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CA8A" w14:textId="77777777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4"/>
          <w:szCs w:val="24"/>
        </w:rPr>
      </w:pPr>
      <w:r w:rsidRPr="00144D9C">
        <w:rPr>
          <w:b/>
          <w:bCs/>
          <w:sz w:val="24"/>
          <w:szCs w:val="24"/>
        </w:rPr>
        <w:t>Project Title: AI-Powered Sales Forecasting &amp; Analytics Platform</w:t>
      </w:r>
    </w:p>
    <w:p w14:paraId="5E49123F" w14:textId="77777777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49AEEFE4" w14:textId="1C4D5881" w:rsidR="00144D9C" w:rsidRPr="00144D9C" w:rsidRDefault="00144D9C" w:rsidP="00144D9C">
      <w:pPr>
        <w:spacing w:beforeLines="20" w:before="48" w:afterLines="20" w:after="48" w:line="240" w:lineRule="auto"/>
      </w:pPr>
      <w:r w:rsidRPr="00144D9C">
        <w:rPr>
          <w:b/>
          <w:bCs/>
        </w:rPr>
        <w:t>Objective:</w:t>
      </w:r>
      <w:r>
        <w:rPr>
          <w:b/>
          <w:bCs/>
        </w:rPr>
        <w:t xml:space="preserve"> </w:t>
      </w:r>
      <w:r w:rsidRPr="00144D9C">
        <w:t>To develop an intelligent business analytics system that leverages AI-based forecasting models to predict future sales trends and support data-driven decisions for inventory management, marketing, and production planning.</w:t>
      </w:r>
    </w:p>
    <w:p w14:paraId="2A0BE80D" w14:textId="77777777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5735DCE9" w14:textId="344DDC5F" w:rsidR="00144D9C" w:rsidRPr="00144D9C" w:rsidRDefault="00144D9C" w:rsidP="00144D9C">
      <w:pPr>
        <w:spacing w:beforeLines="20" w:before="48" w:afterLines="20" w:after="48" w:line="240" w:lineRule="auto"/>
      </w:pPr>
      <w:r w:rsidRPr="00144D9C">
        <w:rPr>
          <w:b/>
          <w:bCs/>
        </w:rPr>
        <w:t>Scope of the Project:</w:t>
      </w:r>
      <w:r>
        <w:t xml:space="preserve"> </w:t>
      </w:r>
      <w:r w:rsidRPr="00144D9C">
        <w:t xml:space="preserve">This project applies AI/ML and MEAN stack technologies to </w:t>
      </w:r>
      <w:proofErr w:type="spellStart"/>
      <w:r w:rsidRPr="00144D9C">
        <w:t>analyze</w:t>
      </w:r>
      <w:proofErr w:type="spellEnd"/>
      <w:r w:rsidRPr="00144D9C">
        <w:t xml:space="preserve"> historical transaction data and market trends for retail and e-commerce businesses. The system helps reduce stock-outs and overstocking issues by providing accurate sales predictions and visual insights on product and regional performance.</w:t>
      </w:r>
    </w:p>
    <w:p w14:paraId="0799A7EB" w14:textId="77777777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4868C3BD" w14:textId="25D215C3" w:rsidR="00144D9C" w:rsidRPr="00144D9C" w:rsidRDefault="00144D9C" w:rsidP="00144D9C">
      <w:pPr>
        <w:spacing w:beforeLines="20" w:before="48" w:afterLines="20" w:after="48" w:line="240" w:lineRule="auto"/>
      </w:pPr>
      <w:r w:rsidRPr="00144D9C">
        <w:rPr>
          <w:b/>
          <w:bCs/>
        </w:rPr>
        <w:t>Abstract:</w:t>
      </w:r>
      <w:r>
        <w:t xml:space="preserve"> </w:t>
      </w:r>
      <w:r w:rsidRPr="00144D9C">
        <w:t>The AI-Powered Sales Forecasting &amp; Analytics Platform enables businesses to predict sales at product, category, and regional levels using time-series forecasting models. It integrates a real-time interactive dashboard for visualizing sales trends, seasonal patterns, and anomalies. The platform empowers decision-makers to optimize their marketing strategies, plan inventory efficiently, and enhance profitability.</w:t>
      </w:r>
    </w:p>
    <w:p w14:paraId="1ACD25A9" w14:textId="77777777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762A157B" w14:textId="2CCBA030" w:rsidR="00144D9C" w:rsidRPr="00144D9C" w:rsidRDefault="00144D9C" w:rsidP="00144D9C">
      <w:pPr>
        <w:spacing w:beforeLines="20" w:before="48" w:afterLines="20" w:after="48" w:line="240" w:lineRule="auto"/>
      </w:pPr>
      <w:r w:rsidRPr="00144D9C">
        <w:rPr>
          <w:b/>
          <w:bCs/>
        </w:rPr>
        <w:t>Problem Statement:</w:t>
      </w:r>
      <w:r>
        <w:t xml:space="preserve"> </w:t>
      </w:r>
      <w:r w:rsidRPr="00144D9C">
        <w:t>Retailers and e-commerce companies often face inventory imbalance due to inaccurate sales forecasts, leading to lost sales opportunities or excessive stock accumulation. This project aims to address this issue by providing AI-driven predictive analytics for accurate demand forecasting.</w:t>
      </w:r>
    </w:p>
    <w:p w14:paraId="3836ECD2" w14:textId="77777777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4786F822" w14:textId="4B2A7E2A" w:rsidR="00144D9C" w:rsidRPr="00144D9C" w:rsidRDefault="00144D9C" w:rsidP="00144D9C">
      <w:pPr>
        <w:spacing w:beforeLines="20" w:before="48" w:afterLines="20" w:after="48" w:line="240" w:lineRule="auto"/>
      </w:pPr>
      <w:r w:rsidRPr="00144D9C">
        <w:rPr>
          <w:b/>
          <w:bCs/>
        </w:rPr>
        <w:t>Proposed AI/ML Solution:</w:t>
      </w:r>
    </w:p>
    <w:p w14:paraId="1FEA1249" w14:textId="77777777" w:rsidR="00144D9C" w:rsidRPr="00144D9C" w:rsidRDefault="00144D9C" w:rsidP="00144D9C">
      <w:pPr>
        <w:numPr>
          <w:ilvl w:val="0"/>
          <w:numId w:val="23"/>
        </w:numPr>
        <w:spacing w:beforeLines="20" w:before="48" w:afterLines="20" w:after="48" w:line="240" w:lineRule="auto"/>
      </w:pPr>
      <w:r w:rsidRPr="00144D9C">
        <w:rPr>
          <w:b/>
          <w:bCs/>
        </w:rPr>
        <w:t>Model:</w:t>
      </w:r>
    </w:p>
    <w:p w14:paraId="71CC3D81" w14:textId="77777777" w:rsidR="00144D9C" w:rsidRPr="00144D9C" w:rsidRDefault="00144D9C" w:rsidP="00144D9C">
      <w:pPr>
        <w:numPr>
          <w:ilvl w:val="1"/>
          <w:numId w:val="23"/>
        </w:numPr>
        <w:spacing w:beforeLines="20" w:before="48" w:afterLines="20" w:after="48" w:line="240" w:lineRule="auto"/>
      </w:pPr>
      <w:r w:rsidRPr="00144D9C">
        <w:t xml:space="preserve">Use </w:t>
      </w:r>
      <w:r w:rsidRPr="00144D9C">
        <w:rPr>
          <w:b/>
          <w:bCs/>
        </w:rPr>
        <w:t>LSTM</w:t>
      </w:r>
      <w:r w:rsidRPr="00144D9C">
        <w:t xml:space="preserve"> (Long Short-Term Memory) or </w:t>
      </w:r>
      <w:r w:rsidRPr="00144D9C">
        <w:rPr>
          <w:b/>
          <w:bCs/>
        </w:rPr>
        <w:t>Facebook Prophet</w:t>
      </w:r>
      <w:r w:rsidRPr="00144D9C">
        <w:t xml:space="preserve"> for time-series forecasting.</w:t>
      </w:r>
    </w:p>
    <w:p w14:paraId="4360668A" w14:textId="77777777" w:rsidR="00144D9C" w:rsidRPr="00144D9C" w:rsidRDefault="00144D9C" w:rsidP="00144D9C">
      <w:pPr>
        <w:numPr>
          <w:ilvl w:val="0"/>
          <w:numId w:val="23"/>
        </w:numPr>
        <w:spacing w:beforeLines="20" w:before="48" w:afterLines="20" w:after="48" w:line="240" w:lineRule="auto"/>
      </w:pPr>
      <w:r w:rsidRPr="00144D9C">
        <w:rPr>
          <w:b/>
          <w:bCs/>
        </w:rPr>
        <w:t>Function:</w:t>
      </w:r>
    </w:p>
    <w:p w14:paraId="644A8C87" w14:textId="77777777" w:rsidR="00144D9C" w:rsidRPr="00144D9C" w:rsidRDefault="00144D9C" w:rsidP="00144D9C">
      <w:pPr>
        <w:numPr>
          <w:ilvl w:val="1"/>
          <w:numId w:val="23"/>
        </w:numPr>
        <w:spacing w:beforeLines="20" w:before="48" w:afterLines="20" w:after="48" w:line="240" w:lineRule="auto"/>
      </w:pPr>
      <w:r w:rsidRPr="00144D9C">
        <w:t xml:space="preserve">Predict future sales at </w:t>
      </w:r>
      <w:r w:rsidRPr="00144D9C">
        <w:rPr>
          <w:b/>
          <w:bCs/>
        </w:rPr>
        <w:t>product</w:t>
      </w:r>
      <w:r w:rsidRPr="00144D9C">
        <w:t xml:space="preserve">, </w:t>
      </w:r>
      <w:r w:rsidRPr="00144D9C">
        <w:rPr>
          <w:b/>
          <w:bCs/>
        </w:rPr>
        <w:t>category</w:t>
      </w:r>
      <w:r w:rsidRPr="00144D9C">
        <w:t xml:space="preserve">, and </w:t>
      </w:r>
      <w:r w:rsidRPr="00144D9C">
        <w:rPr>
          <w:b/>
          <w:bCs/>
        </w:rPr>
        <w:t>regional</w:t>
      </w:r>
      <w:r w:rsidRPr="00144D9C">
        <w:t xml:space="preserve"> levels.</w:t>
      </w:r>
    </w:p>
    <w:p w14:paraId="1AFE136D" w14:textId="77777777" w:rsidR="00144D9C" w:rsidRPr="00144D9C" w:rsidRDefault="00144D9C" w:rsidP="00144D9C">
      <w:pPr>
        <w:numPr>
          <w:ilvl w:val="0"/>
          <w:numId w:val="23"/>
        </w:numPr>
        <w:spacing w:beforeLines="20" w:before="48" w:afterLines="20" w:after="48" w:line="240" w:lineRule="auto"/>
      </w:pPr>
      <w:r w:rsidRPr="00144D9C">
        <w:rPr>
          <w:b/>
          <w:bCs/>
        </w:rPr>
        <w:t>Data:</w:t>
      </w:r>
    </w:p>
    <w:p w14:paraId="203C0428" w14:textId="77777777" w:rsidR="00144D9C" w:rsidRPr="00144D9C" w:rsidRDefault="00144D9C" w:rsidP="00144D9C">
      <w:pPr>
        <w:numPr>
          <w:ilvl w:val="1"/>
          <w:numId w:val="23"/>
        </w:numPr>
        <w:spacing w:beforeLines="20" w:before="48" w:afterLines="20" w:after="48" w:line="240" w:lineRule="auto"/>
      </w:pPr>
      <w:r w:rsidRPr="00144D9C">
        <w:t xml:space="preserve">Utilize </w:t>
      </w:r>
      <w:r w:rsidRPr="00144D9C">
        <w:rPr>
          <w:b/>
          <w:bCs/>
        </w:rPr>
        <w:t>historical sales data</w:t>
      </w:r>
      <w:r w:rsidRPr="00144D9C">
        <w:t xml:space="preserve">, </w:t>
      </w:r>
      <w:r w:rsidRPr="00144D9C">
        <w:rPr>
          <w:b/>
          <w:bCs/>
        </w:rPr>
        <w:t>promotions</w:t>
      </w:r>
      <w:r w:rsidRPr="00144D9C">
        <w:t xml:space="preserve">, </w:t>
      </w:r>
      <w:r w:rsidRPr="00144D9C">
        <w:rPr>
          <w:b/>
          <w:bCs/>
        </w:rPr>
        <w:t>seasonal trends</w:t>
      </w:r>
      <w:r w:rsidRPr="00144D9C">
        <w:t xml:space="preserve">, and </w:t>
      </w:r>
      <w:r w:rsidRPr="00144D9C">
        <w:rPr>
          <w:b/>
          <w:bCs/>
        </w:rPr>
        <w:t>holiday effects</w:t>
      </w:r>
      <w:r w:rsidRPr="00144D9C">
        <w:t xml:space="preserve"> as input variables.</w:t>
      </w:r>
    </w:p>
    <w:p w14:paraId="517F1BFD" w14:textId="77777777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397837EA" w14:textId="2E280CC8" w:rsidR="00144D9C" w:rsidRPr="00144D9C" w:rsidRDefault="00144D9C" w:rsidP="00144D9C">
      <w:pPr>
        <w:spacing w:beforeLines="20" w:before="48" w:afterLines="20" w:after="48" w:line="240" w:lineRule="auto"/>
      </w:pPr>
      <w:r w:rsidRPr="00144D9C">
        <w:rPr>
          <w:b/>
          <w:bCs/>
        </w:rPr>
        <w:t>System Components:</w:t>
      </w:r>
    </w:p>
    <w:p w14:paraId="5405ED7D" w14:textId="77777777" w:rsidR="00144D9C" w:rsidRPr="00144D9C" w:rsidRDefault="00144D9C" w:rsidP="00144D9C">
      <w:pPr>
        <w:numPr>
          <w:ilvl w:val="0"/>
          <w:numId w:val="24"/>
        </w:numPr>
        <w:spacing w:beforeLines="20" w:before="48" w:afterLines="20" w:after="48" w:line="240" w:lineRule="auto"/>
      </w:pPr>
      <w:r w:rsidRPr="00144D9C">
        <w:rPr>
          <w:b/>
          <w:bCs/>
        </w:rPr>
        <w:t>Frontend (Angular):</w:t>
      </w:r>
    </w:p>
    <w:p w14:paraId="0274BA51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>Develops a responsive dashboard to visualize sales forecasts, revenue trends, and anomalies.</w:t>
      </w:r>
    </w:p>
    <w:p w14:paraId="531C6A19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 xml:space="preserve">Displays real-time charts and comparisons of predicted vs. actual performance using </w:t>
      </w:r>
      <w:r w:rsidRPr="00144D9C">
        <w:rPr>
          <w:b/>
          <w:bCs/>
        </w:rPr>
        <w:t>Chart.js</w:t>
      </w:r>
      <w:r w:rsidRPr="00144D9C">
        <w:t xml:space="preserve"> or </w:t>
      </w:r>
      <w:r w:rsidRPr="00144D9C">
        <w:rPr>
          <w:b/>
          <w:bCs/>
        </w:rPr>
        <w:t>D3.js</w:t>
      </w:r>
      <w:r w:rsidRPr="00144D9C">
        <w:t>.</w:t>
      </w:r>
    </w:p>
    <w:p w14:paraId="041F3587" w14:textId="77777777" w:rsidR="00144D9C" w:rsidRPr="00144D9C" w:rsidRDefault="00144D9C" w:rsidP="00144D9C">
      <w:pPr>
        <w:numPr>
          <w:ilvl w:val="0"/>
          <w:numId w:val="24"/>
        </w:numPr>
        <w:spacing w:beforeLines="20" w:before="48" w:afterLines="20" w:after="48" w:line="240" w:lineRule="auto"/>
      </w:pPr>
      <w:r w:rsidRPr="00144D9C">
        <w:rPr>
          <w:b/>
          <w:bCs/>
        </w:rPr>
        <w:t>Backend (Node.js/Express.js):</w:t>
      </w:r>
    </w:p>
    <w:p w14:paraId="3C552A80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>Acts as the middleware between the frontend, database, and AI/ML model.</w:t>
      </w:r>
    </w:p>
    <w:p w14:paraId="2A4C3BA8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>Manages APIs for uploading data, fetching forecasts, and processing analytics.</w:t>
      </w:r>
    </w:p>
    <w:p w14:paraId="499956A0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>Ensures secure communication and data handling.</w:t>
      </w:r>
    </w:p>
    <w:p w14:paraId="1A9D139D" w14:textId="77777777" w:rsidR="00144D9C" w:rsidRPr="00144D9C" w:rsidRDefault="00144D9C" w:rsidP="00144D9C">
      <w:pPr>
        <w:numPr>
          <w:ilvl w:val="0"/>
          <w:numId w:val="24"/>
        </w:numPr>
        <w:spacing w:beforeLines="20" w:before="48" w:afterLines="20" w:after="48" w:line="240" w:lineRule="auto"/>
      </w:pPr>
      <w:r w:rsidRPr="00144D9C">
        <w:rPr>
          <w:b/>
          <w:bCs/>
        </w:rPr>
        <w:t>Database (MongoDB):</w:t>
      </w:r>
    </w:p>
    <w:p w14:paraId="17063F8F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 xml:space="preserve">Stores </w:t>
      </w:r>
      <w:r w:rsidRPr="00144D9C">
        <w:rPr>
          <w:b/>
          <w:bCs/>
        </w:rPr>
        <w:t>transactional sales data</w:t>
      </w:r>
      <w:r w:rsidRPr="00144D9C">
        <w:t xml:space="preserve">, </w:t>
      </w:r>
      <w:r w:rsidRPr="00144D9C">
        <w:rPr>
          <w:b/>
          <w:bCs/>
        </w:rPr>
        <w:t>historical performance records</w:t>
      </w:r>
      <w:r w:rsidRPr="00144D9C">
        <w:t xml:space="preserve">, and </w:t>
      </w:r>
      <w:r w:rsidRPr="00144D9C">
        <w:rPr>
          <w:b/>
          <w:bCs/>
        </w:rPr>
        <w:t>forecast outputs</w:t>
      </w:r>
      <w:r w:rsidRPr="00144D9C">
        <w:t>.</w:t>
      </w:r>
    </w:p>
    <w:p w14:paraId="65C11C66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>Maintains datasets for model training and real-time updates.</w:t>
      </w:r>
    </w:p>
    <w:p w14:paraId="3C6B71E3" w14:textId="77777777" w:rsidR="00144D9C" w:rsidRPr="00144D9C" w:rsidRDefault="00144D9C" w:rsidP="00144D9C">
      <w:pPr>
        <w:numPr>
          <w:ilvl w:val="0"/>
          <w:numId w:val="24"/>
        </w:numPr>
        <w:spacing w:beforeLines="20" w:before="48" w:afterLines="20" w:after="48" w:line="240" w:lineRule="auto"/>
      </w:pPr>
      <w:r w:rsidRPr="00144D9C">
        <w:rPr>
          <w:b/>
          <w:bCs/>
        </w:rPr>
        <w:t>AI/ML Integration:</w:t>
      </w:r>
    </w:p>
    <w:p w14:paraId="00FCDC79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 xml:space="preserve">A </w:t>
      </w:r>
      <w:r w:rsidRPr="00144D9C">
        <w:rPr>
          <w:b/>
          <w:bCs/>
        </w:rPr>
        <w:t>Python Flask microservice</w:t>
      </w:r>
      <w:r w:rsidRPr="00144D9C">
        <w:t xml:space="preserve"> hosts the ML model.</w:t>
      </w:r>
    </w:p>
    <w:p w14:paraId="7FA2BA9C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>The backend communicates with Flask via REST APIs to send input data and receive forecast results.</w:t>
      </w:r>
    </w:p>
    <w:p w14:paraId="20DDFCC5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 xml:space="preserve">Models like </w:t>
      </w:r>
      <w:r w:rsidRPr="00144D9C">
        <w:rPr>
          <w:b/>
          <w:bCs/>
        </w:rPr>
        <w:t>LSTM</w:t>
      </w:r>
      <w:r w:rsidRPr="00144D9C">
        <w:t xml:space="preserve"> or </w:t>
      </w:r>
      <w:r w:rsidRPr="00144D9C">
        <w:rPr>
          <w:b/>
          <w:bCs/>
        </w:rPr>
        <w:t>Prophet</w:t>
      </w:r>
      <w:r w:rsidRPr="00144D9C">
        <w:t xml:space="preserve"> </w:t>
      </w:r>
      <w:proofErr w:type="spellStart"/>
      <w:r w:rsidRPr="00144D9C">
        <w:t>analyze</w:t>
      </w:r>
      <w:proofErr w:type="spellEnd"/>
      <w:r w:rsidRPr="00144D9C">
        <w:t xml:space="preserve"> historical data and generate sales forecasts with trend and seasonality adjustments.</w:t>
      </w:r>
    </w:p>
    <w:p w14:paraId="7F36C796" w14:textId="77777777" w:rsidR="00144D9C" w:rsidRPr="00144D9C" w:rsidRDefault="00144D9C" w:rsidP="00144D9C">
      <w:pPr>
        <w:numPr>
          <w:ilvl w:val="0"/>
          <w:numId w:val="24"/>
        </w:numPr>
        <w:spacing w:beforeLines="20" w:before="48" w:afterLines="20" w:after="48" w:line="240" w:lineRule="auto"/>
      </w:pPr>
      <w:r w:rsidRPr="00144D9C">
        <w:rPr>
          <w:b/>
          <w:bCs/>
        </w:rPr>
        <w:t>Visualization &amp; Tools:</w:t>
      </w:r>
    </w:p>
    <w:p w14:paraId="7393C445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 xml:space="preserve">Integrate </w:t>
      </w:r>
      <w:r w:rsidRPr="00144D9C">
        <w:rPr>
          <w:b/>
          <w:bCs/>
        </w:rPr>
        <w:t>Chart.js</w:t>
      </w:r>
      <w:r w:rsidRPr="00144D9C">
        <w:t xml:space="preserve"> or </w:t>
      </w:r>
      <w:r w:rsidRPr="00144D9C">
        <w:rPr>
          <w:b/>
          <w:bCs/>
        </w:rPr>
        <w:t>D3.js</w:t>
      </w:r>
      <w:r w:rsidRPr="00144D9C">
        <w:t xml:space="preserve"> for interactive graphs and data visualizations.</w:t>
      </w:r>
    </w:p>
    <w:p w14:paraId="06DD71CC" w14:textId="77777777" w:rsidR="00144D9C" w:rsidRPr="00144D9C" w:rsidRDefault="00144D9C" w:rsidP="00144D9C">
      <w:pPr>
        <w:numPr>
          <w:ilvl w:val="1"/>
          <w:numId w:val="24"/>
        </w:numPr>
        <w:spacing w:beforeLines="20" w:before="48" w:afterLines="20" w:after="48" w:line="240" w:lineRule="auto"/>
      </w:pPr>
      <w:r w:rsidRPr="00144D9C">
        <w:t xml:space="preserve">Provide filtering options for </w:t>
      </w:r>
      <w:r w:rsidRPr="00144D9C">
        <w:rPr>
          <w:b/>
          <w:bCs/>
        </w:rPr>
        <w:t>product type</w:t>
      </w:r>
      <w:r w:rsidRPr="00144D9C">
        <w:t xml:space="preserve">, </w:t>
      </w:r>
      <w:r w:rsidRPr="00144D9C">
        <w:rPr>
          <w:b/>
          <w:bCs/>
        </w:rPr>
        <w:t>region</w:t>
      </w:r>
      <w:r w:rsidRPr="00144D9C">
        <w:t xml:space="preserve">, and </w:t>
      </w:r>
      <w:r w:rsidRPr="00144D9C">
        <w:rPr>
          <w:b/>
          <w:bCs/>
        </w:rPr>
        <w:t>time period</w:t>
      </w:r>
      <w:r w:rsidRPr="00144D9C">
        <w:t xml:space="preserve"> for detailed analytics.</w:t>
      </w:r>
    </w:p>
    <w:p w14:paraId="7DD4A697" w14:textId="77777777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786353C8" w14:textId="670E9150" w:rsidR="00144D9C" w:rsidRPr="00144D9C" w:rsidRDefault="00144D9C" w:rsidP="00144D9C">
      <w:pPr>
        <w:spacing w:beforeLines="20" w:before="48" w:afterLines="20" w:after="48" w:line="240" w:lineRule="auto"/>
      </w:pPr>
      <w:r w:rsidRPr="00144D9C">
        <w:rPr>
          <w:b/>
          <w:bCs/>
        </w:rPr>
        <w:t>System Architecture:</w:t>
      </w:r>
      <w:r>
        <w:t xml:space="preserve"> </w:t>
      </w:r>
      <w:r w:rsidRPr="00144D9C">
        <w:t>Sales Data → MongoDB → Node.js/Express API → Python Flask (LSTM/Prophet Model) → MongoDB (Forecast Output) → Angular Dashboard (Visualization)</w:t>
      </w:r>
    </w:p>
    <w:p w14:paraId="0041C664" w14:textId="77777777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32DBDD7E" w14:textId="77777777" w:rsidR="00144D9C" w:rsidRDefault="00144D9C" w:rsidP="00144D9C">
      <w:pPr>
        <w:spacing w:beforeLines="20" w:before="48" w:afterLines="20" w:after="48" w:line="240" w:lineRule="auto"/>
      </w:pPr>
      <w:r w:rsidRPr="00144D9C">
        <w:rPr>
          <w:b/>
          <w:bCs/>
        </w:rPr>
        <w:t>Key Features:</w:t>
      </w:r>
    </w:p>
    <w:p w14:paraId="189F4AE1" w14:textId="77777777" w:rsidR="00144D9C" w:rsidRDefault="00144D9C" w:rsidP="00144D9C">
      <w:pPr>
        <w:pStyle w:val="ListParagraph"/>
        <w:numPr>
          <w:ilvl w:val="0"/>
          <w:numId w:val="26"/>
        </w:numPr>
        <w:spacing w:beforeLines="20" w:before="48" w:afterLines="20" w:after="48" w:line="240" w:lineRule="auto"/>
      </w:pPr>
      <w:r w:rsidRPr="00144D9C">
        <w:t>AI-based sales forecasting using time-series models.</w:t>
      </w:r>
    </w:p>
    <w:p w14:paraId="0BE40DE0" w14:textId="77777777" w:rsidR="00144D9C" w:rsidRDefault="00144D9C" w:rsidP="00144D9C">
      <w:pPr>
        <w:pStyle w:val="ListParagraph"/>
        <w:numPr>
          <w:ilvl w:val="0"/>
          <w:numId w:val="26"/>
        </w:numPr>
        <w:spacing w:beforeLines="20" w:before="48" w:afterLines="20" w:after="48" w:line="240" w:lineRule="auto"/>
      </w:pPr>
      <w:r w:rsidRPr="00144D9C">
        <w:t>Visualization of trends, seasonality, and anomalies.</w:t>
      </w:r>
    </w:p>
    <w:p w14:paraId="621F0F0D" w14:textId="77777777" w:rsidR="00144D9C" w:rsidRDefault="00144D9C" w:rsidP="00144D9C">
      <w:pPr>
        <w:pStyle w:val="ListParagraph"/>
        <w:numPr>
          <w:ilvl w:val="0"/>
          <w:numId w:val="26"/>
        </w:numPr>
        <w:spacing w:beforeLines="20" w:before="48" w:afterLines="20" w:after="48" w:line="240" w:lineRule="auto"/>
      </w:pPr>
      <w:r w:rsidRPr="00144D9C">
        <w:t>Real-time dashboard for decision-makers.</w:t>
      </w:r>
    </w:p>
    <w:p w14:paraId="4ECAAFF8" w14:textId="77777777" w:rsidR="00144D9C" w:rsidRDefault="00144D9C" w:rsidP="00144D9C">
      <w:pPr>
        <w:pStyle w:val="ListParagraph"/>
        <w:numPr>
          <w:ilvl w:val="0"/>
          <w:numId w:val="26"/>
        </w:numPr>
        <w:spacing w:beforeLines="20" w:before="48" w:afterLines="20" w:after="48" w:line="240" w:lineRule="auto"/>
      </w:pPr>
      <w:r w:rsidRPr="00144D9C">
        <w:t>Data filtering by product, category, or region.</w:t>
      </w:r>
    </w:p>
    <w:p w14:paraId="15921419" w14:textId="4C2BFE61" w:rsidR="00144D9C" w:rsidRPr="00144D9C" w:rsidRDefault="00144D9C" w:rsidP="00144D9C">
      <w:pPr>
        <w:pStyle w:val="ListParagraph"/>
        <w:numPr>
          <w:ilvl w:val="0"/>
          <w:numId w:val="26"/>
        </w:numPr>
        <w:spacing w:beforeLines="20" w:before="48" w:afterLines="20" w:after="48" w:line="240" w:lineRule="auto"/>
      </w:pPr>
      <w:r w:rsidRPr="00144D9C">
        <w:t>Integration-ready architecture for ERP or CRM systems.</w:t>
      </w:r>
    </w:p>
    <w:p w14:paraId="2019C10D" w14:textId="421E8294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642FE84E" w14:textId="77777777" w:rsidR="00144D9C" w:rsidRDefault="00144D9C" w:rsidP="00144D9C">
      <w:pPr>
        <w:spacing w:beforeLines="20" w:before="48" w:afterLines="20" w:after="48" w:line="240" w:lineRule="auto"/>
        <w:rPr>
          <w:b/>
          <w:bCs/>
        </w:rPr>
      </w:pPr>
    </w:p>
    <w:p w14:paraId="37F4534C" w14:textId="77777777" w:rsidR="00144D9C" w:rsidRDefault="00144D9C" w:rsidP="00144D9C">
      <w:pPr>
        <w:spacing w:beforeLines="20" w:before="48" w:afterLines="20" w:after="48" w:line="240" w:lineRule="auto"/>
        <w:rPr>
          <w:b/>
          <w:bCs/>
        </w:rPr>
      </w:pPr>
    </w:p>
    <w:p w14:paraId="45A6C906" w14:textId="77777777" w:rsidR="00144D9C" w:rsidRDefault="00144D9C" w:rsidP="00144D9C">
      <w:pPr>
        <w:spacing w:beforeLines="20" w:before="48" w:afterLines="20" w:after="48" w:line="240" w:lineRule="auto"/>
        <w:rPr>
          <w:b/>
          <w:bCs/>
        </w:rPr>
      </w:pPr>
    </w:p>
    <w:p w14:paraId="42162BCD" w14:textId="77777777" w:rsidR="00144D9C" w:rsidRDefault="00144D9C" w:rsidP="00144D9C">
      <w:pPr>
        <w:spacing w:beforeLines="20" w:before="48" w:afterLines="20" w:after="48" w:line="240" w:lineRule="auto"/>
        <w:rPr>
          <w:b/>
          <w:bCs/>
        </w:rPr>
      </w:pPr>
    </w:p>
    <w:p w14:paraId="46276E19" w14:textId="77777777" w:rsidR="00144D9C" w:rsidRDefault="00144D9C" w:rsidP="00144D9C">
      <w:pPr>
        <w:spacing w:beforeLines="20" w:before="48" w:afterLines="20" w:after="48" w:line="240" w:lineRule="auto"/>
        <w:rPr>
          <w:b/>
          <w:bCs/>
        </w:rPr>
      </w:pPr>
    </w:p>
    <w:p w14:paraId="170FCB85" w14:textId="679B26AB" w:rsidR="00144D9C" w:rsidRPr="00144D9C" w:rsidRDefault="00144D9C" w:rsidP="00144D9C">
      <w:pPr>
        <w:spacing w:beforeLines="20" w:before="48" w:afterLines="20" w:after="48" w:line="240" w:lineRule="auto"/>
      </w:pPr>
      <w:r w:rsidRPr="00144D9C">
        <w:rPr>
          <w:b/>
          <w:bCs/>
        </w:rPr>
        <w:lastRenderedPageBreak/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9"/>
        <w:gridCol w:w="5340"/>
      </w:tblGrid>
      <w:tr w:rsidR="00144D9C" w:rsidRPr="00144D9C" w14:paraId="4F1BAA1A" w14:textId="77777777" w:rsidTr="00144D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F5ED8" w14:textId="77777777" w:rsidR="00144D9C" w:rsidRPr="00144D9C" w:rsidRDefault="00144D9C" w:rsidP="00144D9C">
            <w:pPr>
              <w:spacing w:beforeLines="20" w:before="48" w:afterLines="20" w:after="48"/>
            </w:pPr>
            <w:r w:rsidRPr="00144D9C">
              <w:t>Component</w:t>
            </w:r>
          </w:p>
        </w:tc>
        <w:tc>
          <w:tcPr>
            <w:tcW w:w="0" w:type="auto"/>
            <w:hideMark/>
          </w:tcPr>
          <w:p w14:paraId="06E660C9" w14:textId="77777777" w:rsidR="00144D9C" w:rsidRPr="00144D9C" w:rsidRDefault="00144D9C" w:rsidP="00144D9C">
            <w:pPr>
              <w:spacing w:beforeLines="20" w:before="48" w:afterLines="20" w:after="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D9C">
              <w:t>Technology</w:t>
            </w:r>
          </w:p>
        </w:tc>
      </w:tr>
      <w:tr w:rsidR="00144D9C" w:rsidRPr="00144D9C" w14:paraId="2674D973" w14:textId="77777777" w:rsidTr="00144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9924A" w14:textId="77777777" w:rsidR="00144D9C" w:rsidRPr="00144D9C" w:rsidRDefault="00144D9C" w:rsidP="00144D9C">
            <w:pPr>
              <w:spacing w:beforeLines="20" w:before="48" w:afterLines="20" w:after="48"/>
            </w:pPr>
            <w:r w:rsidRPr="00144D9C">
              <w:t>Frontend</w:t>
            </w:r>
          </w:p>
        </w:tc>
        <w:tc>
          <w:tcPr>
            <w:tcW w:w="0" w:type="auto"/>
            <w:hideMark/>
          </w:tcPr>
          <w:p w14:paraId="4E4E21D5" w14:textId="77777777" w:rsidR="00144D9C" w:rsidRPr="00144D9C" w:rsidRDefault="00144D9C" w:rsidP="00144D9C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D9C">
              <w:t>Angular</w:t>
            </w:r>
          </w:p>
        </w:tc>
      </w:tr>
      <w:tr w:rsidR="00144D9C" w:rsidRPr="00144D9C" w14:paraId="00C1E5A1" w14:textId="77777777" w:rsidTr="00144D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6C7EC" w14:textId="77777777" w:rsidR="00144D9C" w:rsidRPr="00144D9C" w:rsidRDefault="00144D9C" w:rsidP="00144D9C">
            <w:pPr>
              <w:spacing w:beforeLines="20" w:before="48" w:afterLines="20" w:after="48"/>
            </w:pPr>
            <w:r w:rsidRPr="00144D9C">
              <w:t>Backend</w:t>
            </w:r>
          </w:p>
        </w:tc>
        <w:tc>
          <w:tcPr>
            <w:tcW w:w="0" w:type="auto"/>
            <w:hideMark/>
          </w:tcPr>
          <w:p w14:paraId="43F09CF3" w14:textId="77777777" w:rsidR="00144D9C" w:rsidRPr="00144D9C" w:rsidRDefault="00144D9C" w:rsidP="00144D9C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D9C">
              <w:t>Node.js, Express.js</w:t>
            </w:r>
          </w:p>
        </w:tc>
      </w:tr>
      <w:tr w:rsidR="00144D9C" w:rsidRPr="00144D9C" w14:paraId="608C8B4C" w14:textId="77777777" w:rsidTr="00144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312AD" w14:textId="77777777" w:rsidR="00144D9C" w:rsidRPr="00144D9C" w:rsidRDefault="00144D9C" w:rsidP="00144D9C">
            <w:pPr>
              <w:spacing w:beforeLines="20" w:before="48" w:afterLines="20" w:after="48"/>
            </w:pPr>
            <w:r w:rsidRPr="00144D9C">
              <w:t>Database</w:t>
            </w:r>
          </w:p>
        </w:tc>
        <w:tc>
          <w:tcPr>
            <w:tcW w:w="0" w:type="auto"/>
            <w:hideMark/>
          </w:tcPr>
          <w:p w14:paraId="0A4051BE" w14:textId="77777777" w:rsidR="00144D9C" w:rsidRPr="00144D9C" w:rsidRDefault="00144D9C" w:rsidP="00144D9C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D9C">
              <w:t>MongoDB</w:t>
            </w:r>
          </w:p>
        </w:tc>
      </w:tr>
      <w:tr w:rsidR="00144D9C" w:rsidRPr="00144D9C" w14:paraId="645C4C9C" w14:textId="77777777" w:rsidTr="00144D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8DDAF" w14:textId="77777777" w:rsidR="00144D9C" w:rsidRPr="00144D9C" w:rsidRDefault="00144D9C" w:rsidP="00144D9C">
            <w:pPr>
              <w:spacing w:beforeLines="20" w:before="48" w:afterLines="20" w:after="48"/>
            </w:pPr>
            <w:r w:rsidRPr="00144D9C">
              <w:t>AI/ML</w:t>
            </w:r>
          </w:p>
        </w:tc>
        <w:tc>
          <w:tcPr>
            <w:tcW w:w="0" w:type="auto"/>
            <w:hideMark/>
          </w:tcPr>
          <w:p w14:paraId="56ED3021" w14:textId="77777777" w:rsidR="00144D9C" w:rsidRPr="00144D9C" w:rsidRDefault="00144D9C" w:rsidP="00144D9C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D9C">
              <w:t>Python (Flask API), TensorFlow / Prophet, Pandas, NumPy</w:t>
            </w:r>
          </w:p>
        </w:tc>
      </w:tr>
      <w:tr w:rsidR="00144D9C" w:rsidRPr="00144D9C" w14:paraId="7D3A3428" w14:textId="77777777" w:rsidTr="00144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3E8B8" w14:textId="77777777" w:rsidR="00144D9C" w:rsidRPr="00144D9C" w:rsidRDefault="00144D9C" w:rsidP="00144D9C">
            <w:pPr>
              <w:spacing w:beforeLines="20" w:before="48" w:afterLines="20" w:after="48"/>
            </w:pPr>
            <w:r w:rsidRPr="00144D9C">
              <w:t>Visualization</w:t>
            </w:r>
          </w:p>
        </w:tc>
        <w:tc>
          <w:tcPr>
            <w:tcW w:w="0" w:type="auto"/>
            <w:hideMark/>
          </w:tcPr>
          <w:p w14:paraId="7F33B1D5" w14:textId="77777777" w:rsidR="00144D9C" w:rsidRPr="00144D9C" w:rsidRDefault="00144D9C" w:rsidP="00144D9C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D9C">
              <w:t>Chart.js / D3.js</w:t>
            </w:r>
          </w:p>
        </w:tc>
      </w:tr>
      <w:tr w:rsidR="00144D9C" w:rsidRPr="00144D9C" w14:paraId="20C0226C" w14:textId="77777777" w:rsidTr="00144D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FE56E" w14:textId="77777777" w:rsidR="00144D9C" w:rsidRPr="00144D9C" w:rsidRDefault="00144D9C" w:rsidP="00144D9C">
            <w:pPr>
              <w:spacing w:beforeLines="20" w:before="48" w:afterLines="20" w:after="48"/>
            </w:pPr>
            <w:r w:rsidRPr="00144D9C">
              <w:t>Deployment</w:t>
            </w:r>
          </w:p>
        </w:tc>
        <w:tc>
          <w:tcPr>
            <w:tcW w:w="0" w:type="auto"/>
            <w:hideMark/>
          </w:tcPr>
          <w:p w14:paraId="5A419363" w14:textId="77777777" w:rsidR="00144D9C" w:rsidRPr="00144D9C" w:rsidRDefault="00144D9C" w:rsidP="00144D9C">
            <w:pPr>
              <w:spacing w:beforeLines="20" w:before="48" w:afterLines="20" w:after="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4D9C">
              <w:t>Docker / AWS / Azure</w:t>
            </w:r>
          </w:p>
        </w:tc>
      </w:tr>
      <w:tr w:rsidR="00144D9C" w:rsidRPr="00144D9C" w14:paraId="7EBD2D0D" w14:textId="77777777" w:rsidTr="00144D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53A77" w14:textId="77777777" w:rsidR="00144D9C" w:rsidRPr="00144D9C" w:rsidRDefault="00144D9C" w:rsidP="00144D9C">
            <w:pPr>
              <w:spacing w:beforeLines="20" w:before="48" w:afterLines="20" w:after="48"/>
            </w:pPr>
            <w:r w:rsidRPr="00144D9C">
              <w:t>Security</w:t>
            </w:r>
          </w:p>
        </w:tc>
        <w:tc>
          <w:tcPr>
            <w:tcW w:w="0" w:type="auto"/>
            <w:hideMark/>
          </w:tcPr>
          <w:p w14:paraId="2BD0A7AC" w14:textId="77777777" w:rsidR="00144D9C" w:rsidRPr="00144D9C" w:rsidRDefault="00144D9C" w:rsidP="00144D9C">
            <w:pPr>
              <w:spacing w:beforeLines="20" w:before="48" w:afterLines="20" w:after="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4D9C">
              <w:t>JWT Authentication, HTTPS, Role-Based Access Control</w:t>
            </w:r>
          </w:p>
        </w:tc>
      </w:tr>
    </w:tbl>
    <w:p w14:paraId="3A763513" w14:textId="188DDFDF" w:rsidR="00144D9C" w:rsidRPr="00144D9C" w:rsidRDefault="00144D9C" w:rsidP="00144D9C">
      <w:pPr>
        <w:spacing w:beforeLines="20" w:before="48" w:afterLines="20" w:after="48" w:line="240" w:lineRule="auto"/>
        <w:rPr>
          <w:b/>
          <w:bCs/>
          <w:sz w:val="2"/>
          <w:szCs w:val="2"/>
        </w:rPr>
      </w:pPr>
    </w:p>
    <w:p w14:paraId="7310F0CF" w14:textId="77777777" w:rsidR="00144D9C" w:rsidRDefault="00144D9C" w:rsidP="00144D9C">
      <w:pPr>
        <w:spacing w:beforeLines="20" w:before="48" w:afterLines="20" w:after="48" w:line="240" w:lineRule="auto"/>
      </w:pPr>
      <w:r w:rsidRPr="00144D9C">
        <w:rPr>
          <w:b/>
          <w:bCs/>
        </w:rPr>
        <w:t>Expected Output:</w:t>
      </w:r>
    </w:p>
    <w:p w14:paraId="750C8430" w14:textId="77777777" w:rsidR="00144D9C" w:rsidRDefault="00144D9C" w:rsidP="00144D9C">
      <w:pPr>
        <w:pStyle w:val="ListParagraph"/>
        <w:numPr>
          <w:ilvl w:val="0"/>
          <w:numId w:val="25"/>
        </w:numPr>
        <w:spacing w:beforeLines="20" w:before="48" w:afterLines="20" w:after="48" w:line="240" w:lineRule="auto"/>
      </w:pPr>
      <w:r w:rsidRPr="00144D9C">
        <w:t>The system accurately predicts future sales trends across multiple dimensions (product, region, category).</w:t>
      </w:r>
    </w:p>
    <w:p w14:paraId="09F50A04" w14:textId="77777777" w:rsidR="00144D9C" w:rsidRDefault="00144D9C" w:rsidP="00144D9C">
      <w:pPr>
        <w:pStyle w:val="ListParagraph"/>
        <w:numPr>
          <w:ilvl w:val="0"/>
          <w:numId w:val="25"/>
        </w:numPr>
        <w:spacing w:beforeLines="20" w:before="48" w:afterLines="20" w:after="48" w:line="240" w:lineRule="auto"/>
      </w:pPr>
      <w:r w:rsidRPr="00144D9C">
        <w:t>Provides real-time visual analytics and forecasting dashboards.</w:t>
      </w:r>
    </w:p>
    <w:p w14:paraId="63DEDC5D" w14:textId="0D65803B" w:rsidR="00144D9C" w:rsidRPr="00144D9C" w:rsidRDefault="00144D9C" w:rsidP="00144D9C">
      <w:pPr>
        <w:pStyle w:val="ListParagraph"/>
        <w:numPr>
          <w:ilvl w:val="0"/>
          <w:numId w:val="25"/>
        </w:numPr>
        <w:spacing w:beforeLines="20" w:before="48" w:afterLines="20" w:after="48" w:line="240" w:lineRule="auto"/>
      </w:pPr>
      <w:r w:rsidRPr="00144D9C">
        <w:t>Helps businesses minimize inventory inefficiencies and optimize marketing and production planning through AI-driven insights.</w:t>
      </w:r>
    </w:p>
    <w:p w14:paraId="014924CA" w14:textId="73DB2EA5" w:rsidR="003267DF" w:rsidRPr="008F1999" w:rsidRDefault="003267DF" w:rsidP="00144D9C">
      <w:pPr>
        <w:spacing w:beforeLines="20" w:before="48" w:afterLines="20" w:after="48" w:line="240" w:lineRule="auto"/>
      </w:pPr>
    </w:p>
    <w:sectPr w:rsidR="003267DF" w:rsidRPr="008F1999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B1C1F"/>
    <w:multiLevelType w:val="multilevel"/>
    <w:tmpl w:val="04B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50754"/>
    <w:multiLevelType w:val="hybridMultilevel"/>
    <w:tmpl w:val="C26EA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1B0740"/>
    <w:multiLevelType w:val="hybridMultilevel"/>
    <w:tmpl w:val="BFCCA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A17E8D"/>
    <w:multiLevelType w:val="multilevel"/>
    <w:tmpl w:val="7196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4"/>
  </w:num>
  <w:num w:numId="2" w16cid:durableId="1072847402">
    <w:abstractNumId w:val="10"/>
  </w:num>
  <w:num w:numId="3" w16cid:durableId="22217478">
    <w:abstractNumId w:val="12"/>
  </w:num>
  <w:num w:numId="4" w16cid:durableId="1902131688">
    <w:abstractNumId w:val="25"/>
  </w:num>
  <w:num w:numId="5" w16cid:durableId="514926266">
    <w:abstractNumId w:val="15"/>
  </w:num>
  <w:num w:numId="6" w16cid:durableId="1171456471">
    <w:abstractNumId w:val="23"/>
  </w:num>
  <w:num w:numId="7" w16cid:durableId="300810981">
    <w:abstractNumId w:val="8"/>
  </w:num>
  <w:num w:numId="8" w16cid:durableId="487794508">
    <w:abstractNumId w:val="5"/>
  </w:num>
  <w:num w:numId="9" w16cid:durableId="1952009567">
    <w:abstractNumId w:val="11"/>
  </w:num>
  <w:num w:numId="10" w16cid:durableId="1634210351">
    <w:abstractNumId w:val="1"/>
  </w:num>
  <w:num w:numId="11" w16cid:durableId="1736858461">
    <w:abstractNumId w:val="18"/>
  </w:num>
  <w:num w:numId="12" w16cid:durableId="910576950">
    <w:abstractNumId w:val="7"/>
  </w:num>
  <w:num w:numId="13" w16cid:durableId="1729301847">
    <w:abstractNumId w:val="24"/>
  </w:num>
  <w:num w:numId="14" w16cid:durableId="983506332">
    <w:abstractNumId w:val="6"/>
  </w:num>
  <w:num w:numId="15" w16cid:durableId="1619144696">
    <w:abstractNumId w:val="2"/>
  </w:num>
  <w:num w:numId="16" w16cid:durableId="934285632">
    <w:abstractNumId w:val="20"/>
  </w:num>
  <w:num w:numId="17" w16cid:durableId="949511758">
    <w:abstractNumId w:val="3"/>
  </w:num>
  <w:num w:numId="18" w16cid:durableId="1723092747">
    <w:abstractNumId w:val="16"/>
  </w:num>
  <w:num w:numId="19" w16cid:durableId="1585455722">
    <w:abstractNumId w:val="0"/>
  </w:num>
  <w:num w:numId="20" w16cid:durableId="1123381648">
    <w:abstractNumId w:val="19"/>
  </w:num>
  <w:num w:numId="21" w16cid:durableId="145903132">
    <w:abstractNumId w:val="13"/>
  </w:num>
  <w:num w:numId="22" w16cid:durableId="1772159608">
    <w:abstractNumId w:val="17"/>
  </w:num>
  <w:num w:numId="23" w16cid:durableId="643244179">
    <w:abstractNumId w:val="4"/>
  </w:num>
  <w:num w:numId="24" w16cid:durableId="1731806874">
    <w:abstractNumId w:val="22"/>
  </w:num>
  <w:num w:numId="25" w16cid:durableId="1033850794">
    <w:abstractNumId w:val="21"/>
  </w:num>
  <w:num w:numId="26" w16cid:durableId="196354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144D9C"/>
    <w:rsid w:val="002146F5"/>
    <w:rsid w:val="00232344"/>
    <w:rsid w:val="0024535F"/>
    <w:rsid w:val="00287A49"/>
    <w:rsid w:val="002E5CC8"/>
    <w:rsid w:val="00320BC6"/>
    <w:rsid w:val="00320C10"/>
    <w:rsid w:val="003267DF"/>
    <w:rsid w:val="003D31C0"/>
    <w:rsid w:val="0071530D"/>
    <w:rsid w:val="007A7315"/>
    <w:rsid w:val="008159AC"/>
    <w:rsid w:val="00816505"/>
    <w:rsid w:val="008F1999"/>
    <w:rsid w:val="0092152E"/>
    <w:rsid w:val="00A01994"/>
    <w:rsid w:val="00C24619"/>
    <w:rsid w:val="00E51E9F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13</cp:revision>
  <dcterms:created xsi:type="dcterms:W3CDTF">2025-10-29T05:42:00Z</dcterms:created>
  <dcterms:modified xsi:type="dcterms:W3CDTF">2025-10-29T08:09:00Z</dcterms:modified>
</cp:coreProperties>
</file>