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1EE5" w:rsidRDefault="00CD7713">
      <w:pPr>
        <w:jc w:val="center"/>
      </w:pPr>
      <w:r>
        <w:rPr>
          <w:b/>
          <w:sz w:val="32"/>
          <w:szCs w:val="32"/>
        </w:rPr>
        <w:t>E-Magazyn</w:t>
      </w:r>
      <w:r>
        <w:rPr>
          <w:sz w:val="24"/>
          <w:szCs w:val="24"/>
        </w:rPr>
        <w:br/>
      </w:r>
    </w:p>
    <w:p w:rsidR="00D21EE5" w:rsidRDefault="00D21EE5">
      <w:pPr>
        <w:jc w:val="center"/>
      </w:pPr>
    </w:p>
    <w:p w:rsidR="00D21EE5" w:rsidRDefault="00D21EE5"/>
    <w:p w:rsidR="00D21EE5" w:rsidRDefault="00CD7713">
      <w:pPr>
        <w:jc w:val="both"/>
      </w:pPr>
      <w:r>
        <w:rPr>
          <w:sz w:val="24"/>
          <w:szCs w:val="24"/>
        </w:rPr>
        <w:t xml:space="preserve">Projekt zespołowy grupy 323A w składzie: Wojciech Rózga, Paweł Samordak, Maksymilian Widnicki, Damian Rosiak, Błażej Sadek, Robert Szachnowski, Filip Szadkowski ,Sebastian Araszewski. </w:t>
      </w:r>
    </w:p>
    <w:p w:rsidR="00D21EE5" w:rsidRDefault="00CD7713">
      <w:pPr>
        <w:pStyle w:val="Heading1"/>
        <w:jc w:val="center"/>
      </w:pPr>
      <w:r>
        <w:rPr>
          <w:sz w:val="56"/>
          <w:szCs w:val="56"/>
        </w:rPr>
        <w:t>Dokumentacja techniczna</w:t>
      </w:r>
    </w:p>
    <w:p w:rsidR="00D21EE5" w:rsidRDefault="00D21EE5">
      <w:bookmarkStart w:id="0" w:name="_gjdgxs" w:colFirst="0" w:colLast="0"/>
      <w:bookmarkEnd w:id="0"/>
    </w:p>
    <w:p w:rsidR="00D21EE5" w:rsidRDefault="00CD7713">
      <w:pPr>
        <w:tabs>
          <w:tab w:val="right" w:pos="9396"/>
        </w:tabs>
        <w:spacing w:after="100"/>
      </w:pPr>
      <w:r>
        <w:tab/>
      </w:r>
      <w:hyperlink w:anchor="_23ckvvd"/>
    </w:p>
    <w:p w:rsidR="00D21EE5" w:rsidRDefault="00DE30CE">
      <w:hyperlink w:anchor="_23ckvvd"/>
    </w:p>
    <w:p w:rsidR="00D21EE5" w:rsidRDefault="00CD7713">
      <w:pPr>
        <w:pStyle w:val="Heading1"/>
      </w:pPr>
      <w:bookmarkStart w:id="1" w:name="_30j0zll" w:colFirst="0" w:colLast="0"/>
      <w:bookmarkEnd w:id="1"/>
      <w:r>
        <w:t>1. Specyfikacja wymagań</w:t>
      </w:r>
    </w:p>
    <w:p w:rsidR="00D21EE5" w:rsidRDefault="00CD7713">
      <w:pPr>
        <w:pStyle w:val="Heading2"/>
      </w:pPr>
      <w:bookmarkStart w:id="2" w:name="_1fob9te" w:colFirst="0" w:colLast="0"/>
      <w:bookmarkEnd w:id="2"/>
      <w:r>
        <w:t>1.1. Definicja produktu</w:t>
      </w:r>
    </w:p>
    <w:p w:rsidR="00D21EE5" w:rsidRDefault="00CD7713">
      <w:pPr>
        <w:jc w:val="both"/>
      </w:pPr>
      <w: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D21EE5" w:rsidRDefault="00CD7713">
      <w:pPr>
        <w:pStyle w:val="Heading2"/>
      </w:pPr>
      <w:bookmarkStart w:id="3" w:name="_3znysh7" w:colFirst="0" w:colLast="0"/>
      <w:bookmarkEnd w:id="3"/>
      <w:r>
        <w:t>1.2. Technologia</w:t>
      </w:r>
    </w:p>
    <w:p w:rsidR="00D21EE5" w:rsidRDefault="00CD7713">
      <w:pPr>
        <w:jc w:val="both"/>
      </w:pPr>
      <w:r>
        <w:t xml:space="preserve">Użyte technologie: </w:t>
      </w:r>
    </w:p>
    <w:p w:rsidR="00D21EE5" w:rsidRDefault="00CD7713">
      <w:pPr>
        <w:jc w:val="both"/>
      </w:pPr>
      <w:r>
        <w:t xml:space="preserve">-Język programowania - PHP </w:t>
      </w:r>
    </w:p>
    <w:p w:rsidR="00D21EE5" w:rsidRDefault="00CD7713">
      <w:pPr>
        <w:jc w:val="both"/>
      </w:pPr>
      <w:r>
        <w:t>-Framework - Laravel, Bootstrap</w:t>
      </w:r>
    </w:p>
    <w:p w:rsidR="00D21EE5" w:rsidRDefault="00CD7713">
      <w:pPr>
        <w:jc w:val="both"/>
      </w:pPr>
      <w:r>
        <w:t xml:space="preserve"> -Biblioteka - jQuery</w:t>
      </w:r>
    </w:p>
    <w:p w:rsidR="00D21EE5" w:rsidRDefault="00CD7713">
      <w:pPr>
        <w:pStyle w:val="Heading2"/>
      </w:pPr>
      <w:bookmarkStart w:id="4" w:name="_2et92p0" w:colFirst="0" w:colLast="0"/>
      <w:bookmarkEnd w:id="4"/>
      <w:r>
        <w:lastRenderedPageBreak/>
        <w:t>1.3. Wymagania funkcjonalne</w:t>
      </w:r>
    </w:p>
    <w:p w:rsidR="00D21EE5" w:rsidRDefault="00CD7713">
      <w:pPr>
        <w:tabs>
          <w:tab w:val="left" w:pos="3064"/>
        </w:tabs>
      </w:pPr>
      <w:r>
        <w:t>Jako użytkownik możemy wyświetlić listę towarów znajdujących się w magazynie wraz z podstawowymi danymi(Nazwa, Producent, Lokalizacja, Ilość).</w:t>
      </w:r>
    </w:p>
    <w:p w:rsidR="00D21EE5" w:rsidRDefault="00CD7713">
      <w:pPr>
        <w:tabs>
          <w:tab w:val="left" w:pos="3064"/>
        </w:tabs>
      </w:pPr>
      <w:r>
        <w:t>Jako użytkownik możemy wyświetlić szczegółowe dane dotyczące danego towaru(Typ, Model, Rozmiar). Jako użytkownik możemy dodać produkt.</w:t>
      </w:r>
    </w:p>
    <w:p w:rsidR="00D21EE5" w:rsidRDefault="00CD7713">
      <w:pPr>
        <w:tabs>
          <w:tab w:val="left" w:pos="3064"/>
        </w:tabs>
      </w:pPr>
      <w:r>
        <w:t xml:space="preserve">Jako użytkownik możemy edytować dany produkt. </w:t>
      </w:r>
    </w:p>
    <w:p w:rsidR="00D21EE5" w:rsidRDefault="00CD7713">
      <w:pPr>
        <w:tabs>
          <w:tab w:val="left" w:pos="3064"/>
        </w:tabs>
      </w:pPr>
      <w:r>
        <w:t>Jako użytkownik możemy wyświetlić historię dokonanych zmian(Data, PID, Czynność, Opis)</w:t>
      </w:r>
    </w:p>
    <w:p w:rsidR="00D21EE5" w:rsidRDefault="00CD7713">
      <w:pPr>
        <w:pStyle w:val="Heading1"/>
      </w:pPr>
      <w:bookmarkStart w:id="5" w:name="_tyjcwt" w:colFirst="0" w:colLast="0"/>
      <w:bookmarkEnd w:id="5"/>
      <w:r>
        <w:t>2. Projekt techniczny</w:t>
      </w:r>
    </w:p>
    <w:p w:rsidR="00D21EE5" w:rsidRDefault="00CD7713">
      <w:pPr>
        <w:pStyle w:val="Heading2"/>
      </w:pPr>
      <w:bookmarkStart w:id="6" w:name="_1y810tw" w:colFirst="0" w:colLast="0"/>
      <w:bookmarkEnd w:id="6"/>
      <w:r>
        <w:t>2.2. Opisy funkcjonalności</w:t>
      </w:r>
    </w:p>
    <w:p w:rsidR="00D21EE5" w:rsidRDefault="00CD7713">
      <w:pPr>
        <w:pStyle w:val="Heading3"/>
      </w:pPr>
      <w:bookmarkStart w:id="7" w:name="_4i7ojhp" w:colFirst="0" w:colLast="0"/>
      <w:bookmarkEnd w:id="7"/>
      <w:r>
        <w:t>Funkcjonalność wyświetlania danych podstawowych.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2"/>
        </w:numPr>
        <w:ind w:hanging="360"/>
        <w:contextualSpacing/>
      </w:pPr>
      <w:r>
        <w:t xml:space="preserve">Strona główna wyświetla tabelę z danymi. </w:t>
      </w:r>
    </w:p>
    <w:p w:rsidR="00D21EE5" w:rsidRDefault="00CD7713">
      <w:pPr>
        <w:pStyle w:val="Heading3"/>
      </w:pPr>
      <w:bookmarkStart w:id="8" w:name="_1ci93xb" w:colFirst="0" w:colLast="0"/>
      <w:bookmarkEnd w:id="8"/>
      <w:r>
        <w:t>Funkcjonalność wyświetlania danych szczegółowych.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7"/>
        </w:numPr>
        <w:spacing w:after="0"/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9" w:name="_o8mp7dev75wa" w:colFirst="0" w:colLast="0"/>
      <w:bookmarkEnd w:id="9"/>
      <w:r>
        <w:t>Funkcjonalność edycji danych.</w:t>
      </w:r>
    </w:p>
    <w:p w:rsidR="00D21EE5" w:rsidRDefault="00CD7713">
      <w:pPr>
        <w:pStyle w:val="Heading4"/>
      </w:pPr>
      <w:bookmarkStart w:id="10" w:name="_tcmsv34lzkgl" w:colFirst="0" w:colLast="0"/>
      <w:bookmarkEnd w:id="10"/>
      <w:r>
        <w:t>Scenariusz główny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 xml:space="preserve">Wyświetla się podstrona z danymi produktu z możliwością edycji. 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Użytkownik zatwierdza zmiany klikając “Zapisz”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 historii zostaję umieszczony wpis, że dane produktu zostały edytowane.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11" w:name="_o3n2esvgbn5t" w:colFirst="0" w:colLast="0"/>
      <w:bookmarkEnd w:id="11"/>
      <w:r>
        <w:t>Funkcjonalność dodawania produktu.</w:t>
      </w:r>
    </w:p>
    <w:p w:rsidR="00D21EE5" w:rsidRDefault="00CD7713">
      <w:pPr>
        <w:pStyle w:val="Heading4"/>
      </w:pPr>
      <w:bookmarkStart w:id="12" w:name="_skrv9amq26yk" w:colFirst="0" w:colLast="0"/>
      <w:bookmarkEnd w:id="12"/>
      <w:r>
        <w:t>Scenariusz główny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Wyświetla się podstrona z polami do wpisania danych.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Użytkownik zatwierdza dane klikając “Zapisz”.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 historii zostaję umieszczony wpis, że produkt został dodany.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Wyświetla się podstrona z danymi szczegółowymi danego produktu.</w:t>
      </w:r>
    </w:p>
    <w:p w:rsidR="00D21EE5" w:rsidRDefault="00D21EE5">
      <w:pPr>
        <w:pStyle w:val="Heading4"/>
      </w:pPr>
      <w:bookmarkStart w:id="13" w:name="_vbmaum44bzqx" w:colFirst="0" w:colLast="0"/>
      <w:bookmarkEnd w:id="13"/>
    </w:p>
    <w:p w:rsidR="00D21EE5" w:rsidRDefault="00CD7713">
      <w:pPr>
        <w:pStyle w:val="Heading4"/>
      </w:pPr>
      <w:bookmarkStart w:id="14" w:name="_l32ehbvpcj9s" w:colFirst="0" w:colLast="0"/>
      <w:bookmarkEnd w:id="14"/>
      <w:r>
        <w:t>Scenariusz alternatywny - użytkownik wprowadza niepoprawne dane</w:t>
      </w:r>
    </w:p>
    <w:p w:rsidR="00D21EE5" w:rsidRDefault="00CD7713">
      <w:r>
        <w:t xml:space="preserve">       2.</w:t>
      </w:r>
      <w:r>
        <w:tab/>
        <w:t>Nad tabelą wyświetla się komunikat jakie dane powinny zostać wpisane.</w:t>
      </w:r>
    </w:p>
    <w:p w:rsidR="00D21EE5" w:rsidRDefault="00CD7713">
      <w:pPr>
        <w:pStyle w:val="Heading3"/>
      </w:pPr>
      <w:bookmarkStart w:id="15" w:name="_85s8la5r9jow" w:colFirst="0" w:colLast="0"/>
      <w:bookmarkEnd w:id="15"/>
      <w:r>
        <w:t>Funkcjonalność wyświetlania historii dokonanych zmian.</w:t>
      </w:r>
    </w:p>
    <w:p w:rsidR="00D21EE5" w:rsidRDefault="00CD7713">
      <w:pPr>
        <w:pStyle w:val="Heading4"/>
      </w:pPr>
      <w:bookmarkStart w:id="16" w:name="_3xshsggl8gi4" w:colFirst="0" w:colLast="0"/>
      <w:bookmarkEnd w:id="16"/>
      <w:r>
        <w:t>Scenariusz główny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Wyświetla się podstrona z historią zmian produktów.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Jeśli produkt został dodany wyświetla się adnotacja wraz z numerem PID produktu.</w:t>
      </w:r>
    </w:p>
    <w:p w:rsidR="00D21EE5" w:rsidRDefault="00CD7713">
      <w:pPr>
        <w:pStyle w:val="Heading4"/>
      </w:pPr>
      <w:bookmarkStart w:id="17" w:name="_71ui01pyaj72" w:colFirst="0" w:colLast="0"/>
      <w:bookmarkEnd w:id="17"/>
      <w:r>
        <w:t>Scenariusz alternatywny</w:t>
      </w:r>
    </w:p>
    <w:p w:rsidR="00D21EE5" w:rsidRDefault="00CD7713">
      <w:r>
        <w:t xml:space="preserve">        2.</w:t>
      </w:r>
      <w:r>
        <w:tab/>
        <w:t>Jeśli produkt został edytowany wyświetla się adnotacja z numerem PID produktu wraz z tabelą z danymi.</w:t>
      </w:r>
    </w:p>
    <w:p w:rsidR="00D21EE5" w:rsidRDefault="00FB247D">
      <w:pPr>
        <w:pStyle w:val="Heading3"/>
      </w:pPr>
      <w:bookmarkStart w:id="18" w:name="_37xf7zuxpifs" w:colFirst="0" w:colLast="0"/>
      <w:bookmarkEnd w:id="18"/>
      <w:r>
        <w:t>Funkcjonalność inwentaryzacja bez kopii zapasowej</w:t>
      </w:r>
    </w:p>
    <w:p w:rsidR="00FB247D" w:rsidRDefault="00FB247D" w:rsidP="00FB247D">
      <w:pPr>
        <w:pStyle w:val="Heading4"/>
      </w:pPr>
      <w:bookmarkStart w:id="19" w:name="_nizwhko7yedh" w:colFirst="0" w:colLast="0"/>
      <w:bookmarkEnd w:id="19"/>
      <w:r>
        <w:t>Scenariusz główny</w:t>
      </w:r>
    </w:p>
    <w:p w:rsidR="00FB247D" w:rsidRDefault="00FB247D" w:rsidP="00FB247D">
      <w:pPr>
        <w:contextualSpacing/>
      </w:pPr>
      <w:r>
        <w:t xml:space="preserve">        1. </w:t>
      </w:r>
      <w:r>
        <w:tab/>
        <w:t xml:space="preserve">Użytkownik przechodzi do inwentaryzacji poprzez kliknięcie zakładki "inwentaryzacja" </w:t>
      </w:r>
    </w:p>
    <w:p w:rsidR="00FB247D" w:rsidRDefault="00FB247D" w:rsidP="00FB247D">
      <w:pPr>
        <w:contextualSpacing/>
      </w:pPr>
      <w:r>
        <w:t xml:space="preserve">        2.</w:t>
      </w:r>
      <w:r>
        <w:tab/>
        <w:t xml:space="preserve"> System sprawdza czy istnieje zapisana wersja robocza/zapamiętana </w:t>
      </w:r>
    </w:p>
    <w:p w:rsidR="00FB247D" w:rsidRDefault="00FB247D" w:rsidP="00FB247D">
      <w:pPr>
        <w:contextualSpacing/>
      </w:pPr>
      <w:r>
        <w:t xml:space="preserve">        3. </w:t>
      </w:r>
      <w:r>
        <w:tab/>
        <w:t xml:space="preserve">Nie istnieje zapisana wersja robocza, na ekranie pojawia stan obecny magazynu. </w:t>
      </w:r>
    </w:p>
    <w:p w:rsidR="00FB247D" w:rsidRDefault="00FB247D" w:rsidP="00FB247D">
      <w:pPr>
        <w:contextualSpacing/>
      </w:pPr>
      <w:r>
        <w:t xml:space="preserve">        4. </w:t>
      </w:r>
      <w:r>
        <w:tab/>
        <w:t xml:space="preserve">Użytkownik wprowadza dane. </w:t>
      </w:r>
    </w:p>
    <w:p w:rsidR="00FB247D" w:rsidRDefault="00FB247D" w:rsidP="00FB247D">
      <w:pPr>
        <w:contextualSpacing/>
      </w:pPr>
      <w:r>
        <w:t xml:space="preserve">        5. </w:t>
      </w:r>
      <w:r>
        <w:tab/>
        <w:t xml:space="preserve">Użytkownik zatwierdza wprowadzone dane poprzez naciśnięciu przycisku "zapisz" </w:t>
      </w:r>
    </w:p>
    <w:p w:rsidR="00FB247D" w:rsidRDefault="00FB247D" w:rsidP="00FB247D">
      <w:pPr>
        <w:contextualSpacing/>
      </w:pPr>
      <w:r>
        <w:t xml:space="preserve">        6. </w:t>
      </w:r>
      <w:r>
        <w:tab/>
        <w:t xml:space="preserve">Wprowadzone dane są poprawne, zostają zapisane do bazy danych </w:t>
      </w:r>
    </w:p>
    <w:p w:rsidR="00FB247D" w:rsidRDefault="00FB247D" w:rsidP="00FB247D">
      <w:pPr>
        <w:contextualSpacing/>
      </w:pPr>
      <w:r>
        <w:t xml:space="preserve">        7. </w:t>
      </w:r>
      <w:r>
        <w:tab/>
        <w:t xml:space="preserve">Wyświetlony zostaje stan obecny magazynu Scenariusz alternatywny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6a. Wprowadzone dane są błędne, nie zostają zapisane do bazy danych </w:t>
      </w:r>
    </w:p>
    <w:p w:rsidR="00FB247D" w:rsidRDefault="00FB247D" w:rsidP="00FB247D">
      <w:pPr>
        <w:contextualSpacing/>
      </w:pPr>
      <w:r>
        <w:t xml:space="preserve">        7a. Pojawia się komunikat o błędzie "</w:t>
      </w:r>
      <w:r w:rsidR="00B55AFA">
        <w:t>Ilość musi mieć wartość przynajmniej 1</w:t>
      </w:r>
      <w:r>
        <w:t xml:space="preserve">" </w:t>
      </w:r>
    </w:p>
    <w:p w:rsidR="00FB247D" w:rsidRDefault="00FB247D" w:rsidP="00FB247D">
      <w:pPr>
        <w:contextualSpacing/>
      </w:pPr>
      <w:r>
        <w:t xml:space="preserve">        8a. Wiersz tabeli z błędnymi danymi zostaje zaznaczony na kolor czerwony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5b. Użytkownik naciska przycisk "cofnij zmiany"</w:t>
      </w:r>
    </w:p>
    <w:p w:rsidR="003023B4" w:rsidRDefault="003023B4" w:rsidP="003023B4">
      <w:pPr>
        <w:contextualSpacing/>
      </w:pPr>
      <w:r>
        <w:t xml:space="preserve">        6</w:t>
      </w:r>
      <w:r>
        <w:t>b. Wyświetlony zostaje stan obecny magazynu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5c. Użytkownik naciska przycisk "zapamiętaj" </w:t>
      </w:r>
    </w:p>
    <w:p w:rsidR="00FB247D" w:rsidRDefault="00FB247D" w:rsidP="00FB247D">
      <w:pPr>
        <w:contextualSpacing/>
      </w:pPr>
      <w:r>
        <w:t xml:space="preserve">        6c. System sprawdza czy nie ma wcześniej zapisanej kopi roboczej</w:t>
      </w:r>
    </w:p>
    <w:p w:rsidR="00FB247D" w:rsidRDefault="00FB247D" w:rsidP="00FB247D">
      <w:pPr>
        <w:contextualSpacing/>
      </w:pPr>
      <w:r>
        <w:t xml:space="preserve">        7c. </w:t>
      </w:r>
      <w:r w:rsidR="00880413">
        <w:t>System zapisuje aktualną wersję roboczą.</w:t>
      </w:r>
    </w:p>
    <w:p w:rsidR="00FB247D" w:rsidRDefault="00FB247D" w:rsidP="00FB247D">
      <w:pPr>
        <w:contextualSpacing/>
      </w:pPr>
      <w:r>
        <w:t xml:space="preserve">        8c. </w:t>
      </w:r>
      <w:r w:rsidR="00880413">
        <w:t>Wyświetlona zostaje wersja robocza.</w:t>
      </w:r>
      <w:r>
        <w:t xml:space="preserve"> </w:t>
      </w:r>
    </w:p>
    <w:p w:rsidR="00FB247D" w:rsidRDefault="00FB247D" w:rsidP="00FB247D">
      <w:pPr>
        <w:pStyle w:val="Heading4"/>
      </w:pPr>
      <w:r>
        <w:lastRenderedPageBreak/>
        <w:t>Scenariusz alternatywny</w:t>
      </w:r>
    </w:p>
    <w:p w:rsidR="00FB247D" w:rsidRDefault="00FB247D" w:rsidP="00FB247D">
      <w:pPr>
        <w:contextualSpacing/>
      </w:pPr>
      <w:r>
        <w:t xml:space="preserve">        5d. Użytkownik naciska przycisk "zapamiętaj" </w:t>
      </w:r>
    </w:p>
    <w:p w:rsidR="00FB247D" w:rsidRDefault="00FB247D" w:rsidP="00FB247D">
      <w:pPr>
        <w:contextualSpacing/>
      </w:pPr>
      <w:r>
        <w:t xml:space="preserve">        6d. System sprawdza czy nie ma wcześniej zapisanej kopi roboczej </w:t>
      </w:r>
    </w:p>
    <w:p w:rsidR="00FB247D" w:rsidRDefault="00FB247D" w:rsidP="00FB247D">
      <w:pPr>
        <w:contextualSpacing/>
      </w:pPr>
      <w:r>
        <w:t xml:space="preserve">        7d. Istnieje zapisana wersja robocza więc, a ekranie pojawia się popup z zapytaniem "Czy chcesz porzucić wcześniej zapisane zmiany?"</w:t>
      </w:r>
    </w:p>
    <w:p w:rsidR="00FB247D" w:rsidRDefault="00FB247D" w:rsidP="00FB247D">
      <w:pPr>
        <w:contextualSpacing/>
      </w:pPr>
      <w:r>
        <w:t xml:space="preserve">        8d. Użytkownik wybiera przycisk "</w:t>
      </w:r>
      <w:r w:rsidR="00880413">
        <w:t>Nadpisz</w:t>
      </w:r>
      <w:r>
        <w:t xml:space="preserve">" </w:t>
      </w:r>
    </w:p>
    <w:p w:rsidR="00FB247D" w:rsidRDefault="00FB247D" w:rsidP="00FB247D">
      <w:pPr>
        <w:contextualSpacing/>
      </w:pPr>
      <w:r>
        <w:t xml:space="preserve">        9d. Zostaje utworzona nowa kopia robocza </w:t>
      </w:r>
    </w:p>
    <w:p w:rsidR="00DE10D4" w:rsidRDefault="00DE10D4" w:rsidP="00DE10D4">
      <w:pPr>
        <w:pStyle w:val="Heading4"/>
      </w:pPr>
      <w:r>
        <w:t>Scenariusz alternatywny</w:t>
      </w:r>
    </w:p>
    <w:p w:rsidR="00DE10D4" w:rsidRDefault="00DE10D4" w:rsidP="00FB247D">
      <w:pPr>
        <w:contextualSpacing/>
      </w:pPr>
      <w:r>
        <w:t xml:space="preserve">        5e. Użytkownik naciska przycisk "zapamiętaj" </w:t>
      </w:r>
    </w:p>
    <w:p w:rsidR="00DE10D4" w:rsidRDefault="00DE10D4" w:rsidP="00FB247D">
      <w:pPr>
        <w:contextualSpacing/>
      </w:pPr>
      <w:r>
        <w:t xml:space="preserve">        6e. System sprawdza czy nie ma wcześniej zapisanej kopi roboczej </w:t>
      </w:r>
    </w:p>
    <w:p w:rsidR="00DE10D4" w:rsidRDefault="00DE10D4" w:rsidP="00FB247D">
      <w:pPr>
        <w:contextualSpacing/>
      </w:pPr>
      <w:r>
        <w:t xml:space="preserve">        7e. Istnieje zapisana wersja robocza więc, a ekranie pojawia się popup z zapytaniem "Czy chcesz porzucić wcześniej zapisane zmiany?" </w:t>
      </w:r>
    </w:p>
    <w:p w:rsidR="00DE10D4" w:rsidRDefault="00DE10D4" w:rsidP="00FB247D">
      <w:pPr>
        <w:contextualSpacing/>
      </w:pPr>
      <w:r>
        <w:t xml:space="preserve">        8e. Użytkownik wybiera przycisk "</w:t>
      </w:r>
      <w:r w:rsidR="00880413">
        <w:t>Anuluj</w:t>
      </w:r>
      <w:r>
        <w:t xml:space="preserve">" </w:t>
      </w:r>
    </w:p>
    <w:p w:rsidR="00DE10D4" w:rsidRDefault="00DE10D4" w:rsidP="00FB247D">
      <w:pPr>
        <w:contextualSpacing/>
      </w:pPr>
      <w:r>
        <w:t xml:space="preserve">        9e. </w:t>
      </w:r>
      <w:r w:rsidR="00880413">
        <w:t>Okno się zamyka.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5f. </w:t>
      </w:r>
      <w:r>
        <w:tab/>
        <w:t>Użytkownik przechodzi na inną zakładkę</w:t>
      </w:r>
    </w:p>
    <w:p w:rsidR="00FB247D" w:rsidRDefault="00FB247D" w:rsidP="00FB247D">
      <w:pPr>
        <w:contextualSpacing/>
      </w:pPr>
      <w:r>
        <w:t xml:space="preserve">        6f. </w:t>
      </w:r>
      <w:r>
        <w:tab/>
        <w:t xml:space="preserve">Dane nie zostają zapisane </w:t>
      </w:r>
    </w:p>
    <w:p w:rsidR="00FB247D" w:rsidRDefault="00FB247D" w:rsidP="00FB247D">
      <w:pPr>
        <w:contextualSpacing/>
      </w:pPr>
      <w:r>
        <w:t xml:space="preserve">        7f. </w:t>
      </w:r>
      <w:r>
        <w:tab/>
        <w:t xml:space="preserve">Wyświetla się zakładka wybrana przez użytkownika </w:t>
      </w:r>
    </w:p>
    <w:p w:rsidR="00FB247D" w:rsidRPr="00FB247D" w:rsidRDefault="00FB247D" w:rsidP="00FB247D">
      <w:pPr>
        <w:contextualSpacing/>
      </w:pPr>
    </w:p>
    <w:p w:rsidR="00FB247D" w:rsidRDefault="00FB247D" w:rsidP="00FB247D">
      <w:r>
        <w:rPr>
          <w:b/>
          <w:color w:val="4F81BD"/>
        </w:rPr>
        <w:t>Funkcjonalność inwentaryzacja, gdy jest kopia zapasowa</w:t>
      </w:r>
    </w:p>
    <w:p w:rsidR="00FB247D" w:rsidRDefault="00FB247D" w:rsidP="00FB247D">
      <w:pPr>
        <w:pStyle w:val="Heading4"/>
      </w:pPr>
      <w:r>
        <w:t>Scenariusz główny</w:t>
      </w:r>
    </w:p>
    <w:p w:rsidR="00FB247D" w:rsidRDefault="00FB247D" w:rsidP="00FB247D">
      <w:pPr>
        <w:contextualSpacing/>
      </w:pPr>
      <w:r>
        <w:t xml:space="preserve">        1. </w:t>
      </w:r>
      <w:r>
        <w:tab/>
        <w:t xml:space="preserve">Użytkownik przechodzi do inwentaryzacji poprzez kliknięcie zakładki "inwentaryzacja" </w:t>
      </w:r>
    </w:p>
    <w:p w:rsidR="00FB247D" w:rsidRDefault="00FB247D" w:rsidP="00FB247D">
      <w:pPr>
        <w:contextualSpacing/>
      </w:pPr>
      <w:r>
        <w:t xml:space="preserve">        2. </w:t>
      </w:r>
      <w:r>
        <w:tab/>
        <w:t xml:space="preserve">System sprawdza czy istnieje zapisana wersja robocza/zapamiętana </w:t>
      </w:r>
    </w:p>
    <w:p w:rsidR="00FB247D" w:rsidRDefault="00FB247D" w:rsidP="00FB247D">
      <w:pPr>
        <w:contextualSpacing/>
      </w:pPr>
      <w:r>
        <w:t xml:space="preserve">        3. </w:t>
      </w:r>
      <w:r>
        <w:tab/>
        <w:t xml:space="preserve">Istnieje zapisana wersja robocza </w:t>
      </w:r>
    </w:p>
    <w:p w:rsidR="00FB247D" w:rsidRDefault="00FB247D" w:rsidP="00FB247D">
      <w:pPr>
        <w:contextualSpacing/>
      </w:pPr>
      <w:r>
        <w:t xml:space="preserve">        4. </w:t>
      </w:r>
      <w:r>
        <w:tab/>
        <w:t xml:space="preserve">Na ekranie pojawia popup z zapytaniem" Czy chcesz kontynuować poprzednią inwentaryzacje?". </w:t>
      </w:r>
    </w:p>
    <w:p w:rsidR="00FB247D" w:rsidRDefault="00FB247D" w:rsidP="00FB247D">
      <w:pPr>
        <w:contextualSpacing/>
      </w:pPr>
      <w:r>
        <w:t xml:space="preserve">        5. </w:t>
      </w:r>
      <w:r>
        <w:tab/>
        <w:t>Użytkownik wybiera przycisk "</w:t>
      </w:r>
      <w:r w:rsidR="00880413">
        <w:t>Wczytaj</w:t>
      </w:r>
      <w:r>
        <w:t xml:space="preserve">" </w:t>
      </w:r>
    </w:p>
    <w:p w:rsidR="00FB247D" w:rsidRDefault="00FB247D" w:rsidP="00FB247D">
      <w:pPr>
        <w:contextualSpacing/>
      </w:pPr>
      <w:r>
        <w:t xml:space="preserve">        6.</w:t>
      </w:r>
      <w:r>
        <w:tab/>
        <w:t xml:space="preserve"> Na ekranie pojawia się poprzednia zapisane wersja robocza.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5a. Użytkownik wybiera przycisk "</w:t>
      </w:r>
      <w:r w:rsidR="00880413">
        <w:t>Anuluj</w:t>
      </w:r>
      <w:r>
        <w:t xml:space="preserve">" </w:t>
      </w:r>
    </w:p>
    <w:p w:rsidR="00FB247D" w:rsidRDefault="00FB247D">
      <w:pPr>
        <w:contextualSpacing/>
      </w:pPr>
      <w:r>
        <w:t xml:space="preserve">        6. </w:t>
      </w:r>
      <w:r>
        <w:tab/>
        <w:t>Wyświetlony zostaje stan obecny magazynu</w:t>
      </w:r>
    </w:p>
    <w:p w:rsidR="00FB247D" w:rsidRPr="00FB247D" w:rsidRDefault="00FB247D">
      <w:pPr>
        <w:contextualSpacing/>
      </w:pPr>
    </w:p>
    <w:p w:rsidR="002E1770" w:rsidRDefault="002E1770">
      <w:pPr>
        <w:rPr>
          <w:b/>
          <w:color w:val="4F81BD"/>
        </w:rPr>
      </w:pPr>
    </w:p>
    <w:p w:rsidR="002E1770" w:rsidRDefault="002E1770">
      <w:pPr>
        <w:rPr>
          <w:b/>
          <w:color w:val="4F81BD"/>
        </w:rPr>
      </w:pPr>
    </w:p>
    <w:p w:rsidR="00D21EE5" w:rsidRDefault="00CD7713">
      <w:r>
        <w:rPr>
          <w:b/>
          <w:color w:val="4F81BD"/>
        </w:rPr>
        <w:t>Funkcjonalność historii inwentaryzacji</w:t>
      </w:r>
      <w:r>
        <w:tab/>
      </w:r>
    </w:p>
    <w:p w:rsidR="00D21EE5" w:rsidRDefault="00CD7713">
      <w:pPr>
        <w:numPr>
          <w:ilvl w:val="0"/>
          <w:numId w:val="3"/>
        </w:numPr>
        <w:ind w:hanging="360"/>
        <w:contextualSpacing/>
      </w:pPr>
      <w:r>
        <w:lastRenderedPageBreak/>
        <w:t xml:space="preserve">Wyświetla się podstrona </w:t>
      </w:r>
      <w:r w:rsidR="00797C86">
        <w:t xml:space="preserve">z </w:t>
      </w:r>
      <w:r w:rsidR="002E29F1">
        <w:t>listą dat</w:t>
      </w:r>
      <w:r w:rsidR="002E1770">
        <w:t xml:space="preserve"> inwentaryzacji</w:t>
      </w:r>
      <w:r w:rsidR="002E29F1">
        <w:t>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Użytkownik klika w „Historia inwentaryzacji z dnia”.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Wyświetla się podstrona z listą przeprowadzonych inwentaryzacji.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Użytkownik klika w „Historia inwentaryzacji produktu”.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Wyświetla się podstrona z listą przeprowadzonych inwentaryzacji dla danego produktu.</w:t>
      </w:r>
    </w:p>
    <w:p w:rsidR="00880413" w:rsidRDefault="00880413" w:rsidP="00880413">
      <w:pPr>
        <w:rPr>
          <w:b/>
          <w:color w:val="4F81BD"/>
        </w:rPr>
      </w:pPr>
      <w:r>
        <w:rPr>
          <w:b/>
          <w:color w:val="4F81BD"/>
        </w:rPr>
        <w:t>Funkcjonalność drukowania raportu – export do XML</w:t>
      </w:r>
    </w:p>
    <w:p w:rsidR="00D829A0" w:rsidRDefault="00D829A0" w:rsidP="00880413">
      <w:pPr>
        <w:rPr>
          <w:b/>
          <w:color w:val="4F81BD"/>
        </w:rPr>
      </w:pPr>
      <w:r>
        <w:t xml:space="preserve">       1.</w:t>
      </w:r>
      <w:r>
        <w:tab/>
        <w:t>Użytkownik klika „Historia”</w:t>
      </w:r>
    </w:p>
    <w:p w:rsidR="007B26B6" w:rsidRDefault="00D829A0" w:rsidP="007B26B6">
      <w:r>
        <w:t xml:space="preserve">       2</w:t>
      </w:r>
      <w:r w:rsidR="007B26B6">
        <w:t>.</w:t>
      </w:r>
      <w:r w:rsidR="007B26B6">
        <w:tab/>
      </w:r>
      <w:r w:rsidR="00880413">
        <w:t>Użytkownik klika „Generuj XML”.</w:t>
      </w:r>
    </w:p>
    <w:p w:rsidR="00880413" w:rsidRDefault="00D829A0" w:rsidP="007B26B6">
      <w:pPr>
        <w:ind w:left="360"/>
      </w:pPr>
      <w:r>
        <w:t>3</w:t>
      </w:r>
      <w:r w:rsidR="007B26B6">
        <w:t>.</w:t>
      </w:r>
      <w:r w:rsidR="007B26B6">
        <w:tab/>
      </w:r>
      <w:r w:rsidR="00880413">
        <w:t>Wygenerowany zostaje raport z</w:t>
      </w:r>
      <w:r w:rsidR="007B26B6">
        <w:t xml:space="preserve"> całej</w:t>
      </w:r>
      <w:r w:rsidR="00880413">
        <w:t xml:space="preserve"> </w:t>
      </w:r>
      <w:r w:rsidR="007B26B6">
        <w:t>historii inwentaryzacji</w:t>
      </w:r>
      <w:r>
        <w:t xml:space="preserve"> </w:t>
      </w:r>
      <w:r w:rsidR="003E6F9D">
        <w:t>.</w:t>
      </w:r>
    </w:p>
    <w:p w:rsidR="003E6F9D" w:rsidRDefault="003E6F9D" w:rsidP="007B26B6">
      <w:pPr>
        <w:ind w:left="360"/>
      </w:pPr>
      <w:r>
        <w:t>4.</w:t>
      </w:r>
      <w:r>
        <w:tab/>
        <w:t>Wyświetla się popup w celu wybrania miejsca zapisu.</w:t>
      </w:r>
    </w:p>
    <w:p w:rsidR="007B26B6" w:rsidRDefault="007B26B6" w:rsidP="007B26B6">
      <w:pPr>
        <w:rPr>
          <w:b/>
          <w:color w:val="4F81BD"/>
        </w:rPr>
      </w:pPr>
      <w:r>
        <w:rPr>
          <w:b/>
          <w:color w:val="4F81BD"/>
        </w:rPr>
        <w:t>Scenariusz alternatywny</w:t>
      </w:r>
      <w:r w:rsidR="00D829A0">
        <w:rPr>
          <w:b/>
          <w:color w:val="4F81BD"/>
        </w:rPr>
        <w:t xml:space="preserve"> 1</w:t>
      </w:r>
    </w:p>
    <w:p w:rsidR="007B26B6" w:rsidRDefault="00D829A0" w:rsidP="007B26B6">
      <w:r>
        <w:t xml:space="preserve">       2a</w:t>
      </w:r>
      <w:r w:rsidR="007B26B6">
        <w:t>.</w:t>
      </w:r>
      <w:r w:rsidR="007B26B6">
        <w:tab/>
        <w:t>Użytkonik klika w „Historia inwentaryzacji z dnia”.</w:t>
      </w:r>
    </w:p>
    <w:p w:rsidR="00D829A0" w:rsidRPr="00D829A0" w:rsidRDefault="00D829A0" w:rsidP="007B26B6">
      <w:r>
        <w:t xml:space="preserve">       3a.</w:t>
      </w:r>
      <w:r>
        <w:tab/>
        <w:t>Użytkownik klika „Generuj XML”.</w:t>
      </w:r>
    </w:p>
    <w:p w:rsidR="007B26B6" w:rsidRDefault="007B26B6" w:rsidP="007B26B6">
      <w:r>
        <w:t xml:space="preserve">       </w:t>
      </w:r>
      <w:r w:rsidR="00D829A0">
        <w:t>4</w:t>
      </w:r>
      <w:r w:rsidR="003E6F9D">
        <w:t>a</w:t>
      </w:r>
      <w:r>
        <w:t>.</w:t>
      </w:r>
      <w:r>
        <w:tab/>
        <w:t>Wygenerowany zostaje raport z danego dnia</w:t>
      </w:r>
      <w:r w:rsidR="00D829A0">
        <w:t xml:space="preserve"> i zapisany na dysku użytkownika</w:t>
      </w:r>
      <w:r>
        <w:t>.</w:t>
      </w:r>
    </w:p>
    <w:p w:rsidR="003E6F9D" w:rsidRDefault="003E6F9D" w:rsidP="007B26B6">
      <w:r>
        <w:t xml:space="preserve">       </w:t>
      </w:r>
      <w:r>
        <w:t>5</w:t>
      </w:r>
      <w:r>
        <w:t>.</w:t>
      </w:r>
      <w:r>
        <w:tab/>
        <w:t>Wyświetla się popup w celu wybrania miejsca zapisu.</w:t>
      </w:r>
      <w:r>
        <w:tab/>
      </w:r>
    </w:p>
    <w:p w:rsidR="007B26B6" w:rsidRDefault="007B26B6" w:rsidP="007B26B6">
      <w:pPr>
        <w:rPr>
          <w:b/>
          <w:color w:val="4F81BD"/>
        </w:rPr>
      </w:pPr>
      <w:r>
        <w:rPr>
          <w:b/>
          <w:color w:val="4F81BD"/>
        </w:rPr>
        <w:t>Scenariusz alternatywny</w:t>
      </w:r>
      <w:r w:rsidR="00D829A0">
        <w:rPr>
          <w:b/>
          <w:color w:val="4F81BD"/>
        </w:rPr>
        <w:t xml:space="preserve"> 2</w:t>
      </w:r>
    </w:p>
    <w:p w:rsidR="007B26B6" w:rsidRDefault="00D829A0" w:rsidP="007B26B6">
      <w:r>
        <w:t xml:space="preserve">       3b</w:t>
      </w:r>
      <w:r w:rsidR="007B26B6">
        <w:t>.</w:t>
      </w:r>
      <w:r w:rsidR="007B26B6">
        <w:tab/>
        <w:t>Użytkonik klika w „Historia inwentaryzacji produktu”.</w:t>
      </w:r>
    </w:p>
    <w:p w:rsidR="00D829A0" w:rsidRPr="00D829A0" w:rsidRDefault="003E6F9D" w:rsidP="007B26B6">
      <w:r>
        <w:t xml:space="preserve">       4b</w:t>
      </w:r>
      <w:r w:rsidR="00D829A0">
        <w:t>.</w:t>
      </w:r>
      <w:r w:rsidR="00D829A0">
        <w:tab/>
        <w:t>Użytkownik klika „Generuj XML”.</w:t>
      </w:r>
    </w:p>
    <w:p w:rsidR="007B26B6" w:rsidRDefault="007B26B6" w:rsidP="007B26B6">
      <w:r>
        <w:t xml:space="preserve">       </w:t>
      </w:r>
      <w:r w:rsidR="00D829A0">
        <w:t>5</w:t>
      </w:r>
      <w:r w:rsidR="003E6F9D">
        <w:t>a</w:t>
      </w:r>
      <w:r>
        <w:t>.</w:t>
      </w:r>
      <w:r>
        <w:tab/>
        <w:t>Wygenerowany zostaje raport dla danego produktu.</w:t>
      </w:r>
    </w:p>
    <w:p w:rsidR="003E6F9D" w:rsidRDefault="003E6F9D" w:rsidP="007B26B6">
      <w:r>
        <w:t xml:space="preserve">       </w:t>
      </w:r>
      <w:r>
        <w:t>6</w:t>
      </w:r>
      <w:r>
        <w:t>.</w:t>
      </w:r>
      <w:r>
        <w:tab/>
        <w:t>Wyświetla się popup w celu wybrania miejsca zapisu.</w:t>
      </w:r>
      <w:r>
        <w:tab/>
      </w:r>
    </w:p>
    <w:p w:rsidR="003E6F9D" w:rsidRPr="003E6F9D" w:rsidRDefault="003E6F9D" w:rsidP="003E6F9D">
      <w:pPr>
        <w:rPr>
          <w:b/>
          <w:color w:val="4F81BD"/>
        </w:rPr>
      </w:pPr>
      <w:r>
        <w:rPr>
          <w:b/>
          <w:color w:val="4F81BD"/>
        </w:rPr>
        <w:t xml:space="preserve">Funkcjonalność </w:t>
      </w:r>
      <w:r>
        <w:rPr>
          <w:b/>
          <w:color w:val="4F81BD"/>
        </w:rPr>
        <w:t>składania zamówień</w:t>
      </w:r>
      <w:r w:rsidR="008F72C2">
        <w:rPr>
          <w:b/>
          <w:color w:val="4F81BD"/>
        </w:rPr>
        <w:t xml:space="preserve"> bez kopii zapasowej</w:t>
      </w:r>
    </w:p>
    <w:p w:rsidR="008F72C2" w:rsidRDefault="008F72C2" w:rsidP="008F72C2">
      <w:pPr>
        <w:contextualSpacing/>
      </w:pPr>
      <w:r>
        <w:t xml:space="preserve">        1. </w:t>
      </w:r>
      <w:r>
        <w:tab/>
        <w:t>Użytkownik przechodzi do inwentaryzacji poprzez kliknięcie zakładki "</w:t>
      </w:r>
      <w:r w:rsidR="002807B7">
        <w:t>Złóż zamówienie</w:t>
      </w:r>
      <w:r>
        <w:t xml:space="preserve">" </w:t>
      </w:r>
    </w:p>
    <w:p w:rsidR="008F72C2" w:rsidRDefault="008F72C2" w:rsidP="008F72C2">
      <w:pPr>
        <w:contextualSpacing/>
      </w:pPr>
      <w:r>
        <w:t xml:space="preserve">        2.</w:t>
      </w:r>
      <w:r>
        <w:tab/>
        <w:t xml:space="preserve"> System sprawdza czy istnieje zapisana wersja robocza/zapamiętana </w:t>
      </w:r>
    </w:p>
    <w:p w:rsidR="008F72C2" w:rsidRDefault="008F72C2" w:rsidP="008F72C2">
      <w:pPr>
        <w:contextualSpacing/>
      </w:pPr>
      <w:r>
        <w:t xml:space="preserve">        3. </w:t>
      </w:r>
      <w:r>
        <w:tab/>
        <w:t xml:space="preserve">Nie istnieje zapisana wersja robocza, na ekranie pojawia </w:t>
      </w:r>
      <w:r>
        <w:t>się lista produktów.</w:t>
      </w:r>
      <w:r>
        <w:t xml:space="preserve"> </w:t>
      </w:r>
    </w:p>
    <w:p w:rsidR="008F72C2" w:rsidRDefault="008F72C2" w:rsidP="008F72C2">
      <w:pPr>
        <w:contextualSpacing/>
      </w:pPr>
      <w:r>
        <w:t xml:space="preserve">     </w:t>
      </w:r>
      <w:r>
        <w:t xml:space="preserve">   4. </w:t>
      </w:r>
      <w:r>
        <w:tab/>
        <w:t>Użytkownik wprowadza ilość produktu jaką chce zamówić</w:t>
      </w:r>
      <w:r>
        <w:t xml:space="preserve">. </w:t>
      </w:r>
    </w:p>
    <w:p w:rsidR="008F72C2" w:rsidRDefault="008F72C2" w:rsidP="008F72C2">
      <w:pPr>
        <w:contextualSpacing/>
      </w:pPr>
      <w:r>
        <w:t xml:space="preserve">        5. </w:t>
      </w:r>
      <w:r>
        <w:tab/>
        <w:t>Użytkownik zatwierdza wprowadzone dane poprzez naciśnięciu przycisku "</w:t>
      </w:r>
      <w:r>
        <w:t>Zapisz</w:t>
      </w:r>
      <w:r>
        <w:t xml:space="preserve">" </w:t>
      </w:r>
    </w:p>
    <w:p w:rsidR="008F72C2" w:rsidRDefault="008F72C2" w:rsidP="00F356B3">
      <w:pPr>
        <w:ind w:left="720" w:hanging="720"/>
        <w:contextualSpacing/>
      </w:pPr>
      <w:r>
        <w:lastRenderedPageBreak/>
        <w:t xml:space="preserve">        6. </w:t>
      </w:r>
      <w:r>
        <w:tab/>
        <w:t xml:space="preserve">Wprowadzone dane są poprawne, </w:t>
      </w:r>
      <w:r>
        <w:t>zamówiona ilość jest odjęta od aktualnego stanu produktów i zapisane do bazy danych.</w:t>
      </w:r>
    </w:p>
    <w:p w:rsidR="008F72C2" w:rsidRDefault="008F72C2" w:rsidP="008F72C2">
      <w:pPr>
        <w:contextualSpacing/>
      </w:pPr>
      <w:r>
        <w:t xml:space="preserve">        7. </w:t>
      </w:r>
      <w:r>
        <w:tab/>
      </w:r>
      <w:r>
        <w:t>Użytkownik przechodzi do kolejnej strony z danymi adresata.</w:t>
      </w:r>
    </w:p>
    <w:p w:rsidR="008F72C2" w:rsidRDefault="008F72C2" w:rsidP="008F72C2">
      <w:pPr>
        <w:contextualSpacing/>
      </w:pPr>
      <w:r>
        <w:t xml:space="preserve">        8.</w:t>
      </w:r>
      <w:r>
        <w:tab/>
        <w:t>Użytkownik wypełnia dane adreseta</w:t>
      </w:r>
    </w:p>
    <w:p w:rsidR="008F72C2" w:rsidRDefault="008F72C2" w:rsidP="008F72C2">
      <w:pPr>
        <w:contextualSpacing/>
      </w:pPr>
      <w:r>
        <w:t xml:space="preserve">        9</w:t>
      </w:r>
      <w:r>
        <w:t>.</w:t>
      </w:r>
      <w:r>
        <w:tab/>
      </w:r>
      <w:r>
        <w:t>Użytkownik zatwierdza wprowadzone dane poprzez naciśniecie przycisku „Złóż zamówienie”.</w:t>
      </w:r>
    </w:p>
    <w:p w:rsidR="008F72C2" w:rsidRDefault="008F72C2" w:rsidP="008F72C2">
      <w:pPr>
        <w:contextualSpacing/>
      </w:pPr>
      <w:r>
        <w:t xml:space="preserve">        </w:t>
      </w:r>
      <w:r>
        <w:t>10</w:t>
      </w:r>
      <w:r>
        <w:t>.</w:t>
      </w:r>
      <w:r>
        <w:tab/>
        <w:t>Zamówienie zostaje stworzone.</w:t>
      </w:r>
      <w:r>
        <w:tab/>
      </w:r>
    </w:p>
    <w:p w:rsidR="008F72C2" w:rsidRDefault="008F72C2" w:rsidP="008F72C2">
      <w:pPr>
        <w:contextualSpacing/>
      </w:pPr>
    </w:p>
    <w:p w:rsidR="008F72C2" w:rsidRDefault="008F72C2" w:rsidP="008F72C2">
      <w:pPr>
        <w:pStyle w:val="Heading4"/>
      </w:pPr>
      <w:r>
        <w:t>Scenariusz alternatywny</w:t>
      </w:r>
    </w:p>
    <w:p w:rsidR="008F72C2" w:rsidRDefault="008F72C2" w:rsidP="008F72C2">
      <w:pPr>
        <w:contextualSpacing/>
      </w:pPr>
      <w:r>
        <w:t xml:space="preserve">        6a. Wprowadzone dane są błędne, nie zostają zapisane do bazy danych </w:t>
      </w:r>
    </w:p>
    <w:p w:rsidR="008F72C2" w:rsidRDefault="008F72C2" w:rsidP="008F72C2">
      <w:pPr>
        <w:contextualSpacing/>
      </w:pPr>
      <w:r>
        <w:t xml:space="preserve">        7a. Pojawia się komunikat o błędzie "</w:t>
      </w:r>
      <w:r>
        <w:t>Zamówiona ilość nie może być większa niż stan magazynu</w:t>
      </w:r>
      <w:r>
        <w:t xml:space="preserve">" </w:t>
      </w:r>
    </w:p>
    <w:p w:rsidR="008F72C2" w:rsidRDefault="008F72C2" w:rsidP="008F72C2">
      <w:pPr>
        <w:contextualSpacing/>
      </w:pPr>
      <w:r>
        <w:t xml:space="preserve">        8a. Wiersz tabeli z błędnymi danymi zostaje zaznaczony na kolor czerwony </w:t>
      </w:r>
    </w:p>
    <w:p w:rsidR="003023B4" w:rsidRDefault="003023B4" w:rsidP="003023B4">
      <w:pPr>
        <w:pStyle w:val="Heading4"/>
      </w:pPr>
      <w:r>
        <w:t>Scenariusz alternatywny</w:t>
      </w:r>
    </w:p>
    <w:p w:rsidR="003023B4" w:rsidRDefault="003023B4" w:rsidP="003023B4">
      <w:pPr>
        <w:contextualSpacing/>
      </w:pPr>
      <w:r>
        <w:t xml:space="preserve">        6b</w:t>
      </w:r>
      <w:r>
        <w:t xml:space="preserve">. Wprowadzone dane są błędne, nie zostają zapisane do bazy danych </w:t>
      </w:r>
    </w:p>
    <w:p w:rsidR="003023B4" w:rsidRDefault="003023B4" w:rsidP="003023B4">
      <w:pPr>
        <w:contextualSpacing/>
      </w:pPr>
      <w:r>
        <w:t xml:space="preserve">  </w:t>
      </w:r>
      <w:r>
        <w:t xml:space="preserve">      7b</w:t>
      </w:r>
      <w:r>
        <w:t>. Pojawia się komunikat o błędzie "</w:t>
      </w:r>
      <w:r>
        <w:t>Wprowadzone dane są błędne</w:t>
      </w:r>
      <w:r>
        <w:t xml:space="preserve">" </w:t>
      </w:r>
    </w:p>
    <w:p w:rsidR="003023B4" w:rsidRDefault="003023B4" w:rsidP="008F72C2">
      <w:pPr>
        <w:contextualSpacing/>
      </w:pPr>
      <w:r>
        <w:t xml:space="preserve">        8b</w:t>
      </w:r>
      <w:r>
        <w:t xml:space="preserve">. Wiersz tabeli z błędnymi danymi zostaje zaznaczony na kolor czerwony </w:t>
      </w:r>
    </w:p>
    <w:p w:rsidR="008F72C2" w:rsidRDefault="008F72C2" w:rsidP="008F72C2">
      <w:pPr>
        <w:pStyle w:val="Heading4"/>
      </w:pPr>
      <w:r>
        <w:t>Scenariusz alternatywny</w:t>
      </w:r>
    </w:p>
    <w:p w:rsidR="008F72C2" w:rsidRDefault="003023B4" w:rsidP="008F72C2">
      <w:pPr>
        <w:contextualSpacing/>
      </w:pPr>
      <w:r>
        <w:t xml:space="preserve">        5c</w:t>
      </w:r>
      <w:r w:rsidR="002807B7">
        <w:t>. Użytkownik naciska przycisk "C</w:t>
      </w:r>
      <w:r w:rsidR="008F72C2">
        <w:t>ofnij zmiany"</w:t>
      </w:r>
    </w:p>
    <w:p w:rsidR="003023B4" w:rsidRDefault="003023B4" w:rsidP="008F72C2">
      <w:pPr>
        <w:contextualSpacing/>
      </w:pPr>
      <w:r>
        <w:t xml:space="preserve">        6c</w:t>
      </w:r>
      <w:r>
        <w:t>.</w:t>
      </w:r>
      <w:r w:rsidRPr="003023B4">
        <w:t xml:space="preserve"> </w:t>
      </w:r>
      <w:r>
        <w:t>Wyświetla się lista produktów.</w:t>
      </w:r>
    </w:p>
    <w:p w:rsidR="008F72C2" w:rsidRDefault="008F72C2" w:rsidP="008F72C2">
      <w:pPr>
        <w:pStyle w:val="Heading4"/>
      </w:pPr>
      <w:r>
        <w:t>Scenariusz alternatywny</w:t>
      </w:r>
    </w:p>
    <w:p w:rsidR="008F72C2" w:rsidRDefault="003023B4" w:rsidP="008F72C2">
      <w:pPr>
        <w:contextualSpacing/>
      </w:pPr>
      <w:r>
        <w:t xml:space="preserve">        5e</w:t>
      </w:r>
      <w:r w:rsidR="002807B7">
        <w:t>. Użytkownik naciska przycisk "Z</w:t>
      </w:r>
      <w:r w:rsidR="008F72C2">
        <w:t xml:space="preserve">apamiętaj" </w:t>
      </w:r>
    </w:p>
    <w:p w:rsidR="008F72C2" w:rsidRDefault="003023B4" w:rsidP="008F72C2">
      <w:pPr>
        <w:contextualSpacing/>
      </w:pPr>
      <w:r>
        <w:t xml:space="preserve">        6d</w:t>
      </w:r>
      <w:r w:rsidR="008F72C2">
        <w:t>. System sprawdza czy nie ma wcześniej zapisanej kopi roboczej</w:t>
      </w:r>
    </w:p>
    <w:p w:rsidR="008F72C2" w:rsidRDefault="003023B4" w:rsidP="008F72C2">
      <w:pPr>
        <w:contextualSpacing/>
      </w:pPr>
      <w:r>
        <w:t xml:space="preserve">        7d</w:t>
      </w:r>
      <w:r w:rsidR="008F72C2">
        <w:t>. System zapisuje aktualną wersję roboczą.</w:t>
      </w:r>
    </w:p>
    <w:p w:rsidR="008F72C2" w:rsidRDefault="003023B4" w:rsidP="008F72C2">
      <w:pPr>
        <w:contextualSpacing/>
      </w:pPr>
      <w:r>
        <w:t xml:space="preserve">        8d</w:t>
      </w:r>
      <w:r w:rsidR="008F72C2">
        <w:t xml:space="preserve">. Wyświetlona zostaje wersja robocza. </w:t>
      </w:r>
    </w:p>
    <w:p w:rsidR="008F72C2" w:rsidRDefault="008F72C2" w:rsidP="008F72C2">
      <w:pPr>
        <w:pStyle w:val="Heading4"/>
      </w:pPr>
      <w:r>
        <w:t>Scenariusz alternatywny</w:t>
      </w:r>
    </w:p>
    <w:p w:rsidR="008F72C2" w:rsidRDefault="003023B4" w:rsidP="008F72C2">
      <w:pPr>
        <w:contextualSpacing/>
      </w:pPr>
      <w:r>
        <w:t xml:space="preserve">        5e</w:t>
      </w:r>
      <w:r w:rsidR="008F72C2">
        <w:t>. Użytkownik naciska przycisk "</w:t>
      </w:r>
      <w:r w:rsidR="002807B7">
        <w:t>Z</w:t>
      </w:r>
      <w:r w:rsidR="008F72C2">
        <w:t xml:space="preserve">apamiętaj" </w:t>
      </w:r>
    </w:p>
    <w:p w:rsidR="008F72C2" w:rsidRDefault="003023B4" w:rsidP="008F72C2">
      <w:pPr>
        <w:contextualSpacing/>
      </w:pPr>
      <w:r>
        <w:t xml:space="preserve">        6e</w:t>
      </w:r>
      <w:r w:rsidR="008F72C2">
        <w:t xml:space="preserve">. System sprawdza czy nie ma wcześniej zapisanej kopi roboczej </w:t>
      </w:r>
    </w:p>
    <w:p w:rsidR="008F72C2" w:rsidRDefault="003023B4" w:rsidP="008F72C2">
      <w:pPr>
        <w:contextualSpacing/>
      </w:pPr>
      <w:r>
        <w:t xml:space="preserve">        7e</w:t>
      </w:r>
      <w:r w:rsidR="008F72C2">
        <w:t>. Istnieje zapisana wersja robocza więc, a ekranie pojawia się popup z zapytaniem "Czy chcesz porzucić wcześniej zapisane zmiany?"</w:t>
      </w:r>
    </w:p>
    <w:p w:rsidR="008F72C2" w:rsidRDefault="003023B4" w:rsidP="008F72C2">
      <w:pPr>
        <w:contextualSpacing/>
      </w:pPr>
      <w:r>
        <w:t xml:space="preserve">        8e</w:t>
      </w:r>
      <w:r w:rsidR="008F72C2">
        <w:t xml:space="preserve">. Użytkownik wybiera przycisk "Nadpisz" </w:t>
      </w:r>
    </w:p>
    <w:p w:rsidR="008F72C2" w:rsidRDefault="003023B4" w:rsidP="008F72C2">
      <w:pPr>
        <w:contextualSpacing/>
      </w:pPr>
      <w:r>
        <w:t xml:space="preserve">        9e</w:t>
      </w:r>
      <w:r w:rsidR="008F72C2">
        <w:t xml:space="preserve">. Zostaje utworzona nowa kopia robocza </w:t>
      </w:r>
    </w:p>
    <w:p w:rsidR="008F72C2" w:rsidRDefault="008F72C2" w:rsidP="008F72C2">
      <w:pPr>
        <w:pStyle w:val="Heading4"/>
      </w:pPr>
      <w:r>
        <w:t>Scenariusz alternatywny</w:t>
      </w:r>
    </w:p>
    <w:p w:rsidR="008F72C2" w:rsidRDefault="003023B4" w:rsidP="008F72C2">
      <w:pPr>
        <w:contextualSpacing/>
      </w:pPr>
      <w:r>
        <w:t xml:space="preserve">        5f</w:t>
      </w:r>
      <w:r w:rsidR="002807B7">
        <w:t>. Użytkownik naciska przycisk "Z</w:t>
      </w:r>
      <w:r w:rsidR="008F72C2">
        <w:t xml:space="preserve">apamiętaj" </w:t>
      </w:r>
    </w:p>
    <w:p w:rsidR="008F72C2" w:rsidRDefault="003023B4" w:rsidP="008F72C2">
      <w:pPr>
        <w:contextualSpacing/>
      </w:pPr>
      <w:r>
        <w:t xml:space="preserve">        6f</w:t>
      </w:r>
      <w:r w:rsidR="008F72C2">
        <w:t xml:space="preserve">. System sprawdza czy nie ma wcześniej zapisanej kopi roboczej </w:t>
      </w:r>
    </w:p>
    <w:p w:rsidR="008F72C2" w:rsidRDefault="003023B4" w:rsidP="008F72C2">
      <w:pPr>
        <w:contextualSpacing/>
      </w:pPr>
      <w:r>
        <w:lastRenderedPageBreak/>
        <w:t xml:space="preserve">        7f</w:t>
      </w:r>
      <w:r w:rsidR="008F72C2">
        <w:t xml:space="preserve">. Istnieje zapisana wersja robocza więc, a ekranie pojawia się popup z zapytaniem "Czy chcesz porzucić wcześniej zapisane zmiany?" </w:t>
      </w:r>
    </w:p>
    <w:p w:rsidR="008F72C2" w:rsidRDefault="003023B4" w:rsidP="008F72C2">
      <w:pPr>
        <w:contextualSpacing/>
      </w:pPr>
      <w:r>
        <w:t xml:space="preserve">        8f</w:t>
      </w:r>
      <w:r w:rsidR="008F72C2">
        <w:t xml:space="preserve">. Użytkownik wybiera przycisk "Anuluj" </w:t>
      </w:r>
    </w:p>
    <w:p w:rsidR="008F72C2" w:rsidRDefault="003023B4" w:rsidP="008F72C2">
      <w:pPr>
        <w:contextualSpacing/>
      </w:pPr>
      <w:r>
        <w:t xml:space="preserve">        9f</w:t>
      </w:r>
      <w:r w:rsidR="008F72C2">
        <w:t>. Okno się zamyka.</w:t>
      </w:r>
    </w:p>
    <w:p w:rsidR="008F72C2" w:rsidRDefault="008F72C2" w:rsidP="008F72C2">
      <w:pPr>
        <w:pStyle w:val="Heading4"/>
      </w:pPr>
      <w:r>
        <w:t>Scenariusz alternatywny</w:t>
      </w:r>
    </w:p>
    <w:p w:rsidR="008F72C2" w:rsidRDefault="003023B4" w:rsidP="008F72C2">
      <w:pPr>
        <w:contextualSpacing/>
      </w:pPr>
      <w:r>
        <w:t xml:space="preserve">        5g</w:t>
      </w:r>
      <w:r w:rsidR="008F72C2">
        <w:t xml:space="preserve">. </w:t>
      </w:r>
      <w:r w:rsidR="008F72C2">
        <w:tab/>
        <w:t>Użytkownik przechodzi na inną zakładkę</w:t>
      </w:r>
    </w:p>
    <w:p w:rsidR="008F72C2" w:rsidRDefault="003023B4" w:rsidP="008F72C2">
      <w:pPr>
        <w:contextualSpacing/>
      </w:pPr>
      <w:r>
        <w:t xml:space="preserve">        6g</w:t>
      </w:r>
      <w:r w:rsidR="008F72C2">
        <w:t xml:space="preserve">. </w:t>
      </w:r>
      <w:r w:rsidR="008F72C2">
        <w:tab/>
        <w:t xml:space="preserve">Dane nie zostają zapisane </w:t>
      </w:r>
    </w:p>
    <w:p w:rsidR="008F72C2" w:rsidRDefault="003023B4" w:rsidP="008F72C2">
      <w:pPr>
        <w:contextualSpacing/>
      </w:pPr>
      <w:r>
        <w:t xml:space="preserve">        7g</w:t>
      </w:r>
      <w:r w:rsidR="008F72C2">
        <w:t xml:space="preserve">. </w:t>
      </w:r>
      <w:r w:rsidR="008F72C2">
        <w:tab/>
        <w:t xml:space="preserve">Wyświetla się zakładka wybrana przez użytkownika </w:t>
      </w:r>
    </w:p>
    <w:p w:rsidR="008F72C2" w:rsidRPr="00FB247D" w:rsidRDefault="008F72C2" w:rsidP="008F72C2">
      <w:pPr>
        <w:contextualSpacing/>
      </w:pPr>
    </w:p>
    <w:p w:rsidR="008F72C2" w:rsidRDefault="008F72C2" w:rsidP="008F72C2">
      <w:r>
        <w:rPr>
          <w:b/>
          <w:color w:val="4F81BD"/>
        </w:rPr>
        <w:t xml:space="preserve">Funkcjonalność </w:t>
      </w:r>
      <w:r w:rsidR="002807B7">
        <w:rPr>
          <w:b/>
          <w:color w:val="4F81BD"/>
        </w:rPr>
        <w:t>składania zamówienia</w:t>
      </w:r>
      <w:r>
        <w:rPr>
          <w:b/>
          <w:color w:val="4F81BD"/>
        </w:rPr>
        <w:t>, gdy jest kopia zapasowa</w:t>
      </w:r>
    </w:p>
    <w:p w:rsidR="008F72C2" w:rsidRDefault="008F72C2" w:rsidP="008F72C2">
      <w:pPr>
        <w:pStyle w:val="Heading4"/>
      </w:pPr>
      <w:r>
        <w:t>Scenariusz główny</w:t>
      </w:r>
    </w:p>
    <w:p w:rsidR="008F72C2" w:rsidRDefault="008F72C2" w:rsidP="008F72C2">
      <w:pPr>
        <w:contextualSpacing/>
      </w:pPr>
      <w:r>
        <w:t xml:space="preserve">        1. </w:t>
      </w:r>
      <w:r>
        <w:tab/>
        <w:t xml:space="preserve">Użytkownik przechodzi do </w:t>
      </w:r>
      <w:r w:rsidR="00F356B3">
        <w:t>zamawiania zamówień</w:t>
      </w:r>
      <w:r>
        <w:t xml:space="preserve"> poprzez kliknięcie zakładki "</w:t>
      </w:r>
      <w:r w:rsidR="00F356B3">
        <w:t>Złóż zamówienie</w:t>
      </w:r>
      <w:r>
        <w:t xml:space="preserve">" </w:t>
      </w:r>
    </w:p>
    <w:p w:rsidR="008F72C2" w:rsidRDefault="008F72C2" w:rsidP="008F72C2">
      <w:pPr>
        <w:contextualSpacing/>
      </w:pPr>
      <w:r>
        <w:t xml:space="preserve">        2. </w:t>
      </w:r>
      <w:r>
        <w:tab/>
        <w:t xml:space="preserve">System sprawdza czy istnieje zapisana wersja robocza/zapamiętana </w:t>
      </w:r>
    </w:p>
    <w:p w:rsidR="008F72C2" w:rsidRDefault="008F72C2" w:rsidP="008F72C2">
      <w:pPr>
        <w:contextualSpacing/>
      </w:pPr>
      <w:r>
        <w:t xml:space="preserve">        3. </w:t>
      </w:r>
      <w:r>
        <w:tab/>
        <w:t xml:space="preserve">Istnieje zapisana wersja robocza </w:t>
      </w:r>
    </w:p>
    <w:p w:rsidR="008F72C2" w:rsidRDefault="008F72C2" w:rsidP="00F356B3">
      <w:pPr>
        <w:ind w:left="720" w:hanging="720"/>
        <w:contextualSpacing/>
      </w:pPr>
      <w:r>
        <w:t xml:space="preserve">        4. </w:t>
      </w:r>
      <w:r>
        <w:tab/>
        <w:t>Na ekranie pojawia popup z zapytaniem" C</w:t>
      </w:r>
      <w:r w:rsidR="00F356B3">
        <w:t>zy chcesz kontynuować poprzednie składanie zamówienia</w:t>
      </w:r>
      <w:r>
        <w:t xml:space="preserve">?". </w:t>
      </w:r>
    </w:p>
    <w:p w:rsidR="008F72C2" w:rsidRDefault="008F72C2" w:rsidP="008F72C2">
      <w:pPr>
        <w:contextualSpacing/>
      </w:pPr>
      <w:r>
        <w:t xml:space="preserve">        5. </w:t>
      </w:r>
      <w:r>
        <w:tab/>
        <w:t xml:space="preserve">Użytkownik wybiera przycisk "Wczytaj" </w:t>
      </w:r>
    </w:p>
    <w:p w:rsidR="008F72C2" w:rsidRDefault="008F72C2" w:rsidP="008F72C2">
      <w:pPr>
        <w:contextualSpacing/>
      </w:pPr>
      <w:r>
        <w:t xml:space="preserve">        6.</w:t>
      </w:r>
      <w:r>
        <w:tab/>
        <w:t xml:space="preserve"> Na ekranie pojawia się </w:t>
      </w:r>
      <w:r w:rsidR="00F356B3">
        <w:t>poprzednia zapisana</w:t>
      </w:r>
      <w:r>
        <w:t xml:space="preserve"> wersja robocza.</w:t>
      </w:r>
    </w:p>
    <w:p w:rsidR="008F72C2" w:rsidRDefault="008F72C2" w:rsidP="008F72C2">
      <w:pPr>
        <w:pStyle w:val="Heading4"/>
      </w:pPr>
      <w:r>
        <w:t>Scenariusz alternatywny</w:t>
      </w:r>
    </w:p>
    <w:p w:rsidR="008F72C2" w:rsidRDefault="008F72C2" w:rsidP="008F72C2">
      <w:pPr>
        <w:contextualSpacing/>
      </w:pPr>
      <w:r>
        <w:t xml:space="preserve">        5a. Użytkownik wybiera przycisk "Anuluj" </w:t>
      </w:r>
    </w:p>
    <w:p w:rsidR="008F72C2" w:rsidRDefault="00F356B3" w:rsidP="008F72C2">
      <w:pPr>
        <w:contextualSpacing/>
      </w:pPr>
      <w:r>
        <w:t xml:space="preserve">        6</w:t>
      </w:r>
      <w:r w:rsidR="003023B4">
        <w:t xml:space="preserve">a. </w:t>
      </w:r>
      <w:bookmarkStart w:id="20" w:name="_GoBack"/>
      <w:bookmarkEnd w:id="20"/>
      <w:r>
        <w:t>Wyświetlona zostaje lista produktów.</w:t>
      </w:r>
    </w:p>
    <w:p w:rsidR="008F72C2" w:rsidRDefault="008F72C2" w:rsidP="008F72C2">
      <w:pPr>
        <w:contextualSpacing/>
      </w:pPr>
    </w:p>
    <w:p w:rsidR="008F72C2" w:rsidRDefault="008F72C2" w:rsidP="008F72C2">
      <w:pPr>
        <w:contextualSpacing/>
      </w:pPr>
    </w:p>
    <w:p w:rsidR="008F72C2" w:rsidRDefault="008F72C2" w:rsidP="008F72C2">
      <w:pPr>
        <w:contextualSpacing/>
      </w:pPr>
    </w:p>
    <w:p w:rsidR="008F72C2" w:rsidRDefault="008F72C2" w:rsidP="008F72C2">
      <w:pPr>
        <w:contextualSpacing/>
      </w:pPr>
      <w:r>
        <w:t xml:space="preserve"> </w:t>
      </w:r>
    </w:p>
    <w:p w:rsidR="003E6F9D" w:rsidRDefault="003E6F9D" w:rsidP="008F72C2">
      <w:pPr>
        <w:pStyle w:val="ListParagraph"/>
      </w:pPr>
    </w:p>
    <w:p w:rsidR="003E6F9D" w:rsidRDefault="003E6F9D" w:rsidP="007B26B6"/>
    <w:p w:rsidR="00880413" w:rsidRDefault="00880413" w:rsidP="00880413">
      <w:pPr>
        <w:contextualSpacing/>
      </w:pPr>
    </w:p>
    <w:p w:rsidR="00FB247D" w:rsidRDefault="00FB247D" w:rsidP="00FB247D">
      <w:pPr>
        <w:contextualSpacing/>
      </w:pPr>
    </w:p>
    <w:sectPr w:rsidR="00FB247D">
      <w:footerReference w:type="default" r:id="rId9"/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0CE" w:rsidRDefault="00DE30CE">
      <w:pPr>
        <w:spacing w:after="0" w:line="240" w:lineRule="auto"/>
      </w:pPr>
      <w:r>
        <w:separator/>
      </w:r>
    </w:p>
  </w:endnote>
  <w:endnote w:type="continuationSeparator" w:id="0">
    <w:p w:rsidR="00DE30CE" w:rsidRDefault="00DE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E5" w:rsidRDefault="00CD7713">
    <w:pPr>
      <w:tabs>
        <w:tab w:val="center" w:pos="4536"/>
        <w:tab w:val="right" w:pos="9072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023B4">
      <w:rPr>
        <w:noProof/>
      </w:rPr>
      <w:t>6</w:t>
    </w:r>
    <w:r>
      <w:fldChar w:fldCharType="end"/>
    </w:r>
  </w:p>
  <w:p w:rsidR="00D21EE5" w:rsidRDefault="00D21EE5">
    <w:pPr>
      <w:tabs>
        <w:tab w:val="center" w:pos="4536"/>
        <w:tab w:val="right" w:pos="9072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0CE" w:rsidRDefault="00DE30CE">
      <w:pPr>
        <w:spacing w:after="0" w:line="240" w:lineRule="auto"/>
      </w:pPr>
      <w:r>
        <w:separator/>
      </w:r>
    </w:p>
  </w:footnote>
  <w:footnote w:type="continuationSeparator" w:id="0">
    <w:p w:rsidR="00DE30CE" w:rsidRDefault="00DE3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AD4"/>
    <w:multiLevelType w:val="multilevel"/>
    <w:tmpl w:val="ECC29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A60D67"/>
    <w:multiLevelType w:val="multilevel"/>
    <w:tmpl w:val="D136A22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>
    <w:nsid w:val="17C05A45"/>
    <w:multiLevelType w:val="multilevel"/>
    <w:tmpl w:val="C03C4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BE2667F"/>
    <w:multiLevelType w:val="hybridMultilevel"/>
    <w:tmpl w:val="EA5EB9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93D7E"/>
    <w:multiLevelType w:val="hybridMultilevel"/>
    <w:tmpl w:val="B78ADA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D1101"/>
    <w:multiLevelType w:val="hybridMultilevel"/>
    <w:tmpl w:val="06EC04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B4A39"/>
    <w:multiLevelType w:val="multilevel"/>
    <w:tmpl w:val="46908E8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nsid w:val="35787779"/>
    <w:multiLevelType w:val="hybridMultilevel"/>
    <w:tmpl w:val="B78ADA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43902"/>
    <w:multiLevelType w:val="hybridMultilevel"/>
    <w:tmpl w:val="A6DE3C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C05595"/>
    <w:multiLevelType w:val="hybridMultilevel"/>
    <w:tmpl w:val="12BAE4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82256"/>
    <w:multiLevelType w:val="hybridMultilevel"/>
    <w:tmpl w:val="0652FB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32527"/>
    <w:multiLevelType w:val="multilevel"/>
    <w:tmpl w:val="ECC29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7252CEE"/>
    <w:multiLevelType w:val="hybridMultilevel"/>
    <w:tmpl w:val="A410A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5355B"/>
    <w:multiLevelType w:val="multilevel"/>
    <w:tmpl w:val="455C54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DF74BD6"/>
    <w:multiLevelType w:val="hybridMultilevel"/>
    <w:tmpl w:val="34D437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125CB1"/>
    <w:multiLevelType w:val="hybridMultilevel"/>
    <w:tmpl w:val="8A30E9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080EE0"/>
    <w:multiLevelType w:val="multilevel"/>
    <w:tmpl w:val="A7EED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5B976F1E"/>
    <w:multiLevelType w:val="hybridMultilevel"/>
    <w:tmpl w:val="61BE3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161DC7"/>
    <w:multiLevelType w:val="hybridMultilevel"/>
    <w:tmpl w:val="2E88A7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C0D45"/>
    <w:multiLevelType w:val="multilevel"/>
    <w:tmpl w:val="83A84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71D13085"/>
    <w:multiLevelType w:val="hybridMultilevel"/>
    <w:tmpl w:val="178A59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407D0A"/>
    <w:multiLevelType w:val="multilevel"/>
    <w:tmpl w:val="57B086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9"/>
  </w:num>
  <w:num w:numId="2">
    <w:abstractNumId w:val="1"/>
  </w:num>
  <w:num w:numId="3">
    <w:abstractNumId w:val="0"/>
  </w:num>
  <w:num w:numId="4">
    <w:abstractNumId w:val="16"/>
  </w:num>
  <w:num w:numId="5">
    <w:abstractNumId w:val="13"/>
  </w:num>
  <w:num w:numId="6">
    <w:abstractNumId w:val="2"/>
  </w:num>
  <w:num w:numId="7">
    <w:abstractNumId w:val="6"/>
  </w:num>
  <w:num w:numId="8">
    <w:abstractNumId w:val="21"/>
  </w:num>
  <w:num w:numId="9">
    <w:abstractNumId w:val="4"/>
  </w:num>
  <w:num w:numId="10">
    <w:abstractNumId w:val="18"/>
  </w:num>
  <w:num w:numId="11">
    <w:abstractNumId w:val="7"/>
  </w:num>
  <w:num w:numId="12">
    <w:abstractNumId w:val="3"/>
  </w:num>
  <w:num w:numId="13">
    <w:abstractNumId w:val="9"/>
  </w:num>
  <w:num w:numId="14">
    <w:abstractNumId w:val="14"/>
  </w:num>
  <w:num w:numId="15">
    <w:abstractNumId w:val="10"/>
  </w:num>
  <w:num w:numId="16">
    <w:abstractNumId w:val="20"/>
  </w:num>
  <w:num w:numId="17">
    <w:abstractNumId w:val="12"/>
  </w:num>
  <w:num w:numId="18">
    <w:abstractNumId w:val="11"/>
  </w:num>
  <w:num w:numId="19">
    <w:abstractNumId w:val="8"/>
  </w:num>
  <w:num w:numId="20">
    <w:abstractNumId w:val="1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EE5"/>
    <w:rsid w:val="00056A00"/>
    <w:rsid w:val="00085E59"/>
    <w:rsid w:val="00186557"/>
    <w:rsid w:val="001914CA"/>
    <w:rsid w:val="0022603D"/>
    <w:rsid w:val="002807B7"/>
    <w:rsid w:val="002E1770"/>
    <w:rsid w:val="002E29F1"/>
    <w:rsid w:val="003023B4"/>
    <w:rsid w:val="003E6F9D"/>
    <w:rsid w:val="00485FA0"/>
    <w:rsid w:val="004B2B1C"/>
    <w:rsid w:val="004F3E30"/>
    <w:rsid w:val="00525EC4"/>
    <w:rsid w:val="00612323"/>
    <w:rsid w:val="006215FE"/>
    <w:rsid w:val="006830D6"/>
    <w:rsid w:val="00797C86"/>
    <w:rsid w:val="007B26B6"/>
    <w:rsid w:val="00840324"/>
    <w:rsid w:val="008446A4"/>
    <w:rsid w:val="00880413"/>
    <w:rsid w:val="008F72C2"/>
    <w:rsid w:val="009B6AAF"/>
    <w:rsid w:val="00AA6B9F"/>
    <w:rsid w:val="00AC3176"/>
    <w:rsid w:val="00B55AFA"/>
    <w:rsid w:val="00B8095B"/>
    <w:rsid w:val="00B878D4"/>
    <w:rsid w:val="00BA7096"/>
    <w:rsid w:val="00BD2DC5"/>
    <w:rsid w:val="00C02E22"/>
    <w:rsid w:val="00CD7713"/>
    <w:rsid w:val="00D21EE5"/>
    <w:rsid w:val="00D468C0"/>
    <w:rsid w:val="00D62BF7"/>
    <w:rsid w:val="00D829A0"/>
    <w:rsid w:val="00DA66A6"/>
    <w:rsid w:val="00DD44A8"/>
    <w:rsid w:val="00DE10D4"/>
    <w:rsid w:val="00DE2A57"/>
    <w:rsid w:val="00DE30CE"/>
    <w:rsid w:val="00E10F4D"/>
    <w:rsid w:val="00EF298A"/>
    <w:rsid w:val="00F356B3"/>
    <w:rsid w:val="00F430B0"/>
    <w:rsid w:val="00FA6F60"/>
    <w:rsid w:val="00FB247D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E0008-B611-4BB1-A280-2B8A956A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1466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Pawelchuck</dc:creator>
  <cp:lastModifiedBy>Paweł Samordak</cp:lastModifiedBy>
  <cp:revision>24</cp:revision>
  <cp:lastPrinted>2017-01-03T00:02:00Z</cp:lastPrinted>
  <dcterms:created xsi:type="dcterms:W3CDTF">2016-11-25T00:30:00Z</dcterms:created>
  <dcterms:modified xsi:type="dcterms:W3CDTF">2017-01-12T16:27:00Z</dcterms:modified>
</cp:coreProperties>
</file>