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339D6" w:rsidRDefault="00CF0B4B" w:rsidP="00CF0B4B">
      <w:pPr>
        <w:spacing w:line="360" w:lineRule="auto"/>
        <w:rPr>
          <w:sz w:val="24"/>
          <w:szCs w:val="24"/>
        </w:rPr>
      </w:pPr>
      <w:r w:rsidRPr="00CF0B4B">
        <w:rPr>
          <w:rFonts w:ascii="Arial" w:hAnsi="Arial" w:cs="Arial"/>
          <w:color w:val="222222"/>
          <w:sz w:val="24"/>
          <w:szCs w:val="24"/>
          <w:lang w:val="pl-PL"/>
        </w:rPr>
        <w:t xml:space="preserve">Zgodnie z wynikami zapytań tematu pracy na polskim rynku, autorzy pojawił się </w:t>
      </w:r>
      <w:r>
        <w:rPr>
          <w:rFonts w:ascii="Arial" w:hAnsi="Arial" w:cs="Arial"/>
          <w:color w:val="222222"/>
          <w:sz w:val="24"/>
          <w:szCs w:val="24"/>
          <w:lang w:val="pl-PL"/>
        </w:rPr>
        <w:t xml:space="preserve"> </w:t>
      </w:r>
      <w:r w:rsidRPr="00CF0B4B">
        <w:rPr>
          <w:rFonts w:ascii="Arial" w:hAnsi="Arial" w:cs="Arial"/>
          <w:color w:val="222222"/>
          <w:sz w:val="24"/>
          <w:szCs w:val="24"/>
          <w:lang w:val="pl-PL"/>
        </w:rPr>
        <w:t xml:space="preserve">pomysł, aby stworzyć serwis, gdzie można wypożyczyć </w:t>
      </w:r>
      <w:proofErr w:type="spellStart"/>
      <w:r>
        <w:rPr>
          <w:rFonts w:ascii="Arial" w:hAnsi="Arial" w:cs="Arial"/>
          <w:color w:val="222222"/>
          <w:sz w:val="24"/>
          <w:szCs w:val="24"/>
          <w:lang w:val="en-US"/>
        </w:rPr>
        <w:t>motocykl</w:t>
      </w:r>
      <w:proofErr w:type="spellEnd"/>
      <w:r w:rsidRPr="00CF0B4B">
        <w:rPr>
          <w:rFonts w:ascii="Arial" w:hAnsi="Arial" w:cs="Arial"/>
          <w:color w:val="222222"/>
          <w:sz w:val="24"/>
          <w:szCs w:val="24"/>
          <w:lang w:val="pl-PL"/>
        </w:rPr>
        <w:t xml:space="preserve">. Usługa ta będzie nie tylko umożliwiać większej liczbie osób przyłączyć się </w:t>
      </w:r>
      <w:r>
        <w:rPr>
          <w:rFonts w:ascii="Arial" w:hAnsi="Arial" w:cs="Arial"/>
          <w:color w:val="222222"/>
          <w:sz w:val="24"/>
          <w:szCs w:val="24"/>
          <w:lang w:val="pl-PL"/>
        </w:rPr>
        <w:t xml:space="preserve"> do </w:t>
      </w:r>
      <w:r w:rsidRPr="00CF0B4B">
        <w:rPr>
          <w:rFonts w:ascii="Arial" w:hAnsi="Arial" w:cs="Arial"/>
          <w:color w:val="222222"/>
          <w:sz w:val="24"/>
          <w:szCs w:val="24"/>
          <w:lang w:val="pl-PL"/>
        </w:rPr>
        <w:t>motokultury</w:t>
      </w:r>
      <w:r w:rsidR="001339D6">
        <w:rPr>
          <w:rFonts w:ascii="Arial" w:hAnsi="Arial" w:cs="Arial"/>
          <w:color w:val="222222"/>
          <w:sz w:val="24"/>
          <w:szCs w:val="24"/>
          <w:lang w:val="pl-PL"/>
        </w:rPr>
        <w:t>,</w:t>
      </w:r>
      <w:r w:rsidRPr="00CF0B4B">
        <w:rPr>
          <w:rFonts w:ascii="Arial" w:hAnsi="Arial" w:cs="Arial"/>
          <w:color w:val="222222"/>
          <w:sz w:val="24"/>
          <w:szCs w:val="24"/>
          <w:lang w:val="pl-PL"/>
        </w:rPr>
        <w:t xml:space="preserve"> którzy jeszcze nie odważył się kupić motocykl i wspierania rozwoju turystyki.</w:t>
      </w:r>
      <w:r>
        <w:rPr>
          <w:rFonts w:ascii="Arial" w:hAnsi="Arial" w:cs="Arial"/>
          <w:color w:val="222222"/>
          <w:sz w:val="27"/>
          <w:szCs w:val="27"/>
          <w:lang w:val="pl-PL"/>
        </w:rPr>
        <w:br/>
      </w:r>
      <w:r w:rsidRPr="00CF0B4B">
        <w:rPr>
          <w:rFonts w:ascii="Arial" w:hAnsi="Arial" w:cs="Arial"/>
          <w:color w:val="222222"/>
          <w:sz w:val="24"/>
          <w:szCs w:val="24"/>
          <w:lang w:val="pl-PL"/>
        </w:rPr>
        <w:t>Motocykl związane z pełną swobodę działania, zużywają mniej paliwa i można zostawić w miejscu, w którym samochód minie. Dla rozwoju tej idei, zdecydowano się stworzyć stronę internetową, która pozwoli dokonać rezerwacji z wynajmu. Obecnie istnieje wiele możliwości i podejścia do tworzenia stron. Wraz autorzy tego projektu został wybrany kierunek niezbędny sprzęt, narzędzia, opracowali plan projektu.</w:t>
      </w:r>
      <w:r w:rsidRPr="00CF0B4B">
        <w:rPr>
          <w:rFonts w:ascii="Arial" w:hAnsi="Arial" w:cs="Arial"/>
          <w:color w:val="222222"/>
          <w:sz w:val="24"/>
          <w:szCs w:val="24"/>
          <w:lang w:val="pl-PL"/>
        </w:rPr>
        <w:br/>
        <w:t>Zgodnie z opiniami użytkowników na temat języka programowania JavaScript, żeby przejrzeć metody programowania książki został wybrany Douglasa Crockforda [1]. Aby zapewnić większą wizualną percepcję autorów treści witryny użytkownik stosowanych do obsługi materiałów Doicaruh D. [2], J. Resiga [4], Fundacja jQuery [6]. Aby wzbogacić estetykę autorów projektu korzystali z rad S. Cope [5].</w:t>
      </w:r>
      <w:r w:rsidRPr="001339D6">
        <w:rPr>
          <w:rFonts w:ascii="Arial" w:hAnsi="Arial" w:cs="Arial"/>
          <w:color w:val="222222"/>
          <w:sz w:val="24"/>
          <w:szCs w:val="24"/>
          <w:lang w:val="pl-PL"/>
        </w:rPr>
        <w:t xml:space="preserve"> </w:t>
      </w:r>
      <w:r w:rsidR="001339D6" w:rsidRPr="001339D6">
        <w:rPr>
          <w:rFonts w:ascii="Arial" w:hAnsi="Arial" w:cs="Arial"/>
          <w:color w:val="222222"/>
          <w:sz w:val="24"/>
          <w:szCs w:val="24"/>
          <w:lang w:val="pl-PL"/>
        </w:rPr>
        <w:t>Sponsorami postanowił nie przepełniać tę stronę materiałów graficznych, więc nacisk położono na prostotę.</w:t>
      </w:r>
      <w:r w:rsidR="001339D6" w:rsidRPr="00CF0B4B">
        <w:rPr>
          <w:rFonts w:ascii="Arial" w:hAnsi="Arial" w:cs="Arial"/>
          <w:color w:val="222222"/>
          <w:sz w:val="24"/>
          <w:szCs w:val="24"/>
          <w:lang w:val="pl-PL"/>
        </w:rPr>
        <w:t xml:space="preserve"> </w:t>
      </w:r>
      <w:r w:rsidRPr="00CF0B4B">
        <w:rPr>
          <w:rFonts w:ascii="Arial" w:hAnsi="Arial" w:cs="Arial"/>
          <w:color w:val="222222"/>
          <w:sz w:val="24"/>
          <w:szCs w:val="24"/>
          <w:lang w:val="pl-PL"/>
        </w:rPr>
        <w:t>Tworzenie animacji wykorzystywane wskazówki i techniki z artykułami M. Kamermansa [3].</w:t>
      </w:r>
      <w:r w:rsidRPr="00CF0B4B">
        <w:rPr>
          <w:rFonts w:ascii="Arial" w:hAnsi="Arial" w:cs="Arial"/>
          <w:color w:val="222222"/>
          <w:sz w:val="24"/>
          <w:szCs w:val="24"/>
          <w:lang w:val="pl-PL"/>
        </w:rPr>
        <w:br/>
        <w:t xml:space="preserve">Obecnie istnieje wiele dziedzin i technik, które mogą być wykorzystane do realizacji takich projektów. </w:t>
      </w:r>
      <w:r w:rsidR="001339D6" w:rsidRPr="001339D6">
        <w:rPr>
          <w:rFonts w:ascii="Arial" w:hAnsi="Arial" w:cs="Arial"/>
          <w:color w:val="222222"/>
          <w:sz w:val="24"/>
          <w:szCs w:val="24"/>
          <w:lang w:val="pl-PL"/>
        </w:rPr>
        <w:t>To wszystko zależy od zadania i preferencji klientów.</w:t>
      </w:r>
    </w:p>
    <w:p w:rsidR="00CF0B4B" w:rsidRDefault="00CF0B4B">
      <w:pPr>
        <w:spacing w:line="360" w:lineRule="auto"/>
        <w:rPr>
          <w:sz w:val="28"/>
          <w:szCs w:val="28"/>
        </w:rPr>
      </w:pPr>
    </w:p>
    <w:p w:rsidR="001339D6" w:rsidRDefault="001339D6">
      <w:pPr>
        <w:spacing w:line="360" w:lineRule="auto"/>
        <w:rPr>
          <w:sz w:val="28"/>
          <w:szCs w:val="28"/>
        </w:rPr>
      </w:pPr>
    </w:p>
    <w:p w:rsidR="001339D6" w:rsidRDefault="001339D6">
      <w:pPr>
        <w:spacing w:line="360" w:lineRule="auto"/>
        <w:rPr>
          <w:sz w:val="28"/>
          <w:szCs w:val="28"/>
        </w:rPr>
      </w:pPr>
    </w:p>
    <w:p w:rsidR="001339D6" w:rsidRDefault="001339D6">
      <w:pPr>
        <w:spacing w:line="360" w:lineRule="auto"/>
        <w:rPr>
          <w:sz w:val="28"/>
          <w:szCs w:val="28"/>
        </w:rPr>
      </w:pPr>
    </w:p>
    <w:p w:rsidR="001339D6" w:rsidRDefault="001339D6">
      <w:pPr>
        <w:spacing w:line="360" w:lineRule="auto"/>
        <w:rPr>
          <w:sz w:val="28"/>
          <w:szCs w:val="28"/>
        </w:rPr>
      </w:pPr>
    </w:p>
    <w:p w:rsidR="001339D6" w:rsidRDefault="001339D6">
      <w:pPr>
        <w:spacing w:line="360" w:lineRule="auto"/>
        <w:rPr>
          <w:sz w:val="28"/>
          <w:szCs w:val="28"/>
        </w:rPr>
      </w:pPr>
    </w:p>
    <w:p w:rsidR="001339D6" w:rsidRDefault="001339D6">
      <w:pPr>
        <w:spacing w:line="360" w:lineRule="auto"/>
        <w:rPr>
          <w:sz w:val="28"/>
          <w:szCs w:val="28"/>
        </w:rPr>
      </w:pPr>
    </w:p>
    <w:p w:rsidR="001339D6" w:rsidRDefault="001339D6">
      <w:pPr>
        <w:spacing w:line="360" w:lineRule="auto"/>
        <w:rPr>
          <w:sz w:val="28"/>
          <w:szCs w:val="28"/>
        </w:rPr>
      </w:pPr>
    </w:p>
    <w:p w:rsidR="001339D6" w:rsidRDefault="001339D6">
      <w:pPr>
        <w:spacing w:line="360" w:lineRule="auto"/>
        <w:rPr>
          <w:sz w:val="28"/>
          <w:szCs w:val="28"/>
        </w:rPr>
      </w:pPr>
    </w:p>
    <w:p w:rsidR="001339D6" w:rsidRDefault="001339D6">
      <w:pPr>
        <w:spacing w:line="360" w:lineRule="auto"/>
        <w:rPr>
          <w:sz w:val="28"/>
          <w:szCs w:val="28"/>
        </w:rPr>
      </w:pPr>
    </w:p>
    <w:p w:rsidR="001339D6" w:rsidRPr="00D26549" w:rsidRDefault="001339D6" w:rsidP="001339D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Bibliografia</w:t>
      </w:r>
      <w:proofErr w:type="spellEnd"/>
    </w:p>
    <w:p w:rsidR="001339D6" w:rsidRPr="00D26549" w:rsidRDefault="001339D6" w:rsidP="001339D6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339D6" w:rsidRPr="0077356C" w:rsidRDefault="001339D6" w:rsidP="001339D6">
      <w:pPr>
        <w:pStyle w:val="a4"/>
        <w:numPr>
          <w:ilvl w:val="0"/>
          <w:numId w:val="1"/>
        </w:numPr>
        <w:spacing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spellStart"/>
      <w:r w:rsidRPr="0077356C">
        <w:rPr>
          <w:rFonts w:ascii="Times New Roman" w:hAnsi="Times New Roman" w:cs="Times New Roman"/>
          <w:bCs/>
          <w:iCs/>
          <w:sz w:val="24"/>
          <w:szCs w:val="24"/>
        </w:rPr>
        <w:t>Douglas</w:t>
      </w:r>
      <w:proofErr w:type="spellEnd"/>
      <w:r w:rsidRPr="0077356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7356C">
        <w:rPr>
          <w:rFonts w:ascii="Times New Roman" w:hAnsi="Times New Roman" w:cs="Times New Roman"/>
          <w:bCs/>
          <w:iCs/>
          <w:sz w:val="24"/>
          <w:szCs w:val="24"/>
        </w:rPr>
        <w:t>Crockford</w:t>
      </w:r>
      <w:proofErr w:type="spellEnd"/>
      <w:r w:rsidRPr="0077356C">
        <w:rPr>
          <w:rFonts w:ascii="Times New Roman" w:hAnsi="Times New Roman" w:cs="Times New Roman"/>
          <w:bCs/>
          <w:iCs/>
          <w:sz w:val="24"/>
          <w:szCs w:val="24"/>
          <w:lang w:val="en-US"/>
        </w:rPr>
        <w:t>.</w:t>
      </w:r>
      <w:r w:rsidRPr="0077356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77356C">
        <w:rPr>
          <w:rFonts w:ascii="Times New Roman" w:hAnsi="Times New Roman" w:cs="Times New Roman"/>
          <w:i/>
          <w:sz w:val="24"/>
          <w:szCs w:val="24"/>
        </w:rPr>
        <w:t>JavaScript</w:t>
      </w:r>
      <w:proofErr w:type="spellEnd"/>
      <w:r w:rsidRPr="0077356C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77356C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77356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7356C">
        <w:rPr>
          <w:rFonts w:ascii="Times New Roman" w:hAnsi="Times New Roman" w:cs="Times New Roman"/>
          <w:i/>
          <w:sz w:val="24"/>
          <w:szCs w:val="24"/>
        </w:rPr>
        <w:t>Good</w:t>
      </w:r>
      <w:proofErr w:type="spellEnd"/>
      <w:r w:rsidRPr="0077356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7356C">
        <w:rPr>
          <w:rFonts w:ascii="Times New Roman" w:hAnsi="Times New Roman" w:cs="Times New Roman"/>
          <w:i/>
          <w:sz w:val="24"/>
          <w:szCs w:val="24"/>
        </w:rPr>
        <w:t>Parts</w:t>
      </w:r>
      <w:proofErr w:type="spellEnd"/>
      <w:r w:rsidRPr="007735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356C">
        <w:rPr>
          <w:rFonts w:ascii="Times New Roman" w:eastAsia="Times New Roman" w:hAnsi="Times New Roman" w:cs="Times New Roman"/>
          <w:sz w:val="24"/>
          <w:szCs w:val="24"/>
          <w:lang w:eastAsia="uk-UA"/>
        </w:rPr>
        <w:t>O'Reilly</w:t>
      </w:r>
      <w:proofErr w:type="spellEnd"/>
      <w:r w:rsidRPr="007735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7356C">
        <w:rPr>
          <w:rFonts w:ascii="Times New Roman" w:eastAsia="Times New Roman" w:hAnsi="Times New Roman" w:cs="Times New Roman"/>
          <w:sz w:val="24"/>
          <w:szCs w:val="24"/>
          <w:lang w:eastAsia="uk-UA"/>
        </w:rPr>
        <w:t>Media</w:t>
      </w:r>
      <w:proofErr w:type="spellEnd"/>
      <w:r w:rsidRPr="007735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/ </w:t>
      </w:r>
      <w:proofErr w:type="spellStart"/>
      <w:r w:rsidRPr="0077356C">
        <w:rPr>
          <w:rFonts w:ascii="Times New Roman" w:eastAsia="Times New Roman" w:hAnsi="Times New Roman" w:cs="Times New Roman"/>
          <w:sz w:val="24"/>
          <w:szCs w:val="24"/>
          <w:lang w:eastAsia="uk-UA"/>
        </w:rPr>
        <w:t>Yahoo</w:t>
      </w:r>
      <w:proofErr w:type="spellEnd"/>
      <w:r w:rsidRPr="007735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7356C">
        <w:rPr>
          <w:rFonts w:ascii="Times New Roman" w:eastAsia="Times New Roman" w:hAnsi="Times New Roman" w:cs="Times New Roman"/>
          <w:sz w:val="24"/>
          <w:szCs w:val="24"/>
          <w:lang w:eastAsia="uk-UA"/>
        </w:rPr>
        <w:t>Press</w:t>
      </w:r>
      <w:proofErr w:type="spellEnd"/>
      <w:r w:rsidRPr="0077356C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, </w:t>
      </w:r>
      <w:r w:rsidRPr="0077356C">
        <w:rPr>
          <w:rFonts w:ascii="Times New Roman" w:eastAsia="Times New Roman" w:hAnsi="Times New Roman" w:cs="Times New Roman"/>
          <w:sz w:val="24"/>
          <w:szCs w:val="24"/>
          <w:lang w:eastAsia="uk-UA"/>
        </w:rPr>
        <w:t>2008</w:t>
      </w:r>
      <w:r w:rsidRPr="0077356C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, </w:t>
      </w:r>
    </w:p>
    <w:p w:rsidR="001339D6" w:rsidRPr="00D1793D" w:rsidRDefault="001339D6" w:rsidP="001339D6">
      <w:pPr>
        <w:spacing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7356C">
        <w:rPr>
          <w:rFonts w:ascii="Times New Roman" w:eastAsia="Times New Roman" w:hAnsi="Times New Roman" w:cs="Times New Roman"/>
          <w:sz w:val="24"/>
          <w:szCs w:val="24"/>
          <w:lang w:val="en-US"/>
        </w:rPr>
        <w:t>s.21-</w:t>
      </w:r>
      <w:proofErr w:type="gramEnd"/>
      <w:r w:rsidRPr="007735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47. ISBN: 978-0-596-51774-8</w:t>
      </w:r>
    </w:p>
    <w:p w:rsidR="001339D6" w:rsidRPr="0077356C" w:rsidRDefault="001339D6" w:rsidP="001339D6">
      <w:pPr>
        <w:pStyle w:val="a4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2115BE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Pr="002115BE">
        <w:rPr>
          <w:rFonts w:ascii="Times New Roman" w:hAnsi="Times New Roman" w:cs="Times New Roman"/>
          <w:sz w:val="24"/>
          <w:szCs w:val="24"/>
          <w:lang w:val="en-US"/>
        </w:rPr>
        <w:t>Doicaru</w:t>
      </w:r>
      <w:proofErr w:type="spellEnd"/>
      <w:r w:rsidRPr="002115B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7356C">
        <w:rPr>
          <w:rFonts w:ascii="Times New Roman" w:hAnsi="Times New Roman" w:cs="Times New Roman"/>
          <w:i/>
          <w:sz w:val="24"/>
          <w:szCs w:val="24"/>
          <w:lang w:val="en-US"/>
        </w:rPr>
        <w:t>Back to top button,</w:t>
      </w:r>
      <w:r w:rsidRPr="0077356C">
        <w:rPr>
          <w:rFonts w:ascii="Times New Roman" w:hAnsi="Times New Roman" w:cs="Times New Roman"/>
          <w:sz w:val="24"/>
          <w:szCs w:val="24"/>
          <w:lang w:val="en-US"/>
        </w:rPr>
        <w:t xml:space="preserve"> [on-line], 22 February 2015. </w:t>
      </w:r>
    </w:p>
    <w:p w:rsidR="001339D6" w:rsidRPr="0077356C" w:rsidRDefault="001339D6" w:rsidP="001339D6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77356C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http://html-tuts.com/back-to-top-button-jquery/</w:t>
        </w:r>
      </w:hyperlink>
    </w:p>
    <w:p w:rsidR="001339D6" w:rsidRPr="0077356C" w:rsidRDefault="001339D6" w:rsidP="001339D6">
      <w:pPr>
        <w:pStyle w:val="a4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7356C">
        <w:rPr>
          <w:rFonts w:ascii="Times New Roman" w:hAnsi="Times New Roman" w:cs="Times New Roman"/>
          <w:sz w:val="24"/>
          <w:szCs w:val="24"/>
        </w:rPr>
        <w:t>Mike</w:t>
      </w:r>
      <w:proofErr w:type="spellEnd"/>
      <w:r w:rsidRPr="00773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56C">
        <w:rPr>
          <w:rFonts w:ascii="Times New Roman" w:hAnsi="Times New Roman" w:cs="Times New Roman"/>
          <w:sz w:val="24"/>
          <w:szCs w:val="24"/>
        </w:rPr>
        <w:t>Kamermans</w:t>
      </w:r>
      <w:proofErr w:type="spellEnd"/>
      <w:r w:rsidRPr="0077356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7356C">
        <w:rPr>
          <w:rFonts w:ascii="Times New Roman" w:hAnsi="Times New Roman" w:cs="Times New Roman"/>
          <w:i/>
          <w:sz w:val="24"/>
          <w:szCs w:val="24"/>
          <w:lang w:val="en-US"/>
        </w:rPr>
        <w:t>Processing on the web</w:t>
      </w:r>
      <w:r w:rsidRPr="0077356C">
        <w:rPr>
          <w:rFonts w:ascii="Times New Roman" w:hAnsi="Times New Roman" w:cs="Times New Roman"/>
          <w:sz w:val="24"/>
          <w:szCs w:val="24"/>
          <w:lang w:val="en-US"/>
        </w:rPr>
        <w:t xml:space="preserve">, [on-line], March 2011, </w:t>
      </w:r>
    </w:p>
    <w:p w:rsidR="001339D6" w:rsidRPr="0077356C" w:rsidRDefault="001339D6" w:rsidP="001339D6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77356C">
        <w:rPr>
          <w:rFonts w:ascii="Times New Roman" w:hAnsi="Times New Roman" w:cs="Times New Roman"/>
          <w:sz w:val="24"/>
          <w:szCs w:val="24"/>
          <w:u w:val="single"/>
          <w:lang w:val="en-US"/>
        </w:rPr>
        <w:t>http://processingjs.nihongoresources.com/processing%20on%20the%20web/</w:t>
      </w:r>
    </w:p>
    <w:p w:rsidR="001339D6" w:rsidRPr="0077356C" w:rsidRDefault="001339D6" w:rsidP="001339D6">
      <w:pPr>
        <w:pStyle w:val="a4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77356C">
        <w:rPr>
          <w:rFonts w:ascii="Times New Roman" w:hAnsi="Times New Roman" w:cs="Times New Roman"/>
          <w:sz w:val="24"/>
          <w:szCs w:val="24"/>
          <w:lang w:val="en-US"/>
        </w:rPr>
        <w:t xml:space="preserve">John </w:t>
      </w:r>
      <w:proofErr w:type="spellStart"/>
      <w:r w:rsidRPr="0077356C">
        <w:rPr>
          <w:rFonts w:ascii="Times New Roman" w:hAnsi="Times New Roman" w:cs="Times New Roman"/>
          <w:sz w:val="24"/>
          <w:szCs w:val="24"/>
          <w:lang w:val="en-US"/>
        </w:rPr>
        <w:t>Resig</w:t>
      </w:r>
      <w:proofErr w:type="spellEnd"/>
      <w:r w:rsidRPr="0077356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7356C">
        <w:rPr>
          <w:rFonts w:ascii="Times New Roman" w:hAnsi="Times New Roman" w:cs="Times New Roman"/>
          <w:i/>
          <w:sz w:val="24"/>
          <w:szCs w:val="24"/>
          <w:lang w:val="en-US"/>
        </w:rPr>
        <w:t>jQuery</w:t>
      </w:r>
      <w:proofErr w:type="spellEnd"/>
      <w:r w:rsidRPr="0077356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Color Animations</w:t>
      </w:r>
      <w:r w:rsidRPr="0077356C">
        <w:rPr>
          <w:rFonts w:ascii="Times New Roman" w:hAnsi="Times New Roman" w:cs="Times New Roman"/>
          <w:sz w:val="24"/>
          <w:szCs w:val="24"/>
          <w:lang w:val="en-US"/>
        </w:rPr>
        <w:t>, [on-line]</w:t>
      </w:r>
      <w:r>
        <w:rPr>
          <w:rFonts w:ascii="Times New Roman" w:hAnsi="Times New Roman" w:cs="Times New Roman"/>
          <w:sz w:val="24"/>
          <w:szCs w:val="24"/>
          <w:lang w:val="en-US"/>
        </w:rPr>
        <w:t>, 12.11.</w:t>
      </w:r>
      <w:r w:rsidRPr="0077356C">
        <w:rPr>
          <w:rFonts w:ascii="Times New Roman" w:hAnsi="Times New Roman" w:cs="Times New Roman"/>
          <w:sz w:val="24"/>
          <w:szCs w:val="24"/>
          <w:lang w:val="en-US"/>
        </w:rPr>
        <w:t xml:space="preserve">2008, </w:t>
      </w:r>
    </w:p>
    <w:p w:rsidR="001339D6" w:rsidRPr="0077356C" w:rsidRDefault="001339D6" w:rsidP="001339D6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77356C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https://css-tricks.com/color-fading-menu-with-jquery/</w:t>
        </w:r>
      </w:hyperlink>
      <w:r w:rsidRPr="007735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339D6" w:rsidRPr="0077356C" w:rsidRDefault="001339D6" w:rsidP="001339D6">
      <w:pPr>
        <w:pStyle w:val="a4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77356C">
        <w:rPr>
          <w:rFonts w:ascii="Times New Roman" w:hAnsi="Times New Roman" w:cs="Times New Roman"/>
          <w:sz w:val="24"/>
          <w:szCs w:val="24"/>
          <w:lang w:val="en-US"/>
        </w:rPr>
        <w:t xml:space="preserve">Sara Cope. </w:t>
      </w:r>
      <w:r w:rsidRPr="0077356C">
        <w:rPr>
          <w:rFonts w:ascii="Times New Roman" w:hAnsi="Times New Roman" w:cs="Times New Roman"/>
          <w:i/>
          <w:sz w:val="24"/>
          <w:szCs w:val="24"/>
          <w:lang w:val="en-US"/>
        </w:rPr>
        <w:t xml:space="preserve">Box shadow, </w:t>
      </w:r>
      <w:r>
        <w:rPr>
          <w:rFonts w:ascii="Times New Roman" w:hAnsi="Times New Roman" w:cs="Times New Roman"/>
          <w:sz w:val="24"/>
          <w:szCs w:val="24"/>
          <w:lang w:val="en-US"/>
        </w:rPr>
        <w:t>[on-line], 16.01.</w:t>
      </w:r>
      <w:r w:rsidRPr="0077356C">
        <w:rPr>
          <w:rFonts w:ascii="Times New Roman" w:hAnsi="Times New Roman" w:cs="Times New Roman"/>
          <w:sz w:val="24"/>
          <w:szCs w:val="24"/>
          <w:lang w:val="en-US"/>
        </w:rPr>
        <w:t>2014,</w:t>
      </w:r>
    </w:p>
    <w:p w:rsidR="001339D6" w:rsidRPr="0077356C" w:rsidRDefault="001339D6" w:rsidP="001339D6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77356C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https://css-tricks.com/almanac/properties/b/box-shadow/</w:t>
        </w:r>
      </w:hyperlink>
    </w:p>
    <w:p w:rsidR="001339D6" w:rsidRPr="0077356C" w:rsidRDefault="001339D6" w:rsidP="001339D6">
      <w:pPr>
        <w:pStyle w:val="a4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proofErr w:type="spellStart"/>
        <w:r w:rsidRPr="0077356C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The</w:t>
        </w:r>
        <w:proofErr w:type="spellEnd"/>
        <w:r w:rsidRPr="0077356C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77356C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jQuery</w:t>
        </w:r>
        <w:proofErr w:type="spellEnd"/>
        <w:r w:rsidRPr="0077356C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77356C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Foundation</w:t>
        </w:r>
        <w:proofErr w:type="spellEnd"/>
      </w:hyperlink>
      <w:r w:rsidRPr="0077356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7356C">
        <w:rPr>
          <w:rFonts w:ascii="Times New Roman" w:hAnsi="Times New Roman" w:cs="Times New Roman"/>
          <w:i/>
          <w:sz w:val="24"/>
          <w:szCs w:val="24"/>
          <w:lang w:val="en-US"/>
        </w:rPr>
        <w:t>Events,</w:t>
      </w:r>
      <w:r w:rsidRPr="0077356C">
        <w:rPr>
          <w:rFonts w:ascii="Times New Roman" w:hAnsi="Times New Roman" w:cs="Times New Roman"/>
          <w:sz w:val="24"/>
          <w:szCs w:val="24"/>
          <w:lang w:val="en-US"/>
        </w:rPr>
        <w:t xml:space="preserve"> [on-line]</w:t>
      </w:r>
      <w:r>
        <w:rPr>
          <w:rFonts w:ascii="Times New Roman" w:hAnsi="Times New Roman" w:cs="Times New Roman"/>
          <w:sz w:val="24"/>
          <w:szCs w:val="24"/>
          <w:lang w:val="en-US"/>
        </w:rPr>
        <w:t>, 26.01.</w:t>
      </w:r>
      <w:r w:rsidRPr="0077356C">
        <w:rPr>
          <w:rFonts w:ascii="Times New Roman" w:hAnsi="Times New Roman" w:cs="Times New Roman"/>
          <w:sz w:val="24"/>
          <w:szCs w:val="24"/>
          <w:lang w:val="en-US"/>
        </w:rPr>
        <w:t>2015.</w:t>
      </w:r>
    </w:p>
    <w:p w:rsidR="001339D6" w:rsidRDefault="001339D6" w:rsidP="001339D6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7735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9" w:history="1">
        <w:r w:rsidRPr="0077356C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http://learn.jquery.com/events/</w:t>
        </w:r>
      </w:hyperlink>
      <w:r w:rsidRPr="007735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339D6" w:rsidRPr="0038346D" w:rsidRDefault="001339D6" w:rsidP="001339D6">
      <w:pPr>
        <w:pStyle w:val="a4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38346D">
        <w:rPr>
          <w:rFonts w:ascii="Times New Roman" w:hAnsi="Times New Roman" w:cs="Times New Roman"/>
          <w:sz w:val="24"/>
          <w:szCs w:val="24"/>
          <w:lang w:val="pl-PL"/>
        </w:rPr>
        <w:t xml:space="preserve">Wikipedia. </w:t>
      </w:r>
      <w:r w:rsidRPr="00204BB9">
        <w:rPr>
          <w:rFonts w:ascii="Times New Roman" w:hAnsi="Times New Roman" w:cs="Times New Roman"/>
          <w:i/>
          <w:sz w:val="24"/>
          <w:szCs w:val="24"/>
          <w:lang w:val="pl-PL"/>
        </w:rPr>
        <w:t>JavaScript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Pr="0038346D">
        <w:rPr>
          <w:rFonts w:ascii="Times New Roman" w:hAnsi="Times New Roman" w:cs="Times New Roman"/>
          <w:sz w:val="24"/>
          <w:szCs w:val="24"/>
          <w:lang w:val="en-US"/>
        </w:rPr>
        <w:t>[on-line], 16.11.2016,</w:t>
      </w:r>
    </w:p>
    <w:p w:rsidR="001339D6" w:rsidRDefault="001339D6" w:rsidP="001339D6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Pr="00A51C4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https://pl.</w:t>
        </w:r>
        <w:r w:rsidRPr="00A51C4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</w:t>
        </w:r>
        <w:r w:rsidRPr="00A51C4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ikipedia.org/wiki/JavaScript</w:t>
        </w:r>
      </w:hyperlink>
    </w:p>
    <w:p w:rsidR="001339D6" w:rsidRDefault="001339D6" w:rsidP="001339D6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</w:t>
      </w:r>
    </w:p>
    <w:p w:rsidR="001339D6" w:rsidRPr="0038346D" w:rsidRDefault="001339D6" w:rsidP="001339D6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a5"/>
        </w:rPr>
        <w:footnoteRef/>
      </w:r>
      <w:r>
        <w:t xml:space="preserve"> </w:t>
      </w:r>
      <w:proofErr w:type="spellStart"/>
      <w:r w:rsidRPr="0038346D">
        <w:rPr>
          <w:rFonts w:ascii="Times New Roman" w:hAnsi="Times New Roman" w:cs="Times New Roman"/>
          <w:bCs/>
          <w:shd w:val="clear" w:color="auto" w:fill="FFFFFF"/>
        </w:rPr>
        <w:t>JavaScript</w:t>
      </w:r>
      <w:proofErr w:type="spellEnd"/>
      <w:r w:rsidRPr="0038346D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38346D">
        <w:rPr>
          <w:rFonts w:ascii="Times New Roman" w:hAnsi="Times New Roman" w:cs="Times New Roman"/>
          <w:shd w:val="clear" w:color="auto" w:fill="FFFFFF"/>
        </w:rPr>
        <w:t>–</w:t>
      </w:r>
      <w:r w:rsidRPr="0038346D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proofErr w:type="spellStart"/>
      <w:r>
        <w:fldChar w:fldCharType="begin"/>
      </w:r>
      <w:r>
        <w:instrText>HYPERLINK "https://pl.wikipedia.org/wiki/J%C4%99zyk_skryptowy" \o "Język skryptowy"</w:instrText>
      </w:r>
      <w:r>
        <w:fldChar w:fldCharType="separate"/>
      </w:r>
      <w:r w:rsidRPr="0038346D">
        <w:rPr>
          <w:rStyle w:val="a3"/>
          <w:rFonts w:ascii="Times New Roman" w:hAnsi="Times New Roman" w:cs="Times New Roman"/>
          <w:color w:val="auto"/>
          <w:shd w:val="clear" w:color="auto" w:fill="FFFFFF"/>
        </w:rPr>
        <w:t>skryptowy</w:t>
      </w:r>
      <w:proofErr w:type="spellEnd"/>
      <w:r>
        <w:fldChar w:fldCharType="end"/>
      </w:r>
      <w:r w:rsidRPr="0038346D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proofErr w:type="spellStart"/>
      <w:r>
        <w:fldChar w:fldCharType="begin"/>
      </w:r>
      <w:r>
        <w:instrText>HYPERLINK "https://pl.wikipedia.org/wiki/J%C4%99zyk_programowania" \o "Język programowania"</w:instrText>
      </w:r>
      <w:r>
        <w:fldChar w:fldCharType="separate"/>
      </w:r>
      <w:r w:rsidRPr="0038346D">
        <w:rPr>
          <w:rStyle w:val="a3"/>
          <w:rFonts w:ascii="Times New Roman" w:hAnsi="Times New Roman" w:cs="Times New Roman"/>
          <w:color w:val="auto"/>
          <w:shd w:val="clear" w:color="auto" w:fill="FFFFFF"/>
        </w:rPr>
        <w:t>język</w:t>
      </w:r>
      <w:proofErr w:type="spellEnd"/>
      <w:r w:rsidRPr="0038346D">
        <w:rPr>
          <w:rStyle w:val="a3"/>
          <w:rFonts w:ascii="Times New Roman" w:hAnsi="Times New Roman" w:cs="Times New Roman"/>
          <w:color w:val="auto"/>
          <w:shd w:val="clear" w:color="auto" w:fill="FFFFFF"/>
        </w:rPr>
        <w:t xml:space="preserve"> </w:t>
      </w:r>
      <w:proofErr w:type="spellStart"/>
      <w:r w:rsidRPr="0038346D">
        <w:rPr>
          <w:rStyle w:val="a3"/>
          <w:rFonts w:ascii="Times New Roman" w:hAnsi="Times New Roman" w:cs="Times New Roman"/>
          <w:color w:val="auto"/>
          <w:shd w:val="clear" w:color="auto" w:fill="FFFFFF"/>
        </w:rPr>
        <w:t>programowania</w:t>
      </w:r>
      <w:proofErr w:type="spellEnd"/>
      <w:r>
        <w:fldChar w:fldCharType="end"/>
      </w:r>
      <w:r w:rsidRPr="0038346D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38346D">
        <w:rPr>
          <w:rFonts w:ascii="Times New Roman" w:hAnsi="Times New Roman" w:cs="Times New Roman"/>
          <w:shd w:val="clear" w:color="auto" w:fill="FFFFFF"/>
        </w:rPr>
        <w:t>stworzony</w:t>
      </w:r>
      <w:proofErr w:type="spellEnd"/>
      <w:r w:rsidRPr="0038346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8346D">
        <w:rPr>
          <w:rFonts w:ascii="Times New Roman" w:hAnsi="Times New Roman" w:cs="Times New Roman"/>
          <w:shd w:val="clear" w:color="auto" w:fill="FFFFFF"/>
        </w:rPr>
        <w:t>przez</w:t>
      </w:r>
      <w:proofErr w:type="spellEnd"/>
      <w:r w:rsidRPr="0038346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8346D">
        <w:rPr>
          <w:rFonts w:ascii="Times New Roman" w:hAnsi="Times New Roman" w:cs="Times New Roman"/>
          <w:shd w:val="clear" w:color="auto" w:fill="FFFFFF"/>
        </w:rPr>
        <w:t>firmę</w:t>
      </w:r>
      <w:proofErr w:type="spellEnd"/>
      <w:r w:rsidRPr="0038346D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proofErr w:type="spellStart"/>
      <w:r>
        <w:fldChar w:fldCharType="begin"/>
      </w:r>
      <w:r>
        <w:instrText>HYPERLINK "https://pl.wikipedia.org/wiki/Netscape_Communications" \o "Netscape Communications"</w:instrText>
      </w:r>
      <w:r>
        <w:fldChar w:fldCharType="separate"/>
      </w:r>
      <w:r w:rsidRPr="0038346D">
        <w:rPr>
          <w:rStyle w:val="a3"/>
          <w:rFonts w:ascii="Times New Roman" w:hAnsi="Times New Roman" w:cs="Times New Roman"/>
          <w:color w:val="auto"/>
          <w:shd w:val="clear" w:color="auto" w:fill="FFFFFF"/>
        </w:rPr>
        <w:t>Netscape</w:t>
      </w:r>
      <w:proofErr w:type="spellEnd"/>
      <w:r>
        <w:fldChar w:fldCharType="end"/>
      </w:r>
      <w:r w:rsidRPr="0038346D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38346D">
        <w:rPr>
          <w:rFonts w:ascii="Times New Roman" w:hAnsi="Times New Roman" w:cs="Times New Roman"/>
          <w:shd w:val="clear" w:color="auto" w:fill="FFFFFF"/>
        </w:rPr>
        <w:t>najczęściej</w:t>
      </w:r>
      <w:proofErr w:type="spellEnd"/>
      <w:r w:rsidRPr="0038346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8346D">
        <w:rPr>
          <w:rFonts w:ascii="Times New Roman" w:hAnsi="Times New Roman" w:cs="Times New Roman"/>
          <w:shd w:val="clear" w:color="auto" w:fill="FFFFFF"/>
        </w:rPr>
        <w:t>stosowany</w:t>
      </w:r>
      <w:proofErr w:type="spellEnd"/>
      <w:r w:rsidRPr="0038346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8346D">
        <w:rPr>
          <w:rFonts w:ascii="Times New Roman" w:hAnsi="Times New Roman" w:cs="Times New Roman"/>
          <w:shd w:val="clear" w:color="auto" w:fill="FFFFFF"/>
        </w:rPr>
        <w:t>na</w:t>
      </w:r>
      <w:proofErr w:type="spellEnd"/>
      <w:r w:rsidRPr="0038346D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proofErr w:type="spellStart"/>
      <w:r>
        <w:fldChar w:fldCharType="begin"/>
      </w:r>
      <w:r>
        <w:instrText>HYPERLINK "https://pl.wikipedia.org/wiki/Strona_internetowa" \o "Strona internetowa"</w:instrText>
      </w:r>
      <w:r>
        <w:fldChar w:fldCharType="separate"/>
      </w:r>
      <w:r w:rsidRPr="0038346D">
        <w:rPr>
          <w:rStyle w:val="a3"/>
          <w:rFonts w:ascii="Times New Roman" w:hAnsi="Times New Roman" w:cs="Times New Roman"/>
          <w:color w:val="auto"/>
          <w:shd w:val="clear" w:color="auto" w:fill="FFFFFF"/>
        </w:rPr>
        <w:t>stronach</w:t>
      </w:r>
      <w:proofErr w:type="spellEnd"/>
      <w:r w:rsidRPr="0038346D">
        <w:rPr>
          <w:rStyle w:val="a3"/>
          <w:rFonts w:ascii="Times New Roman" w:hAnsi="Times New Roman" w:cs="Times New Roman"/>
          <w:color w:val="auto"/>
          <w:shd w:val="clear" w:color="auto" w:fill="FFFFFF"/>
        </w:rPr>
        <w:t xml:space="preserve"> </w:t>
      </w:r>
      <w:proofErr w:type="spellStart"/>
      <w:r w:rsidRPr="0038346D">
        <w:rPr>
          <w:rStyle w:val="a3"/>
          <w:rFonts w:ascii="Times New Roman" w:hAnsi="Times New Roman" w:cs="Times New Roman"/>
          <w:color w:val="auto"/>
          <w:shd w:val="clear" w:color="auto" w:fill="FFFFFF"/>
        </w:rPr>
        <w:t>internetowych</w:t>
      </w:r>
      <w:proofErr w:type="spellEnd"/>
      <w:r>
        <w:fldChar w:fldCharType="end"/>
      </w:r>
      <w:r w:rsidRPr="0038346D">
        <w:rPr>
          <w:rFonts w:ascii="Times New Roman" w:hAnsi="Times New Roman" w:cs="Times New Roman"/>
          <w:shd w:val="clear" w:color="auto" w:fill="FFFFFF"/>
        </w:rPr>
        <w:t>.</w:t>
      </w:r>
    </w:p>
    <w:p w:rsidR="001339D6" w:rsidRPr="001339D6" w:rsidRDefault="001339D6">
      <w:pPr>
        <w:spacing w:line="360" w:lineRule="auto"/>
        <w:rPr>
          <w:sz w:val="28"/>
          <w:szCs w:val="28"/>
          <w:lang w:val="en-US"/>
        </w:rPr>
      </w:pPr>
    </w:p>
    <w:sectPr w:rsidR="001339D6" w:rsidRPr="001339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567A6"/>
    <w:multiLevelType w:val="hybridMultilevel"/>
    <w:tmpl w:val="302A0F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CF0B4B"/>
    <w:rsid w:val="001339D6"/>
    <w:rsid w:val="00CF0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39D6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1339D6"/>
  </w:style>
  <w:style w:type="paragraph" w:styleId="a4">
    <w:name w:val="List Paragraph"/>
    <w:basedOn w:val="a"/>
    <w:uiPriority w:val="34"/>
    <w:qFormat/>
    <w:rsid w:val="001339D6"/>
    <w:pPr>
      <w:spacing w:after="0"/>
      <w:ind w:left="720"/>
      <w:contextualSpacing/>
    </w:pPr>
    <w:rPr>
      <w:rFonts w:eastAsiaTheme="minorHAnsi"/>
      <w:lang w:eastAsia="en-US"/>
    </w:rPr>
  </w:style>
  <w:style w:type="character" w:styleId="a5">
    <w:name w:val="footnote reference"/>
    <w:basedOn w:val="a0"/>
    <w:uiPriority w:val="99"/>
    <w:semiHidden/>
    <w:unhideWhenUsed/>
    <w:rsid w:val="001339D6"/>
    <w:rPr>
      <w:vertAlign w:val="superscript"/>
    </w:rPr>
  </w:style>
  <w:style w:type="character" w:styleId="a6">
    <w:name w:val="FollowedHyperlink"/>
    <w:basedOn w:val="a0"/>
    <w:uiPriority w:val="99"/>
    <w:semiHidden/>
    <w:unhideWhenUsed/>
    <w:rsid w:val="001339D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query.org/tea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s-tricks.com/almanac/properties/b/box-shadow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color-fading-menu-with-jquery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html-tuts.com/back-to-top-button-jquery/" TargetMode="External"/><Relationship Id="rId10" Type="http://schemas.openxmlformats.org/officeDocument/2006/relationships/hyperlink" Target="https://pl.wikipedia.org/wiki/JavaScri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earn.jquery.com/even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1992</Words>
  <Characters>1136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2016-11-17T23:49:00Z</dcterms:created>
  <dcterms:modified xsi:type="dcterms:W3CDTF">2016-11-18T00:05:00Z</dcterms:modified>
</cp:coreProperties>
</file>