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6D" w:rsidRDefault="0041356D" w:rsidP="0041356D">
      <w:pPr>
        <w:pStyle w:val="Heading2"/>
      </w:pPr>
      <w:r>
        <w:t>Задача для контрольної роботи</w:t>
      </w:r>
    </w:p>
    <w:p w:rsidR="0041356D" w:rsidRDefault="0041356D" w:rsidP="0041356D"/>
    <w:p w:rsidR="0041356D" w:rsidRDefault="0041356D" w:rsidP="0041356D">
      <w:pPr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-  розглянемо задачу </w:t>
      </w:r>
      <w:r w:rsidR="00EF2237">
        <w:rPr>
          <w:sz w:val="24"/>
        </w:rPr>
        <w:t xml:space="preserve">№ 14 </w:t>
      </w:r>
      <w:r>
        <w:rPr>
          <w:sz w:val="24"/>
        </w:rPr>
        <w:t>для контрольної роботи</w:t>
      </w:r>
    </w:p>
    <w:p w:rsidR="00AB5550" w:rsidRDefault="00AB5550" w:rsidP="00AB5550">
      <w:pPr>
        <w:ind w:left="465"/>
        <w:rPr>
          <w:sz w:val="24"/>
          <w:lang w:val="uk-UA"/>
        </w:rPr>
      </w:pPr>
      <w:r>
        <w:rPr>
          <w:sz w:val="24"/>
          <w:lang w:val="uk-UA"/>
        </w:rPr>
        <w:t xml:space="preserve">   Це задача на техніку програмування. </w:t>
      </w:r>
    </w:p>
    <w:p w:rsidR="004A6816" w:rsidRPr="00AB5550" w:rsidRDefault="0057034B" w:rsidP="005B0C15">
      <w:pPr>
        <w:rPr>
          <w:sz w:val="24"/>
          <w:lang w:val="uk-UA"/>
        </w:rPr>
      </w:pPr>
      <w:r>
        <w:rPr>
          <w:noProof/>
          <w:szCs w:val="28"/>
        </w:rPr>
        <w:drawing>
          <wp:inline distT="0" distB="0" distL="0" distR="0">
            <wp:extent cx="1905000" cy="1905000"/>
            <wp:effectExtent l="0" t="0" r="0" b="0"/>
            <wp:docPr id="1" name="Рисунок 14" descr="A_Ris_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A_Ris_1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816" w:rsidRPr="00976698">
        <w:rPr>
          <w:szCs w:val="28"/>
        </w:rPr>
        <w:t xml:space="preserve">  </w:t>
      </w:r>
      <w:r>
        <w:rPr>
          <w:noProof/>
          <w:szCs w:val="28"/>
        </w:rPr>
        <w:drawing>
          <wp:inline distT="0" distB="0" distL="0" distR="0">
            <wp:extent cx="1905000" cy="1905000"/>
            <wp:effectExtent l="0" t="0" r="0" b="0"/>
            <wp:docPr id="2" name="Рисунок 15" descr="A_Ris_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_Ris_1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816" w:rsidRPr="00976698">
        <w:rPr>
          <w:szCs w:val="28"/>
        </w:rPr>
        <w:t xml:space="preserve">  </w:t>
      </w:r>
      <w:r>
        <w:rPr>
          <w:noProof/>
          <w:szCs w:val="28"/>
        </w:rPr>
        <w:drawing>
          <wp:inline distT="0" distB="0" distL="0" distR="0">
            <wp:extent cx="1905000" cy="1905000"/>
            <wp:effectExtent l="0" t="0" r="0" b="0"/>
            <wp:docPr id="3" name="Рисунок 16" descr="A_Ris_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A_Ris_1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37" w:rsidRDefault="00EF2237" w:rsidP="0041356D">
      <w:pPr>
        <w:numPr>
          <w:ilvl w:val="0"/>
          <w:numId w:val="6"/>
        </w:numPr>
        <w:rPr>
          <w:sz w:val="24"/>
        </w:rPr>
      </w:pPr>
      <w:r>
        <w:rPr>
          <w:sz w:val="24"/>
        </w:rPr>
        <w:t>-  задано 2-во вим</w:t>
      </w:r>
      <w:r>
        <w:rPr>
          <w:sz w:val="24"/>
          <w:lang w:val="uk-UA"/>
        </w:rPr>
        <w:t>і</w:t>
      </w:r>
      <w:r>
        <w:rPr>
          <w:sz w:val="24"/>
        </w:rPr>
        <w:t>рний масив (матриця)</w:t>
      </w:r>
    </w:p>
    <w:p w:rsidR="00385185" w:rsidRPr="00385185" w:rsidRDefault="00385185" w:rsidP="0041356D">
      <w:pPr>
        <w:numPr>
          <w:ilvl w:val="0"/>
          <w:numId w:val="6"/>
        </w:numPr>
        <w:rPr>
          <w:sz w:val="24"/>
        </w:rPr>
      </w:pPr>
      <w:r>
        <w:rPr>
          <w:sz w:val="24"/>
          <w:lang w:val="uk-UA"/>
        </w:rPr>
        <w:t>-  матриця заповнена числами</w:t>
      </w:r>
    </w:p>
    <w:p w:rsidR="00385185" w:rsidRPr="005B0C15" w:rsidRDefault="00385185" w:rsidP="0041356D">
      <w:pPr>
        <w:numPr>
          <w:ilvl w:val="0"/>
          <w:numId w:val="6"/>
        </w:numPr>
        <w:rPr>
          <w:sz w:val="24"/>
        </w:rPr>
      </w:pPr>
      <w:r>
        <w:rPr>
          <w:sz w:val="24"/>
          <w:lang w:val="uk-UA"/>
        </w:rPr>
        <w:t>-  формулу для заповнення матриці кожен вибирає по своєму № в списку групи</w:t>
      </w:r>
    </w:p>
    <w:p w:rsidR="005B0C15" w:rsidRPr="005B0C15" w:rsidRDefault="005B0C15" w:rsidP="005B0C15">
      <w:pPr>
        <w:ind w:left="465"/>
        <w:rPr>
          <w:sz w:val="24"/>
          <w:lang w:val="uk-UA"/>
        </w:rPr>
      </w:pPr>
      <w:r w:rsidRPr="005B0C15">
        <w:rPr>
          <w:sz w:val="24"/>
        </w:rPr>
        <w:t xml:space="preserve">   </w:t>
      </w:r>
      <w:r>
        <w:rPr>
          <w:sz w:val="24"/>
          <w:lang w:val="uk-UA"/>
        </w:rPr>
        <w:t xml:space="preserve">Для задачі № 14 це формула </w:t>
      </w:r>
    </w:p>
    <w:p w:rsidR="005B0C15" w:rsidRPr="005B0C15" w:rsidRDefault="005B0C15" w:rsidP="005B0C15">
      <w:pPr>
        <w:tabs>
          <w:tab w:val="left" w:pos="5400"/>
          <w:tab w:val="left" w:pos="6480"/>
        </w:tabs>
        <w:ind w:left="465"/>
      </w:pPr>
      <w:r w:rsidRPr="005B0C15">
        <w:rPr>
          <w:sz w:val="24"/>
          <w:szCs w:val="24"/>
        </w:rPr>
        <w:t xml:space="preserve">   </w:t>
      </w:r>
      <w:r>
        <w:rPr>
          <w:position w:val="-24"/>
          <w:sz w:val="24"/>
          <w:szCs w:val="24"/>
        </w:rPr>
        <w:object w:dxaOrig="451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5.75pt;height:33pt" o:ole="" fillcolor="window">
            <v:imagedata r:id="rId10" o:title=""/>
          </v:shape>
          <o:OLEObject Type="Embed" ProgID="Equation.3" ShapeID="_x0000_i1028" DrawAspect="Content" ObjectID="_1580921049" r:id="rId11"/>
        </w:object>
      </w:r>
      <w:r w:rsidRPr="005B0C15">
        <w:tab/>
        <w:t>;</w:t>
      </w:r>
      <w:r w:rsidRPr="005B0C15">
        <w:tab/>
      </w:r>
      <w:r>
        <w:rPr>
          <w:lang w:val="en-US"/>
        </w:rPr>
        <w:t>N</w:t>
      </w:r>
      <w:r w:rsidRPr="005B0C15">
        <w:t>=31</w:t>
      </w:r>
    </w:p>
    <w:p w:rsidR="005B0C15" w:rsidRDefault="005B0C15" w:rsidP="005B0C15">
      <w:pPr>
        <w:ind w:left="90"/>
        <w:rPr>
          <w:sz w:val="24"/>
          <w:lang w:val="uk-UA"/>
        </w:rPr>
      </w:pPr>
      <w:r>
        <w:rPr>
          <w:sz w:val="24"/>
          <w:lang w:val="uk-UA"/>
        </w:rPr>
        <w:t xml:space="preserve">          Ми домовилися, що порядок матриці у Вас треба помножити на 30</w:t>
      </w:r>
    </w:p>
    <w:p w:rsidR="005B0C15" w:rsidRPr="005B0C15" w:rsidRDefault="005B0C15" w:rsidP="005B0C15">
      <w:pPr>
        <w:ind w:left="90"/>
        <w:rPr>
          <w:sz w:val="24"/>
          <w:lang w:val="uk-UA"/>
        </w:rPr>
      </w:pPr>
      <w:r>
        <w:rPr>
          <w:sz w:val="24"/>
          <w:lang w:val="uk-UA"/>
        </w:rPr>
        <w:t xml:space="preserve">          У даному випадку  для Вашої задачі  </w:t>
      </w:r>
      <w:r>
        <w:rPr>
          <w:sz w:val="24"/>
          <w:lang w:val="en-US"/>
        </w:rPr>
        <w:t>N</w:t>
      </w:r>
      <w:r w:rsidRPr="005B0C15">
        <w:rPr>
          <w:sz w:val="24"/>
        </w:rPr>
        <w:t xml:space="preserve"> = 31*30 = 930;</w:t>
      </w:r>
      <w:r>
        <w:rPr>
          <w:sz w:val="24"/>
          <w:lang w:val="uk-UA"/>
        </w:rPr>
        <w:t xml:space="preserve">   </w:t>
      </w:r>
    </w:p>
    <w:p w:rsidR="00207809" w:rsidRDefault="00207809" w:rsidP="00207809">
      <w:pPr>
        <w:ind w:left="465"/>
        <w:rPr>
          <w:sz w:val="24"/>
        </w:rPr>
      </w:pPr>
    </w:p>
    <w:p w:rsidR="00EF2237" w:rsidRDefault="00EF2237" w:rsidP="0041356D">
      <w:pPr>
        <w:numPr>
          <w:ilvl w:val="0"/>
          <w:numId w:val="6"/>
        </w:numPr>
        <w:rPr>
          <w:sz w:val="24"/>
        </w:rPr>
      </w:pPr>
      <w:r>
        <w:rPr>
          <w:sz w:val="24"/>
          <w:lang w:val="uk-UA"/>
        </w:rPr>
        <w:t xml:space="preserve">-  задано </w:t>
      </w:r>
      <w:r w:rsidRPr="00385185">
        <w:rPr>
          <w:b/>
          <w:sz w:val="24"/>
          <w:lang w:val="uk-UA"/>
        </w:rPr>
        <w:t>опорний елемент</w:t>
      </w:r>
      <w:r>
        <w:rPr>
          <w:sz w:val="24"/>
          <w:lang w:val="uk-UA"/>
        </w:rPr>
        <w:t xml:space="preserve"> ( рядок  і = 422</w:t>
      </w:r>
      <w:r w:rsidRPr="00EF2237">
        <w:rPr>
          <w:sz w:val="24"/>
        </w:rPr>
        <w:t>;</w:t>
      </w:r>
      <w:r>
        <w:rPr>
          <w:sz w:val="24"/>
          <w:lang w:val="uk-UA"/>
        </w:rPr>
        <w:t xml:space="preserve">   стовпчик  </w:t>
      </w:r>
      <w:r>
        <w:rPr>
          <w:sz w:val="24"/>
          <w:lang w:val="en-US"/>
        </w:rPr>
        <w:t>j</w:t>
      </w:r>
      <w:r w:rsidRPr="00EF2237">
        <w:rPr>
          <w:sz w:val="24"/>
        </w:rPr>
        <w:t xml:space="preserve"> = 415 )</w:t>
      </w:r>
    </w:p>
    <w:p w:rsidR="00EF2237" w:rsidRPr="00385185" w:rsidRDefault="00EF2237" w:rsidP="0041356D">
      <w:pPr>
        <w:numPr>
          <w:ilvl w:val="0"/>
          <w:numId w:val="6"/>
        </w:numPr>
        <w:rPr>
          <w:sz w:val="24"/>
        </w:rPr>
      </w:pPr>
      <w:r w:rsidRPr="00EF2237">
        <w:rPr>
          <w:sz w:val="24"/>
        </w:rPr>
        <w:t xml:space="preserve">-  </w:t>
      </w:r>
      <w:r>
        <w:rPr>
          <w:sz w:val="24"/>
          <w:lang w:val="uk-UA"/>
        </w:rPr>
        <w:t xml:space="preserve">через опорний елемент проведено дві діагоналі і виділено </w:t>
      </w:r>
      <w:r w:rsidRPr="00385185">
        <w:rPr>
          <w:b/>
          <w:sz w:val="24"/>
          <w:lang w:val="uk-UA"/>
        </w:rPr>
        <w:t>Контур</w:t>
      </w:r>
    </w:p>
    <w:p w:rsidR="00385185" w:rsidRPr="00385185" w:rsidRDefault="00385185" w:rsidP="0041356D">
      <w:pPr>
        <w:numPr>
          <w:ilvl w:val="0"/>
          <w:numId w:val="6"/>
        </w:numPr>
        <w:rPr>
          <w:sz w:val="24"/>
        </w:rPr>
      </w:pPr>
      <w:r>
        <w:rPr>
          <w:b/>
          <w:sz w:val="24"/>
          <w:lang w:val="uk-UA"/>
        </w:rPr>
        <w:t xml:space="preserve">-  Контур </w:t>
      </w:r>
      <w:r>
        <w:rPr>
          <w:sz w:val="24"/>
          <w:lang w:val="uk-UA"/>
        </w:rPr>
        <w:t>завжди починається з опорного елемента</w:t>
      </w:r>
    </w:p>
    <w:p w:rsidR="00385185" w:rsidRDefault="00385185" w:rsidP="00385185">
      <w:pPr>
        <w:ind w:left="465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</w:t>
      </w:r>
      <w:r>
        <w:rPr>
          <w:sz w:val="24"/>
          <w:lang w:val="uk-UA"/>
        </w:rPr>
        <w:t>Вказано напрямок обходу Контура</w:t>
      </w:r>
      <w:r>
        <w:rPr>
          <w:b/>
          <w:sz w:val="24"/>
          <w:lang w:val="uk-UA"/>
        </w:rPr>
        <w:t xml:space="preserve"> </w:t>
      </w:r>
    </w:p>
    <w:p w:rsidR="00385185" w:rsidRDefault="00385185" w:rsidP="00385185">
      <w:pPr>
        <w:numPr>
          <w:ilvl w:val="0"/>
          <w:numId w:val="6"/>
        </w:numPr>
        <w:rPr>
          <w:sz w:val="24"/>
          <w:lang w:val="uk-UA"/>
        </w:rPr>
      </w:pPr>
      <w:r>
        <w:rPr>
          <w:b/>
          <w:sz w:val="24"/>
          <w:lang w:val="uk-UA"/>
        </w:rPr>
        <w:t xml:space="preserve">-  </w:t>
      </w:r>
      <w:r>
        <w:rPr>
          <w:sz w:val="24"/>
          <w:lang w:val="uk-UA"/>
        </w:rPr>
        <w:t>до опорного елемента привязана матриця 3-го порядку так, як показано на рисунку</w:t>
      </w:r>
    </w:p>
    <w:p w:rsidR="00385185" w:rsidRDefault="00385185" w:rsidP="00385185">
      <w:pPr>
        <w:numPr>
          <w:ilvl w:val="0"/>
          <w:numId w:val="6"/>
        </w:numPr>
        <w:rPr>
          <w:sz w:val="24"/>
          <w:lang w:val="uk-UA"/>
        </w:rPr>
      </w:pPr>
      <w:r>
        <w:rPr>
          <w:b/>
          <w:sz w:val="24"/>
          <w:lang w:val="uk-UA"/>
        </w:rPr>
        <w:t>-</w:t>
      </w:r>
      <w:r>
        <w:rPr>
          <w:sz w:val="24"/>
          <w:lang w:val="uk-UA"/>
        </w:rPr>
        <w:t xml:space="preserve">  треба (1)  обчислити визначник цієї матриці</w:t>
      </w:r>
    </w:p>
    <w:p w:rsidR="00385185" w:rsidRDefault="00385185" w:rsidP="00385185">
      <w:pPr>
        <w:numPr>
          <w:ilvl w:val="0"/>
          <w:numId w:val="6"/>
        </w:numPr>
        <w:rPr>
          <w:sz w:val="24"/>
          <w:lang w:val="uk-UA"/>
        </w:rPr>
      </w:pPr>
      <w:r>
        <w:rPr>
          <w:b/>
          <w:sz w:val="24"/>
          <w:lang w:val="uk-UA"/>
        </w:rPr>
        <w:t>-</w:t>
      </w:r>
      <w:r>
        <w:rPr>
          <w:sz w:val="24"/>
          <w:lang w:val="uk-UA"/>
        </w:rPr>
        <w:t xml:space="preserve">  треба (2)  виконати роботу, вказану в умові задачі.</w:t>
      </w:r>
    </w:p>
    <w:p w:rsidR="00976698" w:rsidRDefault="00385185" w:rsidP="00385185">
      <w:pPr>
        <w:ind w:left="465"/>
        <w:rPr>
          <w:sz w:val="24"/>
          <w:lang w:val="uk-UA"/>
        </w:rPr>
      </w:pPr>
      <w:r>
        <w:rPr>
          <w:b/>
          <w:sz w:val="24"/>
          <w:lang w:val="uk-UA"/>
        </w:rPr>
        <w:t xml:space="preserve">   </w:t>
      </w:r>
      <w:r>
        <w:rPr>
          <w:sz w:val="24"/>
          <w:lang w:val="uk-UA"/>
        </w:rPr>
        <w:t xml:space="preserve">У випадку задачі № 14 треба </w:t>
      </w:r>
    </w:p>
    <w:p w:rsidR="00976698" w:rsidRDefault="00976698" w:rsidP="00385185">
      <w:pPr>
        <w:ind w:left="465"/>
        <w:rPr>
          <w:sz w:val="24"/>
          <w:lang w:val="uk-UA"/>
        </w:rPr>
      </w:pPr>
      <w:r>
        <w:rPr>
          <w:sz w:val="24"/>
          <w:lang w:val="uk-UA"/>
        </w:rPr>
        <w:t xml:space="preserve">   </w:t>
      </w:r>
      <w:r w:rsidR="00385185">
        <w:rPr>
          <w:sz w:val="24"/>
          <w:lang w:val="uk-UA"/>
        </w:rPr>
        <w:t xml:space="preserve">виконати </w:t>
      </w:r>
      <w:r w:rsidR="00385185" w:rsidRPr="00385185">
        <w:rPr>
          <w:b/>
          <w:sz w:val="24"/>
          <w:lang w:val="uk-UA"/>
        </w:rPr>
        <w:t>Циклічний здвиг</w:t>
      </w:r>
      <w:r>
        <w:rPr>
          <w:sz w:val="24"/>
          <w:lang w:val="uk-UA"/>
        </w:rPr>
        <w:t xml:space="preserve"> чисел, які лежать на Контурі на 81 по годинн. стрілці</w:t>
      </w:r>
    </w:p>
    <w:p w:rsidR="00976698" w:rsidRDefault="00976698" w:rsidP="00385185">
      <w:pPr>
        <w:ind w:left="465"/>
        <w:rPr>
          <w:sz w:val="24"/>
          <w:lang w:val="uk-UA"/>
        </w:rPr>
      </w:pPr>
      <w:r>
        <w:rPr>
          <w:sz w:val="24"/>
          <w:lang w:val="uk-UA"/>
        </w:rPr>
        <w:t xml:space="preserve">   При цьому, в матриці 3-го порядку поміняються числа на діагоналі.</w:t>
      </w:r>
    </w:p>
    <w:p w:rsidR="00976698" w:rsidRDefault="00976698" w:rsidP="00976698">
      <w:pPr>
        <w:numPr>
          <w:ilvl w:val="0"/>
          <w:numId w:val="6"/>
        </w:numPr>
        <w:rPr>
          <w:sz w:val="24"/>
          <w:lang w:val="uk-UA"/>
        </w:rPr>
      </w:pPr>
      <w:r>
        <w:rPr>
          <w:sz w:val="24"/>
          <w:lang w:val="uk-UA"/>
        </w:rPr>
        <w:t>-  треба (3) знову обчислити визначник цієї матриці.</w:t>
      </w:r>
    </w:p>
    <w:p w:rsidR="00976698" w:rsidRDefault="00976698" w:rsidP="00976698">
      <w:pPr>
        <w:numPr>
          <w:ilvl w:val="0"/>
          <w:numId w:val="6"/>
        </w:numPr>
        <w:rPr>
          <w:sz w:val="24"/>
          <w:lang w:val="uk-UA"/>
        </w:rPr>
      </w:pPr>
      <w:r>
        <w:rPr>
          <w:sz w:val="24"/>
          <w:lang w:val="uk-UA"/>
        </w:rPr>
        <w:t xml:space="preserve">-  для контролю виконання роботи </w:t>
      </w:r>
    </w:p>
    <w:p w:rsidR="00976698" w:rsidRDefault="00976698" w:rsidP="00976698">
      <w:pPr>
        <w:ind w:left="465"/>
        <w:rPr>
          <w:sz w:val="24"/>
          <w:lang w:val="uk-UA"/>
        </w:rPr>
      </w:pPr>
      <w:r>
        <w:rPr>
          <w:sz w:val="24"/>
          <w:lang w:val="uk-UA"/>
        </w:rPr>
        <w:t xml:space="preserve">   треба показати  умову задачі , це картинка  № 14</w:t>
      </w:r>
    </w:p>
    <w:p w:rsidR="00976698" w:rsidRDefault="00976698" w:rsidP="00976698">
      <w:pPr>
        <w:ind w:left="465"/>
        <w:rPr>
          <w:sz w:val="24"/>
          <w:lang w:val="uk-UA"/>
        </w:rPr>
      </w:pPr>
      <w:r>
        <w:rPr>
          <w:sz w:val="24"/>
          <w:lang w:val="uk-UA"/>
        </w:rPr>
        <w:t xml:space="preserve">   треба показати значення двох визначників 3-го порядку </w:t>
      </w:r>
    </w:p>
    <w:p w:rsidR="0083169C" w:rsidRDefault="0083169C" w:rsidP="0083169C"/>
    <w:p w:rsidR="0083169C" w:rsidRDefault="0083169C" w:rsidP="0083169C">
      <w:pPr>
        <w:jc w:val="center"/>
        <w:rPr>
          <w:sz w:val="28"/>
          <w:lang w:val="en-US"/>
        </w:rPr>
      </w:pPr>
      <w:r>
        <w:rPr>
          <w:b/>
          <w:sz w:val="28"/>
          <w:lang w:val="uk-UA"/>
        </w:rPr>
        <w:t xml:space="preserve">             </w:t>
      </w:r>
      <w:r w:rsidRPr="0083169C">
        <w:rPr>
          <w:position w:val="-32"/>
          <w:sz w:val="28"/>
          <w:lang w:val="en-US"/>
        </w:rPr>
        <w:object w:dxaOrig="2200" w:dyaOrig="760">
          <v:shape id="_x0000_i1029" type="#_x0000_t75" style="width:110.25pt;height:38.25pt" o:ole="" fillcolor="window">
            <v:imagedata r:id="rId12" o:title=""/>
          </v:shape>
          <o:OLEObject Type="Embed" ProgID="Equation.3" ShapeID="_x0000_i1029" DrawAspect="Content" ObjectID="_1580921050" r:id="rId13"/>
        </w:object>
      </w:r>
    </w:p>
    <w:p w:rsidR="0083169C" w:rsidRPr="005B0C15" w:rsidRDefault="0083169C" w:rsidP="0083169C">
      <w:pPr>
        <w:rPr>
          <w:sz w:val="24"/>
          <w:szCs w:val="24"/>
          <w:lang w:val="uk-UA"/>
        </w:rPr>
      </w:pPr>
      <w:r w:rsidRPr="005B0C15">
        <w:rPr>
          <w:sz w:val="24"/>
          <w:szCs w:val="24"/>
          <w:lang w:val="uk-UA"/>
        </w:rPr>
        <w:t xml:space="preserve">Якщо все зроблено правильно, </w:t>
      </w:r>
    </w:p>
    <w:p w:rsidR="005B0C15" w:rsidRPr="005B0C15" w:rsidRDefault="0083169C" w:rsidP="0083169C">
      <w:pPr>
        <w:rPr>
          <w:sz w:val="24"/>
          <w:szCs w:val="24"/>
          <w:lang w:val="uk-UA"/>
        </w:rPr>
      </w:pPr>
      <w:r w:rsidRPr="005B0C15">
        <w:rPr>
          <w:sz w:val="24"/>
          <w:szCs w:val="24"/>
          <w:lang w:val="uk-UA"/>
        </w:rPr>
        <w:t>то одержані Вами числа співпадають з числами на моніторі Вашого викладача</w:t>
      </w:r>
    </w:p>
    <w:p w:rsidR="0083169C" w:rsidRPr="005B0C15" w:rsidRDefault="0083169C" w:rsidP="0083169C">
      <w:pPr>
        <w:rPr>
          <w:sz w:val="24"/>
          <w:szCs w:val="24"/>
          <w:lang w:val="uk-UA"/>
        </w:rPr>
      </w:pPr>
      <w:r w:rsidRPr="005B0C15">
        <w:rPr>
          <w:sz w:val="24"/>
          <w:szCs w:val="24"/>
          <w:lang w:val="uk-UA"/>
        </w:rPr>
        <w:t xml:space="preserve">У випадку задачі № 13, все те саме, тільки числа, які лежать на </w:t>
      </w:r>
      <w:r w:rsidRPr="005B0C15">
        <w:rPr>
          <w:b/>
          <w:sz w:val="24"/>
          <w:szCs w:val="24"/>
          <w:lang w:val="uk-UA"/>
        </w:rPr>
        <w:t>Контурі</w:t>
      </w:r>
      <w:r w:rsidRPr="005B0C15">
        <w:rPr>
          <w:sz w:val="24"/>
          <w:szCs w:val="24"/>
          <w:lang w:val="uk-UA"/>
        </w:rPr>
        <w:t>, треба впорядк</w:t>
      </w:r>
      <w:r w:rsidR="00AB5550" w:rsidRPr="005B0C15">
        <w:rPr>
          <w:sz w:val="24"/>
          <w:szCs w:val="24"/>
          <w:lang w:val="uk-UA"/>
        </w:rPr>
        <w:t>.</w:t>
      </w:r>
      <w:r w:rsidRPr="005B0C15">
        <w:rPr>
          <w:sz w:val="24"/>
          <w:szCs w:val="24"/>
          <w:lang w:val="uk-UA"/>
        </w:rPr>
        <w:t xml:space="preserve"> по </w:t>
      </w:r>
      <w:r w:rsidRPr="005B0C15">
        <w:rPr>
          <w:b/>
          <w:sz w:val="24"/>
          <w:szCs w:val="24"/>
          <w:lang w:val="uk-UA"/>
        </w:rPr>
        <w:t>спаданню</w:t>
      </w:r>
      <w:r w:rsidRPr="005B0C15">
        <w:rPr>
          <w:sz w:val="24"/>
          <w:szCs w:val="24"/>
          <w:lang w:val="uk-UA"/>
        </w:rPr>
        <w:t xml:space="preserve"> (по зменшенню). </w:t>
      </w:r>
    </w:p>
    <w:p w:rsidR="00AB5550" w:rsidRPr="005B0C15" w:rsidRDefault="0083169C" w:rsidP="0083169C">
      <w:pPr>
        <w:rPr>
          <w:sz w:val="24"/>
          <w:szCs w:val="24"/>
          <w:lang w:val="uk-UA"/>
        </w:rPr>
      </w:pPr>
      <w:r w:rsidRPr="005B0C15">
        <w:rPr>
          <w:sz w:val="24"/>
          <w:szCs w:val="24"/>
          <w:lang w:val="uk-UA"/>
        </w:rPr>
        <w:t xml:space="preserve">У випадку задачі № 15, все те саме, </w:t>
      </w:r>
    </w:p>
    <w:p w:rsidR="0041356D" w:rsidRDefault="0083169C" w:rsidP="004A6816">
      <w:pPr>
        <w:rPr>
          <w:sz w:val="24"/>
          <w:szCs w:val="24"/>
          <w:lang w:val="uk-UA"/>
        </w:rPr>
      </w:pPr>
      <w:r w:rsidRPr="005B0C15">
        <w:rPr>
          <w:sz w:val="24"/>
          <w:szCs w:val="24"/>
          <w:lang w:val="uk-UA"/>
        </w:rPr>
        <w:t xml:space="preserve">тільки числа, які лежать на </w:t>
      </w:r>
      <w:r w:rsidRPr="005B0C15">
        <w:rPr>
          <w:b/>
          <w:sz w:val="24"/>
          <w:szCs w:val="24"/>
          <w:lang w:val="uk-UA"/>
        </w:rPr>
        <w:t>Контурі</w:t>
      </w:r>
      <w:r w:rsidRPr="005B0C15">
        <w:rPr>
          <w:sz w:val="24"/>
          <w:szCs w:val="24"/>
          <w:lang w:val="uk-UA"/>
        </w:rPr>
        <w:t>, треба впорядк</w:t>
      </w:r>
      <w:r w:rsidR="00AB5550" w:rsidRPr="005B0C15">
        <w:rPr>
          <w:sz w:val="24"/>
          <w:szCs w:val="24"/>
          <w:lang w:val="uk-UA"/>
        </w:rPr>
        <w:t>.</w:t>
      </w:r>
      <w:r w:rsidRPr="005B0C15">
        <w:rPr>
          <w:sz w:val="24"/>
          <w:szCs w:val="24"/>
          <w:lang w:val="uk-UA"/>
        </w:rPr>
        <w:t xml:space="preserve"> по </w:t>
      </w:r>
      <w:r w:rsidRPr="005B0C15">
        <w:rPr>
          <w:b/>
          <w:sz w:val="24"/>
          <w:szCs w:val="24"/>
          <w:lang w:val="uk-UA"/>
        </w:rPr>
        <w:t>зростанню</w:t>
      </w:r>
      <w:r w:rsidRPr="005B0C15">
        <w:rPr>
          <w:sz w:val="24"/>
          <w:szCs w:val="24"/>
          <w:lang w:val="uk-UA"/>
        </w:rPr>
        <w:t xml:space="preserve"> (по збільшенню). </w:t>
      </w:r>
    </w:p>
    <w:p w:rsidR="005B0C15" w:rsidRPr="005B0C15" w:rsidRDefault="005B0C15" w:rsidP="004A6816">
      <w:pPr>
        <w:rPr>
          <w:sz w:val="24"/>
          <w:szCs w:val="24"/>
          <w:lang w:val="uk-UA"/>
        </w:rPr>
      </w:pPr>
    </w:p>
    <w:p w:rsidR="00FC0527" w:rsidRPr="005B0C15" w:rsidRDefault="00FC0527" w:rsidP="00FC0527">
      <w:pPr>
        <w:tabs>
          <w:tab w:val="left" w:pos="5400"/>
          <w:tab w:val="left" w:pos="6480"/>
        </w:tabs>
        <w:rPr>
          <w:lang w:val="uk-UA"/>
        </w:rPr>
      </w:pPr>
      <w:r>
        <w:rPr>
          <w:position w:val="-24"/>
          <w:sz w:val="24"/>
          <w:szCs w:val="24"/>
        </w:rPr>
        <w:object w:dxaOrig="4320" w:dyaOrig="615">
          <v:shape id="_x0000_i1030" type="#_x0000_t75" style="width:3in;height:30.75pt" o:ole="" fillcolor="window">
            <v:imagedata r:id="rId14" o:title=""/>
          </v:shape>
          <o:OLEObject Type="Embed" ProgID="Equation.3" ShapeID="_x0000_i1030" DrawAspect="Content" ObjectID="_1580921051" r:id="rId15"/>
        </w:object>
      </w:r>
      <w:r>
        <w:rPr>
          <w:lang w:val="en-US"/>
        </w:rPr>
        <w:tab/>
        <w:t>;</w:t>
      </w:r>
      <w:r>
        <w:rPr>
          <w:lang w:val="en-US"/>
        </w:rPr>
        <w:tab/>
        <w:t>N=25</w:t>
      </w:r>
      <w:r>
        <w:rPr>
          <w:lang w:val="en-US"/>
        </w:rPr>
        <w:tab/>
      </w:r>
      <w:r w:rsidR="005B0C15" w:rsidRPr="005B0C15">
        <w:rPr>
          <w:b/>
          <w:i/>
          <w:sz w:val="28"/>
          <w:szCs w:val="28"/>
          <w:lang w:val="en-US"/>
        </w:rPr>
        <w:t xml:space="preserve">     N = N *30</w:t>
      </w:r>
      <w:r w:rsidRPr="005B0C15">
        <w:rPr>
          <w:b/>
          <w:i/>
          <w:sz w:val="28"/>
          <w:szCs w:val="28"/>
          <w:lang w:val="en-US"/>
        </w:rPr>
        <w:tab/>
      </w:r>
      <w:bookmarkStart w:id="0" w:name="_GoBack"/>
      <w:bookmarkEnd w:id="0"/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815" w:dyaOrig="615">
          <v:shape id="_x0000_i1031" type="#_x0000_t75" style="width:240.75pt;height:30.75pt" o:ole="" fillcolor="window">
            <v:imagedata r:id="rId16" o:title=""/>
          </v:shape>
          <o:OLEObject Type="Embed" ProgID="Equation.3" ShapeID="_x0000_i1031" DrawAspect="Content" ObjectID="_1580921052" r:id="rId17"/>
        </w:object>
      </w:r>
      <w:r>
        <w:rPr>
          <w:lang w:val="en-US"/>
        </w:rPr>
        <w:tab/>
        <w:t>;</w:t>
      </w:r>
      <w:r>
        <w:rPr>
          <w:lang w:val="en-US"/>
        </w:rPr>
        <w:tab/>
        <w:t>N=27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815" w:dyaOrig="615">
          <v:shape id="_x0000_i1032" type="#_x0000_t75" style="width:240.75pt;height:30.75pt" o:ole="" fillcolor="window">
            <v:imagedata r:id="rId18" o:title=""/>
          </v:shape>
          <o:OLEObject Type="Embed" ProgID="Equation.3" ShapeID="_x0000_i1032" DrawAspect="Content" ObjectID="_1580921053" r:id="rId19"/>
        </w:object>
      </w:r>
      <w:r>
        <w:rPr>
          <w:lang w:val="en-US"/>
        </w:rPr>
        <w:tab/>
        <w:t>;</w:t>
      </w:r>
      <w:r>
        <w:rPr>
          <w:lang w:val="en-US"/>
        </w:rPr>
        <w:tab/>
        <w:t>N=33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635" w:dyaOrig="615">
          <v:shape id="_x0000_i1033" type="#_x0000_t75" style="width:231.75pt;height:30.75pt" o:ole="" fillcolor="window">
            <v:imagedata r:id="rId20" o:title=""/>
          </v:shape>
          <o:OLEObject Type="Embed" ProgID="Equation.3" ShapeID="_x0000_i1033" DrawAspect="Content" ObjectID="_1580921054" r:id="rId21"/>
        </w:object>
      </w:r>
      <w:r>
        <w:rPr>
          <w:lang w:val="en-US"/>
        </w:rPr>
        <w:tab/>
        <w:t>;</w:t>
      </w:r>
      <w:r>
        <w:rPr>
          <w:lang w:val="en-US"/>
        </w:rPr>
        <w:tab/>
        <w:t>N=21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635" w:dyaOrig="615">
          <v:shape id="_x0000_i1034" type="#_x0000_t75" style="width:231.75pt;height:30.75pt" o:ole="" fillcolor="window">
            <v:imagedata r:id="rId22" o:title=""/>
          </v:shape>
          <o:OLEObject Type="Embed" ProgID="Equation.3" ShapeID="_x0000_i1034" DrawAspect="Content" ObjectID="_1580921055" r:id="rId23"/>
        </w:object>
      </w:r>
      <w:r>
        <w:rPr>
          <w:lang w:val="en-US"/>
        </w:rPr>
        <w:tab/>
        <w:t>;</w:t>
      </w:r>
      <w:r>
        <w:rPr>
          <w:lang w:val="en-US"/>
        </w:rPr>
        <w:tab/>
        <w:t>N=19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5145" w:dyaOrig="615">
          <v:shape id="_x0000_i1035" type="#_x0000_t75" style="width:257.25pt;height:30.75pt" o:ole="" fillcolor="window">
            <v:imagedata r:id="rId24" o:title=""/>
          </v:shape>
          <o:OLEObject Type="Embed" ProgID="Equation.3" ShapeID="_x0000_i1035" DrawAspect="Content" ObjectID="_1580921056" r:id="rId25"/>
        </w:object>
      </w:r>
      <w:r>
        <w:rPr>
          <w:lang w:val="en-US"/>
        </w:rPr>
        <w:tab/>
        <w:t>;</w:t>
      </w:r>
      <w:r>
        <w:rPr>
          <w:lang w:val="en-US"/>
        </w:rPr>
        <w:tab/>
        <w:t>N=19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5055" w:dyaOrig="615">
          <v:shape id="_x0000_i1036" type="#_x0000_t75" style="width:252.75pt;height:30.75pt" o:ole="" fillcolor="window">
            <v:imagedata r:id="rId26" o:title=""/>
          </v:shape>
          <o:OLEObject Type="Embed" ProgID="Equation.3" ShapeID="_x0000_i1036" DrawAspect="Content" ObjectID="_1580921057" r:id="rId27"/>
        </w:object>
      </w:r>
      <w:r>
        <w:rPr>
          <w:lang w:val="en-US"/>
        </w:rPr>
        <w:tab/>
        <w:t>;</w:t>
      </w:r>
      <w:r>
        <w:rPr>
          <w:lang w:val="en-US"/>
        </w:rPr>
        <w:tab/>
        <w:t>N=17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5085" w:dyaOrig="615">
          <v:shape id="_x0000_i1037" type="#_x0000_t75" style="width:254.25pt;height:30.75pt" o:ole="" fillcolor="window">
            <v:imagedata r:id="rId28" o:title=""/>
          </v:shape>
          <o:OLEObject Type="Embed" ProgID="Equation.3" ShapeID="_x0000_i1037" DrawAspect="Content" ObjectID="_1580921058" r:id="rId29"/>
        </w:object>
      </w:r>
      <w:r>
        <w:rPr>
          <w:lang w:val="en-US"/>
        </w:rPr>
        <w:tab/>
        <w:t>;</w:t>
      </w:r>
      <w:r>
        <w:rPr>
          <w:lang w:val="en-US"/>
        </w:rPr>
        <w:tab/>
        <w:t>N=21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5205" w:dyaOrig="615">
          <v:shape id="_x0000_i1038" type="#_x0000_t75" style="width:260.25pt;height:30.75pt" o:ole="" fillcolor="window">
            <v:imagedata r:id="rId30" o:title=""/>
          </v:shape>
          <o:OLEObject Type="Embed" ProgID="Equation.3" ShapeID="_x0000_i1038" DrawAspect="Content" ObjectID="_1580921059" r:id="rId31"/>
        </w:object>
      </w:r>
      <w:r>
        <w:rPr>
          <w:lang w:val="en-US"/>
        </w:rPr>
        <w:tab/>
        <w:t>;</w:t>
      </w:r>
      <w:r>
        <w:rPr>
          <w:lang w:val="en-US"/>
        </w:rPr>
        <w:tab/>
        <w:t>N=19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785" w:dyaOrig="660">
          <v:shape id="_x0000_i1039" type="#_x0000_t75" style="width:239.25pt;height:33pt" o:ole="" fillcolor="window">
            <v:imagedata r:id="rId32" o:title=""/>
          </v:shape>
          <o:OLEObject Type="Embed" ProgID="Equation.3" ShapeID="_x0000_i1039" DrawAspect="Content" ObjectID="_1580921060" r:id="rId33"/>
        </w:object>
      </w:r>
      <w:r>
        <w:rPr>
          <w:lang w:val="en-US"/>
        </w:rPr>
        <w:tab/>
        <w:t>;</w:t>
      </w:r>
      <w:r>
        <w:rPr>
          <w:lang w:val="en-US"/>
        </w:rPr>
        <w:tab/>
        <w:t>N=21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635" w:dyaOrig="615">
          <v:shape id="_x0000_i1040" type="#_x0000_t75" style="width:231.75pt;height:30.75pt" o:ole="" fillcolor="window">
            <v:imagedata r:id="rId34" o:title=""/>
          </v:shape>
          <o:OLEObject Type="Embed" ProgID="Equation.3" ShapeID="_x0000_i1040" DrawAspect="Content" ObjectID="_1580921061" r:id="rId35"/>
        </w:object>
      </w:r>
      <w:r>
        <w:rPr>
          <w:lang w:val="en-US"/>
        </w:rPr>
        <w:tab/>
        <w:t>;</w:t>
      </w:r>
      <w:r>
        <w:rPr>
          <w:lang w:val="en-US"/>
        </w:rPr>
        <w:tab/>
        <w:t>N=27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605" w:dyaOrig="615">
          <v:shape id="_x0000_i1041" type="#_x0000_t75" style="width:230.25pt;height:30.75pt" o:ole="" fillcolor="window">
            <v:imagedata r:id="rId36" o:title=""/>
          </v:shape>
          <o:OLEObject Type="Embed" ProgID="Equation.3" ShapeID="_x0000_i1041" DrawAspect="Content" ObjectID="_1580921062" r:id="rId37"/>
        </w:object>
      </w:r>
      <w:r>
        <w:rPr>
          <w:lang w:val="en-US"/>
        </w:rPr>
        <w:tab/>
        <w:t>;</w:t>
      </w:r>
      <w:r>
        <w:rPr>
          <w:lang w:val="en-US"/>
        </w:rPr>
        <w:tab/>
        <w:t>N=21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8"/>
          <w:sz w:val="24"/>
          <w:szCs w:val="24"/>
        </w:rPr>
        <w:object w:dxaOrig="3900" w:dyaOrig="660">
          <v:shape id="_x0000_i1042" type="#_x0000_t75" style="width:195pt;height:33pt" o:ole="" fillcolor="window">
            <v:imagedata r:id="rId38" o:title=""/>
          </v:shape>
          <o:OLEObject Type="Embed" ProgID="Equation.3" ShapeID="_x0000_i1042" DrawAspect="Content" ObjectID="_1580921063" r:id="rId39"/>
        </w:object>
      </w:r>
      <w:r>
        <w:rPr>
          <w:lang w:val="en-US"/>
        </w:rPr>
        <w:tab/>
        <w:t>;</w:t>
      </w:r>
      <w:r>
        <w:rPr>
          <w:lang w:val="en-US"/>
        </w:rPr>
        <w:tab/>
        <w:t>N=27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515" w:dyaOrig="660">
          <v:shape id="_x0000_i1043" type="#_x0000_t75" style="width:225.75pt;height:33pt" o:ole="" fillcolor="window">
            <v:imagedata r:id="rId10" o:title=""/>
          </v:shape>
          <o:OLEObject Type="Embed" ProgID="Equation.3" ShapeID="_x0000_i1043" DrawAspect="Content" ObjectID="_1580921064" r:id="rId40"/>
        </w:object>
      </w:r>
      <w:r>
        <w:rPr>
          <w:lang w:val="en-US"/>
        </w:rPr>
        <w:tab/>
        <w:t>;</w:t>
      </w:r>
      <w:r>
        <w:rPr>
          <w:lang w:val="en-US"/>
        </w:rPr>
        <w:tab/>
        <w:t>N=31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395" w:dyaOrig="615">
          <v:shape id="_x0000_i1044" type="#_x0000_t75" style="width:219.75pt;height:30.75pt" o:ole="" fillcolor="window">
            <v:imagedata r:id="rId41" o:title=""/>
          </v:shape>
          <o:OLEObject Type="Embed" ProgID="Equation.3" ShapeID="_x0000_i1044" DrawAspect="Content" ObjectID="_1580921065" r:id="rId42"/>
        </w:object>
      </w:r>
      <w:r>
        <w:rPr>
          <w:lang w:val="en-US"/>
        </w:rPr>
        <w:tab/>
        <w:t>;</w:t>
      </w:r>
      <w:r>
        <w:rPr>
          <w:lang w:val="en-US"/>
        </w:rPr>
        <w:tab/>
        <w:t>N=25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845" w:dyaOrig="660">
          <v:shape id="_x0000_i1045" type="#_x0000_t75" style="width:242.25pt;height:33pt" o:ole="" fillcolor="window">
            <v:imagedata r:id="rId43" o:title=""/>
          </v:shape>
          <o:OLEObject Type="Embed" ProgID="Equation.3" ShapeID="_x0000_i1045" DrawAspect="Content" ObjectID="_1580921066" r:id="rId44"/>
        </w:object>
      </w:r>
      <w:r>
        <w:rPr>
          <w:lang w:val="en-US"/>
        </w:rPr>
        <w:tab/>
        <w:t>;</w:t>
      </w:r>
      <w:r>
        <w:rPr>
          <w:lang w:val="en-US"/>
        </w:rPr>
        <w:tab/>
        <w:t>N=23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4455" w:dyaOrig="660">
          <v:shape id="_x0000_i1046" type="#_x0000_t75" style="width:222.75pt;height:33pt" o:ole="" fillcolor="window">
            <v:imagedata r:id="rId45" o:title=""/>
          </v:shape>
          <o:OLEObject Type="Embed" ProgID="Equation.3" ShapeID="_x0000_i1046" DrawAspect="Content" ObjectID="_1580921067" r:id="rId46"/>
        </w:object>
      </w:r>
      <w:r>
        <w:rPr>
          <w:lang w:val="en-US"/>
        </w:rPr>
        <w:tab/>
        <w:t>;</w:t>
      </w:r>
      <w:r>
        <w:rPr>
          <w:lang w:val="en-US"/>
        </w:rPr>
        <w:tab/>
        <w:t>N=27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8"/>
          <w:sz w:val="24"/>
          <w:szCs w:val="24"/>
        </w:rPr>
        <w:object w:dxaOrig="4305" w:dyaOrig="660">
          <v:shape id="_x0000_i1047" type="#_x0000_t75" style="width:215.25pt;height:33pt" o:ole="" fillcolor="window">
            <v:imagedata r:id="rId47" o:title=""/>
          </v:shape>
          <o:OLEObject Type="Embed" ProgID="Equation.3" ShapeID="_x0000_i1047" DrawAspect="Content" ObjectID="_1580921068" r:id="rId48"/>
        </w:object>
      </w:r>
      <w:r>
        <w:rPr>
          <w:lang w:val="en-US"/>
        </w:rPr>
        <w:tab/>
        <w:t>;</w:t>
      </w:r>
      <w:r>
        <w:rPr>
          <w:lang w:val="en-US"/>
        </w:rPr>
        <w:tab/>
        <w:t>N=25</w:t>
      </w:r>
    </w:p>
    <w:p w:rsidR="00FC0527" w:rsidRDefault="00FC0527" w:rsidP="00FC0527">
      <w:pPr>
        <w:tabs>
          <w:tab w:val="left" w:pos="5400"/>
          <w:tab w:val="left" w:pos="6480"/>
        </w:tabs>
        <w:rPr>
          <w:lang w:val="en-US"/>
        </w:rPr>
      </w:pPr>
      <w:r>
        <w:rPr>
          <w:position w:val="-24"/>
          <w:sz w:val="24"/>
          <w:szCs w:val="24"/>
        </w:rPr>
        <w:object w:dxaOrig="5325" w:dyaOrig="615">
          <v:shape id="_x0000_i1048" type="#_x0000_t75" style="width:266.25pt;height:30.75pt" o:ole="" fillcolor="window">
            <v:imagedata r:id="rId49" o:title=""/>
          </v:shape>
          <o:OLEObject Type="Embed" ProgID="Equation.3" ShapeID="_x0000_i1048" DrawAspect="Content" ObjectID="_1580921069" r:id="rId50"/>
        </w:object>
      </w:r>
      <w:r>
        <w:rPr>
          <w:lang w:val="en-US"/>
        </w:rPr>
        <w:tab/>
        <w:t>;</w:t>
      </w:r>
      <w:r>
        <w:rPr>
          <w:lang w:val="en-US"/>
        </w:rPr>
        <w:tab/>
        <w:t>N=29</w:t>
      </w:r>
    </w:p>
    <w:p w:rsidR="00FC0527" w:rsidRDefault="00FC0527" w:rsidP="00FC0527">
      <w:pPr>
        <w:tabs>
          <w:tab w:val="left" w:pos="5400"/>
          <w:tab w:val="left" w:pos="6480"/>
        </w:tabs>
        <w:rPr>
          <w:sz w:val="24"/>
          <w:szCs w:val="24"/>
          <w:lang w:val="en-US"/>
        </w:rPr>
      </w:pPr>
      <w:r>
        <w:rPr>
          <w:position w:val="-24"/>
          <w:sz w:val="24"/>
          <w:szCs w:val="24"/>
        </w:rPr>
        <w:object w:dxaOrig="4875" w:dyaOrig="615">
          <v:shape id="_x0000_i1049" type="#_x0000_t75" style="width:243.75pt;height:30.75pt" o:ole="" fillcolor="window">
            <v:imagedata r:id="rId51" o:title=""/>
          </v:shape>
          <o:OLEObject Type="Embed" ProgID="Equation.3" ShapeID="_x0000_i1049" DrawAspect="Content" ObjectID="_1580921070" r:id="rId52"/>
        </w:object>
      </w:r>
      <w:r>
        <w:rPr>
          <w:lang w:val="en-US"/>
        </w:rPr>
        <w:tab/>
        <w:t>;</w:t>
      </w:r>
      <w:r>
        <w:rPr>
          <w:lang w:val="en-US"/>
        </w:rPr>
        <w:tab/>
        <w:t>N=27</w:t>
      </w:r>
    </w:p>
    <w:p w:rsidR="0041356D" w:rsidRPr="00B24657" w:rsidRDefault="0041356D" w:rsidP="00B24657">
      <w:pPr>
        <w:tabs>
          <w:tab w:val="left" w:pos="5400"/>
          <w:tab w:val="left" w:pos="6480"/>
        </w:tabs>
        <w:rPr>
          <w:sz w:val="24"/>
          <w:szCs w:val="24"/>
          <w:lang w:val="en-US"/>
        </w:rPr>
      </w:pPr>
    </w:p>
    <w:sectPr w:rsidR="0041356D" w:rsidRPr="00B24657" w:rsidSect="005B0C15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134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E93" w:rsidRDefault="00E57E93" w:rsidP="0051696F">
      <w:r>
        <w:separator/>
      </w:r>
    </w:p>
  </w:endnote>
  <w:endnote w:type="continuationSeparator" w:id="0">
    <w:p w:rsidR="00E57E93" w:rsidRDefault="00E57E93" w:rsidP="0051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0C15">
      <w:rPr>
        <w:noProof/>
      </w:rPr>
      <w:t>2</w:t>
    </w:r>
    <w:r>
      <w:fldChar w:fldCharType="end"/>
    </w:r>
  </w:p>
  <w:p w:rsidR="0051696F" w:rsidRDefault="00516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E93" w:rsidRDefault="00E57E93" w:rsidP="0051696F">
      <w:r>
        <w:separator/>
      </w:r>
    </w:p>
  </w:footnote>
  <w:footnote w:type="continuationSeparator" w:id="0">
    <w:p w:rsidR="00E57E93" w:rsidRDefault="00E57E93" w:rsidP="00516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96F" w:rsidRDefault="005169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A2E"/>
    <w:multiLevelType w:val="singleLevel"/>
    <w:tmpl w:val="F5624A2A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  <w:sz w:val="24"/>
      </w:rPr>
    </w:lvl>
  </w:abstractNum>
  <w:abstractNum w:abstractNumId="1" w15:restartNumberingAfterBreak="0">
    <w:nsid w:val="1F89005C"/>
    <w:multiLevelType w:val="hybridMultilevel"/>
    <w:tmpl w:val="05607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50E"/>
    <w:multiLevelType w:val="singleLevel"/>
    <w:tmpl w:val="8F1488CC"/>
    <w:lvl w:ilvl="0">
      <w:start w:val="1"/>
      <w:numFmt w:val="decimal"/>
      <w:lvlText w:val="%1)"/>
      <w:lvlJc w:val="left"/>
      <w:pPr>
        <w:tabs>
          <w:tab w:val="num" w:pos="495"/>
        </w:tabs>
        <w:ind w:left="495" w:hanging="375"/>
      </w:pPr>
      <w:rPr>
        <w:rFonts w:hint="default"/>
      </w:rPr>
    </w:lvl>
  </w:abstractNum>
  <w:abstractNum w:abstractNumId="3" w15:restartNumberingAfterBreak="0">
    <w:nsid w:val="3F9039B4"/>
    <w:multiLevelType w:val="singleLevel"/>
    <w:tmpl w:val="008C6C3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4" w15:restartNumberingAfterBreak="0">
    <w:nsid w:val="45367D22"/>
    <w:multiLevelType w:val="singleLevel"/>
    <w:tmpl w:val="CF1E6D6E"/>
    <w:lvl w:ilvl="0">
      <w:start w:val="6"/>
      <w:numFmt w:val="bullet"/>
      <w:lvlText w:val="-"/>
      <w:lvlJc w:val="left"/>
      <w:pPr>
        <w:tabs>
          <w:tab w:val="num" w:pos="2220"/>
        </w:tabs>
        <w:ind w:left="2220" w:hanging="360"/>
      </w:pPr>
      <w:rPr>
        <w:rFonts w:hint="default"/>
      </w:rPr>
    </w:lvl>
  </w:abstractNum>
  <w:abstractNum w:abstractNumId="5" w15:restartNumberingAfterBreak="0">
    <w:nsid w:val="4E9D1485"/>
    <w:multiLevelType w:val="singleLevel"/>
    <w:tmpl w:val="D09EC0A8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6" w15:restartNumberingAfterBreak="0">
    <w:nsid w:val="54017EDE"/>
    <w:multiLevelType w:val="singleLevel"/>
    <w:tmpl w:val="D09EF422"/>
    <w:lvl w:ilvl="0">
      <w:numFmt w:val="decimal"/>
      <w:lvlText w:val="%1)"/>
      <w:lvlJc w:val="left"/>
      <w:pPr>
        <w:tabs>
          <w:tab w:val="num" w:pos="465"/>
        </w:tabs>
        <w:ind w:left="465" w:hanging="37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8"/>
    <w:rsid w:val="00022E3C"/>
    <w:rsid w:val="00056AD9"/>
    <w:rsid w:val="0009092C"/>
    <w:rsid w:val="0009271E"/>
    <w:rsid w:val="000F3F54"/>
    <w:rsid w:val="00104F77"/>
    <w:rsid w:val="00185B3E"/>
    <w:rsid w:val="00187A7C"/>
    <w:rsid w:val="00207809"/>
    <w:rsid w:val="00260543"/>
    <w:rsid w:val="00273AD1"/>
    <w:rsid w:val="002E71D5"/>
    <w:rsid w:val="00333238"/>
    <w:rsid w:val="00347208"/>
    <w:rsid w:val="003504AA"/>
    <w:rsid w:val="00355A26"/>
    <w:rsid w:val="00375DAD"/>
    <w:rsid w:val="00385185"/>
    <w:rsid w:val="003B7841"/>
    <w:rsid w:val="00403C01"/>
    <w:rsid w:val="0041356D"/>
    <w:rsid w:val="00425210"/>
    <w:rsid w:val="004A50EF"/>
    <w:rsid w:val="004A6816"/>
    <w:rsid w:val="0051696F"/>
    <w:rsid w:val="0054192C"/>
    <w:rsid w:val="0055791D"/>
    <w:rsid w:val="0057034B"/>
    <w:rsid w:val="005709B1"/>
    <w:rsid w:val="00576E92"/>
    <w:rsid w:val="005B0C15"/>
    <w:rsid w:val="005E3E99"/>
    <w:rsid w:val="00607FD2"/>
    <w:rsid w:val="00617E24"/>
    <w:rsid w:val="0063417F"/>
    <w:rsid w:val="00645466"/>
    <w:rsid w:val="0066456E"/>
    <w:rsid w:val="00690A18"/>
    <w:rsid w:val="006C29F0"/>
    <w:rsid w:val="006D6C04"/>
    <w:rsid w:val="006E2BDE"/>
    <w:rsid w:val="007837EA"/>
    <w:rsid w:val="0083169C"/>
    <w:rsid w:val="008405D6"/>
    <w:rsid w:val="009124B2"/>
    <w:rsid w:val="009642E8"/>
    <w:rsid w:val="00976698"/>
    <w:rsid w:val="00993D8C"/>
    <w:rsid w:val="009F0290"/>
    <w:rsid w:val="00AA0A23"/>
    <w:rsid w:val="00AB5550"/>
    <w:rsid w:val="00AC5618"/>
    <w:rsid w:val="00AE26B8"/>
    <w:rsid w:val="00B24657"/>
    <w:rsid w:val="00B308D9"/>
    <w:rsid w:val="00B66139"/>
    <w:rsid w:val="00C377E1"/>
    <w:rsid w:val="00D71516"/>
    <w:rsid w:val="00D977DF"/>
    <w:rsid w:val="00DA1C82"/>
    <w:rsid w:val="00DB2C62"/>
    <w:rsid w:val="00E57E93"/>
    <w:rsid w:val="00E70576"/>
    <w:rsid w:val="00EB6C5B"/>
    <w:rsid w:val="00ED0A58"/>
    <w:rsid w:val="00EF2237"/>
    <w:rsid w:val="00F54E40"/>
    <w:rsid w:val="00F64C9B"/>
    <w:rsid w:val="00FC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B23F59-2757-4CE2-91B3-F1F75FB5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u w:val="single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1696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1696F"/>
  </w:style>
  <w:style w:type="paragraph" w:styleId="Footer">
    <w:name w:val="footer"/>
    <w:basedOn w:val="Normal"/>
    <w:link w:val="FooterChar"/>
    <w:uiPriority w:val="99"/>
    <w:rsid w:val="0051696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96F"/>
  </w:style>
  <w:style w:type="character" w:customStyle="1" w:styleId="Heading1Char">
    <w:name w:val="Heading 1 Char"/>
    <w:link w:val="Heading1"/>
    <w:rsid w:val="00AA0A23"/>
    <w:rPr>
      <w:sz w:val="28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header" Target="header3.xml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Матриця в степені</vt:lpstr>
    </vt:vector>
  </TitlesOfParts>
  <Company> 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Матриця в степені</dc:title>
  <dc:subject/>
  <dc:creator>user3</dc:creator>
  <cp:keywords/>
  <cp:lastModifiedBy>Admin</cp:lastModifiedBy>
  <cp:revision>65</cp:revision>
  <cp:lastPrinted>2013-11-09T12:51:00Z</cp:lastPrinted>
  <dcterms:created xsi:type="dcterms:W3CDTF">2018-02-23T19:58:00Z</dcterms:created>
  <dcterms:modified xsi:type="dcterms:W3CDTF">2018-02-23T19:58:00Z</dcterms:modified>
</cp:coreProperties>
</file>