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before="80" w:line="312" w:lineRule="auto"/>
        <w:rPr>
          <w:color w:val="610b38"/>
          <w:sz w:val="44"/>
          <w:szCs w:val="44"/>
        </w:rPr>
      </w:pPr>
      <w:bookmarkStart w:colFirst="0" w:colLast="0" w:name="_luv4ruam2vs4" w:id="0"/>
      <w:bookmarkEnd w:id="0"/>
      <w:r w:rsidDel="00000000" w:rsidR="00000000" w:rsidRPr="00000000">
        <w:rPr>
          <w:color w:val="610b38"/>
          <w:sz w:val="44"/>
          <w:szCs w:val="44"/>
          <w:rtl w:val="0"/>
        </w:rPr>
        <w:t xml:space="preserve">Java Keywords</w:t>
      </w:r>
    </w:p>
    <w:p w:rsidR="00000000" w:rsidDel="00000000" w:rsidP="00000000" w:rsidRDefault="00000000" w:rsidRPr="00000000" w14:paraId="00000002">
      <w:pPr>
        <w:shd w:fill="ffffff" w:val="clear"/>
        <w:spacing w:after="200" w:before="20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Java keywords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are also known as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reserved words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. Keywords are particular words which acts as a key to a code. These are predefined words by Java so it cannot be used as a variable or object name.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hd w:fill="ffffff" w:val="clear"/>
        <w:spacing w:after="80" w:line="312" w:lineRule="auto"/>
        <w:rPr>
          <w:color w:val="610b38"/>
          <w:sz w:val="38"/>
          <w:szCs w:val="38"/>
        </w:rPr>
      </w:pPr>
      <w:bookmarkStart w:colFirst="0" w:colLast="0" w:name="_bu9ffoika6s6" w:id="1"/>
      <w:bookmarkEnd w:id="1"/>
      <w:r w:rsidDel="00000000" w:rsidR="00000000" w:rsidRPr="00000000">
        <w:rPr>
          <w:color w:val="610b38"/>
          <w:sz w:val="38"/>
          <w:szCs w:val="38"/>
          <w:rtl w:val="0"/>
        </w:rPr>
        <w:t xml:space="preserve">List of Java Keywords</w:t>
      </w:r>
    </w:p>
    <w:p w:rsidR="00000000" w:rsidDel="00000000" w:rsidP="00000000" w:rsidRDefault="00000000" w:rsidRPr="00000000" w14:paraId="00000004">
      <w:pPr>
        <w:shd w:fill="ffffff" w:val="clear"/>
        <w:spacing w:after="200" w:before="20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 list of Java keywords or reserved words are given below: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260" w:line="378" w:lineRule="auto"/>
        <w:ind w:left="720" w:hanging="360"/>
      </w:pPr>
      <w:hyperlink r:id="rId6">
        <w:r w:rsidDel="00000000" w:rsidR="00000000" w:rsidRPr="00000000">
          <w:rPr>
            <w:rFonts w:ascii="Verdana" w:cs="Verdana" w:eastAsia="Verdana" w:hAnsi="Verdana"/>
            <w:b w:val="1"/>
            <w:color w:val="008000"/>
            <w:sz w:val="20"/>
            <w:szCs w:val="20"/>
            <w:rtl w:val="0"/>
          </w:rPr>
          <w:t xml:space="preserve">abstract</w:t>
        </w:r>
      </w:hyperlink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Java abstract keyword is used to declare abstract class. Abstract class can provide the implementation of interface. It can have abstract and non-abstract methods.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8" w:lineRule="auto"/>
        <w:ind w:left="720" w:hanging="360"/>
      </w:pPr>
      <w:hyperlink r:id="rId7">
        <w:r w:rsidDel="00000000" w:rsidR="00000000" w:rsidRPr="00000000">
          <w:rPr>
            <w:rFonts w:ascii="Verdana" w:cs="Verdana" w:eastAsia="Verdana" w:hAnsi="Verdana"/>
            <w:b w:val="1"/>
            <w:color w:val="008000"/>
            <w:sz w:val="20"/>
            <w:szCs w:val="20"/>
            <w:rtl w:val="0"/>
          </w:rPr>
          <w:t xml:space="preserve">boolean: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Java boolean keyword is used to declare a variable as a boolean type. It can hold True and False values only.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8" w:lineRule="auto"/>
        <w:ind w:left="720" w:hanging="360"/>
      </w:pPr>
      <w:hyperlink r:id="rId8">
        <w:r w:rsidDel="00000000" w:rsidR="00000000" w:rsidRPr="00000000">
          <w:rPr>
            <w:rFonts w:ascii="Verdana" w:cs="Verdana" w:eastAsia="Verdana" w:hAnsi="Verdana"/>
            <w:b w:val="1"/>
            <w:color w:val="008000"/>
            <w:sz w:val="20"/>
            <w:szCs w:val="20"/>
            <w:rtl w:val="0"/>
          </w:rPr>
          <w:t xml:space="preserve">break</w:t>
        </w:r>
      </w:hyperlink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Java break keyword is used to break loop or switch statement. It breaks the current flow of the program at specified condition.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8" w:lineRule="auto"/>
        <w:ind w:left="720" w:hanging="360"/>
      </w:pPr>
      <w:hyperlink r:id="rId9">
        <w:r w:rsidDel="00000000" w:rsidR="00000000" w:rsidRPr="00000000">
          <w:rPr>
            <w:rFonts w:ascii="Verdana" w:cs="Verdana" w:eastAsia="Verdana" w:hAnsi="Verdana"/>
            <w:b w:val="1"/>
            <w:color w:val="008000"/>
            <w:sz w:val="20"/>
            <w:szCs w:val="20"/>
            <w:rtl w:val="0"/>
          </w:rPr>
          <w:t xml:space="preserve">byte</w:t>
        </w:r>
      </w:hyperlink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Java byte keyword is used to declare a variable that can hold an 8-bit data values.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8" w:lineRule="auto"/>
        <w:ind w:left="720" w:hanging="360"/>
      </w:pPr>
      <w:hyperlink r:id="rId10">
        <w:r w:rsidDel="00000000" w:rsidR="00000000" w:rsidRPr="00000000">
          <w:rPr>
            <w:rFonts w:ascii="Verdana" w:cs="Verdana" w:eastAsia="Verdana" w:hAnsi="Verdana"/>
            <w:b w:val="1"/>
            <w:color w:val="008000"/>
            <w:sz w:val="20"/>
            <w:szCs w:val="20"/>
            <w:rtl w:val="0"/>
          </w:rPr>
          <w:t xml:space="preserve">case</w:t>
        </w:r>
      </w:hyperlink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Java case keyword is used to with the switch statements to mark blocks of text.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8" w:lineRule="auto"/>
        <w:ind w:left="720" w:hanging="360"/>
      </w:pPr>
      <w:hyperlink r:id="rId11">
        <w:r w:rsidDel="00000000" w:rsidR="00000000" w:rsidRPr="00000000">
          <w:rPr>
            <w:rFonts w:ascii="Verdana" w:cs="Verdana" w:eastAsia="Verdana" w:hAnsi="Verdana"/>
            <w:b w:val="1"/>
            <w:color w:val="008000"/>
            <w:sz w:val="20"/>
            <w:szCs w:val="20"/>
            <w:rtl w:val="0"/>
          </w:rPr>
          <w:t xml:space="preserve">catch</w:t>
        </w:r>
      </w:hyperlink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Java catch keyword is used to catch the exceptions generated by try statements. It must be used after the try block only.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8" w:lineRule="auto"/>
        <w:ind w:left="720" w:hanging="360"/>
      </w:pPr>
      <w:hyperlink r:id="rId12">
        <w:r w:rsidDel="00000000" w:rsidR="00000000" w:rsidRPr="00000000">
          <w:rPr>
            <w:rFonts w:ascii="Verdana" w:cs="Verdana" w:eastAsia="Verdana" w:hAnsi="Verdana"/>
            <w:b w:val="1"/>
            <w:color w:val="008000"/>
            <w:sz w:val="20"/>
            <w:szCs w:val="20"/>
            <w:rtl w:val="0"/>
          </w:rPr>
          <w:t xml:space="preserve">char</w:t>
        </w:r>
      </w:hyperlink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Java char keyword is used to declare a variable that can hold unsigned 16-bit Unicode characters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8" w:lineRule="auto"/>
        <w:ind w:left="720" w:hanging="360"/>
      </w:pPr>
      <w:hyperlink r:id="rId13">
        <w:r w:rsidDel="00000000" w:rsidR="00000000" w:rsidRPr="00000000">
          <w:rPr>
            <w:rFonts w:ascii="Verdana" w:cs="Verdana" w:eastAsia="Verdana" w:hAnsi="Verdana"/>
            <w:b w:val="1"/>
            <w:color w:val="008000"/>
            <w:sz w:val="20"/>
            <w:szCs w:val="20"/>
            <w:rtl w:val="0"/>
          </w:rPr>
          <w:t xml:space="preserve">class</w:t>
        </w:r>
      </w:hyperlink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Java class keyword is used to declare a class.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8" w:lineRule="auto"/>
        <w:ind w:left="720" w:hanging="360"/>
      </w:pPr>
      <w:hyperlink r:id="rId14">
        <w:r w:rsidDel="00000000" w:rsidR="00000000" w:rsidRPr="00000000">
          <w:rPr>
            <w:rFonts w:ascii="Verdana" w:cs="Verdana" w:eastAsia="Verdana" w:hAnsi="Verdana"/>
            <w:b w:val="1"/>
            <w:color w:val="008000"/>
            <w:sz w:val="20"/>
            <w:szCs w:val="20"/>
            <w:rtl w:val="0"/>
          </w:rPr>
          <w:t xml:space="preserve">continue</w:t>
        </w:r>
      </w:hyperlink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Java continue keyword is used to continue the loop. It continues the current flow of the program and skips the remaining code at the specified condition.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8" w:lineRule="auto"/>
        <w:ind w:left="720" w:hanging="360"/>
      </w:pPr>
      <w:hyperlink r:id="rId15">
        <w:r w:rsidDel="00000000" w:rsidR="00000000" w:rsidRPr="00000000">
          <w:rPr>
            <w:rFonts w:ascii="Verdana" w:cs="Verdana" w:eastAsia="Verdana" w:hAnsi="Verdana"/>
            <w:b w:val="1"/>
            <w:color w:val="008000"/>
            <w:sz w:val="20"/>
            <w:szCs w:val="20"/>
            <w:rtl w:val="0"/>
          </w:rPr>
          <w:t xml:space="preserve">default</w:t>
        </w:r>
      </w:hyperlink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Java default keyword is used to specify the default block of code in a switch statement.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8" w:lineRule="auto"/>
        <w:ind w:left="720" w:hanging="360"/>
      </w:pPr>
      <w:hyperlink r:id="rId16">
        <w:r w:rsidDel="00000000" w:rsidR="00000000" w:rsidRPr="00000000">
          <w:rPr>
            <w:rFonts w:ascii="Verdana" w:cs="Verdana" w:eastAsia="Verdana" w:hAnsi="Verdana"/>
            <w:b w:val="1"/>
            <w:color w:val="008000"/>
            <w:sz w:val="20"/>
            <w:szCs w:val="20"/>
            <w:rtl w:val="0"/>
          </w:rPr>
          <w:t xml:space="preserve">do</w:t>
        </w:r>
      </w:hyperlink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Java do keyword is used in control statement to declare a loop. It can iterate a part of the program several times.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8" w:lineRule="auto"/>
        <w:ind w:left="720" w:hanging="360"/>
      </w:pPr>
      <w:hyperlink r:id="rId17">
        <w:r w:rsidDel="00000000" w:rsidR="00000000" w:rsidRPr="00000000">
          <w:rPr>
            <w:rFonts w:ascii="Verdana" w:cs="Verdana" w:eastAsia="Verdana" w:hAnsi="Verdana"/>
            <w:b w:val="1"/>
            <w:color w:val="008000"/>
            <w:sz w:val="20"/>
            <w:szCs w:val="20"/>
            <w:rtl w:val="0"/>
          </w:rPr>
          <w:t xml:space="preserve">double</w:t>
        </w:r>
      </w:hyperlink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Java double keyword is used to declare a variable that can hold a 64-bit floating-point numbers.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8" w:lineRule="auto"/>
        <w:ind w:left="720" w:hanging="360"/>
      </w:pPr>
      <w:hyperlink r:id="rId18">
        <w:r w:rsidDel="00000000" w:rsidR="00000000" w:rsidRPr="00000000">
          <w:rPr>
            <w:rFonts w:ascii="Verdana" w:cs="Verdana" w:eastAsia="Verdana" w:hAnsi="Verdana"/>
            <w:b w:val="1"/>
            <w:color w:val="008000"/>
            <w:sz w:val="20"/>
            <w:szCs w:val="20"/>
            <w:rtl w:val="0"/>
          </w:rPr>
          <w:t xml:space="preserve">else</w:t>
        </w:r>
      </w:hyperlink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Java else keyword is used to indicate the alternative branches in an if statement.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8" w:lineRule="auto"/>
        <w:ind w:left="720" w:hanging="360"/>
      </w:pPr>
      <w:hyperlink r:id="rId19">
        <w:r w:rsidDel="00000000" w:rsidR="00000000" w:rsidRPr="00000000">
          <w:rPr>
            <w:rFonts w:ascii="Verdana" w:cs="Verdana" w:eastAsia="Verdana" w:hAnsi="Verdana"/>
            <w:b w:val="1"/>
            <w:color w:val="008000"/>
            <w:sz w:val="20"/>
            <w:szCs w:val="20"/>
            <w:rtl w:val="0"/>
          </w:rPr>
          <w:t xml:space="preserve">enum</w:t>
        </w:r>
      </w:hyperlink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Java enum keyword is used to define a fixed set of constants. Enum constructors are always private or default.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8" w:lineRule="auto"/>
        <w:ind w:left="720" w:hanging="360"/>
      </w:pPr>
      <w:hyperlink r:id="rId20">
        <w:r w:rsidDel="00000000" w:rsidR="00000000" w:rsidRPr="00000000">
          <w:rPr>
            <w:rFonts w:ascii="Verdana" w:cs="Verdana" w:eastAsia="Verdana" w:hAnsi="Verdana"/>
            <w:b w:val="1"/>
            <w:color w:val="008000"/>
            <w:sz w:val="20"/>
            <w:szCs w:val="20"/>
            <w:rtl w:val="0"/>
          </w:rPr>
          <w:t xml:space="preserve">extends</w:t>
        </w:r>
      </w:hyperlink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Java extends keyword is used to indicate that a class is derived from another class or interface.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8" w:lineRule="auto"/>
        <w:ind w:left="720" w:hanging="360"/>
      </w:pPr>
      <w:hyperlink r:id="rId21">
        <w:r w:rsidDel="00000000" w:rsidR="00000000" w:rsidRPr="00000000">
          <w:rPr>
            <w:rFonts w:ascii="Verdana" w:cs="Verdana" w:eastAsia="Verdana" w:hAnsi="Verdana"/>
            <w:b w:val="1"/>
            <w:color w:val="008000"/>
            <w:sz w:val="20"/>
            <w:szCs w:val="20"/>
            <w:rtl w:val="0"/>
          </w:rPr>
          <w:t xml:space="preserve">final</w:t>
        </w:r>
      </w:hyperlink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Java final keyword is used to indicate that a variable holds a constant value. It is applied with a variable. It is used to restrict the user.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8" w:lineRule="auto"/>
        <w:ind w:left="720" w:hanging="360"/>
      </w:pPr>
      <w:hyperlink r:id="rId22">
        <w:r w:rsidDel="00000000" w:rsidR="00000000" w:rsidRPr="00000000">
          <w:rPr>
            <w:rFonts w:ascii="Verdana" w:cs="Verdana" w:eastAsia="Verdana" w:hAnsi="Verdana"/>
            <w:b w:val="1"/>
            <w:color w:val="008000"/>
            <w:sz w:val="20"/>
            <w:szCs w:val="20"/>
            <w:rtl w:val="0"/>
          </w:rPr>
          <w:t xml:space="preserve">finally</w:t>
        </w:r>
      </w:hyperlink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Java finally keyword indicates a block of code in a try-catch structure. This block is always executed whether exception is handled or not.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8" w:lineRule="auto"/>
        <w:ind w:left="720" w:hanging="360"/>
      </w:pPr>
      <w:hyperlink r:id="rId23">
        <w:r w:rsidDel="00000000" w:rsidR="00000000" w:rsidRPr="00000000">
          <w:rPr>
            <w:rFonts w:ascii="Verdana" w:cs="Verdana" w:eastAsia="Verdana" w:hAnsi="Verdana"/>
            <w:b w:val="1"/>
            <w:color w:val="008000"/>
            <w:sz w:val="20"/>
            <w:szCs w:val="20"/>
            <w:rtl w:val="0"/>
          </w:rPr>
          <w:t xml:space="preserve">float</w:t>
        </w:r>
      </w:hyperlink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Java float keyword is used to declare a variable that can hold a 32-bit floating-point number.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8" w:lineRule="auto"/>
        <w:ind w:left="720" w:hanging="360"/>
      </w:pPr>
      <w:hyperlink r:id="rId24">
        <w:r w:rsidDel="00000000" w:rsidR="00000000" w:rsidRPr="00000000">
          <w:rPr>
            <w:rFonts w:ascii="Verdana" w:cs="Verdana" w:eastAsia="Verdana" w:hAnsi="Verdana"/>
            <w:b w:val="1"/>
            <w:color w:val="008000"/>
            <w:sz w:val="20"/>
            <w:szCs w:val="20"/>
            <w:rtl w:val="0"/>
          </w:rPr>
          <w:t xml:space="preserve">for</w:t>
        </w:r>
      </w:hyperlink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Java for keyword is used to start a for loop. It is used to execute a set of instructions/functions repeatedly when some conditions become true. If the number of iteration is fixed, it is recommended to use for loop.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8" w:lineRule="auto"/>
        <w:ind w:left="720" w:hanging="360"/>
      </w:pPr>
      <w:hyperlink r:id="rId25">
        <w:r w:rsidDel="00000000" w:rsidR="00000000" w:rsidRPr="00000000">
          <w:rPr>
            <w:rFonts w:ascii="Verdana" w:cs="Verdana" w:eastAsia="Verdana" w:hAnsi="Verdana"/>
            <w:b w:val="1"/>
            <w:color w:val="008000"/>
            <w:sz w:val="20"/>
            <w:szCs w:val="20"/>
            <w:rtl w:val="0"/>
          </w:rPr>
          <w:t xml:space="preserve">if</w:t>
        </w:r>
      </w:hyperlink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Java if keyword tests the condition. It executes the if block if condition is true.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8" w:lineRule="auto"/>
        <w:ind w:left="720" w:hanging="360"/>
      </w:pPr>
      <w:hyperlink r:id="rId26">
        <w:r w:rsidDel="00000000" w:rsidR="00000000" w:rsidRPr="00000000">
          <w:rPr>
            <w:rFonts w:ascii="Verdana" w:cs="Verdana" w:eastAsia="Verdana" w:hAnsi="Verdana"/>
            <w:b w:val="1"/>
            <w:color w:val="008000"/>
            <w:sz w:val="20"/>
            <w:szCs w:val="20"/>
            <w:rtl w:val="0"/>
          </w:rPr>
          <w:t xml:space="preserve">implements</w:t>
        </w:r>
      </w:hyperlink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Java implements keyword is used to implement an interface.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8" w:lineRule="auto"/>
        <w:ind w:left="720" w:hanging="360"/>
      </w:pPr>
      <w:hyperlink r:id="rId27">
        <w:r w:rsidDel="00000000" w:rsidR="00000000" w:rsidRPr="00000000">
          <w:rPr>
            <w:rFonts w:ascii="Verdana" w:cs="Verdana" w:eastAsia="Verdana" w:hAnsi="Verdana"/>
            <w:b w:val="1"/>
            <w:color w:val="008000"/>
            <w:sz w:val="20"/>
            <w:szCs w:val="20"/>
            <w:rtl w:val="0"/>
          </w:rPr>
          <w:t xml:space="preserve">import</w:t>
        </w:r>
      </w:hyperlink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Java import keyword makes classes and interfaces available and accessible to the current source code.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8" w:lineRule="auto"/>
        <w:ind w:left="720" w:hanging="360"/>
      </w:pPr>
      <w:hyperlink r:id="rId28">
        <w:r w:rsidDel="00000000" w:rsidR="00000000" w:rsidRPr="00000000">
          <w:rPr>
            <w:rFonts w:ascii="Verdana" w:cs="Verdana" w:eastAsia="Verdana" w:hAnsi="Verdana"/>
            <w:b w:val="1"/>
            <w:color w:val="008000"/>
            <w:sz w:val="20"/>
            <w:szCs w:val="20"/>
            <w:rtl w:val="0"/>
          </w:rPr>
          <w:t xml:space="preserve">instanceof</w:t>
        </w:r>
      </w:hyperlink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Java instanceof keyword is used to test whether the object is an instance of the specified class or implements an interface.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8" w:lineRule="auto"/>
        <w:ind w:left="720" w:hanging="360"/>
      </w:pPr>
      <w:hyperlink r:id="rId29">
        <w:r w:rsidDel="00000000" w:rsidR="00000000" w:rsidRPr="00000000">
          <w:rPr>
            <w:rFonts w:ascii="Verdana" w:cs="Verdana" w:eastAsia="Verdana" w:hAnsi="Verdana"/>
            <w:b w:val="1"/>
            <w:color w:val="008000"/>
            <w:sz w:val="20"/>
            <w:szCs w:val="20"/>
            <w:rtl w:val="0"/>
          </w:rPr>
          <w:t xml:space="preserve">int</w:t>
        </w:r>
      </w:hyperlink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Java int keyword is used to declare a variable that can hold a 32-bit signed integer.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8" w:lineRule="auto"/>
        <w:ind w:left="720" w:hanging="360"/>
      </w:pPr>
      <w:hyperlink r:id="rId30">
        <w:r w:rsidDel="00000000" w:rsidR="00000000" w:rsidRPr="00000000">
          <w:rPr>
            <w:rFonts w:ascii="Verdana" w:cs="Verdana" w:eastAsia="Verdana" w:hAnsi="Verdana"/>
            <w:b w:val="1"/>
            <w:color w:val="008000"/>
            <w:sz w:val="20"/>
            <w:szCs w:val="20"/>
            <w:rtl w:val="0"/>
          </w:rPr>
          <w:t xml:space="preserve">interface</w:t>
        </w:r>
      </w:hyperlink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Java interface keyword is used to declare an interface. It can have only abstract methods.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8" w:lineRule="auto"/>
        <w:ind w:left="720" w:hanging="360"/>
      </w:pPr>
      <w:hyperlink r:id="rId31">
        <w:r w:rsidDel="00000000" w:rsidR="00000000" w:rsidRPr="00000000">
          <w:rPr>
            <w:rFonts w:ascii="Verdana" w:cs="Verdana" w:eastAsia="Verdana" w:hAnsi="Verdana"/>
            <w:b w:val="1"/>
            <w:color w:val="008000"/>
            <w:sz w:val="20"/>
            <w:szCs w:val="20"/>
            <w:rtl w:val="0"/>
          </w:rPr>
          <w:t xml:space="preserve">long</w:t>
        </w:r>
      </w:hyperlink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Java long keyword is used to declare a variable that can hold a 64-bit integer.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native: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Java native keyword is used to specify that a method is implemented in native code using JNI (Java Native Interface).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8" w:lineRule="auto"/>
        <w:ind w:left="720" w:hanging="360"/>
      </w:pPr>
      <w:hyperlink r:id="rId32">
        <w:r w:rsidDel="00000000" w:rsidR="00000000" w:rsidRPr="00000000">
          <w:rPr>
            <w:rFonts w:ascii="Verdana" w:cs="Verdana" w:eastAsia="Verdana" w:hAnsi="Verdana"/>
            <w:b w:val="1"/>
            <w:color w:val="008000"/>
            <w:sz w:val="20"/>
            <w:szCs w:val="20"/>
            <w:rtl w:val="0"/>
          </w:rPr>
          <w:t xml:space="preserve">new</w:t>
        </w:r>
      </w:hyperlink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Java new keyword is used to create new objects.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8" w:lineRule="auto"/>
        <w:ind w:left="720" w:hanging="360"/>
      </w:pPr>
      <w:hyperlink r:id="rId33">
        <w:r w:rsidDel="00000000" w:rsidR="00000000" w:rsidRPr="00000000">
          <w:rPr>
            <w:rFonts w:ascii="Verdana" w:cs="Verdana" w:eastAsia="Verdana" w:hAnsi="Verdana"/>
            <w:b w:val="1"/>
            <w:color w:val="008000"/>
            <w:sz w:val="20"/>
            <w:szCs w:val="20"/>
            <w:rtl w:val="0"/>
          </w:rPr>
          <w:t xml:space="preserve">null</w:t>
        </w:r>
      </w:hyperlink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Java null keyword is used to indicate that a reference does not refer to anything. It removes the garbage value.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8" w:lineRule="auto"/>
        <w:ind w:left="720" w:hanging="360"/>
      </w:pPr>
      <w:hyperlink r:id="rId34">
        <w:r w:rsidDel="00000000" w:rsidR="00000000" w:rsidRPr="00000000">
          <w:rPr>
            <w:rFonts w:ascii="Verdana" w:cs="Verdana" w:eastAsia="Verdana" w:hAnsi="Verdana"/>
            <w:b w:val="1"/>
            <w:color w:val="008000"/>
            <w:sz w:val="20"/>
            <w:szCs w:val="20"/>
            <w:rtl w:val="0"/>
          </w:rPr>
          <w:t xml:space="preserve">package</w:t>
        </w:r>
      </w:hyperlink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Java package keyword is used to declare a Java package that includes the classes.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8" w:lineRule="auto"/>
        <w:ind w:left="720" w:hanging="360"/>
      </w:pPr>
      <w:hyperlink r:id="rId35">
        <w:r w:rsidDel="00000000" w:rsidR="00000000" w:rsidRPr="00000000">
          <w:rPr>
            <w:rFonts w:ascii="Verdana" w:cs="Verdana" w:eastAsia="Verdana" w:hAnsi="Verdana"/>
            <w:b w:val="1"/>
            <w:color w:val="008000"/>
            <w:sz w:val="20"/>
            <w:szCs w:val="20"/>
            <w:rtl w:val="0"/>
          </w:rPr>
          <w:t xml:space="preserve">private</w:t>
        </w:r>
      </w:hyperlink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Java private keyword is an access modifier. It is used to indicate that a method or variable may be accessed only in the class in which it is declared.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8" w:lineRule="auto"/>
        <w:ind w:left="720" w:hanging="360"/>
      </w:pPr>
      <w:hyperlink r:id="rId36">
        <w:r w:rsidDel="00000000" w:rsidR="00000000" w:rsidRPr="00000000">
          <w:rPr>
            <w:rFonts w:ascii="Verdana" w:cs="Verdana" w:eastAsia="Verdana" w:hAnsi="Verdana"/>
            <w:b w:val="1"/>
            <w:color w:val="008000"/>
            <w:sz w:val="20"/>
            <w:szCs w:val="20"/>
            <w:rtl w:val="0"/>
          </w:rPr>
          <w:t xml:space="preserve">protected</w:t>
        </w:r>
      </w:hyperlink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Java protected keyword is an access modifier. It can be accessible within package and outside the package but through inheritance only. It can't be applied on the class.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8" w:lineRule="auto"/>
        <w:ind w:left="720" w:hanging="360"/>
      </w:pPr>
      <w:hyperlink r:id="rId37">
        <w:r w:rsidDel="00000000" w:rsidR="00000000" w:rsidRPr="00000000">
          <w:rPr>
            <w:rFonts w:ascii="Verdana" w:cs="Verdana" w:eastAsia="Verdana" w:hAnsi="Verdana"/>
            <w:b w:val="1"/>
            <w:color w:val="008000"/>
            <w:sz w:val="20"/>
            <w:szCs w:val="20"/>
            <w:rtl w:val="0"/>
          </w:rPr>
          <w:t xml:space="preserve">public</w:t>
        </w:r>
      </w:hyperlink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Java public keyword is an access modifier. It is used to indicate that an item is accessible anywhere. It has the widest scope among all other modifiers.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8" w:lineRule="auto"/>
        <w:ind w:left="720" w:hanging="360"/>
      </w:pPr>
      <w:hyperlink r:id="rId38">
        <w:r w:rsidDel="00000000" w:rsidR="00000000" w:rsidRPr="00000000">
          <w:rPr>
            <w:rFonts w:ascii="Verdana" w:cs="Verdana" w:eastAsia="Verdana" w:hAnsi="Verdana"/>
            <w:b w:val="1"/>
            <w:color w:val="008000"/>
            <w:sz w:val="20"/>
            <w:szCs w:val="20"/>
            <w:rtl w:val="0"/>
          </w:rPr>
          <w:t xml:space="preserve">return</w:t>
        </w:r>
      </w:hyperlink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Java return keyword is used to return from a method when its execution is complete.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8" w:lineRule="auto"/>
        <w:ind w:left="720" w:hanging="360"/>
      </w:pPr>
      <w:hyperlink r:id="rId39">
        <w:r w:rsidDel="00000000" w:rsidR="00000000" w:rsidRPr="00000000">
          <w:rPr>
            <w:rFonts w:ascii="Verdana" w:cs="Verdana" w:eastAsia="Verdana" w:hAnsi="Verdana"/>
            <w:b w:val="1"/>
            <w:color w:val="008000"/>
            <w:sz w:val="20"/>
            <w:szCs w:val="20"/>
            <w:rtl w:val="0"/>
          </w:rPr>
          <w:t xml:space="preserve">short</w:t>
        </w:r>
      </w:hyperlink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Java short keyword is used to declare a variable that can hold a 16-bit integer.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8" w:lineRule="auto"/>
        <w:ind w:left="720" w:hanging="360"/>
      </w:pPr>
      <w:hyperlink r:id="rId40">
        <w:r w:rsidDel="00000000" w:rsidR="00000000" w:rsidRPr="00000000">
          <w:rPr>
            <w:rFonts w:ascii="Verdana" w:cs="Verdana" w:eastAsia="Verdana" w:hAnsi="Verdana"/>
            <w:b w:val="1"/>
            <w:color w:val="008000"/>
            <w:sz w:val="20"/>
            <w:szCs w:val="20"/>
            <w:rtl w:val="0"/>
          </w:rPr>
          <w:t xml:space="preserve">static</w:t>
        </w:r>
      </w:hyperlink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Java static keyword is used to indicate that a variable or method is a class method. The static keyword in Java is used for memory management mainly.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8" w:lineRule="auto"/>
        <w:ind w:left="720" w:hanging="360"/>
      </w:pPr>
      <w:hyperlink r:id="rId41">
        <w:r w:rsidDel="00000000" w:rsidR="00000000" w:rsidRPr="00000000">
          <w:rPr>
            <w:rFonts w:ascii="Verdana" w:cs="Verdana" w:eastAsia="Verdana" w:hAnsi="Verdana"/>
            <w:b w:val="1"/>
            <w:color w:val="008000"/>
            <w:sz w:val="20"/>
            <w:szCs w:val="20"/>
            <w:rtl w:val="0"/>
          </w:rPr>
          <w:t xml:space="preserve">strictfp</w:t>
        </w:r>
      </w:hyperlink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Java strictfp is used to restrict the floating-point calculations to ensure portability.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8" w:lineRule="auto"/>
        <w:ind w:left="720" w:hanging="360"/>
      </w:pPr>
      <w:hyperlink r:id="rId42">
        <w:r w:rsidDel="00000000" w:rsidR="00000000" w:rsidRPr="00000000">
          <w:rPr>
            <w:rFonts w:ascii="Verdana" w:cs="Verdana" w:eastAsia="Verdana" w:hAnsi="Verdana"/>
            <w:b w:val="1"/>
            <w:color w:val="008000"/>
            <w:sz w:val="20"/>
            <w:szCs w:val="20"/>
            <w:rtl w:val="0"/>
          </w:rPr>
          <w:t xml:space="preserve">super</w:t>
        </w:r>
      </w:hyperlink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Java super keyword is a reference variable that is used to refer parent class object. It can be used to invoke immediate parent class method.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8" w:lineRule="auto"/>
        <w:ind w:left="720" w:hanging="360"/>
      </w:pPr>
      <w:hyperlink r:id="rId43">
        <w:r w:rsidDel="00000000" w:rsidR="00000000" w:rsidRPr="00000000">
          <w:rPr>
            <w:rFonts w:ascii="Verdana" w:cs="Verdana" w:eastAsia="Verdana" w:hAnsi="Verdana"/>
            <w:b w:val="1"/>
            <w:color w:val="008000"/>
            <w:sz w:val="20"/>
            <w:szCs w:val="20"/>
            <w:rtl w:val="0"/>
          </w:rPr>
          <w:t xml:space="preserve">switch</w:t>
        </w:r>
      </w:hyperlink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The Java switch keyword contains a switch statement that executes code based on test value. The switch statement tests the equality of a variable against multiple values.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8" w:lineRule="auto"/>
        <w:ind w:left="720" w:hanging="360"/>
      </w:pPr>
      <w:hyperlink r:id="rId44">
        <w:r w:rsidDel="00000000" w:rsidR="00000000" w:rsidRPr="00000000">
          <w:rPr>
            <w:rFonts w:ascii="Verdana" w:cs="Verdana" w:eastAsia="Verdana" w:hAnsi="Verdana"/>
            <w:b w:val="1"/>
            <w:color w:val="008000"/>
            <w:sz w:val="20"/>
            <w:szCs w:val="20"/>
            <w:rtl w:val="0"/>
          </w:rPr>
          <w:t xml:space="preserve">synchronized</w:t>
        </w:r>
      </w:hyperlink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Java synchronized keyword is used to specify the critical sections or methods in multithreaded code.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8" w:lineRule="auto"/>
        <w:ind w:left="720" w:hanging="360"/>
      </w:pPr>
      <w:hyperlink r:id="rId45">
        <w:r w:rsidDel="00000000" w:rsidR="00000000" w:rsidRPr="00000000">
          <w:rPr>
            <w:rFonts w:ascii="Verdana" w:cs="Verdana" w:eastAsia="Verdana" w:hAnsi="Verdana"/>
            <w:b w:val="1"/>
            <w:color w:val="008000"/>
            <w:sz w:val="20"/>
            <w:szCs w:val="20"/>
            <w:rtl w:val="0"/>
          </w:rPr>
          <w:t xml:space="preserve">this</w:t>
        </w:r>
      </w:hyperlink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Java this keyword can be used to refer the current object in a method or constructor.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8" w:lineRule="auto"/>
        <w:ind w:left="720" w:hanging="360"/>
      </w:pPr>
      <w:hyperlink r:id="rId46">
        <w:r w:rsidDel="00000000" w:rsidR="00000000" w:rsidRPr="00000000">
          <w:rPr>
            <w:rFonts w:ascii="Verdana" w:cs="Verdana" w:eastAsia="Verdana" w:hAnsi="Verdana"/>
            <w:b w:val="1"/>
            <w:color w:val="008000"/>
            <w:sz w:val="20"/>
            <w:szCs w:val="20"/>
            <w:rtl w:val="0"/>
          </w:rPr>
          <w:t xml:space="preserve">throw</w:t>
        </w:r>
      </w:hyperlink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The Java throw keyword is used to explicitly throw an exception. The throw keyword is mainly used to throw custom exception. It is followed by an instance.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8" w:lineRule="auto"/>
        <w:ind w:left="720" w:hanging="360"/>
      </w:pPr>
      <w:hyperlink r:id="rId47">
        <w:r w:rsidDel="00000000" w:rsidR="00000000" w:rsidRPr="00000000">
          <w:rPr>
            <w:rFonts w:ascii="Verdana" w:cs="Verdana" w:eastAsia="Verdana" w:hAnsi="Verdana"/>
            <w:b w:val="1"/>
            <w:color w:val="008000"/>
            <w:sz w:val="20"/>
            <w:szCs w:val="20"/>
            <w:rtl w:val="0"/>
          </w:rPr>
          <w:t xml:space="preserve">throws</w:t>
        </w:r>
      </w:hyperlink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The Java throws keyword is used to declare an exception. Checked exception can be propagated with throws.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8" w:lineRule="auto"/>
        <w:ind w:left="720" w:hanging="360"/>
      </w:pPr>
      <w:hyperlink r:id="rId48">
        <w:r w:rsidDel="00000000" w:rsidR="00000000" w:rsidRPr="00000000">
          <w:rPr>
            <w:rFonts w:ascii="Verdana" w:cs="Verdana" w:eastAsia="Verdana" w:hAnsi="Verdana"/>
            <w:b w:val="1"/>
            <w:color w:val="008000"/>
            <w:sz w:val="20"/>
            <w:szCs w:val="20"/>
            <w:rtl w:val="0"/>
          </w:rPr>
          <w:t xml:space="preserve">transient</w:t>
        </w:r>
      </w:hyperlink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Java transient keyword is used in serialization. If you define any data member as transient, it will not be serialized.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8" w:lineRule="auto"/>
        <w:ind w:left="720" w:hanging="360"/>
      </w:pPr>
      <w:hyperlink r:id="rId49">
        <w:r w:rsidDel="00000000" w:rsidR="00000000" w:rsidRPr="00000000">
          <w:rPr>
            <w:rFonts w:ascii="Verdana" w:cs="Verdana" w:eastAsia="Verdana" w:hAnsi="Verdana"/>
            <w:b w:val="1"/>
            <w:color w:val="008000"/>
            <w:sz w:val="20"/>
            <w:szCs w:val="20"/>
            <w:rtl w:val="0"/>
          </w:rPr>
          <w:t xml:space="preserve">try</w:t>
        </w:r>
      </w:hyperlink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Java try keyword is used to start a block of code that will be tested for exceptions. The try block must be followed by either catch or finally block.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8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void: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Java void keyword is used to specify that a method does not have a return value.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8" w:lineRule="auto"/>
        <w:ind w:left="720" w:hanging="360"/>
      </w:pPr>
      <w:hyperlink r:id="rId50">
        <w:r w:rsidDel="00000000" w:rsidR="00000000" w:rsidRPr="00000000">
          <w:rPr>
            <w:rFonts w:ascii="Verdana" w:cs="Verdana" w:eastAsia="Verdana" w:hAnsi="Verdana"/>
            <w:b w:val="1"/>
            <w:color w:val="008000"/>
            <w:sz w:val="20"/>
            <w:szCs w:val="20"/>
            <w:rtl w:val="0"/>
          </w:rPr>
          <w:t xml:space="preserve">volatile</w:t>
        </w:r>
      </w:hyperlink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Java volatile keyword is used to indicate that a variable may change asynchronously.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00" w:before="0" w:beforeAutospacing="0" w:line="378" w:lineRule="auto"/>
        <w:ind w:left="720" w:hanging="360"/>
      </w:pPr>
      <w:hyperlink r:id="rId51">
        <w:r w:rsidDel="00000000" w:rsidR="00000000" w:rsidRPr="00000000">
          <w:rPr>
            <w:rFonts w:ascii="Verdana" w:cs="Verdana" w:eastAsia="Verdana" w:hAnsi="Verdana"/>
            <w:b w:val="1"/>
            <w:color w:val="008000"/>
            <w:sz w:val="20"/>
            <w:szCs w:val="20"/>
            <w:rtl w:val="0"/>
          </w:rPr>
          <w:t xml:space="preserve">while</w:t>
        </w:r>
      </w:hyperlink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Java while keyword is used to start a while loop. This loop iterates a part of the program several times. If the number of iteration is not fixed, it is recommended to use while loop.</w:t>
      </w:r>
    </w:p>
    <w:p w:rsidR="00000000" w:rsidDel="00000000" w:rsidP="00000000" w:rsidRDefault="00000000" w:rsidRPr="00000000" w14:paraId="00000035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00" w:before="200" w:line="378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javatpoint.com/static-keyword-in-java" TargetMode="External"/><Relationship Id="rId42" Type="http://schemas.openxmlformats.org/officeDocument/2006/relationships/hyperlink" Target="https://www.javatpoint.com/super-keyword" TargetMode="External"/><Relationship Id="rId41" Type="http://schemas.openxmlformats.org/officeDocument/2006/relationships/hyperlink" Target="https://www.javatpoint.com/strictfp-keyword" TargetMode="External"/><Relationship Id="rId44" Type="http://schemas.openxmlformats.org/officeDocument/2006/relationships/hyperlink" Target="https://www.javatpoint.com/synchronization-in-java" TargetMode="External"/><Relationship Id="rId43" Type="http://schemas.openxmlformats.org/officeDocument/2006/relationships/hyperlink" Target="https://www.javatpoint.com/java-switch" TargetMode="External"/><Relationship Id="rId46" Type="http://schemas.openxmlformats.org/officeDocument/2006/relationships/hyperlink" Target="https://www.javatpoint.com/throw-keyword" TargetMode="External"/><Relationship Id="rId45" Type="http://schemas.openxmlformats.org/officeDocument/2006/relationships/hyperlink" Target="https://www.javatpoint.com/this-keywor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javatpoint.com/byte-keyword-in-java" TargetMode="External"/><Relationship Id="rId48" Type="http://schemas.openxmlformats.org/officeDocument/2006/relationships/hyperlink" Target="https://www.javatpoint.com/transient-keyword" TargetMode="External"/><Relationship Id="rId47" Type="http://schemas.openxmlformats.org/officeDocument/2006/relationships/hyperlink" Target="https://www.javatpoint.com/throws-keyword-and-difference-between-throw-and-throws" TargetMode="External"/><Relationship Id="rId49" Type="http://schemas.openxmlformats.org/officeDocument/2006/relationships/hyperlink" Target="https://www.javatpoint.com/try-catch-block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javatpoint.com/abstract-keyword-in-java" TargetMode="External"/><Relationship Id="rId7" Type="http://schemas.openxmlformats.org/officeDocument/2006/relationships/hyperlink" Target="https://www.javatpoint.com/boolean-keyword-in-java" TargetMode="External"/><Relationship Id="rId8" Type="http://schemas.openxmlformats.org/officeDocument/2006/relationships/hyperlink" Target="https://www.javatpoint.com/java-break" TargetMode="External"/><Relationship Id="rId31" Type="http://schemas.openxmlformats.org/officeDocument/2006/relationships/hyperlink" Target="https://www.javatpoint.com/long-keyword-in-java" TargetMode="External"/><Relationship Id="rId30" Type="http://schemas.openxmlformats.org/officeDocument/2006/relationships/hyperlink" Target="https://www.javatpoint.com/interface-in-java" TargetMode="External"/><Relationship Id="rId33" Type="http://schemas.openxmlformats.org/officeDocument/2006/relationships/hyperlink" Target="https://www.javatpoint.com/null-keyword-in-java" TargetMode="External"/><Relationship Id="rId32" Type="http://schemas.openxmlformats.org/officeDocument/2006/relationships/hyperlink" Target="https://www.javatpoint.com/new-keyword-in-java" TargetMode="External"/><Relationship Id="rId35" Type="http://schemas.openxmlformats.org/officeDocument/2006/relationships/hyperlink" Target="https://www.javatpoint.com/private-keyword-in-java" TargetMode="External"/><Relationship Id="rId34" Type="http://schemas.openxmlformats.org/officeDocument/2006/relationships/hyperlink" Target="https://www.javatpoint.com/package" TargetMode="External"/><Relationship Id="rId37" Type="http://schemas.openxmlformats.org/officeDocument/2006/relationships/hyperlink" Target="https://www.javatpoint.com/public-keyword-in-java" TargetMode="External"/><Relationship Id="rId36" Type="http://schemas.openxmlformats.org/officeDocument/2006/relationships/hyperlink" Target="https://www.javatpoint.com/protected-keyword-in-java" TargetMode="External"/><Relationship Id="rId39" Type="http://schemas.openxmlformats.org/officeDocument/2006/relationships/hyperlink" Target="https://www.javatpoint.com/short-keyword-in-java" TargetMode="External"/><Relationship Id="rId38" Type="http://schemas.openxmlformats.org/officeDocument/2006/relationships/hyperlink" Target="https://www.javatpoint.com/return-keyword-in-java" TargetMode="External"/><Relationship Id="rId20" Type="http://schemas.openxmlformats.org/officeDocument/2006/relationships/hyperlink" Target="https://www.javatpoint.com/inheritance-in-java" TargetMode="External"/><Relationship Id="rId22" Type="http://schemas.openxmlformats.org/officeDocument/2006/relationships/hyperlink" Target="https://www.javatpoint.com/finally-block-in-exception-handling" TargetMode="External"/><Relationship Id="rId21" Type="http://schemas.openxmlformats.org/officeDocument/2006/relationships/hyperlink" Target="https://www.javatpoint.com/final-keyword" TargetMode="External"/><Relationship Id="rId24" Type="http://schemas.openxmlformats.org/officeDocument/2006/relationships/hyperlink" Target="https://www.javatpoint.com/java-for-loop" TargetMode="External"/><Relationship Id="rId23" Type="http://schemas.openxmlformats.org/officeDocument/2006/relationships/hyperlink" Target="https://www.javatpoint.com/float-keyword-in-java" TargetMode="External"/><Relationship Id="rId26" Type="http://schemas.openxmlformats.org/officeDocument/2006/relationships/hyperlink" Target="https://www.javatpoint.com/interface-in-java" TargetMode="External"/><Relationship Id="rId25" Type="http://schemas.openxmlformats.org/officeDocument/2006/relationships/hyperlink" Target="https://www.javatpoint.com/java-if-else" TargetMode="External"/><Relationship Id="rId28" Type="http://schemas.openxmlformats.org/officeDocument/2006/relationships/hyperlink" Target="https://www.javatpoint.com/downcasting-with-instanceof-operator" TargetMode="External"/><Relationship Id="rId27" Type="http://schemas.openxmlformats.org/officeDocument/2006/relationships/hyperlink" Target="https://www.javatpoint.com/package" TargetMode="External"/><Relationship Id="rId29" Type="http://schemas.openxmlformats.org/officeDocument/2006/relationships/hyperlink" Target="https://www.javatpoint.com/int-keyword-in-java" TargetMode="External"/><Relationship Id="rId51" Type="http://schemas.openxmlformats.org/officeDocument/2006/relationships/hyperlink" Target="https://www.javatpoint.com/java-while-loop" TargetMode="External"/><Relationship Id="rId50" Type="http://schemas.openxmlformats.org/officeDocument/2006/relationships/hyperlink" Target="https://www.javatpoint.com/volatile-keyword-in-java" TargetMode="External"/><Relationship Id="rId11" Type="http://schemas.openxmlformats.org/officeDocument/2006/relationships/hyperlink" Target="https://www.javatpoint.com/try-catch-block" TargetMode="External"/><Relationship Id="rId10" Type="http://schemas.openxmlformats.org/officeDocument/2006/relationships/hyperlink" Target="https://www.javatpoint.com/case-keyword-in-java" TargetMode="External"/><Relationship Id="rId13" Type="http://schemas.openxmlformats.org/officeDocument/2006/relationships/hyperlink" Target="https://www.javatpoint.com/class-keyword-in-java" TargetMode="External"/><Relationship Id="rId12" Type="http://schemas.openxmlformats.org/officeDocument/2006/relationships/hyperlink" Target="https://www.javatpoint.com/char-keyword-in-java" TargetMode="External"/><Relationship Id="rId15" Type="http://schemas.openxmlformats.org/officeDocument/2006/relationships/hyperlink" Target="https://www.javatpoint.com/default-keyword-in-java" TargetMode="External"/><Relationship Id="rId14" Type="http://schemas.openxmlformats.org/officeDocument/2006/relationships/hyperlink" Target="https://www.javatpoint.com/java-continue" TargetMode="External"/><Relationship Id="rId17" Type="http://schemas.openxmlformats.org/officeDocument/2006/relationships/hyperlink" Target="https://www.javatpoint.com/double-keyword-in-java" TargetMode="External"/><Relationship Id="rId16" Type="http://schemas.openxmlformats.org/officeDocument/2006/relationships/hyperlink" Target="https://www.javatpoint.com/java-do-while-loop" TargetMode="External"/><Relationship Id="rId19" Type="http://schemas.openxmlformats.org/officeDocument/2006/relationships/hyperlink" Target="https://www.javatpoint.com/enum-in-java" TargetMode="External"/><Relationship Id="rId18" Type="http://schemas.openxmlformats.org/officeDocument/2006/relationships/hyperlink" Target="https://www.javatpoint.com/java-if-el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