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EECA79" w14:textId="77777777" w:rsidR="00E331B7" w:rsidRPr="00760F78" w:rsidRDefault="00E331B7" w:rsidP="00E331B7">
      <w:pPr>
        <w:jc w:val="center"/>
        <w:rPr>
          <w:sz w:val="32"/>
          <w:szCs w:val="32"/>
        </w:rPr>
      </w:pPr>
      <w:r w:rsidRPr="00760F78">
        <w:rPr>
          <w:sz w:val="32"/>
          <w:szCs w:val="32"/>
        </w:rPr>
        <w:t>Міністерство освіти і науки України</w:t>
      </w:r>
    </w:p>
    <w:p w14:paraId="73DA6716" w14:textId="77777777" w:rsidR="00E331B7" w:rsidRPr="003A1011" w:rsidRDefault="003A1011" w:rsidP="00E331B7">
      <w:pPr>
        <w:jc w:val="center"/>
        <w:rPr>
          <w:sz w:val="32"/>
          <w:szCs w:val="32"/>
        </w:rPr>
      </w:pPr>
      <w:r w:rsidRPr="003A1011">
        <w:rPr>
          <w:sz w:val="32"/>
          <w:szCs w:val="32"/>
        </w:rPr>
        <w:t xml:space="preserve">Національний університет </w:t>
      </w:r>
      <w:r w:rsidR="00E331B7" w:rsidRPr="003A1011">
        <w:rPr>
          <w:sz w:val="32"/>
          <w:szCs w:val="32"/>
        </w:rPr>
        <w:t>«Львівська політехніка»</w:t>
      </w:r>
    </w:p>
    <w:p w14:paraId="1CB19CBF" w14:textId="77777777" w:rsidR="00750A1D" w:rsidRPr="003A1011" w:rsidRDefault="00750A1D" w:rsidP="00750A1D">
      <w:pPr>
        <w:jc w:val="center"/>
        <w:rPr>
          <w:sz w:val="32"/>
          <w:szCs w:val="32"/>
          <w:lang w:eastAsia="ru-RU"/>
        </w:rPr>
      </w:pPr>
      <w:r w:rsidRPr="003A1011">
        <w:rPr>
          <w:sz w:val="32"/>
          <w:szCs w:val="32"/>
          <w:lang w:eastAsia="ru-RU"/>
        </w:rPr>
        <w:t>Інститут телекомунікацій, радіоелектроніки та електронної техніки</w:t>
      </w:r>
    </w:p>
    <w:p w14:paraId="64D718A3" w14:textId="77777777" w:rsidR="003A1011" w:rsidRPr="003A1011" w:rsidRDefault="003A1011" w:rsidP="003A1011">
      <w:pPr>
        <w:jc w:val="center"/>
        <w:rPr>
          <w:sz w:val="32"/>
          <w:szCs w:val="32"/>
          <w:lang w:eastAsia="ru-RU"/>
        </w:rPr>
      </w:pPr>
      <w:r w:rsidRPr="003A1011">
        <w:rPr>
          <w:sz w:val="32"/>
          <w:szCs w:val="32"/>
          <w:lang w:eastAsia="ru-RU"/>
        </w:rPr>
        <w:t>кафедра «Радіоелектронні пристрої та системи»</w:t>
      </w:r>
    </w:p>
    <w:p w14:paraId="2AD90978" w14:textId="77777777" w:rsidR="003A1011" w:rsidRDefault="003A1011" w:rsidP="003A1011">
      <w:pPr>
        <w:jc w:val="center"/>
        <w:rPr>
          <w:sz w:val="32"/>
          <w:szCs w:val="32"/>
          <w:lang w:val="ru-RU" w:eastAsia="ru-RU"/>
        </w:rPr>
      </w:pPr>
    </w:p>
    <w:p w14:paraId="634D1BC8" w14:textId="77777777" w:rsidR="003A1011" w:rsidRDefault="003A1011" w:rsidP="003A1011">
      <w:pPr>
        <w:jc w:val="center"/>
        <w:rPr>
          <w:sz w:val="32"/>
          <w:szCs w:val="32"/>
          <w:lang w:val="ru-RU" w:eastAsia="ru-RU"/>
        </w:rPr>
      </w:pPr>
    </w:p>
    <w:p w14:paraId="202FA3AC" w14:textId="77777777" w:rsidR="003A1011" w:rsidRDefault="003A1011" w:rsidP="003A1011">
      <w:pPr>
        <w:jc w:val="center"/>
        <w:rPr>
          <w:sz w:val="32"/>
          <w:szCs w:val="32"/>
          <w:lang w:val="ru-RU" w:eastAsia="ru-RU"/>
        </w:rPr>
      </w:pPr>
    </w:p>
    <w:p w14:paraId="5EA6B30E" w14:textId="1107CEF2" w:rsidR="003A1011" w:rsidRDefault="00BA4305" w:rsidP="003A1011">
      <w:pPr>
        <w:jc w:val="center"/>
        <w:rPr>
          <w:sz w:val="32"/>
          <w:szCs w:val="32"/>
          <w:lang w:val="ru-RU" w:eastAsia="ru-RU"/>
        </w:rPr>
      </w:pPr>
      <w:r w:rsidRPr="003A1011">
        <w:rPr>
          <w:noProof/>
          <w:sz w:val="32"/>
          <w:szCs w:val="32"/>
          <w:lang w:eastAsia="ru-RU"/>
        </w:rPr>
        <w:drawing>
          <wp:inline distT="0" distB="0" distL="0" distR="0" wp14:anchorId="527E853F" wp14:editId="7A830FF3">
            <wp:extent cx="2159000" cy="2514600"/>
            <wp:effectExtent l="0" t="0" r="0" b="0"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01B6B" w14:textId="77777777" w:rsidR="003A1011" w:rsidRDefault="003A1011" w:rsidP="003A1011">
      <w:pPr>
        <w:jc w:val="center"/>
        <w:rPr>
          <w:sz w:val="32"/>
          <w:szCs w:val="32"/>
        </w:rPr>
      </w:pPr>
    </w:p>
    <w:p w14:paraId="1C98B0F7" w14:textId="77777777" w:rsidR="003A1011" w:rsidRDefault="003A1011" w:rsidP="003A1011">
      <w:pPr>
        <w:jc w:val="center"/>
        <w:rPr>
          <w:sz w:val="32"/>
          <w:szCs w:val="32"/>
        </w:rPr>
      </w:pPr>
    </w:p>
    <w:p w14:paraId="5AF54FDD" w14:textId="7F7E6100" w:rsidR="00EA1751" w:rsidRPr="001E42C8" w:rsidRDefault="00EA1751" w:rsidP="00EA1751">
      <w:pPr>
        <w:pStyle w:val="a0"/>
        <w:jc w:val="center"/>
        <w:rPr>
          <w:sz w:val="32"/>
          <w:szCs w:val="32"/>
          <w:lang w:val="ru-RU"/>
        </w:rPr>
      </w:pPr>
      <w:r w:rsidRPr="002F675F">
        <w:rPr>
          <w:sz w:val="32"/>
          <w:szCs w:val="32"/>
        </w:rPr>
        <w:t xml:space="preserve">Звіт з </w:t>
      </w:r>
      <w:r w:rsidR="006617DA" w:rsidRPr="002F675F">
        <w:rPr>
          <w:sz w:val="32"/>
          <w:szCs w:val="32"/>
        </w:rPr>
        <w:t xml:space="preserve">лабораторної </w:t>
      </w:r>
      <w:r w:rsidRPr="002F675F">
        <w:rPr>
          <w:sz w:val="32"/>
          <w:szCs w:val="32"/>
        </w:rPr>
        <w:t>роботи №</w:t>
      </w:r>
      <w:r w:rsidR="000C3329" w:rsidRPr="000C3329">
        <w:rPr>
          <w:sz w:val="32"/>
          <w:szCs w:val="32"/>
          <w:lang w:val="ru-RU"/>
        </w:rPr>
        <w:t>1</w:t>
      </w:r>
    </w:p>
    <w:p w14:paraId="24EF856F" w14:textId="5E268701" w:rsidR="00E331B7" w:rsidRPr="000C3329" w:rsidRDefault="00E331B7" w:rsidP="000C3329">
      <w:pPr>
        <w:jc w:val="center"/>
        <w:rPr>
          <w:sz w:val="32"/>
          <w:szCs w:val="32"/>
        </w:rPr>
      </w:pPr>
      <w:r w:rsidRPr="000C3329">
        <w:rPr>
          <w:sz w:val="32"/>
          <w:szCs w:val="32"/>
        </w:rPr>
        <w:t>з дисципліни «</w:t>
      </w:r>
      <w:r w:rsidR="000C3329" w:rsidRPr="000C3329">
        <w:rPr>
          <w:sz w:val="32"/>
          <w:szCs w:val="32"/>
        </w:rPr>
        <w:t>Об'єктно-орієнтоване програмування, частина 2</w:t>
      </w:r>
      <w:r w:rsidRPr="000C3329">
        <w:rPr>
          <w:sz w:val="32"/>
          <w:szCs w:val="32"/>
        </w:rPr>
        <w:t>»</w:t>
      </w:r>
    </w:p>
    <w:p w14:paraId="13DEC17A" w14:textId="77777777" w:rsidR="003A1011" w:rsidRPr="002F675F" w:rsidRDefault="003A1011" w:rsidP="00E331B7">
      <w:pPr>
        <w:tabs>
          <w:tab w:val="left" w:pos="8364"/>
        </w:tabs>
        <w:jc w:val="right"/>
        <w:rPr>
          <w:sz w:val="32"/>
          <w:szCs w:val="32"/>
        </w:rPr>
      </w:pPr>
    </w:p>
    <w:p w14:paraId="63B12A1A" w14:textId="77777777" w:rsidR="003A1011" w:rsidRPr="002F675F" w:rsidRDefault="003A1011" w:rsidP="00E331B7">
      <w:pPr>
        <w:tabs>
          <w:tab w:val="left" w:pos="8364"/>
        </w:tabs>
        <w:jc w:val="right"/>
        <w:rPr>
          <w:sz w:val="32"/>
          <w:szCs w:val="32"/>
        </w:rPr>
      </w:pPr>
    </w:p>
    <w:p w14:paraId="1EA91DE9" w14:textId="77777777" w:rsidR="00E331B7" w:rsidRPr="003A1011" w:rsidRDefault="00E331B7" w:rsidP="00E331B7">
      <w:pPr>
        <w:tabs>
          <w:tab w:val="left" w:pos="8364"/>
        </w:tabs>
        <w:jc w:val="right"/>
        <w:rPr>
          <w:sz w:val="32"/>
          <w:szCs w:val="32"/>
        </w:rPr>
      </w:pPr>
      <w:r w:rsidRPr="003A1011">
        <w:rPr>
          <w:sz w:val="32"/>
          <w:szCs w:val="32"/>
        </w:rPr>
        <w:t>Підготував:</w:t>
      </w:r>
    </w:p>
    <w:p w14:paraId="58ED2DCA" w14:textId="69E8D947" w:rsidR="00E331B7" w:rsidRPr="003A1011" w:rsidRDefault="00760F78" w:rsidP="00E331B7">
      <w:pPr>
        <w:tabs>
          <w:tab w:val="left" w:pos="8364"/>
        </w:tabs>
        <w:ind w:left="6521" w:hanging="6521"/>
        <w:jc w:val="right"/>
        <w:rPr>
          <w:sz w:val="32"/>
          <w:szCs w:val="32"/>
        </w:rPr>
      </w:pPr>
      <w:r w:rsidRPr="003A1011">
        <w:rPr>
          <w:sz w:val="32"/>
          <w:szCs w:val="32"/>
          <w:lang w:val="ru-RU"/>
        </w:rPr>
        <w:t>с</w:t>
      </w:r>
      <w:r w:rsidR="00E331B7" w:rsidRPr="003A1011">
        <w:rPr>
          <w:sz w:val="32"/>
          <w:szCs w:val="32"/>
        </w:rPr>
        <w:t>т</w:t>
      </w:r>
      <w:r w:rsidRPr="003A1011">
        <w:rPr>
          <w:sz w:val="32"/>
          <w:szCs w:val="32"/>
          <w:lang w:val="ru-RU"/>
        </w:rPr>
        <w:t xml:space="preserve">. </w:t>
      </w:r>
      <w:r w:rsidR="00750A1D" w:rsidRPr="003A1011">
        <w:rPr>
          <w:sz w:val="32"/>
          <w:szCs w:val="32"/>
        </w:rPr>
        <w:t xml:space="preserve">групи </w:t>
      </w:r>
      <w:r w:rsidR="002F675F">
        <w:rPr>
          <w:sz w:val="32"/>
          <w:szCs w:val="32"/>
          <w:lang w:val="ru-RU"/>
        </w:rPr>
        <w:t>ІХ</w:t>
      </w:r>
      <w:r w:rsidR="00750A1D" w:rsidRPr="003A1011">
        <w:rPr>
          <w:sz w:val="32"/>
          <w:szCs w:val="32"/>
        </w:rPr>
        <w:t>-</w:t>
      </w:r>
      <w:r w:rsidR="000C3329" w:rsidRPr="00FE52A6">
        <w:rPr>
          <w:sz w:val="32"/>
          <w:szCs w:val="32"/>
          <w:lang w:val="ru-RU"/>
        </w:rPr>
        <w:t>2</w:t>
      </w:r>
      <w:r w:rsidR="002F675F">
        <w:rPr>
          <w:sz w:val="32"/>
          <w:szCs w:val="32"/>
          <w:lang w:val="ru-RU"/>
        </w:rPr>
        <w:t>1</w:t>
      </w:r>
    </w:p>
    <w:p w14:paraId="1E02766D" w14:textId="2CC70E25" w:rsidR="00E331B7" w:rsidRPr="003A1011" w:rsidRDefault="002F675F" w:rsidP="00E331B7">
      <w:pPr>
        <w:tabs>
          <w:tab w:val="left" w:pos="8364"/>
        </w:tabs>
        <w:ind w:left="6521" w:hanging="6521"/>
        <w:jc w:val="right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Пасько </w:t>
      </w:r>
      <w:r w:rsidR="004B4FBD">
        <w:rPr>
          <w:sz w:val="32"/>
          <w:szCs w:val="32"/>
          <w:lang w:val="ru-RU"/>
        </w:rPr>
        <w:t>Максим Павлович</w:t>
      </w:r>
    </w:p>
    <w:p w14:paraId="5F85F77B" w14:textId="77777777" w:rsidR="00E331B7" w:rsidRPr="003A1011" w:rsidRDefault="00E331B7" w:rsidP="00E331B7">
      <w:pPr>
        <w:tabs>
          <w:tab w:val="left" w:pos="8364"/>
        </w:tabs>
        <w:ind w:left="6521" w:hanging="6521"/>
        <w:jc w:val="right"/>
        <w:rPr>
          <w:sz w:val="32"/>
          <w:szCs w:val="32"/>
        </w:rPr>
      </w:pP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</w:r>
      <w:r w:rsidRPr="003A1011">
        <w:rPr>
          <w:sz w:val="32"/>
          <w:szCs w:val="32"/>
        </w:rPr>
        <w:tab/>
        <w:t xml:space="preserve">                 </w:t>
      </w:r>
    </w:p>
    <w:p w14:paraId="31741941" w14:textId="77777777" w:rsidR="00E331B7" w:rsidRPr="003A1011" w:rsidRDefault="00E331B7" w:rsidP="00E331B7">
      <w:pPr>
        <w:tabs>
          <w:tab w:val="left" w:pos="8364"/>
        </w:tabs>
        <w:ind w:left="6521" w:hanging="6521"/>
        <w:jc w:val="right"/>
        <w:rPr>
          <w:sz w:val="32"/>
          <w:szCs w:val="32"/>
        </w:rPr>
      </w:pPr>
      <w:r w:rsidRPr="003A1011">
        <w:rPr>
          <w:sz w:val="32"/>
          <w:szCs w:val="32"/>
        </w:rPr>
        <w:t>Прийня</w:t>
      </w:r>
      <w:r w:rsidR="00EA1751" w:rsidRPr="003A1011">
        <w:rPr>
          <w:sz w:val="32"/>
          <w:szCs w:val="32"/>
        </w:rPr>
        <w:t>ла</w:t>
      </w:r>
      <w:r w:rsidRPr="003A1011">
        <w:rPr>
          <w:sz w:val="32"/>
          <w:szCs w:val="32"/>
        </w:rPr>
        <w:t>:</w:t>
      </w:r>
    </w:p>
    <w:p w14:paraId="4DF997D9" w14:textId="7B765E60" w:rsidR="00EA1751" w:rsidRPr="003A1011" w:rsidRDefault="00EA1751" w:rsidP="00E331B7">
      <w:pPr>
        <w:tabs>
          <w:tab w:val="left" w:pos="8647"/>
        </w:tabs>
        <w:ind w:left="6521" w:hanging="6521"/>
        <w:jc w:val="right"/>
        <w:rPr>
          <w:sz w:val="32"/>
          <w:szCs w:val="32"/>
        </w:rPr>
      </w:pPr>
      <w:proofErr w:type="spellStart"/>
      <w:r w:rsidRPr="003A1011">
        <w:rPr>
          <w:sz w:val="32"/>
          <w:szCs w:val="32"/>
        </w:rPr>
        <w:t>к.т.н</w:t>
      </w:r>
      <w:proofErr w:type="spellEnd"/>
      <w:r w:rsidRPr="003A1011">
        <w:rPr>
          <w:sz w:val="32"/>
          <w:szCs w:val="32"/>
        </w:rPr>
        <w:t xml:space="preserve">., </w:t>
      </w:r>
      <w:proofErr w:type="spellStart"/>
      <w:r w:rsidR="005579C2">
        <w:rPr>
          <w:sz w:val="32"/>
          <w:szCs w:val="32"/>
          <w:lang w:val="ru-RU"/>
        </w:rPr>
        <w:t>доц</w:t>
      </w:r>
      <w:proofErr w:type="spellEnd"/>
      <w:r w:rsidRPr="003A1011">
        <w:rPr>
          <w:sz w:val="32"/>
          <w:szCs w:val="32"/>
        </w:rPr>
        <w:t>. каф. РЕПС</w:t>
      </w:r>
    </w:p>
    <w:p w14:paraId="5C16D805" w14:textId="01D90169" w:rsidR="00E331B7" w:rsidRPr="00BE06AF" w:rsidRDefault="00FE52A6" w:rsidP="00FE52A6">
      <w:pPr>
        <w:jc w:val="right"/>
        <w:rPr>
          <w:sz w:val="32"/>
          <w:szCs w:val="32"/>
          <w:lang w:val="ru-RU"/>
        </w:rPr>
      </w:pPr>
      <w:r w:rsidRPr="00FE52A6">
        <w:rPr>
          <w:sz w:val="32"/>
          <w:szCs w:val="32"/>
        </w:rPr>
        <w:t>Гордійчук-</w:t>
      </w:r>
      <w:proofErr w:type="spellStart"/>
      <w:r w:rsidRPr="00FE52A6">
        <w:rPr>
          <w:sz w:val="32"/>
          <w:szCs w:val="32"/>
        </w:rPr>
        <w:t>Бублівська</w:t>
      </w:r>
      <w:proofErr w:type="spellEnd"/>
      <w:r w:rsidRPr="00FE52A6">
        <w:rPr>
          <w:sz w:val="32"/>
          <w:szCs w:val="32"/>
        </w:rPr>
        <w:t xml:space="preserve"> О.В.</w:t>
      </w:r>
      <w:r w:rsidR="00E331B7" w:rsidRPr="00760F78">
        <w:rPr>
          <w:sz w:val="32"/>
          <w:szCs w:val="32"/>
        </w:rPr>
        <w:t xml:space="preserve"> </w:t>
      </w:r>
    </w:p>
    <w:p w14:paraId="736A1241" w14:textId="77777777" w:rsidR="00E331B7" w:rsidRPr="00760F78" w:rsidRDefault="00E331B7" w:rsidP="00E331B7">
      <w:pPr>
        <w:ind w:left="6521" w:hanging="6521"/>
        <w:jc w:val="right"/>
        <w:rPr>
          <w:sz w:val="32"/>
          <w:szCs w:val="32"/>
        </w:rPr>
      </w:pPr>
    </w:p>
    <w:p w14:paraId="474B2AAB" w14:textId="77777777" w:rsidR="00E331B7" w:rsidRPr="00760F78" w:rsidRDefault="00E331B7" w:rsidP="00E331B7">
      <w:pPr>
        <w:rPr>
          <w:sz w:val="32"/>
          <w:szCs w:val="32"/>
        </w:rPr>
      </w:pPr>
    </w:p>
    <w:p w14:paraId="29B0C10F" w14:textId="77777777" w:rsidR="00750A1D" w:rsidRPr="00FE52A6" w:rsidRDefault="00750A1D" w:rsidP="00E331B7">
      <w:pPr>
        <w:jc w:val="center"/>
        <w:rPr>
          <w:sz w:val="32"/>
          <w:szCs w:val="32"/>
          <w:lang w:val="ru-RU"/>
        </w:rPr>
      </w:pPr>
    </w:p>
    <w:p w14:paraId="010E80FA" w14:textId="77777777" w:rsidR="000C3329" w:rsidRPr="00FE52A6" w:rsidRDefault="000C3329" w:rsidP="00E331B7">
      <w:pPr>
        <w:jc w:val="center"/>
        <w:rPr>
          <w:sz w:val="32"/>
          <w:szCs w:val="32"/>
          <w:lang w:val="ru-RU"/>
        </w:rPr>
      </w:pPr>
    </w:p>
    <w:p w14:paraId="77F15176" w14:textId="77777777" w:rsidR="000C3329" w:rsidRPr="00FE52A6" w:rsidRDefault="000C3329" w:rsidP="00E331B7">
      <w:pPr>
        <w:jc w:val="center"/>
        <w:rPr>
          <w:sz w:val="32"/>
          <w:szCs w:val="32"/>
          <w:lang w:val="ru-RU"/>
        </w:rPr>
      </w:pPr>
    </w:p>
    <w:p w14:paraId="7B515C17" w14:textId="77777777" w:rsidR="000C3329" w:rsidRPr="00BE06AF" w:rsidRDefault="000C3329" w:rsidP="00E331B7">
      <w:pPr>
        <w:jc w:val="center"/>
        <w:rPr>
          <w:sz w:val="32"/>
          <w:szCs w:val="32"/>
          <w:lang w:val="ru-RU"/>
        </w:rPr>
      </w:pPr>
    </w:p>
    <w:p w14:paraId="1664F22E" w14:textId="77777777" w:rsidR="00FE52A6" w:rsidRPr="00BE06AF" w:rsidRDefault="00FE52A6" w:rsidP="00E331B7">
      <w:pPr>
        <w:jc w:val="center"/>
        <w:rPr>
          <w:sz w:val="32"/>
          <w:szCs w:val="32"/>
          <w:lang w:val="ru-RU"/>
        </w:rPr>
      </w:pPr>
    </w:p>
    <w:p w14:paraId="032FC2CE" w14:textId="77777777" w:rsidR="00FE52A6" w:rsidRPr="00BE06AF" w:rsidRDefault="00FE52A6" w:rsidP="00E331B7">
      <w:pPr>
        <w:jc w:val="center"/>
        <w:rPr>
          <w:sz w:val="32"/>
          <w:szCs w:val="32"/>
          <w:lang w:val="ru-RU"/>
        </w:rPr>
      </w:pPr>
    </w:p>
    <w:p w14:paraId="1CEBC2A6" w14:textId="22BBF031" w:rsidR="00BA4305" w:rsidRDefault="00E331B7" w:rsidP="00E331B7">
      <w:pPr>
        <w:jc w:val="center"/>
        <w:rPr>
          <w:sz w:val="32"/>
          <w:szCs w:val="32"/>
        </w:rPr>
        <w:sectPr w:rsidR="00BA4305" w:rsidSect="002C2F09">
          <w:footerReference w:type="default" r:id="rId9"/>
          <w:pgSz w:w="11906" w:h="16838"/>
          <w:pgMar w:top="850" w:right="850" w:bottom="850" w:left="1417" w:header="720" w:footer="720" w:gutter="0"/>
          <w:cols w:space="720"/>
          <w:titlePg/>
          <w:docGrid w:linePitch="360"/>
        </w:sectPr>
      </w:pPr>
      <w:r w:rsidRPr="00760F78">
        <w:rPr>
          <w:sz w:val="32"/>
          <w:szCs w:val="32"/>
        </w:rPr>
        <w:t>Львів 20</w:t>
      </w:r>
      <w:r w:rsidR="006617DA">
        <w:rPr>
          <w:sz w:val="32"/>
          <w:szCs w:val="32"/>
        </w:rPr>
        <w:t>2</w:t>
      </w:r>
      <w:r w:rsidR="000C3329" w:rsidRPr="000C3329">
        <w:rPr>
          <w:sz w:val="32"/>
          <w:szCs w:val="32"/>
          <w:lang w:val="ru-RU"/>
        </w:rPr>
        <w:t>6</w:t>
      </w:r>
      <w:r w:rsidRPr="00760F78">
        <w:rPr>
          <w:sz w:val="32"/>
          <w:szCs w:val="32"/>
        </w:rPr>
        <w:t>р.</w:t>
      </w:r>
    </w:p>
    <w:p w14:paraId="2E78924D" w14:textId="2684243D" w:rsidR="00282C3F" w:rsidRPr="003F4C58" w:rsidRDefault="00282C3F" w:rsidP="00282C3F">
      <w:pPr>
        <w:pStyle w:val="a0"/>
        <w:ind w:firstLine="567"/>
        <w:jc w:val="center"/>
        <w:rPr>
          <w:b/>
          <w:sz w:val="28"/>
          <w:szCs w:val="28"/>
        </w:rPr>
      </w:pPr>
      <w:r w:rsidRPr="00BE06AF">
        <w:rPr>
          <w:b/>
          <w:sz w:val="28"/>
          <w:szCs w:val="28"/>
        </w:rPr>
        <w:lastRenderedPageBreak/>
        <w:t>Лабораторна робота №</w:t>
      </w:r>
      <w:r w:rsidR="00BE06AF" w:rsidRPr="00BE06AF">
        <w:rPr>
          <w:b/>
          <w:sz w:val="28"/>
          <w:szCs w:val="28"/>
          <w:lang w:val="ru-RU"/>
        </w:rPr>
        <w:t>2</w:t>
      </w:r>
      <w:r w:rsidR="000C3329" w:rsidRPr="00BE06AF">
        <w:rPr>
          <w:b/>
          <w:sz w:val="28"/>
          <w:szCs w:val="28"/>
          <w:lang w:val="ru-RU"/>
        </w:rPr>
        <w:t xml:space="preserve"> </w:t>
      </w:r>
      <w:r w:rsidR="00BE06AF" w:rsidRPr="00BE06AF">
        <w:rPr>
          <w:b/>
          <w:bCs/>
          <w:sz w:val="28"/>
          <w:szCs w:val="28"/>
        </w:rPr>
        <w:t>Моделювання роботи телекомунікаційної мережі за допомогою ООП</w:t>
      </w:r>
    </w:p>
    <w:p w14:paraId="741A981C" w14:textId="10EABA56" w:rsidR="00282C3F" w:rsidRPr="003F4C58" w:rsidRDefault="00282C3F" w:rsidP="00282C3F">
      <w:pPr>
        <w:pStyle w:val="a0"/>
        <w:ind w:firstLine="567"/>
        <w:jc w:val="center"/>
        <w:rPr>
          <w:bCs/>
          <w:sz w:val="28"/>
          <w:szCs w:val="28"/>
        </w:rPr>
      </w:pPr>
      <w:r w:rsidRPr="00BE06AF">
        <w:rPr>
          <w:bCs/>
          <w:sz w:val="28"/>
          <w:szCs w:val="28"/>
        </w:rPr>
        <w:t>«</w:t>
      </w:r>
      <w:r w:rsidR="00BE06AF" w:rsidRPr="00BE06AF">
        <w:rPr>
          <w:sz w:val="28"/>
          <w:szCs w:val="28"/>
        </w:rPr>
        <w:t>Моделювання телекомунікаційної мережі з використанням генераторів подій, протоколів TCP/UDP, асинхронного моделювання. Розробка графічної візуалізації мережі та аналіз продуктивності</w:t>
      </w:r>
      <w:r w:rsidRPr="00BE06AF">
        <w:rPr>
          <w:bCs/>
          <w:sz w:val="28"/>
          <w:szCs w:val="28"/>
        </w:rPr>
        <w:t>»</w:t>
      </w:r>
    </w:p>
    <w:p w14:paraId="7460069A" w14:textId="0D2ABFFF" w:rsidR="00D14120" w:rsidRPr="00FE52A6" w:rsidRDefault="00D14120" w:rsidP="00D14120">
      <w:pPr>
        <w:pStyle w:val="a0"/>
        <w:ind w:firstLine="567"/>
        <w:rPr>
          <w:noProof/>
          <w:sz w:val="28"/>
          <w:szCs w:val="28"/>
          <w:lang w:val="ru-RU"/>
        </w:rPr>
      </w:pPr>
      <w:r w:rsidRPr="000C3329">
        <w:rPr>
          <w:b/>
          <w:bCs/>
          <w:noProof/>
          <w:sz w:val="28"/>
          <w:szCs w:val="28"/>
        </w:rPr>
        <w:t>Мета:</w:t>
      </w:r>
      <w:r w:rsidRPr="000C3329">
        <w:rPr>
          <w:noProof/>
          <w:sz w:val="28"/>
          <w:szCs w:val="28"/>
        </w:rPr>
        <w:t xml:space="preserve"> </w:t>
      </w:r>
      <w:r w:rsidR="000C3329" w:rsidRPr="000C3329">
        <w:rPr>
          <w:sz w:val="28"/>
          <w:szCs w:val="28"/>
        </w:rPr>
        <w:t>Застосування принципів SOLID об’єктно-орієнтованого програмування при проєктуванні програмних систем у сфері телекомунікацій.</w:t>
      </w:r>
    </w:p>
    <w:p w14:paraId="5E771328" w14:textId="0E9E2831" w:rsidR="00A81607" w:rsidRPr="003F4C58" w:rsidRDefault="00D14120" w:rsidP="00C94B6A">
      <w:pPr>
        <w:pStyle w:val="a0"/>
        <w:ind w:firstLine="567"/>
        <w:jc w:val="center"/>
        <w:rPr>
          <w:b/>
          <w:bCs/>
          <w:noProof/>
          <w:sz w:val="28"/>
          <w:szCs w:val="28"/>
          <w:lang w:val="ru-RU"/>
        </w:rPr>
      </w:pPr>
      <w:r w:rsidRPr="00D14120">
        <w:rPr>
          <w:b/>
          <w:bCs/>
          <w:noProof/>
          <w:sz w:val="28"/>
          <w:szCs w:val="28"/>
        </w:rPr>
        <w:t>Хід виконання роботи</w:t>
      </w:r>
    </w:p>
    <w:p w14:paraId="6478A9D4" w14:textId="77777777" w:rsidR="000C3329" w:rsidRPr="000C3329" w:rsidRDefault="000C3329" w:rsidP="000C3329">
      <w:pPr>
        <w:jc w:val="center"/>
        <w:rPr>
          <w:b/>
          <w:bCs/>
          <w:sz w:val="28"/>
          <w:szCs w:val="28"/>
        </w:rPr>
      </w:pPr>
      <w:r w:rsidRPr="000C3329">
        <w:rPr>
          <w:b/>
          <w:bCs/>
          <w:sz w:val="28"/>
          <w:szCs w:val="28"/>
        </w:rPr>
        <w:t>Завдання</w:t>
      </w:r>
    </w:p>
    <w:p w14:paraId="2ABAC8B1" w14:textId="77777777" w:rsidR="00BE06AF" w:rsidRPr="003F4C58" w:rsidRDefault="00BE06AF" w:rsidP="00BE06AF">
      <w:pPr>
        <w:rPr>
          <w:b/>
          <w:bCs/>
          <w:sz w:val="28"/>
          <w:szCs w:val="28"/>
          <w:lang w:val="ru-RU"/>
        </w:rPr>
      </w:pPr>
      <w:r w:rsidRPr="00A40CCD">
        <w:rPr>
          <w:b/>
          <w:bCs/>
          <w:sz w:val="28"/>
          <w:szCs w:val="28"/>
        </w:rPr>
        <w:t>Послідовність виконання:</w:t>
      </w:r>
    </w:p>
    <w:p w14:paraId="5AB20B36" w14:textId="77777777" w:rsidR="00BE06AF" w:rsidRPr="00A40CCD" w:rsidRDefault="00BE06AF" w:rsidP="00BE06AF">
      <w:pPr>
        <w:numPr>
          <w:ilvl w:val="0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b/>
          <w:bCs/>
          <w:sz w:val="28"/>
          <w:szCs w:val="28"/>
        </w:rPr>
        <w:t>Вибір топології</w:t>
      </w:r>
    </w:p>
    <w:p w14:paraId="7B64F972" w14:textId="77777777" w:rsidR="00BE06AF" w:rsidRPr="00A40CCD" w:rsidRDefault="00BE06AF" w:rsidP="00BE06AF">
      <w:pPr>
        <w:ind w:left="720"/>
        <w:rPr>
          <w:sz w:val="28"/>
          <w:szCs w:val="28"/>
        </w:rPr>
      </w:pPr>
      <w:r w:rsidRPr="00A40CCD">
        <w:rPr>
          <w:sz w:val="28"/>
          <w:szCs w:val="28"/>
        </w:rPr>
        <w:t>Оберіть дві топології з цього переліку:</w:t>
      </w:r>
    </w:p>
    <w:p w14:paraId="5B286368" w14:textId="77777777" w:rsidR="00BE06AF" w:rsidRPr="00A40CCD" w:rsidRDefault="00BE06AF" w:rsidP="00BE06AF">
      <w:pPr>
        <w:suppressAutoHyphens w:val="0"/>
        <w:spacing w:after="200" w:line="276" w:lineRule="auto"/>
        <w:ind w:left="1440"/>
        <w:rPr>
          <w:sz w:val="28"/>
          <w:szCs w:val="28"/>
        </w:rPr>
      </w:pPr>
      <w:r w:rsidRPr="00A40CCD">
        <w:rPr>
          <w:sz w:val="28"/>
          <w:szCs w:val="28"/>
        </w:rPr>
        <w:t>Кільцева</w:t>
      </w:r>
      <w:r w:rsidRPr="00A40CCD">
        <w:rPr>
          <w:sz w:val="28"/>
          <w:szCs w:val="28"/>
          <w:lang w:val="en-US"/>
        </w:rPr>
        <w:t xml:space="preserve"> (Ring)</w:t>
      </w:r>
    </w:p>
    <w:p w14:paraId="5DB26DF5" w14:textId="15398823" w:rsidR="00BE06AF" w:rsidRPr="00A40CCD" w:rsidRDefault="00BE06AF" w:rsidP="00BE06AF">
      <w:pPr>
        <w:suppressAutoHyphens w:val="0"/>
        <w:spacing w:after="200" w:line="276" w:lineRule="auto"/>
        <w:ind w:left="1440"/>
        <w:jc w:val="center"/>
        <w:rPr>
          <w:sz w:val="28"/>
          <w:szCs w:val="28"/>
        </w:rPr>
      </w:pPr>
      <w:r w:rsidRPr="00A40CCD">
        <w:rPr>
          <w:sz w:val="28"/>
          <w:szCs w:val="28"/>
        </w:rPr>
        <w:br/>
      </w:r>
      <w:r w:rsidRPr="00A40CCD">
        <w:rPr>
          <w:noProof/>
          <w:sz w:val="28"/>
          <w:szCs w:val="28"/>
        </w:rPr>
        <w:drawing>
          <wp:inline distT="0" distB="0" distL="0" distR="0" wp14:anchorId="38D1E030" wp14:editId="5E1FF53E">
            <wp:extent cx="1333686" cy="1228896"/>
            <wp:effectExtent l="0" t="0" r="0" b="9525"/>
            <wp:docPr id="1684421287" name="Рисунок 1" descr="Зображення, що містить коло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21287" name="Рисунок 1" descr="Зображення, що містить коло, дизайн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15DF" w14:textId="77777777" w:rsidR="00BE06AF" w:rsidRPr="00A40CCD" w:rsidRDefault="00BE06AF" w:rsidP="00BE06AF">
      <w:pPr>
        <w:numPr>
          <w:ilvl w:val="0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b/>
          <w:bCs/>
          <w:sz w:val="28"/>
          <w:szCs w:val="28"/>
        </w:rPr>
        <w:t>Створення класів вузлів мережі</w:t>
      </w:r>
    </w:p>
    <w:p w14:paraId="281EC004" w14:textId="77777777" w:rsidR="00BE06AF" w:rsidRPr="00A40CCD" w:rsidRDefault="00BE06AF" w:rsidP="00BE06AF">
      <w:pPr>
        <w:numPr>
          <w:ilvl w:val="1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sz w:val="28"/>
          <w:szCs w:val="28"/>
        </w:rPr>
        <w:t xml:space="preserve">Визначте структуру класів </w:t>
      </w:r>
      <w:proofErr w:type="spellStart"/>
      <w:r w:rsidRPr="00A40CCD">
        <w:rPr>
          <w:sz w:val="28"/>
          <w:szCs w:val="28"/>
        </w:rPr>
        <w:t>Node</w:t>
      </w:r>
      <w:proofErr w:type="spellEnd"/>
      <w:r w:rsidRPr="00A40CCD">
        <w:rPr>
          <w:sz w:val="28"/>
          <w:szCs w:val="28"/>
        </w:rPr>
        <w:t xml:space="preserve">, </w:t>
      </w:r>
      <w:proofErr w:type="spellStart"/>
      <w:r w:rsidRPr="00A40CCD">
        <w:rPr>
          <w:sz w:val="28"/>
          <w:szCs w:val="28"/>
        </w:rPr>
        <w:t>Router</w:t>
      </w:r>
      <w:proofErr w:type="spellEnd"/>
      <w:r w:rsidRPr="00A40CCD">
        <w:rPr>
          <w:sz w:val="28"/>
          <w:szCs w:val="28"/>
        </w:rPr>
        <w:t xml:space="preserve"> для відображення мережевих вузлів.</w:t>
      </w:r>
    </w:p>
    <w:p w14:paraId="3508C4BF" w14:textId="63FF5B6E" w:rsidR="00A40CCD" w:rsidRPr="00A40CCD" w:rsidRDefault="00BE06AF" w:rsidP="00A40CCD">
      <w:pPr>
        <w:numPr>
          <w:ilvl w:val="1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sz w:val="28"/>
          <w:szCs w:val="28"/>
        </w:rPr>
        <w:t>Додайте методи для встановлення з'єднань між вузлами.</w:t>
      </w:r>
    </w:p>
    <w:p w14:paraId="402CE67A" w14:textId="0E8899CA" w:rsidR="00A40CCD" w:rsidRPr="00640BAA" w:rsidRDefault="00A40CCD" w:rsidP="00A40CCD">
      <w:pPr>
        <w:suppressAutoHyphens w:val="0"/>
        <w:spacing w:after="200" w:line="276" w:lineRule="auto"/>
        <w:jc w:val="center"/>
      </w:pPr>
      <w:r w:rsidRPr="00A40CCD">
        <w:rPr>
          <w:noProof/>
        </w:rPr>
        <w:drawing>
          <wp:inline distT="0" distB="0" distL="0" distR="0" wp14:anchorId="298080D3" wp14:editId="2CE4336C">
            <wp:extent cx="4152900" cy="3302845"/>
            <wp:effectExtent l="0" t="0" r="0" b="0"/>
            <wp:docPr id="576949602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49602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30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1440" w14:textId="77777777" w:rsidR="00BE06AF" w:rsidRPr="00A40CCD" w:rsidRDefault="00BE06AF" w:rsidP="00BE06AF">
      <w:pPr>
        <w:numPr>
          <w:ilvl w:val="0"/>
          <w:numId w:val="26"/>
        </w:numPr>
        <w:suppressAutoHyphens w:val="0"/>
        <w:spacing w:after="200" w:line="276" w:lineRule="auto"/>
      </w:pPr>
      <w:r w:rsidRPr="00A40CCD">
        <w:rPr>
          <w:b/>
          <w:bCs/>
        </w:rPr>
        <w:lastRenderedPageBreak/>
        <w:t>Реалізація передавання пакетів</w:t>
      </w:r>
    </w:p>
    <w:p w14:paraId="6B7DD275" w14:textId="77777777" w:rsidR="00BE06AF" w:rsidRPr="00A40CCD" w:rsidRDefault="00BE06AF" w:rsidP="00BE06AF">
      <w:pPr>
        <w:numPr>
          <w:ilvl w:val="1"/>
          <w:numId w:val="26"/>
        </w:numPr>
        <w:suppressAutoHyphens w:val="0"/>
        <w:spacing w:after="200" w:line="276" w:lineRule="auto"/>
      </w:pPr>
      <w:r w:rsidRPr="00A40CCD">
        <w:t xml:space="preserve">Створіть клас </w:t>
      </w:r>
      <w:proofErr w:type="spellStart"/>
      <w:r w:rsidRPr="00A40CCD">
        <w:t>Packet</w:t>
      </w:r>
      <w:proofErr w:type="spellEnd"/>
      <w:r w:rsidRPr="00A40CCD">
        <w:t>, що міститиме дані про відправника, отримувача, розмір пакета.</w:t>
      </w:r>
    </w:p>
    <w:p w14:paraId="54FFD255" w14:textId="0DF6409C" w:rsidR="00BE06AF" w:rsidRDefault="00BE06AF" w:rsidP="00A40CCD">
      <w:pPr>
        <w:suppressAutoHyphens w:val="0"/>
        <w:spacing w:after="200" w:line="276" w:lineRule="auto"/>
        <w:ind w:left="1080"/>
      </w:pPr>
      <w:r w:rsidRPr="00A40CCD">
        <w:t>Додайте симуляцію випадкової втрати пакетів (10-15% шанс втрати).</w:t>
      </w:r>
      <w:r w:rsidR="00A40CCD">
        <w:br/>
      </w:r>
    </w:p>
    <w:p w14:paraId="4C414DF2" w14:textId="244415F1" w:rsidR="00A40CCD" w:rsidRDefault="00A40CCD" w:rsidP="00A40CCD">
      <w:pPr>
        <w:suppressAutoHyphens w:val="0"/>
        <w:spacing w:after="200" w:line="276" w:lineRule="auto"/>
      </w:pPr>
      <w:r w:rsidRPr="00A40CCD">
        <w:rPr>
          <w:noProof/>
        </w:rPr>
        <w:drawing>
          <wp:inline distT="0" distB="0" distL="0" distR="0" wp14:anchorId="630A7360" wp14:editId="22F905E4">
            <wp:extent cx="5846445" cy="2033905"/>
            <wp:effectExtent l="0" t="0" r="1905" b="4445"/>
            <wp:docPr id="22748591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8591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DC38" w14:textId="77777777" w:rsidR="00BE06AF" w:rsidRPr="00A40CCD" w:rsidRDefault="00BE06AF" w:rsidP="00BE06AF">
      <w:pPr>
        <w:numPr>
          <w:ilvl w:val="0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b/>
          <w:bCs/>
          <w:sz w:val="28"/>
          <w:szCs w:val="28"/>
        </w:rPr>
        <w:t>Розробка моделей для TCP та UDP</w:t>
      </w:r>
    </w:p>
    <w:p w14:paraId="07F14C47" w14:textId="77777777" w:rsidR="00BE06AF" w:rsidRPr="00A40CCD" w:rsidRDefault="00BE06AF" w:rsidP="00BE06AF">
      <w:pPr>
        <w:numPr>
          <w:ilvl w:val="1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sz w:val="28"/>
          <w:szCs w:val="28"/>
        </w:rPr>
        <w:t xml:space="preserve">Реалізуйте класи </w:t>
      </w:r>
      <w:proofErr w:type="spellStart"/>
      <w:r w:rsidRPr="00A40CCD">
        <w:rPr>
          <w:sz w:val="28"/>
          <w:szCs w:val="28"/>
        </w:rPr>
        <w:t>TCPProtocol</w:t>
      </w:r>
      <w:proofErr w:type="spellEnd"/>
      <w:r w:rsidRPr="00A40CCD">
        <w:rPr>
          <w:sz w:val="28"/>
          <w:szCs w:val="28"/>
        </w:rPr>
        <w:t xml:space="preserve"> і </w:t>
      </w:r>
      <w:proofErr w:type="spellStart"/>
      <w:r w:rsidRPr="00A40CCD">
        <w:rPr>
          <w:sz w:val="28"/>
          <w:szCs w:val="28"/>
        </w:rPr>
        <w:t>UDPProtocol</w:t>
      </w:r>
      <w:proofErr w:type="spellEnd"/>
      <w:r w:rsidRPr="00A40CCD">
        <w:rPr>
          <w:sz w:val="28"/>
          <w:szCs w:val="28"/>
        </w:rPr>
        <w:t>, які оброблятимуть пакети відповідно до правил кожного протоколу.</w:t>
      </w:r>
    </w:p>
    <w:p w14:paraId="6895A6A5" w14:textId="5FB42548" w:rsidR="00A40CCD" w:rsidRDefault="00A40CCD" w:rsidP="00A40CCD">
      <w:pPr>
        <w:suppressAutoHyphens w:val="0"/>
        <w:spacing w:after="200" w:line="276" w:lineRule="auto"/>
      </w:pPr>
      <w:r w:rsidRPr="00A40CCD">
        <w:rPr>
          <w:noProof/>
        </w:rPr>
        <w:drawing>
          <wp:inline distT="0" distB="0" distL="0" distR="0" wp14:anchorId="1D0737B1" wp14:editId="6D81948E">
            <wp:extent cx="6120765" cy="3880485"/>
            <wp:effectExtent l="0" t="0" r="0" b="5715"/>
            <wp:docPr id="1209633840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33840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A6ED" w14:textId="510BD5BF" w:rsidR="00A40CCD" w:rsidRDefault="00A40CCD" w:rsidP="00A40CCD">
      <w:pPr>
        <w:suppressAutoHyphens w:val="0"/>
        <w:spacing w:after="200" w:line="276" w:lineRule="auto"/>
      </w:pPr>
      <w:r w:rsidRPr="00A40CCD">
        <w:rPr>
          <w:noProof/>
        </w:rPr>
        <w:lastRenderedPageBreak/>
        <w:drawing>
          <wp:inline distT="0" distB="0" distL="0" distR="0" wp14:anchorId="4E13EE62" wp14:editId="60A0C19B">
            <wp:extent cx="6120765" cy="4305935"/>
            <wp:effectExtent l="0" t="0" r="0" b="0"/>
            <wp:docPr id="1801993707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93707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EE60" w14:textId="77777777" w:rsidR="00A40CCD" w:rsidRDefault="00A40CCD" w:rsidP="00A40CCD">
      <w:pPr>
        <w:suppressAutoHyphens w:val="0"/>
        <w:spacing w:after="200" w:line="276" w:lineRule="auto"/>
      </w:pPr>
    </w:p>
    <w:p w14:paraId="70566FDA" w14:textId="77777777" w:rsidR="00A40CCD" w:rsidRDefault="00A40CCD" w:rsidP="00A40CCD">
      <w:pPr>
        <w:suppressAutoHyphens w:val="0"/>
        <w:spacing w:after="200" w:line="276" w:lineRule="auto"/>
      </w:pPr>
    </w:p>
    <w:p w14:paraId="16B762E0" w14:textId="77777777" w:rsidR="00A40CCD" w:rsidRDefault="00A40CCD" w:rsidP="00A40CCD">
      <w:pPr>
        <w:suppressAutoHyphens w:val="0"/>
        <w:spacing w:after="200" w:line="276" w:lineRule="auto"/>
      </w:pPr>
    </w:p>
    <w:p w14:paraId="2FC64A3D" w14:textId="77777777" w:rsidR="00A40CCD" w:rsidRDefault="00A40CCD" w:rsidP="00A40CCD">
      <w:pPr>
        <w:suppressAutoHyphens w:val="0"/>
        <w:spacing w:after="200" w:line="276" w:lineRule="auto"/>
      </w:pPr>
    </w:p>
    <w:p w14:paraId="53B40A4D" w14:textId="77777777" w:rsidR="00A40CCD" w:rsidRDefault="00A40CCD" w:rsidP="00A40CCD">
      <w:pPr>
        <w:suppressAutoHyphens w:val="0"/>
        <w:spacing w:after="200" w:line="276" w:lineRule="auto"/>
      </w:pPr>
    </w:p>
    <w:p w14:paraId="2AB17729" w14:textId="77777777" w:rsidR="00A40CCD" w:rsidRDefault="00A40CCD" w:rsidP="00A40CCD">
      <w:pPr>
        <w:suppressAutoHyphens w:val="0"/>
        <w:spacing w:after="200" w:line="276" w:lineRule="auto"/>
      </w:pPr>
    </w:p>
    <w:p w14:paraId="12823AAD" w14:textId="77777777" w:rsidR="00A40CCD" w:rsidRDefault="00A40CCD" w:rsidP="00A40CCD">
      <w:pPr>
        <w:suppressAutoHyphens w:val="0"/>
        <w:spacing w:after="200" w:line="276" w:lineRule="auto"/>
      </w:pPr>
    </w:p>
    <w:p w14:paraId="26C4EDE5" w14:textId="77777777" w:rsidR="00A40CCD" w:rsidRDefault="00A40CCD" w:rsidP="00A40CCD">
      <w:pPr>
        <w:suppressAutoHyphens w:val="0"/>
        <w:spacing w:after="200" w:line="276" w:lineRule="auto"/>
      </w:pPr>
    </w:p>
    <w:p w14:paraId="207A8BFB" w14:textId="77777777" w:rsidR="00A40CCD" w:rsidRDefault="00A40CCD" w:rsidP="00A40CCD">
      <w:pPr>
        <w:suppressAutoHyphens w:val="0"/>
        <w:spacing w:after="200" w:line="276" w:lineRule="auto"/>
      </w:pPr>
    </w:p>
    <w:p w14:paraId="22B8D158" w14:textId="77777777" w:rsidR="00A40CCD" w:rsidRDefault="00A40CCD" w:rsidP="00A40CCD">
      <w:pPr>
        <w:suppressAutoHyphens w:val="0"/>
        <w:spacing w:after="200" w:line="276" w:lineRule="auto"/>
      </w:pPr>
    </w:p>
    <w:p w14:paraId="71F09C71" w14:textId="77777777" w:rsidR="00A40CCD" w:rsidRDefault="00A40CCD" w:rsidP="00A40CCD">
      <w:pPr>
        <w:suppressAutoHyphens w:val="0"/>
        <w:spacing w:after="200" w:line="276" w:lineRule="auto"/>
      </w:pPr>
    </w:p>
    <w:p w14:paraId="62B7E7AB" w14:textId="77777777" w:rsidR="00A40CCD" w:rsidRDefault="00A40CCD" w:rsidP="00A40CCD">
      <w:pPr>
        <w:suppressAutoHyphens w:val="0"/>
        <w:spacing w:after="200" w:line="276" w:lineRule="auto"/>
      </w:pPr>
    </w:p>
    <w:p w14:paraId="5443E729" w14:textId="77777777" w:rsidR="00A40CCD" w:rsidRDefault="00A40CCD" w:rsidP="00A40CCD">
      <w:pPr>
        <w:suppressAutoHyphens w:val="0"/>
        <w:spacing w:after="200" w:line="276" w:lineRule="auto"/>
      </w:pPr>
    </w:p>
    <w:p w14:paraId="68117249" w14:textId="77777777" w:rsidR="00A40CCD" w:rsidRDefault="00A40CCD" w:rsidP="00A40CCD">
      <w:pPr>
        <w:suppressAutoHyphens w:val="0"/>
        <w:spacing w:after="200" w:line="276" w:lineRule="auto"/>
      </w:pPr>
    </w:p>
    <w:p w14:paraId="2058166E" w14:textId="77777777" w:rsidR="00A40CCD" w:rsidRPr="00640BAA" w:rsidRDefault="00A40CCD" w:rsidP="00A40CCD">
      <w:pPr>
        <w:suppressAutoHyphens w:val="0"/>
        <w:spacing w:after="200" w:line="276" w:lineRule="auto"/>
      </w:pPr>
    </w:p>
    <w:p w14:paraId="4F08040D" w14:textId="77777777" w:rsidR="00BE06AF" w:rsidRPr="00A40CCD" w:rsidRDefault="00BE06AF" w:rsidP="00BE06AF">
      <w:pPr>
        <w:numPr>
          <w:ilvl w:val="0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b/>
          <w:bCs/>
          <w:sz w:val="28"/>
          <w:szCs w:val="28"/>
        </w:rPr>
        <w:lastRenderedPageBreak/>
        <w:t>Створення асинхронного механізму моделювання</w:t>
      </w:r>
    </w:p>
    <w:p w14:paraId="019052C6" w14:textId="77777777" w:rsidR="00BE06AF" w:rsidRPr="00A40CCD" w:rsidRDefault="00BE06AF" w:rsidP="00BE06AF">
      <w:pPr>
        <w:numPr>
          <w:ilvl w:val="1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sz w:val="28"/>
          <w:szCs w:val="28"/>
        </w:rPr>
        <w:t xml:space="preserve">Використайте </w:t>
      </w:r>
      <w:proofErr w:type="spellStart"/>
      <w:r w:rsidRPr="00A40CCD">
        <w:rPr>
          <w:sz w:val="28"/>
          <w:szCs w:val="28"/>
        </w:rPr>
        <w:t>asyncio</w:t>
      </w:r>
      <w:proofErr w:type="spellEnd"/>
      <w:r w:rsidRPr="00A40CCD">
        <w:rPr>
          <w:sz w:val="28"/>
          <w:szCs w:val="28"/>
        </w:rPr>
        <w:t xml:space="preserve"> для моделювання мережевого трафіку.</w:t>
      </w:r>
    </w:p>
    <w:p w14:paraId="18C42690" w14:textId="00DA0ADA" w:rsidR="00BE06AF" w:rsidRPr="00A40CCD" w:rsidRDefault="00BE06AF" w:rsidP="00BE06AF">
      <w:pPr>
        <w:numPr>
          <w:ilvl w:val="1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sz w:val="28"/>
          <w:szCs w:val="28"/>
        </w:rPr>
        <w:t>Заплануйте події передачі пакетів з випадковими затримками.</w:t>
      </w:r>
    </w:p>
    <w:p w14:paraId="5315220B" w14:textId="52FBB730" w:rsidR="00A40CCD" w:rsidRDefault="00A40CCD" w:rsidP="00A40CCD">
      <w:pPr>
        <w:suppressAutoHyphens w:val="0"/>
        <w:spacing w:after="200" w:line="276" w:lineRule="auto"/>
      </w:pPr>
      <w:r w:rsidRPr="00A40CCD">
        <w:rPr>
          <w:noProof/>
        </w:rPr>
        <w:drawing>
          <wp:inline distT="0" distB="0" distL="0" distR="0" wp14:anchorId="1DAFA081" wp14:editId="3CB3174C">
            <wp:extent cx="6120765" cy="5033010"/>
            <wp:effectExtent l="0" t="0" r="0" b="1270"/>
            <wp:docPr id="1358186234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86234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2D5F" w14:textId="77777777" w:rsidR="00A40CCD" w:rsidRDefault="00A40CCD" w:rsidP="00A40CCD">
      <w:pPr>
        <w:suppressAutoHyphens w:val="0"/>
        <w:spacing w:after="200" w:line="276" w:lineRule="auto"/>
      </w:pPr>
    </w:p>
    <w:p w14:paraId="096FCBCA" w14:textId="77777777" w:rsidR="00A40CCD" w:rsidRDefault="00A40CCD" w:rsidP="00A40CCD">
      <w:pPr>
        <w:suppressAutoHyphens w:val="0"/>
        <w:spacing w:after="200" w:line="276" w:lineRule="auto"/>
      </w:pPr>
    </w:p>
    <w:p w14:paraId="4286F5DA" w14:textId="77777777" w:rsidR="00A40CCD" w:rsidRDefault="00A40CCD" w:rsidP="00A40CCD">
      <w:pPr>
        <w:suppressAutoHyphens w:val="0"/>
        <w:spacing w:after="200" w:line="276" w:lineRule="auto"/>
      </w:pPr>
    </w:p>
    <w:p w14:paraId="64B16A03" w14:textId="77777777" w:rsidR="00A40CCD" w:rsidRDefault="00A40CCD" w:rsidP="00A40CCD">
      <w:pPr>
        <w:suppressAutoHyphens w:val="0"/>
        <w:spacing w:after="200" w:line="276" w:lineRule="auto"/>
      </w:pPr>
    </w:p>
    <w:p w14:paraId="09D28704" w14:textId="77777777" w:rsidR="00A40CCD" w:rsidRDefault="00A40CCD" w:rsidP="00A40CCD">
      <w:pPr>
        <w:suppressAutoHyphens w:val="0"/>
        <w:spacing w:after="200" w:line="276" w:lineRule="auto"/>
      </w:pPr>
    </w:p>
    <w:p w14:paraId="43D427B0" w14:textId="77777777" w:rsidR="00A40CCD" w:rsidRDefault="00A40CCD" w:rsidP="00A40CCD">
      <w:pPr>
        <w:suppressAutoHyphens w:val="0"/>
        <w:spacing w:after="200" w:line="276" w:lineRule="auto"/>
      </w:pPr>
    </w:p>
    <w:p w14:paraId="44C28909" w14:textId="77777777" w:rsidR="00A40CCD" w:rsidRDefault="00A40CCD" w:rsidP="00A40CCD">
      <w:pPr>
        <w:suppressAutoHyphens w:val="0"/>
        <w:spacing w:after="200" w:line="276" w:lineRule="auto"/>
      </w:pPr>
    </w:p>
    <w:p w14:paraId="5EA550B8" w14:textId="77777777" w:rsidR="00A40CCD" w:rsidRDefault="00A40CCD" w:rsidP="00A40CCD">
      <w:pPr>
        <w:suppressAutoHyphens w:val="0"/>
        <w:spacing w:after="200" w:line="276" w:lineRule="auto"/>
      </w:pPr>
    </w:p>
    <w:p w14:paraId="0909E597" w14:textId="77777777" w:rsidR="00A40CCD" w:rsidRDefault="00A40CCD" w:rsidP="00A40CCD">
      <w:pPr>
        <w:suppressAutoHyphens w:val="0"/>
        <w:spacing w:after="200" w:line="276" w:lineRule="auto"/>
      </w:pPr>
    </w:p>
    <w:p w14:paraId="75BBB0E1" w14:textId="77777777" w:rsidR="00A40CCD" w:rsidRPr="00640BAA" w:rsidRDefault="00A40CCD" w:rsidP="00A40CCD">
      <w:pPr>
        <w:suppressAutoHyphens w:val="0"/>
        <w:spacing w:after="200" w:line="276" w:lineRule="auto"/>
      </w:pPr>
    </w:p>
    <w:p w14:paraId="3808115F" w14:textId="77777777" w:rsidR="00BE06AF" w:rsidRPr="00A40CCD" w:rsidRDefault="00BE06AF" w:rsidP="00BE06AF">
      <w:pPr>
        <w:numPr>
          <w:ilvl w:val="0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b/>
          <w:bCs/>
          <w:sz w:val="28"/>
          <w:szCs w:val="28"/>
        </w:rPr>
        <w:t>Вимірювання продуктивності</w:t>
      </w:r>
    </w:p>
    <w:p w14:paraId="288F2B30" w14:textId="77777777" w:rsidR="00BE06AF" w:rsidRPr="00A40CCD" w:rsidRDefault="00BE06AF" w:rsidP="00BE06AF">
      <w:pPr>
        <w:numPr>
          <w:ilvl w:val="1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sz w:val="28"/>
          <w:szCs w:val="28"/>
        </w:rPr>
        <w:t xml:space="preserve">Обчисліть статистику для: </w:t>
      </w:r>
    </w:p>
    <w:p w14:paraId="17789F1D" w14:textId="77777777" w:rsidR="00BE06AF" w:rsidRPr="00A40CCD" w:rsidRDefault="00BE06AF" w:rsidP="00BE06AF">
      <w:pPr>
        <w:numPr>
          <w:ilvl w:val="2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sz w:val="28"/>
          <w:szCs w:val="28"/>
        </w:rPr>
        <w:t>Часу передачі пакетів</w:t>
      </w:r>
    </w:p>
    <w:p w14:paraId="097CEABD" w14:textId="77777777" w:rsidR="00BE06AF" w:rsidRPr="00A40CCD" w:rsidRDefault="00BE06AF" w:rsidP="00BE06AF">
      <w:pPr>
        <w:numPr>
          <w:ilvl w:val="2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sz w:val="28"/>
          <w:szCs w:val="28"/>
        </w:rPr>
        <w:t>Кількості втрачених пакетів</w:t>
      </w:r>
    </w:p>
    <w:p w14:paraId="184607EA" w14:textId="3C7D9044" w:rsidR="00BE06AF" w:rsidRDefault="00BE06AF" w:rsidP="00BE06AF">
      <w:pPr>
        <w:numPr>
          <w:ilvl w:val="2"/>
          <w:numId w:val="26"/>
        </w:numPr>
        <w:suppressAutoHyphens w:val="0"/>
        <w:spacing w:after="200" w:line="276" w:lineRule="auto"/>
      </w:pPr>
      <w:r w:rsidRPr="00A40CCD">
        <w:rPr>
          <w:sz w:val="28"/>
          <w:szCs w:val="28"/>
        </w:rPr>
        <w:t>Пропускної здатності мережі</w:t>
      </w:r>
      <w:r w:rsidR="00A40CCD">
        <w:br/>
      </w:r>
    </w:p>
    <w:p w14:paraId="7C618084" w14:textId="2C407E3F" w:rsidR="00A40CCD" w:rsidRDefault="00A40CCD" w:rsidP="00A40CCD">
      <w:pPr>
        <w:suppressAutoHyphens w:val="0"/>
        <w:spacing w:after="200" w:line="276" w:lineRule="auto"/>
      </w:pPr>
      <w:r w:rsidRPr="00A40CCD">
        <w:rPr>
          <w:noProof/>
        </w:rPr>
        <w:drawing>
          <wp:inline distT="0" distB="0" distL="0" distR="0" wp14:anchorId="4137FBBF" wp14:editId="61D39F29">
            <wp:extent cx="6120765" cy="5323840"/>
            <wp:effectExtent l="0" t="0" r="0" b="0"/>
            <wp:docPr id="11742042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042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E202" w14:textId="7322A8FA" w:rsidR="00A40CCD" w:rsidRDefault="00A40CCD" w:rsidP="00A40CCD">
      <w:pPr>
        <w:suppressAutoHyphens w:val="0"/>
        <w:spacing w:after="200" w:line="276" w:lineRule="auto"/>
      </w:pPr>
      <w:r w:rsidRPr="00A40CCD">
        <w:rPr>
          <w:noProof/>
        </w:rPr>
        <w:lastRenderedPageBreak/>
        <w:drawing>
          <wp:inline distT="0" distB="0" distL="0" distR="0" wp14:anchorId="13B9615B" wp14:editId="7A905592">
            <wp:extent cx="6120765" cy="3390265"/>
            <wp:effectExtent l="0" t="0" r="0" b="635"/>
            <wp:docPr id="88844367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4367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EC41" w14:textId="77777777" w:rsidR="00A40CCD" w:rsidRDefault="00A40CCD" w:rsidP="00A40CCD">
      <w:pPr>
        <w:suppressAutoHyphens w:val="0"/>
        <w:spacing w:after="200" w:line="276" w:lineRule="auto"/>
      </w:pPr>
    </w:p>
    <w:p w14:paraId="2B8F9E3C" w14:textId="77777777" w:rsidR="00A40CCD" w:rsidRPr="00640BAA" w:rsidRDefault="00A40CCD" w:rsidP="00A40CCD">
      <w:pPr>
        <w:suppressAutoHyphens w:val="0"/>
        <w:spacing w:after="200" w:line="276" w:lineRule="auto"/>
      </w:pPr>
    </w:p>
    <w:p w14:paraId="51AA58C6" w14:textId="77777777" w:rsidR="00BE06AF" w:rsidRPr="00A40CCD" w:rsidRDefault="00BE06AF" w:rsidP="00BE06AF">
      <w:pPr>
        <w:numPr>
          <w:ilvl w:val="0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b/>
          <w:bCs/>
          <w:sz w:val="28"/>
          <w:szCs w:val="28"/>
        </w:rPr>
        <w:t>Візуалізація мережі</w:t>
      </w:r>
    </w:p>
    <w:p w14:paraId="0F1C89B0" w14:textId="77777777" w:rsidR="00BE06AF" w:rsidRPr="00A40CCD" w:rsidRDefault="00BE06AF" w:rsidP="00BE06AF">
      <w:pPr>
        <w:numPr>
          <w:ilvl w:val="1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sz w:val="28"/>
          <w:szCs w:val="28"/>
        </w:rPr>
        <w:t xml:space="preserve">Використайте </w:t>
      </w:r>
      <w:proofErr w:type="spellStart"/>
      <w:r w:rsidRPr="00A40CCD">
        <w:rPr>
          <w:sz w:val="28"/>
          <w:szCs w:val="28"/>
        </w:rPr>
        <w:t>networkx</w:t>
      </w:r>
      <w:proofErr w:type="spellEnd"/>
      <w:r w:rsidRPr="00A40CCD">
        <w:rPr>
          <w:sz w:val="28"/>
          <w:szCs w:val="28"/>
        </w:rPr>
        <w:t xml:space="preserve"> для створення графічного представлення обраної топології.</w:t>
      </w:r>
    </w:p>
    <w:p w14:paraId="54DACBAD" w14:textId="7C656FE8" w:rsidR="00BE06AF" w:rsidRDefault="00BE06AF" w:rsidP="00BE06AF">
      <w:pPr>
        <w:numPr>
          <w:ilvl w:val="1"/>
          <w:numId w:val="26"/>
        </w:numPr>
        <w:suppressAutoHyphens w:val="0"/>
        <w:spacing w:after="200" w:line="276" w:lineRule="auto"/>
      </w:pPr>
      <w:r w:rsidRPr="00A40CCD">
        <w:rPr>
          <w:sz w:val="28"/>
          <w:szCs w:val="28"/>
        </w:rPr>
        <w:t>Позначте активні зв’язки між вузлами.</w:t>
      </w:r>
      <w:r w:rsidR="00A40CCD">
        <w:br/>
      </w:r>
    </w:p>
    <w:p w14:paraId="73DDAE22" w14:textId="776DCD7D" w:rsidR="00A40CCD" w:rsidRDefault="00A40CCD" w:rsidP="00A40CCD">
      <w:pPr>
        <w:suppressAutoHyphens w:val="0"/>
        <w:spacing w:after="200" w:line="276" w:lineRule="auto"/>
        <w:rPr>
          <w:lang w:val="en-US"/>
        </w:rPr>
      </w:pPr>
      <w:r w:rsidRPr="00A40CCD">
        <w:rPr>
          <w:noProof/>
        </w:rPr>
        <w:drawing>
          <wp:inline distT="0" distB="0" distL="0" distR="0" wp14:anchorId="4A711A8A" wp14:editId="5BFB6923">
            <wp:extent cx="6120765" cy="3510280"/>
            <wp:effectExtent l="0" t="0" r="0" b="0"/>
            <wp:docPr id="144585335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5335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6F71" w14:textId="540DF66E" w:rsidR="003F4C58" w:rsidRDefault="003F4C58" w:rsidP="00A40CCD">
      <w:pPr>
        <w:suppressAutoHyphens w:val="0"/>
        <w:spacing w:after="200" w:line="276" w:lineRule="auto"/>
        <w:rPr>
          <w:lang w:val="en-US"/>
        </w:rPr>
      </w:pPr>
      <w:r w:rsidRPr="003F4C58">
        <w:rPr>
          <w:lang w:val="en-US"/>
        </w:rPr>
        <w:lastRenderedPageBreak/>
        <w:drawing>
          <wp:inline distT="0" distB="0" distL="0" distR="0" wp14:anchorId="36B3ACD5" wp14:editId="70495526">
            <wp:extent cx="6120765" cy="3638550"/>
            <wp:effectExtent l="0" t="0" r="0" b="0"/>
            <wp:docPr id="796117129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17129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4B6B" w14:textId="622B4DE9" w:rsidR="003F4C58" w:rsidRDefault="003F4C58" w:rsidP="00A40CCD">
      <w:pPr>
        <w:suppressAutoHyphens w:val="0"/>
        <w:spacing w:after="200" w:line="276" w:lineRule="auto"/>
        <w:rPr>
          <w:lang w:val="en-US"/>
        </w:rPr>
      </w:pPr>
      <w:r w:rsidRPr="003F4C58">
        <w:rPr>
          <w:lang w:val="en-US"/>
        </w:rPr>
        <w:drawing>
          <wp:inline distT="0" distB="0" distL="0" distR="0" wp14:anchorId="3258C221" wp14:editId="2B5B87FC">
            <wp:extent cx="6120765" cy="4643120"/>
            <wp:effectExtent l="0" t="0" r="0" b="5080"/>
            <wp:docPr id="449020417" name="Рисунок 1" descr="Зображення, що містить коло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20417" name="Рисунок 1" descr="Зображення, що містить коло, ряд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5E60" w14:textId="77777777" w:rsidR="003F4C58" w:rsidRDefault="003F4C58" w:rsidP="00A40CCD">
      <w:pPr>
        <w:suppressAutoHyphens w:val="0"/>
        <w:spacing w:after="200" w:line="276" w:lineRule="auto"/>
        <w:rPr>
          <w:lang w:val="en-US"/>
        </w:rPr>
      </w:pPr>
    </w:p>
    <w:p w14:paraId="4CC835D0" w14:textId="77777777" w:rsidR="00277B62" w:rsidRPr="003F4C58" w:rsidRDefault="00277B62" w:rsidP="00A40CCD">
      <w:pPr>
        <w:suppressAutoHyphens w:val="0"/>
        <w:spacing w:after="200" w:line="276" w:lineRule="auto"/>
        <w:rPr>
          <w:lang w:val="en-US"/>
        </w:rPr>
      </w:pPr>
    </w:p>
    <w:p w14:paraId="68C4822A" w14:textId="77777777" w:rsidR="00BE06AF" w:rsidRPr="00A40CCD" w:rsidRDefault="00BE06AF" w:rsidP="00BE06AF">
      <w:pPr>
        <w:numPr>
          <w:ilvl w:val="0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b/>
          <w:bCs/>
          <w:sz w:val="28"/>
          <w:szCs w:val="28"/>
        </w:rPr>
        <w:lastRenderedPageBreak/>
        <w:t>Аналіз продуктивності</w:t>
      </w:r>
    </w:p>
    <w:p w14:paraId="55C268B0" w14:textId="77777777" w:rsidR="00BE06AF" w:rsidRPr="00A40CCD" w:rsidRDefault="00BE06AF" w:rsidP="00BE06AF">
      <w:pPr>
        <w:numPr>
          <w:ilvl w:val="1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sz w:val="28"/>
          <w:szCs w:val="28"/>
        </w:rPr>
        <w:t xml:space="preserve">Порівняйте результати для різних </w:t>
      </w:r>
      <w:proofErr w:type="spellStart"/>
      <w:r w:rsidRPr="00A40CCD">
        <w:rPr>
          <w:sz w:val="28"/>
          <w:szCs w:val="28"/>
        </w:rPr>
        <w:t>топологій</w:t>
      </w:r>
      <w:proofErr w:type="spellEnd"/>
      <w:r w:rsidRPr="00A40CCD">
        <w:rPr>
          <w:sz w:val="28"/>
          <w:szCs w:val="28"/>
        </w:rPr>
        <w:t>.</w:t>
      </w:r>
    </w:p>
    <w:p w14:paraId="175142EB" w14:textId="6627EAE7" w:rsidR="0079589F" w:rsidRDefault="00BE06AF" w:rsidP="0079589F">
      <w:pPr>
        <w:numPr>
          <w:ilvl w:val="1"/>
          <w:numId w:val="26"/>
        </w:numPr>
        <w:suppressAutoHyphens w:val="0"/>
        <w:spacing w:after="200" w:line="276" w:lineRule="auto"/>
        <w:rPr>
          <w:sz w:val="28"/>
          <w:szCs w:val="28"/>
        </w:rPr>
      </w:pPr>
      <w:r w:rsidRPr="00A40CCD">
        <w:rPr>
          <w:sz w:val="28"/>
          <w:szCs w:val="28"/>
        </w:rPr>
        <w:t>Зробіть висновки про ефективність мережевої топології на основі отриманих даних.</w:t>
      </w:r>
      <w:r w:rsidR="0079589F">
        <w:rPr>
          <w:sz w:val="28"/>
          <w:szCs w:val="28"/>
        </w:rPr>
        <w:br/>
      </w:r>
    </w:p>
    <w:p w14:paraId="6348B527" w14:textId="77777777" w:rsidR="0079589F" w:rsidRPr="0079589F" w:rsidRDefault="0079589F" w:rsidP="0079589F">
      <w:pPr>
        <w:pStyle w:val="af5"/>
        <w:rPr>
          <w:sz w:val="28"/>
          <w:szCs w:val="28"/>
        </w:rPr>
      </w:pPr>
      <w:r w:rsidRPr="0079589F">
        <w:rPr>
          <w:sz w:val="28"/>
          <w:szCs w:val="28"/>
        </w:rPr>
        <w:t>Пакет рухається послідовно через усі вузли, тому затримка залежить від кількості вузлів.</w:t>
      </w:r>
    </w:p>
    <w:p w14:paraId="775A88A9" w14:textId="134A25B6" w:rsidR="0079589F" w:rsidRPr="0079589F" w:rsidRDefault="0079589F" w:rsidP="0079589F">
      <w:pPr>
        <w:pStyle w:val="af5"/>
        <w:rPr>
          <w:sz w:val="28"/>
          <w:szCs w:val="28"/>
        </w:rPr>
      </w:pPr>
      <w:r w:rsidRPr="0079589F">
        <w:rPr>
          <w:sz w:val="28"/>
          <w:szCs w:val="28"/>
        </w:rPr>
        <w:t>У TCP передача більш надійна (пакети повторюються при втраті).</w:t>
      </w:r>
    </w:p>
    <w:p w14:paraId="6739A005" w14:textId="6FFF03EB" w:rsidR="0079589F" w:rsidRPr="0079589F" w:rsidRDefault="0079589F" w:rsidP="0079589F">
      <w:pPr>
        <w:pStyle w:val="af5"/>
        <w:rPr>
          <w:sz w:val="28"/>
          <w:szCs w:val="28"/>
        </w:rPr>
      </w:pPr>
      <w:r w:rsidRPr="0079589F">
        <w:rPr>
          <w:sz w:val="28"/>
          <w:szCs w:val="28"/>
        </w:rPr>
        <w:t>У UDP швидкість вища, але можливі втрати.</w:t>
      </w:r>
    </w:p>
    <w:p w14:paraId="28BCDDEC" w14:textId="07424770" w:rsidR="0079589F" w:rsidRPr="0079589F" w:rsidRDefault="0079589F" w:rsidP="0079589F">
      <w:pPr>
        <w:pStyle w:val="af5"/>
        <w:rPr>
          <w:sz w:val="28"/>
          <w:szCs w:val="28"/>
        </w:rPr>
      </w:pPr>
      <w:r w:rsidRPr="0079589F">
        <w:rPr>
          <w:sz w:val="28"/>
          <w:szCs w:val="28"/>
        </w:rPr>
        <w:t>Відсутність центрального вузла підвищує стійкість до перевантаження.</w:t>
      </w:r>
    </w:p>
    <w:p w14:paraId="709A751B" w14:textId="58B3C97E" w:rsidR="0079589F" w:rsidRPr="0079589F" w:rsidRDefault="0079589F" w:rsidP="0079589F">
      <w:pPr>
        <w:pStyle w:val="af5"/>
        <w:rPr>
          <w:sz w:val="28"/>
          <w:szCs w:val="28"/>
        </w:rPr>
      </w:pPr>
      <w:r w:rsidRPr="0079589F">
        <w:rPr>
          <w:sz w:val="28"/>
          <w:szCs w:val="28"/>
        </w:rPr>
        <w:t>Якщо один вузол виходить з ладу — кільце розривається і мережа перестає працювати.</w:t>
      </w:r>
    </w:p>
    <w:p w14:paraId="4E1BCBC1" w14:textId="77777777" w:rsidR="0079589F" w:rsidRPr="0079589F" w:rsidRDefault="0079589F" w:rsidP="0079589F">
      <w:pPr>
        <w:suppressAutoHyphens w:val="0"/>
        <w:spacing w:after="200" w:line="276" w:lineRule="auto"/>
        <w:rPr>
          <w:sz w:val="28"/>
          <w:szCs w:val="28"/>
        </w:rPr>
      </w:pPr>
    </w:p>
    <w:p w14:paraId="64103A70" w14:textId="5ED4F4A8" w:rsidR="004E58BC" w:rsidRPr="00BE06AF" w:rsidRDefault="004E58BC" w:rsidP="000C3329">
      <w:pPr>
        <w:rPr>
          <w:bCs/>
          <w:sz w:val="28"/>
          <w:szCs w:val="28"/>
        </w:rPr>
      </w:pPr>
    </w:p>
    <w:p w14:paraId="14F8399E" w14:textId="77777777" w:rsidR="000C3329" w:rsidRPr="000C3329" w:rsidRDefault="000C3329" w:rsidP="000C3329">
      <w:pPr>
        <w:jc w:val="center"/>
        <w:rPr>
          <w:b/>
          <w:bCs/>
          <w:sz w:val="28"/>
          <w:szCs w:val="28"/>
        </w:rPr>
      </w:pPr>
      <w:r w:rsidRPr="000C3329">
        <w:rPr>
          <w:b/>
          <w:bCs/>
          <w:sz w:val="28"/>
          <w:szCs w:val="28"/>
        </w:rPr>
        <w:t>Контрольні запитання</w:t>
      </w:r>
    </w:p>
    <w:p w14:paraId="771382E4" w14:textId="1993C2B7" w:rsidR="00A40CCD" w:rsidRPr="00834262" w:rsidRDefault="00A40CCD" w:rsidP="00A40CCD">
      <w:pPr>
        <w:pStyle w:val="af7"/>
        <w:numPr>
          <w:ilvl w:val="0"/>
          <w:numId w:val="27"/>
        </w:numPr>
        <w:rPr>
          <w:bCs/>
          <w:sz w:val="28"/>
          <w:szCs w:val="28"/>
        </w:rPr>
      </w:pPr>
      <w:r w:rsidRPr="00A40CCD">
        <w:rPr>
          <w:bCs/>
          <w:sz w:val="28"/>
          <w:szCs w:val="28"/>
        </w:rPr>
        <w:t>Що таке TCP і UDP, і чим відрізняються ці протоколи при моделюванні передачі пакетів у мережі?</w:t>
      </w:r>
      <w:r w:rsidR="00834262" w:rsidRPr="003F4C58">
        <w:rPr>
          <w:bCs/>
          <w:sz w:val="28"/>
          <w:szCs w:val="28"/>
          <w:lang w:val="ru-RU"/>
        </w:rPr>
        <w:br/>
      </w:r>
    </w:p>
    <w:p w14:paraId="58178C9B" w14:textId="6C4CABAF" w:rsidR="00834262" w:rsidRPr="00834262" w:rsidRDefault="00834262" w:rsidP="00834262">
      <w:pPr>
        <w:rPr>
          <w:bCs/>
          <w:sz w:val="28"/>
          <w:szCs w:val="28"/>
          <w:lang w:val="ru-RU"/>
        </w:rPr>
      </w:pPr>
      <w:r w:rsidRPr="00834262">
        <w:rPr>
          <w:b/>
          <w:bCs/>
          <w:sz w:val="28"/>
          <w:szCs w:val="28"/>
        </w:rPr>
        <w:t>TCP</w:t>
      </w:r>
      <w:r w:rsidRPr="00834262">
        <w:rPr>
          <w:bCs/>
          <w:sz w:val="28"/>
          <w:szCs w:val="28"/>
        </w:rPr>
        <w:t> (</w:t>
      </w:r>
      <w:proofErr w:type="spellStart"/>
      <w:r w:rsidRPr="00834262">
        <w:rPr>
          <w:bCs/>
          <w:sz w:val="28"/>
          <w:szCs w:val="28"/>
        </w:rPr>
        <w:t>Transmission</w:t>
      </w:r>
      <w:proofErr w:type="spellEnd"/>
      <w:r w:rsidRPr="00834262">
        <w:rPr>
          <w:bCs/>
          <w:sz w:val="28"/>
          <w:szCs w:val="28"/>
        </w:rPr>
        <w:t xml:space="preserve"> </w:t>
      </w:r>
      <w:proofErr w:type="spellStart"/>
      <w:r w:rsidRPr="00834262">
        <w:rPr>
          <w:bCs/>
          <w:sz w:val="28"/>
          <w:szCs w:val="28"/>
        </w:rPr>
        <w:t>Control</w:t>
      </w:r>
      <w:proofErr w:type="spellEnd"/>
      <w:r w:rsidRPr="00834262">
        <w:rPr>
          <w:bCs/>
          <w:sz w:val="28"/>
          <w:szCs w:val="28"/>
        </w:rPr>
        <w:t xml:space="preserve"> </w:t>
      </w:r>
      <w:proofErr w:type="spellStart"/>
      <w:r w:rsidRPr="00834262">
        <w:rPr>
          <w:bCs/>
          <w:sz w:val="28"/>
          <w:szCs w:val="28"/>
        </w:rPr>
        <w:t>Protocol</w:t>
      </w:r>
      <w:proofErr w:type="spellEnd"/>
      <w:r w:rsidRPr="00834262">
        <w:rPr>
          <w:bCs/>
          <w:sz w:val="28"/>
          <w:szCs w:val="28"/>
        </w:rPr>
        <w:t>) та </w:t>
      </w:r>
      <w:r w:rsidRPr="00834262">
        <w:rPr>
          <w:b/>
          <w:bCs/>
          <w:sz w:val="28"/>
          <w:szCs w:val="28"/>
        </w:rPr>
        <w:t>UDP</w:t>
      </w:r>
      <w:r w:rsidRPr="00834262">
        <w:rPr>
          <w:bCs/>
          <w:sz w:val="28"/>
          <w:szCs w:val="28"/>
        </w:rPr>
        <w:t> (</w:t>
      </w:r>
      <w:proofErr w:type="spellStart"/>
      <w:r w:rsidRPr="00834262">
        <w:rPr>
          <w:bCs/>
          <w:sz w:val="28"/>
          <w:szCs w:val="28"/>
        </w:rPr>
        <w:t>User</w:t>
      </w:r>
      <w:proofErr w:type="spellEnd"/>
      <w:r w:rsidRPr="00834262">
        <w:rPr>
          <w:bCs/>
          <w:sz w:val="28"/>
          <w:szCs w:val="28"/>
        </w:rPr>
        <w:t xml:space="preserve"> </w:t>
      </w:r>
      <w:proofErr w:type="spellStart"/>
      <w:r w:rsidRPr="00834262">
        <w:rPr>
          <w:bCs/>
          <w:sz w:val="28"/>
          <w:szCs w:val="28"/>
        </w:rPr>
        <w:t>Datagram</w:t>
      </w:r>
      <w:proofErr w:type="spellEnd"/>
      <w:r w:rsidRPr="00834262">
        <w:rPr>
          <w:bCs/>
          <w:sz w:val="28"/>
          <w:szCs w:val="28"/>
        </w:rPr>
        <w:t xml:space="preserve"> </w:t>
      </w:r>
      <w:proofErr w:type="spellStart"/>
      <w:r w:rsidRPr="00834262">
        <w:rPr>
          <w:bCs/>
          <w:sz w:val="28"/>
          <w:szCs w:val="28"/>
        </w:rPr>
        <w:t>Protocol</w:t>
      </w:r>
      <w:proofErr w:type="spellEnd"/>
      <w:r w:rsidRPr="00834262">
        <w:rPr>
          <w:bCs/>
          <w:sz w:val="28"/>
          <w:szCs w:val="28"/>
        </w:rPr>
        <w:t xml:space="preserve">) — це основні протоколи транспортного рівня, що керують передачею даних. TCP забезпечує надійну, впорядковану доставку з встановленням з'єднання, тоді як UDP — швидка, </w:t>
      </w:r>
      <w:proofErr w:type="spellStart"/>
      <w:r w:rsidRPr="00834262">
        <w:rPr>
          <w:bCs/>
          <w:sz w:val="28"/>
          <w:szCs w:val="28"/>
        </w:rPr>
        <w:t>безз'єднувальна</w:t>
      </w:r>
      <w:proofErr w:type="spellEnd"/>
      <w:r w:rsidRPr="00834262">
        <w:rPr>
          <w:bCs/>
          <w:sz w:val="28"/>
          <w:szCs w:val="28"/>
        </w:rPr>
        <w:t xml:space="preserve"> передача без гарантій доставки. При моделюванні, TCP потребує більше часу (</w:t>
      </w:r>
      <w:proofErr w:type="spellStart"/>
      <w:r w:rsidRPr="00834262">
        <w:rPr>
          <w:bCs/>
          <w:sz w:val="28"/>
          <w:szCs w:val="28"/>
        </w:rPr>
        <w:t>handshake</w:t>
      </w:r>
      <w:proofErr w:type="spellEnd"/>
      <w:r w:rsidRPr="00834262">
        <w:rPr>
          <w:bCs/>
          <w:sz w:val="28"/>
          <w:szCs w:val="28"/>
        </w:rPr>
        <w:t>) та ресурсів для контролю втрат, а UDP — ідеальний для реального часу. </w:t>
      </w:r>
    </w:p>
    <w:p w14:paraId="5F87ED2A" w14:textId="77777777" w:rsidR="00A40CCD" w:rsidRPr="00A40CCD" w:rsidRDefault="00A40CCD" w:rsidP="00A40CCD">
      <w:pPr>
        <w:pStyle w:val="af7"/>
        <w:rPr>
          <w:bCs/>
          <w:sz w:val="28"/>
          <w:szCs w:val="28"/>
        </w:rPr>
      </w:pPr>
    </w:p>
    <w:p w14:paraId="4291567F" w14:textId="79690E49" w:rsidR="00A40CCD" w:rsidRDefault="00A40CCD" w:rsidP="00A40CCD">
      <w:pPr>
        <w:pStyle w:val="af7"/>
        <w:numPr>
          <w:ilvl w:val="0"/>
          <w:numId w:val="27"/>
        </w:numPr>
        <w:rPr>
          <w:bCs/>
          <w:sz w:val="28"/>
          <w:szCs w:val="28"/>
        </w:rPr>
      </w:pPr>
      <w:r w:rsidRPr="00A40CCD">
        <w:rPr>
          <w:bCs/>
          <w:sz w:val="28"/>
          <w:szCs w:val="28"/>
        </w:rPr>
        <w:t xml:space="preserve">Як у </w:t>
      </w:r>
      <w:proofErr w:type="spellStart"/>
      <w:r w:rsidRPr="00A40CCD">
        <w:rPr>
          <w:bCs/>
          <w:sz w:val="28"/>
          <w:szCs w:val="28"/>
        </w:rPr>
        <w:t>Python</w:t>
      </w:r>
      <w:proofErr w:type="spellEnd"/>
      <w:r w:rsidRPr="00A40CCD">
        <w:rPr>
          <w:bCs/>
          <w:sz w:val="28"/>
          <w:szCs w:val="28"/>
        </w:rPr>
        <w:t xml:space="preserve"> реалізуються асинхронні події для моделювання передачі пакетів? Наведіть приклад із використанням </w:t>
      </w:r>
      <w:proofErr w:type="spellStart"/>
      <w:r w:rsidRPr="00A40CCD">
        <w:rPr>
          <w:bCs/>
          <w:sz w:val="28"/>
          <w:szCs w:val="28"/>
        </w:rPr>
        <w:t>asyncio</w:t>
      </w:r>
      <w:proofErr w:type="spellEnd"/>
      <w:r w:rsidRPr="00A40CCD">
        <w:rPr>
          <w:bCs/>
          <w:sz w:val="28"/>
          <w:szCs w:val="28"/>
        </w:rPr>
        <w:t>.</w:t>
      </w:r>
    </w:p>
    <w:p w14:paraId="0D251C3D" w14:textId="77777777" w:rsidR="0079589F" w:rsidRPr="0079589F" w:rsidRDefault="0079589F" w:rsidP="0079589F">
      <w:pPr>
        <w:pStyle w:val="af7"/>
        <w:rPr>
          <w:bCs/>
          <w:sz w:val="28"/>
          <w:szCs w:val="28"/>
        </w:rPr>
      </w:pPr>
    </w:p>
    <w:p w14:paraId="475314F9" w14:textId="54161536" w:rsidR="00A40CCD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Асинхронність дозволяє моделювати одночасну передачу пакетів без блокування програми.</w:t>
      </w:r>
    </w:p>
    <w:p w14:paraId="4C94896E" w14:textId="77777777" w:rsidR="00A40CCD" w:rsidRPr="00A40CCD" w:rsidRDefault="00A40CCD" w:rsidP="00A40CCD">
      <w:pPr>
        <w:pStyle w:val="af7"/>
        <w:rPr>
          <w:bCs/>
          <w:sz w:val="28"/>
          <w:szCs w:val="28"/>
        </w:rPr>
      </w:pPr>
    </w:p>
    <w:p w14:paraId="5CB00EBE" w14:textId="57657059" w:rsidR="00A40CCD" w:rsidRDefault="00A40CCD" w:rsidP="00A40CCD">
      <w:pPr>
        <w:pStyle w:val="af7"/>
        <w:numPr>
          <w:ilvl w:val="0"/>
          <w:numId w:val="27"/>
        </w:numPr>
        <w:rPr>
          <w:bCs/>
          <w:sz w:val="28"/>
          <w:szCs w:val="28"/>
        </w:rPr>
      </w:pPr>
      <w:r w:rsidRPr="00A40CCD">
        <w:rPr>
          <w:bCs/>
          <w:sz w:val="28"/>
          <w:szCs w:val="28"/>
        </w:rPr>
        <w:t xml:space="preserve">Поясніть, як об’єктно-орієнтоване програмування (класи </w:t>
      </w:r>
      <w:proofErr w:type="spellStart"/>
      <w:r w:rsidRPr="00A40CCD">
        <w:rPr>
          <w:bCs/>
          <w:sz w:val="28"/>
          <w:szCs w:val="28"/>
        </w:rPr>
        <w:t>Node</w:t>
      </w:r>
      <w:proofErr w:type="spellEnd"/>
      <w:r w:rsidRPr="00A40CCD">
        <w:rPr>
          <w:bCs/>
          <w:sz w:val="28"/>
          <w:szCs w:val="28"/>
        </w:rPr>
        <w:t xml:space="preserve">, </w:t>
      </w:r>
      <w:proofErr w:type="spellStart"/>
      <w:r w:rsidRPr="00A40CCD">
        <w:rPr>
          <w:bCs/>
          <w:sz w:val="28"/>
          <w:szCs w:val="28"/>
        </w:rPr>
        <w:t>Router</w:t>
      </w:r>
      <w:proofErr w:type="spellEnd"/>
      <w:r w:rsidRPr="00A40CCD">
        <w:rPr>
          <w:bCs/>
          <w:sz w:val="28"/>
          <w:szCs w:val="28"/>
        </w:rPr>
        <w:t xml:space="preserve">, </w:t>
      </w:r>
      <w:proofErr w:type="spellStart"/>
      <w:r w:rsidRPr="00A40CCD">
        <w:rPr>
          <w:bCs/>
          <w:sz w:val="28"/>
          <w:szCs w:val="28"/>
        </w:rPr>
        <w:t>Packet</w:t>
      </w:r>
      <w:proofErr w:type="spellEnd"/>
      <w:r w:rsidRPr="00A40CCD">
        <w:rPr>
          <w:bCs/>
          <w:sz w:val="28"/>
          <w:szCs w:val="28"/>
        </w:rPr>
        <w:t>) допомагає моделювати роботу телекомунікаційної мережі.</w:t>
      </w:r>
      <w:r w:rsidR="0079589F">
        <w:rPr>
          <w:bCs/>
          <w:sz w:val="28"/>
          <w:szCs w:val="28"/>
        </w:rPr>
        <w:br/>
      </w:r>
    </w:p>
    <w:p w14:paraId="751911F1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Використання класів дозволяє:</w:t>
      </w:r>
    </w:p>
    <w:p w14:paraId="5DD24D73" w14:textId="498A358B" w:rsidR="0079589F" w:rsidRPr="0079589F" w:rsidRDefault="0079589F" w:rsidP="0079589F">
      <w:pPr>
        <w:rPr>
          <w:b/>
          <w:bCs/>
          <w:sz w:val="28"/>
          <w:szCs w:val="28"/>
        </w:rPr>
      </w:pPr>
      <w:proofErr w:type="spellStart"/>
      <w:r w:rsidRPr="0079589F">
        <w:rPr>
          <w:b/>
          <w:bCs/>
          <w:sz w:val="28"/>
          <w:szCs w:val="28"/>
        </w:rPr>
        <w:t>Node</w:t>
      </w:r>
      <w:proofErr w:type="spellEnd"/>
    </w:p>
    <w:p w14:paraId="67F21B34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lastRenderedPageBreak/>
        <w:t>Представляє мережевий вузол</w:t>
      </w:r>
      <w:r w:rsidRPr="0079589F">
        <w:rPr>
          <w:bCs/>
          <w:sz w:val="28"/>
          <w:szCs w:val="28"/>
        </w:rPr>
        <w:br/>
        <w:t>Містить зв’язки з іншими вузлами</w:t>
      </w:r>
    </w:p>
    <w:p w14:paraId="4E0A7F58" w14:textId="7E5459B5" w:rsidR="0079589F" w:rsidRPr="0079589F" w:rsidRDefault="0079589F" w:rsidP="0079589F">
      <w:pPr>
        <w:rPr>
          <w:b/>
          <w:bCs/>
          <w:sz w:val="28"/>
          <w:szCs w:val="28"/>
        </w:rPr>
      </w:pPr>
      <w:proofErr w:type="spellStart"/>
      <w:r w:rsidRPr="0079589F">
        <w:rPr>
          <w:b/>
          <w:bCs/>
          <w:sz w:val="28"/>
          <w:szCs w:val="28"/>
        </w:rPr>
        <w:t>Router</w:t>
      </w:r>
      <w:proofErr w:type="spellEnd"/>
    </w:p>
    <w:p w14:paraId="03C42A90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Спеціалізований вузол для маршрутизації</w:t>
      </w:r>
    </w:p>
    <w:p w14:paraId="17A196C1" w14:textId="66CE2C54" w:rsidR="0079589F" w:rsidRPr="0079589F" w:rsidRDefault="0079589F" w:rsidP="0079589F">
      <w:pPr>
        <w:rPr>
          <w:b/>
          <w:bCs/>
          <w:sz w:val="28"/>
          <w:szCs w:val="28"/>
        </w:rPr>
      </w:pPr>
      <w:proofErr w:type="spellStart"/>
      <w:r w:rsidRPr="0079589F">
        <w:rPr>
          <w:b/>
          <w:bCs/>
          <w:sz w:val="28"/>
          <w:szCs w:val="28"/>
        </w:rPr>
        <w:t>Packet</w:t>
      </w:r>
      <w:proofErr w:type="spellEnd"/>
    </w:p>
    <w:p w14:paraId="2D2125AF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Містить:</w:t>
      </w:r>
    </w:p>
    <w:p w14:paraId="3D82F3B3" w14:textId="506AF32F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відправника, отримувача, розмір, час створення</w:t>
      </w:r>
    </w:p>
    <w:p w14:paraId="6B562F45" w14:textId="77777777" w:rsidR="0079589F" w:rsidRPr="0079589F" w:rsidRDefault="0079589F" w:rsidP="0079589F">
      <w:pPr>
        <w:rPr>
          <w:bCs/>
          <w:sz w:val="28"/>
          <w:szCs w:val="28"/>
        </w:rPr>
      </w:pPr>
    </w:p>
    <w:p w14:paraId="489B42D5" w14:textId="77777777" w:rsidR="00A40CCD" w:rsidRPr="00A40CCD" w:rsidRDefault="00A40CCD" w:rsidP="00A40CCD">
      <w:pPr>
        <w:pStyle w:val="af7"/>
        <w:rPr>
          <w:bCs/>
          <w:sz w:val="28"/>
          <w:szCs w:val="28"/>
        </w:rPr>
      </w:pPr>
    </w:p>
    <w:p w14:paraId="6932693C" w14:textId="3200331C" w:rsidR="00A40CCD" w:rsidRPr="0079589F" w:rsidRDefault="00A40CCD" w:rsidP="00A40CCD">
      <w:pPr>
        <w:pStyle w:val="af7"/>
        <w:numPr>
          <w:ilvl w:val="0"/>
          <w:numId w:val="27"/>
        </w:numPr>
        <w:rPr>
          <w:bCs/>
          <w:sz w:val="28"/>
          <w:szCs w:val="28"/>
        </w:rPr>
      </w:pPr>
      <w:r w:rsidRPr="00A40CCD">
        <w:rPr>
          <w:bCs/>
          <w:sz w:val="28"/>
          <w:szCs w:val="28"/>
        </w:rPr>
        <w:t xml:space="preserve">Які типи </w:t>
      </w:r>
      <w:proofErr w:type="spellStart"/>
      <w:r w:rsidRPr="00A40CCD">
        <w:rPr>
          <w:bCs/>
          <w:sz w:val="28"/>
          <w:szCs w:val="28"/>
        </w:rPr>
        <w:t>топологій</w:t>
      </w:r>
      <w:proofErr w:type="spellEnd"/>
      <w:r w:rsidRPr="00A40CCD">
        <w:rPr>
          <w:bCs/>
          <w:sz w:val="28"/>
          <w:szCs w:val="28"/>
        </w:rPr>
        <w:t xml:space="preserve"> мережі можна побудувати в </w:t>
      </w:r>
      <w:proofErr w:type="spellStart"/>
      <w:r w:rsidRPr="00A40CCD">
        <w:rPr>
          <w:bCs/>
          <w:sz w:val="28"/>
          <w:szCs w:val="28"/>
        </w:rPr>
        <w:t>networkx</w:t>
      </w:r>
      <w:proofErr w:type="spellEnd"/>
      <w:r w:rsidRPr="00A40CCD">
        <w:rPr>
          <w:bCs/>
          <w:sz w:val="28"/>
          <w:szCs w:val="28"/>
        </w:rPr>
        <w:t xml:space="preserve"> і як вони впливають на передачу пакетів (затримка, надійність, втрати)?</w:t>
      </w:r>
      <w:r w:rsidR="0079589F" w:rsidRPr="003F4C58">
        <w:rPr>
          <w:bCs/>
          <w:sz w:val="28"/>
          <w:szCs w:val="28"/>
          <w:lang w:val="ru-RU"/>
        </w:rPr>
        <w:br/>
      </w:r>
    </w:p>
    <w:p w14:paraId="405F4048" w14:textId="4C59D60F" w:rsidR="0079589F" w:rsidRPr="0079589F" w:rsidRDefault="0079589F" w:rsidP="0079589F">
      <w:pPr>
        <w:ind w:left="720"/>
        <w:rPr>
          <w:b/>
          <w:bCs/>
          <w:sz w:val="28"/>
          <w:szCs w:val="28"/>
        </w:rPr>
      </w:pPr>
      <w:proofErr w:type="spellStart"/>
      <w:r w:rsidRPr="0079589F">
        <w:rPr>
          <w:b/>
          <w:bCs/>
          <w:sz w:val="28"/>
          <w:szCs w:val="28"/>
        </w:rPr>
        <w:t>Bus</w:t>
      </w:r>
      <w:proofErr w:type="spellEnd"/>
    </w:p>
    <w:p w14:paraId="2131EB91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Лінійна структура</w:t>
      </w:r>
    </w:p>
    <w:p w14:paraId="1326D240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Низька надійність</w:t>
      </w:r>
    </w:p>
    <w:p w14:paraId="535C9A0B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Можливі колізії</w:t>
      </w:r>
    </w:p>
    <w:p w14:paraId="228E8C10" w14:textId="1D60BD17" w:rsidR="0079589F" w:rsidRPr="0079589F" w:rsidRDefault="0079589F" w:rsidP="0079589F">
      <w:pPr>
        <w:ind w:left="720"/>
        <w:rPr>
          <w:b/>
          <w:bCs/>
          <w:sz w:val="28"/>
          <w:szCs w:val="28"/>
        </w:rPr>
      </w:pPr>
      <w:proofErr w:type="spellStart"/>
      <w:r w:rsidRPr="0079589F">
        <w:rPr>
          <w:b/>
          <w:bCs/>
          <w:sz w:val="28"/>
          <w:szCs w:val="28"/>
        </w:rPr>
        <w:t>Star</w:t>
      </w:r>
      <w:proofErr w:type="spellEnd"/>
    </w:p>
    <w:p w14:paraId="51A00326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Центральний вузол</w:t>
      </w:r>
    </w:p>
    <w:p w14:paraId="02A5B1A2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Легка масштабованість</w:t>
      </w:r>
    </w:p>
    <w:p w14:paraId="299C4BC0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Вразливість до відмови центру</w:t>
      </w:r>
    </w:p>
    <w:p w14:paraId="6C12CB8F" w14:textId="5891EA2F" w:rsidR="0079589F" w:rsidRPr="0079589F" w:rsidRDefault="0079589F" w:rsidP="0079589F">
      <w:pPr>
        <w:ind w:left="720"/>
        <w:rPr>
          <w:b/>
          <w:bCs/>
          <w:sz w:val="28"/>
          <w:szCs w:val="28"/>
        </w:rPr>
      </w:pPr>
      <w:proofErr w:type="spellStart"/>
      <w:r w:rsidRPr="0079589F">
        <w:rPr>
          <w:b/>
          <w:bCs/>
          <w:sz w:val="28"/>
          <w:szCs w:val="28"/>
        </w:rPr>
        <w:t>Ring</w:t>
      </w:r>
      <w:proofErr w:type="spellEnd"/>
    </w:p>
    <w:p w14:paraId="28181061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Послідовна передача</w:t>
      </w:r>
    </w:p>
    <w:p w14:paraId="3E393494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Стабільний маршрут</w:t>
      </w:r>
    </w:p>
    <w:p w14:paraId="33A2D55A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Залежність від цілісності кільця</w:t>
      </w:r>
    </w:p>
    <w:p w14:paraId="08DFB165" w14:textId="3FD3ADD6" w:rsidR="0079589F" w:rsidRPr="0079589F" w:rsidRDefault="0079589F" w:rsidP="0079589F">
      <w:pPr>
        <w:ind w:left="720"/>
        <w:rPr>
          <w:b/>
          <w:bCs/>
          <w:sz w:val="28"/>
          <w:szCs w:val="28"/>
        </w:rPr>
      </w:pPr>
      <w:proofErr w:type="spellStart"/>
      <w:r w:rsidRPr="0079589F">
        <w:rPr>
          <w:b/>
          <w:bCs/>
          <w:sz w:val="28"/>
          <w:szCs w:val="28"/>
        </w:rPr>
        <w:t>Mesh</w:t>
      </w:r>
      <w:proofErr w:type="spellEnd"/>
    </w:p>
    <w:p w14:paraId="08A51F0D" w14:textId="77777777" w:rsidR="0079589F" w:rsidRPr="0079589F" w:rsidRDefault="0079589F" w:rsidP="0079589F">
      <w:pPr>
        <w:rPr>
          <w:bCs/>
          <w:sz w:val="28"/>
          <w:szCs w:val="28"/>
        </w:rPr>
      </w:pPr>
      <w:proofErr w:type="spellStart"/>
      <w:r w:rsidRPr="0079589F">
        <w:rPr>
          <w:bCs/>
          <w:sz w:val="28"/>
          <w:szCs w:val="28"/>
        </w:rPr>
        <w:t>Повнозв’язна</w:t>
      </w:r>
      <w:proofErr w:type="spellEnd"/>
      <w:r w:rsidRPr="0079589F">
        <w:rPr>
          <w:bCs/>
          <w:sz w:val="28"/>
          <w:szCs w:val="28"/>
        </w:rPr>
        <w:t xml:space="preserve"> мережа</w:t>
      </w:r>
    </w:p>
    <w:p w14:paraId="41A4E168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Висока надійність</w:t>
      </w:r>
    </w:p>
    <w:p w14:paraId="6D6828A6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Висока складність</w:t>
      </w:r>
    </w:p>
    <w:p w14:paraId="4FEC484A" w14:textId="77777777" w:rsidR="0079589F" w:rsidRPr="0079589F" w:rsidRDefault="0079589F" w:rsidP="0079589F">
      <w:pPr>
        <w:ind w:left="720"/>
        <w:rPr>
          <w:b/>
          <w:bCs/>
          <w:sz w:val="28"/>
          <w:szCs w:val="28"/>
        </w:rPr>
      </w:pPr>
      <w:r w:rsidRPr="0079589F">
        <w:rPr>
          <w:b/>
          <w:bCs/>
          <w:sz w:val="28"/>
          <w:szCs w:val="28"/>
        </w:rPr>
        <w:t>Вплив на передачу:</w:t>
      </w:r>
    </w:p>
    <w:p w14:paraId="369E0C96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Більше вузлів → більша затримка</w:t>
      </w:r>
    </w:p>
    <w:p w14:paraId="685597D4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 xml:space="preserve">Більше </w:t>
      </w:r>
      <w:proofErr w:type="spellStart"/>
      <w:r w:rsidRPr="0079589F">
        <w:rPr>
          <w:bCs/>
          <w:sz w:val="28"/>
          <w:szCs w:val="28"/>
        </w:rPr>
        <w:t>зв’язків</w:t>
      </w:r>
      <w:proofErr w:type="spellEnd"/>
      <w:r w:rsidRPr="0079589F">
        <w:rPr>
          <w:bCs/>
          <w:sz w:val="28"/>
          <w:szCs w:val="28"/>
        </w:rPr>
        <w:t xml:space="preserve"> → вища надійність</w:t>
      </w:r>
    </w:p>
    <w:p w14:paraId="36AE88D7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Центральний вузол → точка відмови</w:t>
      </w:r>
    </w:p>
    <w:p w14:paraId="6E8C24C9" w14:textId="77777777" w:rsidR="00A40CCD" w:rsidRPr="003F4C58" w:rsidRDefault="00A40CCD" w:rsidP="0079589F">
      <w:pPr>
        <w:rPr>
          <w:bCs/>
          <w:sz w:val="28"/>
          <w:szCs w:val="28"/>
        </w:rPr>
      </w:pPr>
    </w:p>
    <w:p w14:paraId="4DFC174F" w14:textId="08403541" w:rsidR="00A40CCD" w:rsidRPr="00A40CCD" w:rsidRDefault="00A40CCD" w:rsidP="00A40CCD">
      <w:pPr>
        <w:pStyle w:val="af7"/>
        <w:numPr>
          <w:ilvl w:val="0"/>
          <w:numId w:val="27"/>
        </w:numPr>
        <w:rPr>
          <w:bCs/>
          <w:sz w:val="28"/>
          <w:szCs w:val="28"/>
        </w:rPr>
      </w:pPr>
      <w:r w:rsidRPr="00A40CCD">
        <w:rPr>
          <w:bCs/>
          <w:sz w:val="28"/>
          <w:szCs w:val="28"/>
        </w:rPr>
        <w:t>Які метрики продуктивності мережі можна вимірювати під час симуляції і як вони обчислюються?</w:t>
      </w:r>
    </w:p>
    <w:p w14:paraId="502F84CF" w14:textId="77777777" w:rsidR="0079589F" w:rsidRPr="003F4C58" w:rsidRDefault="0079589F" w:rsidP="0079589F">
      <w:pPr>
        <w:rPr>
          <w:bCs/>
          <w:sz w:val="28"/>
          <w:szCs w:val="28"/>
          <w:lang w:val="ru-RU"/>
        </w:rPr>
      </w:pPr>
    </w:p>
    <w:p w14:paraId="42557CE9" w14:textId="77777777" w:rsidR="0079589F" w:rsidRPr="0079589F" w:rsidRDefault="0079589F" w:rsidP="0079589F">
      <w:pPr>
        <w:rPr>
          <w:bCs/>
          <w:sz w:val="28"/>
          <w:szCs w:val="28"/>
        </w:rPr>
      </w:pPr>
      <w:r w:rsidRPr="0079589F">
        <w:rPr>
          <w:bCs/>
          <w:sz w:val="28"/>
          <w:szCs w:val="28"/>
        </w:rPr>
        <w:t>Під час симуляції можна вимірювати:</w:t>
      </w:r>
    </w:p>
    <w:p w14:paraId="64A5D068" w14:textId="40A0A3AF" w:rsidR="0079589F" w:rsidRPr="0079589F" w:rsidRDefault="0079589F" w:rsidP="0079589F">
      <w:pPr>
        <w:rPr>
          <w:b/>
          <w:bCs/>
          <w:sz w:val="28"/>
          <w:szCs w:val="28"/>
        </w:rPr>
      </w:pPr>
      <w:r w:rsidRPr="0079589F">
        <w:rPr>
          <w:b/>
          <w:bCs/>
          <w:sz w:val="28"/>
          <w:szCs w:val="28"/>
        </w:rPr>
        <w:t>Час передачі</w:t>
      </w:r>
    </w:p>
    <w:p w14:paraId="483916D9" w14:textId="77777777" w:rsidR="0079589F" w:rsidRPr="0079589F" w:rsidRDefault="0079589F" w:rsidP="0079589F">
      <w:pPr>
        <w:rPr>
          <w:bCs/>
          <w:sz w:val="28"/>
          <w:szCs w:val="28"/>
        </w:rPr>
      </w:pPr>
      <w:proofErr w:type="spellStart"/>
      <w:r w:rsidRPr="0079589F">
        <w:rPr>
          <w:bCs/>
          <w:sz w:val="28"/>
          <w:szCs w:val="28"/>
        </w:rPr>
        <w:t>end_time</w:t>
      </w:r>
      <w:proofErr w:type="spellEnd"/>
      <w:r w:rsidRPr="0079589F">
        <w:rPr>
          <w:bCs/>
          <w:sz w:val="28"/>
          <w:szCs w:val="28"/>
        </w:rPr>
        <w:t xml:space="preserve"> - </w:t>
      </w:r>
      <w:proofErr w:type="spellStart"/>
      <w:r w:rsidRPr="0079589F">
        <w:rPr>
          <w:bCs/>
          <w:sz w:val="28"/>
          <w:szCs w:val="28"/>
        </w:rPr>
        <w:t>start_time</w:t>
      </w:r>
      <w:proofErr w:type="spellEnd"/>
    </w:p>
    <w:p w14:paraId="512E6058" w14:textId="3A60A19E" w:rsidR="0079589F" w:rsidRPr="0079589F" w:rsidRDefault="0079589F" w:rsidP="0079589F">
      <w:pPr>
        <w:rPr>
          <w:b/>
          <w:bCs/>
          <w:sz w:val="28"/>
          <w:szCs w:val="28"/>
        </w:rPr>
      </w:pPr>
      <w:r w:rsidRPr="0079589F">
        <w:rPr>
          <w:b/>
          <w:bCs/>
          <w:sz w:val="28"/>
          <w:szCs w:val="28"/>
        </w:rPr>
        <w:t>Кількість втрачених пакетів</w:t>
      </w:r>
    </w:p>
    <w:p w14:paraId="7B32DDD1" w14:textId="77777777" w:rsidR="0079589F" w:rsidRPr="0079589F" w:rsidRDefault="0079589F" w:rsidP="0079589F">
      <w:pPr>
        <w:rPr>
          <w:bCs/>
          <w:sz w:val="28"/>
          <w:szCs w:val="28"/>
        </w:rPr>
      </w:pPr>
      <w:proofErr w:type="spellStart"/>
      <w:r w:rsidRPr="0079589F">
        <w:rPr>
          <w:bCs/>
          <w:sz w:val="28"/>
          <w:szCs w:val="28"/>
        </w:rPr>
        <w:t>lost_packets</w:t>
      </w:r>
      <w:proofErr w:type="spellEnd"/>
    </w:p>
    <w:p w14:paraId="69749090" w14:textId="2E9C2FC8" w:rsidR="0079589F" w:rsidRPr="0079589F" w:rsidRDefault="0079589F" w:rsidP="0079589F">
      <w:pPr>
        <w:rPr>
          <w:b/>
          <w:bCs/>
          <w:sz w:val="28"/>
          <w:szCs w:val="28"/>
        </w:rPr>
      </w:pPr>
      <w:r w:rsidRPr="0079589F">
        <w:rPr>
          <w:b/>
          <w:bCs/>
          <w:sz w:val="28"/>
          <w:szCs w:val="28"/>
        </w:rPr>
        <w:t>Пропускна здатність</w:t>
      </w:r>
    </w:p>
    <w:p w14:paraId="37DAC50C" w14:textId="77777777" w:rsidR="0079589F" w:rsidRPr="0079589F" w:rsidRDefault="0079589F" w:rsidP="0079589F">
      <w:pPr>
        <w:rPr>
          <w:bCs/>
          <w:sz w:val="28"/>
          <w:szCs w:val="28"/>
        </w:rPr>
      </w:pPr>
      <w:proofErr w:type="spellStart"/>
      <w:r w:rsidRPr="0079589F">
        <w:rPr>
          <w:bCs/>
          <w:sz w:val="28"/>
          <w:szCs w:val="28"/>
        </w:rPr>
        <w:t>throughput</w:t>
      </w:r>
      <w:proofErr w:type="spellEnd"/>
      <w:r w:rsidRPr="0079589F">
        <w:rPr>
          <w:bCs/>
          <w:sz w:val="28"/>
          <w:szCs w:val="28"/>
        </w:rPr>
        <w:t xml:space="preserve"> = </w:t>
      </w:r>
      <w:proofErr w:type="spellStart"/>
      <w:r w:rsidRPr="0079589F">
        <w:rPr>
          <w:bCs/>
          <w:sz w:val="28"/>
          <w:szCs w:val="28"/>
        </w:rPr>
        <w:t>packets</w:t>
      </w:r>
      <w:proofErr w:type="spellEnd"/>
      <w:r w:rsidRPr="0079589F">
        <w:rPr>
          <w:bCs/>
          <w:sz w:val="28"/>
          <w:szCs w:val="28"/>
        </w:rPr>
        <w:t xml:space="preserve"> / </w:t>
      </w:r>
      <w:proofErr w:type="spellStart"/>
      <w:r w:rsidRPr="0079589F">
        <w:rPr>
          <w:bCs/>
          <w:sz w:val="28"/>
          <w:szCs w:val="28"/>
        </w:rPr>
        <w:t>total_time</w:t>
      </w:r>
      <w:proofErr w:type="spellEnd"/>
    </w:p>
    <w:p w14:paraId="5EC623F1" w14:textId="514B5C74" w:rsidR="0079589F" w:rsidRPr="0079589F" w:rsidRDefault="0079589F" w:rsidP="0079589F">
      <w:pPr>
        <w:rPr>
          <w:b/>
          <w:bCs/>
          <w:sz w:val="28"/>
          <w:szCs w:val="28"/>
        </w:rPr>
      </w:pPr>
      <w:r w:rsidRPr="0079589F">
        <w:rPr>
          <w:b/>
          <w:bCs/>
          <w:sz w:val="28"/>
          <w:szCs w:val="28"/>
        </w:rPr>
        <w:t>Середній час доставки</w:t>
      </w:r>
    </w:p>
    <w:p w14:paraId="7E182239" w14:textId="5DA22E77" w:rsidR="00C94B6A" w:rsidRPr="00E629D0" w:rsidRDefault="0079589F" w:rsidP="00E629D0">
      <w:pPr>
        <w:rPr>
          <w:bCs/>
          <w:sz w:val="28"/>
          <w:szCs w:val="28"/>
          <w:lang w:val="en-US"/>
        </w:rPr>
      </w:pPr>
      <w:proofErr w:type="spellStart"/>
      <w:r w:rsidRPr="0079589F">
        <w:rPr>
          <w:bCs/>
          <w:sz w:val="28"/>
          <w:szCs w:val="28"/>
        </w:rPr>
        <w:t>average_time</w:t>
      </w:r>
      <w:proofErr w:type="spellEnd"/>
      <w:r w:rsidRPr="0079589F">
        <w:rPr>
          <w:bCs/>
          <w:sz w:val="28"/>
          <w:szCs w:val="28"/>
        </w:rPr>
        <w:t xml:space="preserve"> = </w:t>
      </w:r>
      <w:proofErr w:type="spellStart"/>
      <w:r w:rsidRPr="0079589F">
        <w:rPr>
          <w:bCs/>
          <w:sz w:val="28"/>
          <w:szCs w:val="28"/>
        </w:rPr>
        <w:t>total_time</w:t>
      </w:r>
      <w:proofErr w:type="spellEnd"/>
      <w:r w:rsidRPr="0079589F">
        <w:rPr>
          <w:bCs/>
          <w:sz w:val="28"/>
          <w:szCs w:val="28"/>
        </w:rPr>
        <w:t xml:space="preserve"> / </w:t>
      </w:r>
      <w:proofErr w:type="spellStart"/>
      <w:r w:rsidRPr="0079589F">
        <w:rPr>
          <w:bCs/>
          <w:sz w:val="28"/>
          <w:szCs w:val="28"/>
        </w:rPr>
        <w:t>total_packets</w:t>
      </w:r>
      <w:proofErr w:type="spellEnd"/>
    </w:p>
    <w:sectPr w:rsidR="00C94B6A" w:rsidRPr="00E629D0" w:rsidSect="002C2F09">
      <w:pgSz w:w="11906" w:h="16838"/>
      <w:pgMar w:top="850" w:right="850" w:bottom="850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85123" w14:textId="77777777" w:rsidR="00CC25BE" w:rsidRDefault="00CC25BE" w:rsidP="00863AF3">
      <w:r>
        <w:separator/>
      </w:r>
    </w:p>
  </w:endnote>
  <w:endnote w:type="continuationSeparator" w:id="0">
    <w:p w14:paraId="69BB8121" w14:textId="77777777" w:rsidR="00CC25BE" w:rsidRDefault="00CC25BE" w:rsidP="00863AF3">
      <w:r>
        <w:continuationSeparator/>
      </w:r>
    </w:p>
  </w:endnote>
  <w:endnote w:type="continuationNotice" w:id="1">
    <w:p w14:paraId="4AFD67DA" w14:textId="77777777" w:rsidR="00CC25BE" w:rsidRDefault="00CC25B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zurski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B45A5" w14:textId="77777777" w:rsidR="00AC248C" w:rsidRDefault="00AC248C">
    <w:pPr>
      <w:pStyle w:val="af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563A0">
      <w:rPr>
        <w:noProof/>
      </w:rPr>
      <w:t>2</w:t>
    </w:r>
    <w:r>
      <w:fldChar w:fldCharType="end"/>
    </w:r>
  </w:p>
  <w:p w14:paraId="377BC334" w14:textId="77777777" w:rsidR="004F1F43" w:rsidRDefault="004F1F43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E3DB0" w14:textId="77777777" w:rsidR="00CC25BE" w:rsidRDefault="00CC25BE" w:rsidP="00863AF3">
      <w:r>
        <w:separator/>
      </w:r>
    </w:p>
  </w:footnote>
  <w:footnote w:type="continuationSeparator" w:id="0">
    <w:p w14:paraId="20518EC8" w14:textId="77777777" w:rsidR="00CC25BE" w:rsidRDefault="00CC25BE" w:rsidP="00863AF3">
      <w:r>
        <w:continuationSeparator/>
      </w:r>
    </w:p>
  </w:footnote>
  <w:footnote w:type="continuationNotice" w:id="1">
    <w:p w14:paraId="56B3E720" w14:textId="77777777" w:rsidR="00CC25BE" w:rsidRDefault="00CC25B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numFmt w:val="decimal"/>
      <w:pStyle w:val="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EE5189"/>
    <w:multiLevelType w:val="multilevel"/>
    <w:tmpl w:val="7FEC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E2B1B"/>
    <w:multiLevelType w:val="multilevel"/>
    <w:tmpl w:val="CDA8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FC6E86"/>
    <w:multiLevelType w:val="multilevel"/>
    <w:tmpl w:val="A142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476AD"/>
    <w:multiLevelType w:val="hybridMultilevel"/>
    <w:tmpl w:val="E86AA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A700F"/>
    <w:multiLevelType w:val="multilevel"/>
    <w:tmpl w:val="9176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ED15DF"/>
    <w:multiLevelType w:val="hybridMultilevel"/>
    <w:tmpl w:val="01EE6D3A"/>
    <w:lvl w:ilvl="0" w:tplc="29C6FD4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1923087"/>
    <w:multiLevelType w:val="multilevel"/>
    <w:tmpl w:val="CA82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72099"/>
    <w:multiLevelType w:val="multilevel"/>
    <w:tmpl w:val="8EFE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E1B96"/>
    <w:multiLevelType w:val="multilevel"/>
    <w:tmpl w:val="E2A8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F5FCE"/>
    <w:multiLevelType w:val="hybridMultilevel"/>
    <w:tmpl w:val="69FC50F2"/>
    <w:lvl w:ilvl="0" w:tplc="49A843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7770B9"/>
    <w:multiLevelType w:val="multilevel"/>
    <w:tmpl w:val="893A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F2B35"/>
    <w:multiLevelType w:val="multilevel"/>
    <w:tmpl w:val="7860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823B61"/>
    <w:multiLevelType w:val="multilevel"/>
    <w:tmpl w:val="661A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6191F"/>
    <w:multiLevelType w:val="multilevel"/>
    <w:tmpl w:val="D9AC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5587F"/>
    <w:multiLevelType w:val="hybridMultilevel"/>
    <w:tmpl w:val="2522D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324646"/>
    <w:multiLevelType w:val="hybridMultilevel"/>
    <w:tmpl w:val="3BCC8B5C"/>
    <w:lvl w:ilvl="0" w:tplc="C14C1E3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0F">
      <w:start w:val="1"/>
      <w:numFmt w:val="decimal"/>
      <w:lvlText w:val="%2."/>
      <w:lvlJc w:val="left"/>
      <w:pPr>
        <w:ind w:left="1647" w:hanging="360"/>
      </w:pPr>
    </w:lvl>
    <w:lvl w:ilvl="2" w:tplc="0422000F">
      <w:start w:val="1"/>
      <w:numFmt w:val="decimal"/>
      <w:lvlText w:val="%3."/>
      <w:lvlJc w:val="left"/>
      <w:pPr>
        <w:ind w:left="2547" w:hanging="36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318C0EA7"/>
    <w:multiLevelType w:val="multilevel"/>
    <w:tmpl w:val="A894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831FAC"/>
    <w:multiLevelType w:val="multilevel"/>
    <w:tmpl w:val="8D5C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426776"/>
    <w:multiLevelType w:val="multilevel"/>
    <w:tmpl w:val="AC1E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B03B8"/>
    <w:multiLevelType w:val="hybridMultilevel"/>
    <w:tmpl w:val="AE50D7E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F1C06"/>
    <w:multiLevelType w:val="multilevel"/>
    <w:tmpl w:val="A04C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A5290"/>
    <w:multiLevelType w:val="multilevel"/>
    <w:tmpl w:val="45BE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F6D1F"/>
    <w:multiLevelType w:val="multilevel"/>
    <w:tmpl w:val="1976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4258C"/>
    <w:multiLevelType w:val="hybridMultilevel"/>
    <w:tmpl w:val="401E359E"/>
    <w:lvl w:ilvl="0" w:tplc="0422000F">
      <w:start w:val="1"/>
      <w:numFmt w:val="decimal"/>
      <w:lvlText w:val="%1."/>
      <w:lvlJc w:val="left"/>
      <w:pPr>
        <w:ind w:left="1647" w:hanging="360"/>
      </w:pPr>
    </w:lvl>
    <w:lvl w:ilvl="1" w:tplc="04220019" w:tentative="1">
      <w:start w:val="1"/>
      <w:numFmt w:val="lowerLetter"/>
      <w:lvlText w:val="%2."/>
      <w:lvlJc w:val="left"/>
      <w:pPr>
        <w:ind w:left="2367" w:hanging="360"/>
      </w:pPr>
    </w:lvl>
    <w:lvl w:ilvl="2" w:tplc="0422001B" w:tentative="1">
      <w:start w:val="1"/>
      <w:numFmt w:val="lowerRoman"/>
      <w:lvlText w:val="%3."/>
      <w:lvlJc w:val="right"/>
      <w:pPr>
        <w:ind w:left="3087" w:hanging="180"/>
      </w:pPr>
    </w:lvl>
    <w:lvl w:ilvl="3" w:tplc="0422000F" w:tentative="1">
      <w:start w:val="1"/>
      <w:numFmt w:val="decimal"/>
      <w:lvlText w:val="%4."/>
      <w:lvlJc w:val="left"/>
      <w:pPr>
        <w:ind w:left="3807" w:hanging="360"/>
      </w:pPr>
    </w:lvl>
    <w:lvl w:ilvl="4" w:tplc="04220019" w:tentative="1">
      <w:start w:val="1"/>
      <w:numFmt w:val="lowerLetter"/>
      <w:lvlText w:val="%5."/>
      <w:lvlJc w:val="left"/>
      <w:pPr>
        <w:ind w:left="4527" w:hanging="360"/>
      </w:pPr>
    </w:lvl>
    <w:lvl w:ilvl="5" w:tplc="0422001B" w:tentative="1">
      <w:start w:val="1"/>
      <w:numFmt w:val="lowerRoman"/>
      <w:lvlText w:val="%6."/>
      <w:lvlJc w:val="right"/>
      <w:pPr>
        <w:ind w:left="5247" w:hanging="180"/>
      </w:pPr>
    </w:lvl>
    <w:lvl w:ilvl="6" w:tplc="0422000F" w:tentative="1">
      <w:start w:val="1"/>
      <w:numFmt w:val="decimal"/>
      <w:lvlText w:val="%7."/>
      <w:lvlJc w:val="left"/>
      <w:pPr>
        <w:ind w:left="5967" w:hanging="360"/>
      </w:pPr>
    </w:lvl>
    <w:lvl w:ilvl="7" w:tplc="04220019" w:tentative="1">
      <w:start w:val="1"/>
      <w:numFmt w:val="lowerLetter"/>
      <w:lvlText w:val="%8."/>
      <w:lvlJc w:val="left"/>
      <w:pPr>
        <w:ind w:left="6687" w:hanging="360"/>
      </w:pPr>
    </w:lvl>
    <w:lvl w:ilvl="8" w:tplc="0422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5" w15:restartNumberingAfterBreak="0">
    <w:nsid w:val="50CC66DD"/>
    <w:multiLevelType w:val="hybridMultilevel"/>
    <w:tmpl w:val="0B34068C"/>
    <w:lvl w:ilvl="0" w:tplc="0422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6" w15:restartNumberingAfterBreak="0">
    <w:nsid w:val="55D17E4E"/>
    <w:multiLevelType w:val="hybridMultilevel"/>
    <w:tmpl w:val="E86AA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E73D95"/>
    <w:multiLevelType w:val="multilevel"/>
    <w:tmpl w:val="7FD8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361C76"/>
    <w:multiLevelType w:val="multilevel"/>
    <w:tmpl w:val="0AF6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BA0B60"/>
    <w:multiLevelType w:val="multilevel"/>
    <w:tmpl w:val="086E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F4229D"/>
    <w:multiLevelType w:val="multilevel"/>
    <w:tmpl w:val="36E4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002132"/>
    <w:multiLevelType w:val="hybridMultilevel"/>
    <w:tmpl w:val="791E049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A8211C"/>
    <w:multiLevelType w:val="multilevel"/>
    <w:tmpl w:val="DACE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F66710"/>
    <w:multiLevelType w:val="hybridMultilevel"/>
    <w:tmpl w:val="E86AA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298459">
    <w:abstractNumId w:val="0"/>
  </w:num>
  <w:num w:numId="2" w16cid:durableId="1353141072">
    <w:abstractNumId w:val="26"/>
  </w:num>
  <w:num w:numId="3" w16cid:durableId="1577011103">
    <w:abstractNumId w:val="4"/>
  </w:num>
  <w:num w:numId="4" w16cid:durableId="98376528">
    <w:abstractNumId w:val="33"/>
  </w:num>
  <w:num w:numId="5" w16cid:durableId="459491652">
    <w:abstractNumId w:val="15"/>
  </w:num>
  <w:num w:numId="6" w16cid:durableId="803743359">
    <w:abstractNumId w:val="20"/>
  </w:num>
  <w:num w:numId="7" w16cid:durableId="1859201291">
    <w:abstractNumId w:val="10"/>
  </w:num>
  <w:num w:numId="8" w16cid:durableId="1680616925">
    <w:abstractNumId w:val="6"/>
  </w:num>
  <w:num w:numId="9" w16cid:durableId="1346247820">
    <w:abstractNumId w:val="16"/>
  </w:num>
  <w:num w:numId="10" w16cid:durableId="1809131878">
    <w:abstractNumId w:val="8"/>
  </w:num>
  <w:num w:numId="11" w16cid:durableId="1400983872">
    <w:abstractNumId w:val="12"/>
  </w:num>
  <w:num w:numId="12" w16cid:durableId="2090881965">
    <w:abstractNumId w:val="24"/>
  </w:num>
  <w:num w:numId="13" w16cid:durableId="592980579">
    <w:abstractNumId w:val="25"/>
  </w:num>
  <w:num w:numId="14" w16cid:durableId="28377270">
    <w:abstractNumId w:val="22"/>
  </w:num>
  <w:num w:numId="15" w16cid:durableId="882206525">
    <w:abstractNumId w:val="2"/>
  </w:num>
  <w:num w:numId="16" w16cid:durableId="1162740697">
    <w:abstractNumId w:val="29"/>
  </w:num>
  <w:num w:numId="17" w16cid:durableId="952634718">
    <w:abstractNumId w:val="19"/>
  </w:num>
  <w:num w:numId="18" w16cid:durableId="1644309641">
    <w:abstractNumId w:val="1"/>
  </w:num>
  <w:num w:numId="19" w16cid:durableId="1154489286">
    <w:abstractNumId w:val="23"/>
  </w:num>
  <w:num w:numId="20" w16cid:durableId="1009059710">
    <w:abstractNumId w:val="21"/>
  </w:num>
  <w:num w:numId="21" w16cid:durableId="1161114527">
    <w:abstractNumId w:val="9"/>
  </w:num>
  <w:num w:numId="22" w16cid:durableId="813179295">
    <w:abstractNumId w:val="17"/>
  </w:num>
  <w:num w:numId="23" w16cid:durableId="153842069">
    <w:abstractNumId w:val="27"/>
  </w:num>
  <w:num w:numId="24" w16cid:durableId="1941402411">
    <w:abstractNumId w:val="3"/>
  </w:num>
  <w:num w:numId="25" w16cid:durableId="1336303658">
    <w:abstractNumId w:val="7"/>
  </w:num>
  <w:num w:numId="26" w16cid:durableId="1893807712">
    <w:abstractNumId w:val="5"/>
  </w:num>
  <w:num w:numId="27" w16cid:durableId="469254399">
    <w:abstractNumId w:val="31"/>
  </w:num>
  <w:num w:numId="28" w16cid:durableId="558828718">
    <w:abstractNumId w:val="13"/>
  </w:num>
  <w:num w:numId="29" w16cid:durableId="516382905">
    <w:abstractNumId w:val="14"/>
  </w:num>
  <w:num w:numId="30" w16cid:durableId="1017653214">
    <w:abstractNumId w:val="32"/>
  </w:num>
  <w:num w:numId="31" w16cid:durableId="820804198">
    <w:abstractNumId w:val="11"/>
  </w:num>
  <w:num w:numId="32" w16cid:durableId="829446165">
    <w:abstractNumId w:val="28"/>
  </w:num>
  <w:num w:numId="33" w16cid:durableId="591012056">
    <w:abstractNumId w:val="30"/>
  </w:num>
  <w:num w:numId="34" w16cid:durableId="85519197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a"/>
  <w:drawingGridHorizontalSpacing w:val="120"/>
  <w:drawingGridVerticalSpacing w:val="0"/>
  <w:displayHorizontalDrawingGridEvery w:val="0"/>
  <w:displayVerticalDrawingGridEvery w:val="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3A"/>
    <w:rsid w:val="0001578C"/>
    <w:rsid w:val="00015E58"/>
    <w:rsid w:val="00034654"/>
    <w:rsid w:val="0005660A"/>
    <w:rsid w:val="000649EA"/>
    <w:rsid w:val="00074A84"/>
    <w:rsid w:val="000C3329"/>
    <w:rsid w:val="000C7C1A"/>
    <w:rsid w:val="000D30C7"/>
    <w:rsid w:val="000D4555"/>
    <w:rsid w:val="0016265E"/>
    <w:rsid w:val="001B3870"/>
    <w:rsid w:val="001C0C67"/>
    <w:rsid w:val="001D065B"/>
    <w:rsid w:val="001E25CD"/>
    <w:rsid w:val="001E42C8"/>
    <w:rsid w:val="00201BCF"/>
    <w:rsid w:val="002076AB"/>
    <w:rsid w:val="00213C1A"/>
    <w:rsid w:val="002274B3"/>
    <w:rsid w:val="002336BF"/>
    <w:rsid w:val="00247B24"/>
    <w:rsid w:val="002563A0"/>
    <w:rsid w:val="00277B62"/>
    <w:rsid w:val="00282C3F"/>
    <w:rsid w:val="002C2F09"/>
    <w:rsid w:val="002E4F1D"/>
    <w:rsid w:val="002F675F"/>
    <w:rsid w:val="00312499"/>
    <w:rsid w:val="00341E19"/>
    <w:rsid w:val="00347C01"/>
    <w:rsid w:val="0036150A"/>
    <w:rsid w:val="00371FCE"/>
    <w:rsid w:val="003775C3"/>
    <w:rsid w:val="003A1011"/>
    <w:rsid w:val="003B4750"/>
    <w:rsid w:val="003C131B"/>
    <w:rsid w:val="003D43DC"/>
    <w:rsid w:val="003F4C58"/>
    <w:rsid w:val="00421824"/>
    <w:rsid w:val="00423D4A"/>
    <w:rsid w:val="00433DAA"/>
    <w:rsid w:val="00441A81"/>
    <w:rsid w:val="00477DF4"/>
    <w:rsid w:val="00482593"/>
    <w:rsid w:val="0049099A"/>
    <w:rsid w:val="00494984"/>
    <w:rsid w:val="004B4FBD"/>
    <w:rsid w:val="004E58BC"/>
    <w:rsid w:val="004F1F43"/>
    <w:rsid w:val="004F3F1A"/>
    <w:rsid w:val="0055580E"/>
    <w:rsid w:val="005579C2"/>
    <w:rsid w:val="005764A3"/>
    <w:rsid w:val="00583CF0"/>
    <w:rsid w:val="00583F10"/>
    <w:rsid w:val="00594B0C"/>
    <w:rsid w:val="005A424D"/>
    <w:rsid w:val="005B1DC6"/>
    <w:rsid w:val="005D4E6E"/>
    <w:rsid w:val="005D66FC"/>
    <w:rsid w:val="00644F88"/>
    <w:rsid w:val="00657885"/>
    <w:rsid w:val="006617DA"/>
    <w:rsid w:val="006836D6"/>
    <w:rsid w:val="006943CB"/>
    <w:rsid w:val="006A2C87"/>
    <w:rsid w:val="006B6B88"/>
    <w:rsid w:val="006C77AC"/>
    <w:rsid w:val="007402A5"/>
    <w:rsid w:val="00750A1D"/>
    <w:rsid w:val="00754F2A"/>
    <w:rsid w:val="00757A4A"/>
    <w:rsid w:val="00760F78"/>
    <w:rsid w:val="0078583B"/>
    <w:rsid w:val="0079589F"/>
    <w:rsid w:val="007C2990"/>
    <w:rsid w:val="007E7D3F"/>
    <w:rsid w:val="00804C7A"/>
    <w:rsid w:val="0080617E"/>
    <w:rsid w:val="00824E5B"/>
    <w:rsid w:val="00834262"/>
    <w:rsid w:val="00863AF3"/>
    <w:rsid w:val="00867457"/>
    <w:rsid w:val="00897B08"/>
    <w:rsid w:val="008A02E9"/>
    <w:rsid w:val="008A3557"/>
    <w:rsid w:val="008C5E6A"/>
    <w:rsid w:val="008C7F3A"/>
    <w:rsid w:val="00900162"/>
    <w:rsid w:val="00966B02"/>
    <w:rsid w:val="009A7D3A"/>
    <w:rsid w:val="009E52D5"/>
    <w:rsid w:val="009F4BEC"/>
    <w:rsid w:val="00A04736"/>
    <w:rsid w:val="00A231C4"/>
    <w:rsid w:val="00A24CF9"/>
    <w:rsid w:val="00A35615"/>
    <w:rsid w:val="00A40CCD"/>
    <w:rsid w:val="00A8086D"/>
    <w:rsid w:val="00A81607"/>
    <w:rsid w:val="00AC248C"/>
    <w:rsid w:val="00AE5ADF"/>
    <w:rsid w:val="00B022E0"/>
    <w:rsid w:val="00B441EF"/>
    <w:rsid w:val="00B50ED7"/>
    <w:rsid w:val="00B90048"/>
    <w:rsid w:val="00B922E4"/>
    <w:rsid w:val="00BA4305"/>
    <w:rsid w:val="00BC1139"/>
    <w:rsid w:val="00BE06AF"/>
    <w:rsid w:val="00C01B35"/>
    <w:rsid w:val="00C04D01"/>
    <w:rsid w:val="00C15116"/>
    <w:rsid w:val="00C17983"/>
    <w:rsid w:val="00C20C95"/>
    <w:rsid w:val="00C27627"/>
    <w:rsid w:val="00C62AE2"/>
    <w:rsid w:val="00C732E6"/>
    <w:rsid w:val="00C8123A"/>
    <w:rsid w:val="00C83D97"/>
    <w:rsid w:val="00C94B6A"/>
    <w:rsid w:val="00CA1A9F"/>
    <w:rsid w:val="00CC25BE"/>
    <w:rsid w:val="00CC2DBB"/>
    <w:rsid w:val="00D14120"/>
    <w:rsid w:val="00D35D03"/>
    <w:rsid w:val="00D971B3"/>
    <w:rsid w:val="00DB7611"/>
    <w:rsid w:val="00DF1D4C"/>
    <w:rsid w:val="00E2361F"/>
    <w:rsid w:val="00E331B7"/>
    <w:rsid w:val="00E36A53"/>
    <w:rsid w:val="00E629D0"/>
    <w:rsid w:val="00E7252F"/>
    <w:rsid w:val="00E9762C"/>
    <w:rsid w:val="00EA1751"/>
    <w:rsid w:val="00EB4C2D"/>
    <w:rsid w:val="00EE6A06"/>
    <w:rsid w:val="00EE75AF"/>
    <w:rsid w:val="00F232A9"/>
    <w:rsid w:val="00F31D86"/>
    <w:rsid w:val="00F36EED"/>
    <w:rsid w:val="00F407EE"/>
    <w:rsid w:val="00F73D2D"/>
    <w:rsid w:val="00F90EAE"/>
    <w:rsid w:val="00F9459C"/>
    <w:rsid w:val="00FE52A6"/>
    <w:rsid w:val="00FE5E6D"/>
    <w:rsid w:val="00FF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AAC92C1"/>
  <w15:chartTrackingRefBased/>
  <w15:docId w15:val="{A7AE4CA6-6B60-4257-B6EF-E97E7F462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0"/>
    <w:qFormat/>
    <w:pPr>
      <w:keepNext/>
      <w:keepLines/>
      <w:numPr>
        <w:numId w:val="1"/>
      </w:numPr>
      <w:overflowPunct w:val="0"/>
      <w:autoSpaceDE w:val="0"/>
      <w:spacing w:before="120" w:after="120"/>
      <w:jc w:val="center"/>
      <w:textAlignment w:val="baseline"/>
      <w:outlineLvl w:val="0"/>
    </w:pPr>
    <w:rPr>
      <w:b/>
      <w:caps/>
      <w:kern w:val="1"/>
      <w:sz w:val="20"/>
      <w:szCs w:val="20"/>
    </w:rPr>
  </w:style>
  <w:style w:type="paragraph" w:styleId="2">
    <w:name w:val="heading 2"/>
    <w:basedOn w:val="a"/>
    <w:next w:val="a0"/>
    <w:qFormat/>
    <w:pPr>
      <w:keepNext/>
      <w:keepLines/>
      <w:numPr>
        <w:ilvl w:val="1"/>
        <w:numId w:val="1"/>
      </w:numPr>
      <w:overflowPunct w:val="0"/>
      <w:autoSpaceDE w:val="0"/>
      <w:spacing w:before="120" w:after="120"/>
      <w:jc w:val="both"/>
      <w:textAlignment w:val="baseline"/>
      <w:outlineLvl w:val="1"/>
    </w:pPr>
    <w:rPr>
      <w:b/>
      <w:caps/>
      <w:kern w:val="1"/>
      <w:sz w:val="16"/>
      <w:szCs w:val="20"/>
    </w:rPr>
  </w:style>
  <w:style w:type="paragraph" w:styleId="3">
    <w:name w:val="heading 3"/>
    <w:basedOn w:val="a"/>
    <w:next w:val="a0"/>
    <w:qFormat/>
    <w:pPr>
      <w:keepNext/>
      <w:keepLines/>
      <w:numPr>
        <w:ilvl w:val="2"/>
        <w:numId w:val="1"/>
      </w:numPr>
      <w:overflowPunct w:val="0"/>
      <w:autoSpaceDE w:val="0"/>
      <w:spacing w:before="60" w:after="60"/>
      <w:jc w:val="both"/>
      <w:textAlignment w:val="baseline"/>
      <w:outlineLvl w:val="2"/>
    </w:pPr>
    <w:rPr>
      <w:b/>
      <w:caps/>
      <w:kern w:val="1"/>
      <w:sz w:val="16"/>
      <w:szCs w:val="20"/>
    </w:rPr>
  </w:style>
  <w:style w:type="paragraph" w:styleId="4">
    <w:name w:val="heading 4"/>
    <w:basedOn w:val="a"/>
    <w:next w:val="a0"/>
    <w:qFormat/>
    <w:pPr>
      <w:keepNext/>
      <w:keepLines/>
      <w:numPr>
        <w:ilvl w:val="3"/>
        <w:numId w:val="1"/>
      </w:numPr>
      <w:overflowPunct w:val="0"/>
      <w:autoSpaceDE w:val="0"/>
      <w:spacing w:before="60" w:after="60"/>
      <w:jc w:val="both"/>
      <w:textAlignment w:val="baseline"/>
      <w:outlineLvl w:val="3"/>
    </w:pPr>
    <w:rPr>
      <w:caps/>
      <w:kern w:val="1"/>
      <w:sz w:val="16"/>
      <w:szCs w:val="20"/>
    </w:rPr>
  </w:style>
  <w:style w:type="paragraph" w:styleId="5">
    <w:name w:val="heading 5"/>
    <w:basedOn w:val="a"/>
    <w:next w:val="a0"/>
    <w:qFormat/>
    <w:pPr>
      <w:keepNext/>
      <w:keepLines/>
      <w:numPr>
        <w:ilvl w:val="4"/>
        <w:numId w:val="1"/>
      </w:numPr>
      <w:overflowPunct w:val="0"/>
      <w:autoSpaceDE w:val="0"/>
      <w:spacing w:before="60" w:after="60"/>
      <w:jc w:val="both"/>
      <w:textAlignment w:val="baseline"/>
      <w:outlineLvl w:val="4"/>
    </w:pPr>
    <w:rPr>
      <w:caps/>
      <w:kern w:val="1"/>
      <w:sz w:val="16"/>
      <w:szCs w:val="20"/>
    </w:rPr>
  </w:style>
  <w:style w:type="paragraph" w:styleId="6">
    <w:name w:val="heading 6"/>
    <w:basedOn w:val="a"/>
    <w:next w:val="a0"/>
    <w:qFormat/>
    <w:pPr>
      <w:keepNext/>
      <w:keepLines/>
      <w:numPr>
        <w:ilvl w:val="5"/>
        <w:numId w:val="1"/>
      </w:numPr>
      <w:overflowPunct w:val="0"/>
      <w:autoSpaceDE w:val="0"/>
      <w:spacing w:before="60" w:after="60"/>
      <w:jc w:val="both"/>
      <w:textAlignment w:val="baseline"/>
      <w:outlineLvl w:val="5"/>
    </w:pPr>
    <w:rPr>
      <w:caps/>
      <w:kern w:val="1"/>
      <w:sz w:val="16"/>
      <w:szCs w:val="20"/>
    </w:rPr>
  </w:style>
  <w:style w:type="paragraph" w:styleId="7">
    <w:name w:val="heading 7"/>
    <w:basedOn w:val="a"/>
    <w:next w:val="a0"/>
    <w:qFormat/>
    <w:pPr>
      <w:keepNext/>
      <w:keepLines/>
      <w:numPr>
        <w:ilvl w:val="6"/>
        <w:numId w:val="1"/>
      </w:numPr>
      <w:overflowPunct w:val="0"/>
      <w:autoSpaceDE w:val="0"/>
      <w:spacing w:before="60" w:after="60"/>
      <w:jc w:val="both"/>
      <w:textAlignment w:val="baseline"/>
      <w:outlineLvl w:val="6"/>
    </w:pPr>
    <w:rPr>
      <w:rFonts w:ascii="Lazurski" w:hAnsi="Lazurski"/>
      <w:caps/>
      <w:kern w:val="1"/>
      <w:sz w:val="16"/>
      <w:szCs w:val="20"/>
    </w:rPr>
  </w:style>
  <w:style w:type="paragraph" w:styleId="8">
    <w:name w:val="heading 8"/>
    <w:basedOn w:val="a"/>
    <w:next w:val="a0"/>
    <w:qFormat/>
    <w:pPr>
      <w:keepNext/>
      <w:keepLines/>
      <w:numPr>
        <w:ilvl w:val="7"/>
        <w:numId w:val="1"/>
      </w:numPr>
      <w:overflowPunct w:val="0"/>
      <w:autoSpaceDE w:val="0"/>
      <w:spacing w:before="60" w:after="60"/>
      <w:jc w:val="both"/>
      <w:textAlignment w:val="baseline"/>
      <w:outlineLvl w:val="7"/>
    </w:pPr>
    <w:rPr>
      <w:rFonts w:ascii="Lazurski" w:hAnsi="Lazurski"/>
      <w:caps/>
      <w:kern w:val="1"/>
      <w:sz w:val="16"/>
      <w:szCs w:val="20"/>
    </w:rPr>
  </w:style>
  <w:style w:type="paragraph" w:styleId="9">
    <w:name w:val="heading 9"/>
    <w:basedOn w:val="a"/>
    <w:next w:val="a0"/>
    <w:qFormat/>
    <w:pPr>
      <w:keepNext/>
      <w:keepLines/>
      <w:numPr>
        <w:ilvl w:val="8"/>
        <w:numId w:val="1"/>
      </w:numPr>
      <w:overflowPunct w:val="0"/>
      <w:autoSpaceDE w:val="0"/>
      <w:spacing w:before="60" w:after="60"/>
      <w:jc w:val="both"/>
      <w:textAlignment w:val="baseline"/>
      <w:outlineLvl w:val="8"/>
    </w:pPr>
    <w:rPr>
      <w:caps/>
      <w:kern w:val="1"/>
      <w:sz w:val="16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Шрифт абзацу за промовчанням"/>
  </w:style>
  <w:style w:type="character" w:customStyle="1" w:styleId="Absatz-Standardschriftart">
    <w:name w:val="Absatz-Standardschriftart"/>
  </w:style>
  <w:style w:type="character" w:customStyle="1" w:styleId="10">
    <w:name w:val="Основной шрифт абзаца1"/>
  </w:style>
  <w:style w:type="character" w:customStyle="1" w:styleId="11">
    <w:name w:val="Заголовок 1 Знак"/>
    <w:rPr>
      <w:b/>
      <w:caps/>
      <w:kern w:val="1"/>
      <w:lang w:val="uk-UA" w:eastAsia="ar-SA" w:bidi="ar-SA"/>
    </w:rPr>
  </w:style>
  <w:style w:type="character" w:customStyle="1" w:styleId="a5">
    <w:name w:val="Подзаголовок Знак"/>
    <w:rPr>
      <w:i/>
      <w:caps/>
      <w:lang w:val="uk-UA" w:eastAsia="ar-SA" w:bidi="ar-SA"/>
    </w:rPr>
  </w:style>
  <w:style w:type="character" w:customStyle="1" w:styleId="a6">
    <w:name w:val="Основной текст Знак"/>
    <w:rPr>
      <w:sz w:val="24"/>
      <w:szCs w:val="24"/>
      <w:lang w:val="uk-UA"/>
    </w:rPr>
  </w:style>
  <w:style w:type="character" w:customStyle="1" w:styleId="a7">
    <w:name w:val="Текст макроса Знак"/>
    <w:rPr>
      <w:rFonts w:ascii="Courier New" w:hAnsi="Courier New"/>
      <w:sz w:val="16"/>
      <w:lang w:val="uk-UA"/>
    </w:rPr>
  </w:style>
  <w:style w:type="paragraph" w:styleId="a8">
    <w:name w:val="Title"/>
    <w:basedOn w:val="a"/>
    <w:next w:val="a0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a0">
    <w:name w:val="Body Text"/>
    <w:basedOn w:val="a"/>
    <w:pPr>
      <w:spacing w:after="120"/>
    </w:pPr>
  </w:style>
  <w:style w:type="paragraph" w:styleId="a9">
    <w:name w:val="List"/>
    <w:basedOn w:val="a0"/>
    <w:rPr>
      <w:rFonts w:ascii="Arial" w:hAnsi="Arial" w:cs="Mangal"/>
    </w:rPr>
  </w:style>
  <w:style w:type="paragraph" w:customStyle="1" w:styleId="12">
    <w:name w:val="Назва1"/>
    <w:basedOn w:val="a"/>
    <w:pPr>
      <w:suppressLineNumbers/>
      <w:spacing w:before="120" w:after="120"/>
    </w:pPr>
    <w:rPr>
      <w:rFonts w:ascii="Arial" w:hAnsi="Arial" w:cs="Mangal"/>
      <w:i/>
      <w:iCs/>
      <w:sz w:val="20"/>
    </w:rPr>
  </w:style>
  <w:style w:type="paragraph" w:customStyle="1" w:styleId="aa">
    <w:name w:val="Покажчик"/>
    <w:basedOn w:val="a"/>
    <w:pPr>
      <w:suppressLineNumbers/>
    </w:pPr>
    <w:rPr>
      <w:rFonts w:ascii="Arial" w:hAnsi="Arial" w:cs="Mangal"/>
    </w:rPr>
  </w:style>
  <w:style w:type="paragraph" w:styleId="ab">
    <w:name w:val="Body Text Indent"/>
    <w:basedOn w:val="a0"/>
    <w:pPr>
      <w:overflowPunct w:val="0"/>
      <w:autoSpaceDE w:val="0"/>
      <w:spacing w:after="0"/>
      <w:ind w:left="567"/>
      <w:jc w:val="both"/>
      <w:textAlignment w:val="baseline"/>
    </w:pPr>
    <w:rPr>
      <w:sz w:val="16"/>
      <w:szCs w:val="20"/>
    </w:rPr>
  </w:style>
  <w:style w:type="paragraph" w:customStyle="1" w:styleId="BodyTextNoIdent">
    <w:name w:val="Body Text No Ident"/>
    <w:basedOn w:val="a0"/>
    <w:next w:val="a0"/>
    <w:pPr>
      <w:overflowPunct w:val="0"/>
      <w:autoSpaceDE w:val="0"/>
      <w:spacing w:after="0"/>
      <w:jc w:val="both"/>
      <w:textAlignment w:val="baseline"/>
    </w:pPr>
    <w:rPr>
      <w:sz w:val="16"/>
      <w:szCs w:val="20"/>
    </w:rPr>
  </w:style>
  <w:style w:type="paragraph" w:customStyle="1" w:styleId="31">
    <w:name w:val="Основний текст 31"/>
    <w:basedOn w:val="ab"/>
    <w:pPr>
      <w:ind w:left="0"/>
      <w:jc w:val="center"/>
    </w:pPr>
  </w:style>
  <w:style w:type="paragraph" w:styleId="ac">
    <w:name w:val="Subtitle"/>
    <w:basedOn w:val="a"/>
    <w:next w:val="a0"/>
    <w:qFormat/>
    <w:pPr>
      <w:keepNext/>
      <w:keepLines/>
      <w:overflowPunct w:val="0"/>
      <w:autoSpaceDE w:val="0"/>
      <w:spacing w:before="120" w:after="120"/>
      <w:jc w:val="center"/>
      <w:textAlignment w:val="baseline"/>
    </w:pPr>
    <w:rPr>
      <w:i/>
      <w:caps/>
      <w:sz w:val="20"/>
      <w:szCs w:val="20"/>
    </w:rPr>
  </w:style>
  <w:style w:type="paragraph" w:customStyle="1" w:styleId="13">
    <w:name w:val="Текст макроса1"/>
    <w:basedOn w:val="a0"/>
    <w:pPr>
      <w:overflowPunct w:val="0"/>
      <w:autoSpaceDE w:val="0"/>
      <w:ind w:firstLine="567"/>
      <w:jc w:val="both"/>
      <w:textAlignment w:val="baseline"/>
    </w:pPr>
    <w:rPr>
      <w:rFonts w:ascii="Courier New" w:hAnsi="Courier New"/>
      <w:sz w:val="16"/>
      <w:szCs w:val="20"/>
    </w:rPr>
  </w:style>
  <w:style w:type="paragraph" w:customStyle="1" w:styleId="ad">
    <w:name w:val="Вміст кадру"/>
    <w:basedOn w:val="a0"/>
  </w:style>
  <w:style w:type="paragraph" w:customStyle="1" w:styleId="ae">
    <w:name w:val="Вміст таблиці"/>
    <w:basedOn w:val="a"/>
    <w:pPr>
      <w:suppressLineNumbers/>
    </w:pPr>
  </w:style>
  <w:style w:type="paragraph" w:customStyle="1" w:styleId="af">
    <w:name w:val="Заголовок таблиці"/>
    <w:basedOn w:val="ae"/>
    <w:pPr>
      <w:jc w:val="center"/>
    </w:pPr>
    <w:rPr>
      <w:b/>
      <w:bCs/>
    </w:rPr>
  </w:style>
  <w:style w:type="paragraph" w:styleId="af0">
    <w:name w:val="header"/>
    <w:basedOn w:val="a"/>
    <w:link w:val="af1"/>
    <w:uiPriority w:val="99"/>
    <w:unhideWhenUsed/>
    <w:rsid w:val="00863AF3"/>
    <w:pPr>
      <w:tabs>
        <w:tab w:val="center" w:pos="4677"/>
        <w:tab w:val="right" w:pos="9355"/>
      </w:tabs>
    </w:pPr>
  </w:style>
  <w:style w:type="character" w:customStyle="1" w:styleId="af1">
    <w:name w:val="Верхній колонтитул Знак"/>
    <w:link w:val="af0"/>
    <w:uiPriority w:val="99"/>
    <w:rsid w:val="00863AF3"/>
    <w:rPr>
      <w:sz w:val="24"/>
      <w:szCs w:val="24"/>
      <w:lang w:val="uk-UA" w:eastAsia="ar-SA"/>
    </w:rPr>
  </w:style>
  <w:style w:type="paragraph" w:styleId="af2">
    <w:name w:val="footer"/>
    <w:basedOn w:val="a"/>
    <w:link w:val="af3"/>
    <w:uiPriority w:val="99"/>
    <w:unhideWhenUsed/>
    <w:rsid w:val="00863AF3"/>
    <w:pPr>
      <w:tabs>
        <w:tab w:val="center" w:pos="4677"/>
        <w:tab w:val="right" w:pos="9355"/>
      </w:tabs>
    </w:pPr>
  </w:style>
  <w:style w:type="character" w:customStyle="1" w:styleId="af3">
    <w:name w:val="Нижній колонтитул Знак"/>
    <w:link w:val="af2"/>
    <w:uiPriority w:val="99"/>
    <w:rsid w:val="00863AF3"/>
    <w:rPr>
      <w:sz w:val="24"/>
      <w:szCs w:val="24"/>
      <w:lang w:val="uk-UA" w:eastAsia="ar-SA"/>
    </w:rPr>
  </w:style>
  <w:style w:type="table" w:styleId="af4">
    <w:name w:val="Table Grid"/>
    <w:basedOn w:val="a2"/>
    <w:uiPriority w:val="59"/>
    <w:rsid w:val="007402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"/>
    <w:uiPriority w:val="99"/>
    <w:unhideWhenUsed/>
    <w:rsid w:val="00C732E6"/>
    <w:pPr>
      <w:suppressAutoHyphens w:val="0"/>
      <w:spacing w:before="100" w:beforeAutospacing="1" w:after="100" w:afterAutospacing="1"/>
    </w:pPr>
    <w:rPr>
      <w:lang w:eastAsia="uk-UA"/>
    </w:rPr>
  </w:style>
  <w:style w:type="character" w:styleId="af6">
    <w:name w:val="Strong"/>
    <w:basedOn w:val="a1"/>
    <w:uiPriority w:val="22"/>
    <w:qFormat/>
    <w:rsid w:val="003B4750"/>
    <w:rPr>
      <w:b/>
      <w:bCs/>
    </w:rPr>
  </w:style>
  <w:style w:type="paragraph" w:styleId="af7">
    <w:name w:val="List Paragraph"/>
    <w:basedOn w:val="a"/>
    <w:uiPriority w:val="34"/>
    <w:qFormat/>
    <w:rsid w:val="003B4750"/>
    <w:pPr>
      <w:ind w:left="720"/>
      <w:contextualSpacing/>
    </w:pPr>
  </w:style>
  <w:style w:type="character" w:styleId="HTML">
    <w:name w:val="HTML Code"/>
    <w:basedOn w:val="a1"/>
    <w:uiPriority w:val="99"/>
    <w:semiHidden/>
    <w:unhideWhenUsed/>
    <w:rsid w:val="003B47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4EB40-9E63-47E2-A35D-8FCBF7373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10</Pages>
  <Words>550</Words>
  <Characters>3810</Characters>
  <Application>Microsoft Office Word</Application>
  <DocSecurity>0</DocSecurity>
  <Lines>200</Lines>
  <Paragraphs>106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MilkAlliance</Company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Dariya Bachyk</dc:creator>
  <cp:keywords/>
  <cp:lastModifiedBy>Максим Пасько</cp:lastModifiedBy>
  <cp:revision>19</cp:revision>
  <cp:lastPrinted>2021-02-13T14:46:00Z</cp:lastPrinted>
  <dcterms:created xsi:type="dcterms:W3CDTF">2025-03-06T18:25:00Z</dcterms:created>
  <dcterms:modified xsi:type="dcterms:W3CDTF">2026-02-19T07:40:00Z</dcterms:modified>
</cp:coreProperties>
</file>