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E257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E1FAC0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95D54BE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8D152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2F787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36ECD7D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E6E9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062D2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BD486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50866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C70044E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061D03F" w14:textId="77777777" w:rsidR="00CB26D3" w:rsidRPr="00A84DC7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037EC54D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163C83B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054E2F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95373E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751B04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9A4BF5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60D83B" w14:textId="66B63423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5454A9" w14:textId="7D7F8A55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2408960" w14:textId="0A60E28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0E2E146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8F328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C4FCE5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6D32B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FDF20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FCBE7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5E51BB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725397" w14:textId="77777777" w:rsid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FDADD6" w14:textId="77777777" w:rsidR="00CB26D3" w:rsidRPr="009F2DB7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2A663" w14:textId="77777777" w:rsid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2B5EDEB" w14:textId="77777777" w:rsidR="00CB26D3" w:rsidRPr="00CB26D3" w:rsidRDefault="00CB26D3" w:rsidP="00CB26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_Hlk179470116"/>
      <w:bookmarkEnd w:id="0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bookmarkEnd w:id="1"/>
    <w:p w14:paraId="787534EC" w14:textId="77777777" w:rsidR="00CB26D3" w:rsidRPr="00CB26D3" w:rsidRDefault="00CB26D3" w:rsidP="00CB26D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7C38CC" w14:textId="77777777" w:rsidR="00CB26D3" w:rsidRPr="00CB26D3" w:rsidRDefault="00CB26D3" w:rsidP="00CB26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0F9BB5B7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Підготовка робочого середовища</w:t>
      </w:r>
    </w:p>
    <w:p w14:paraId="6396EB85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Linear</w:t>
      </w:r>
      <w:proofErr w:type="spellEnd"/>
      <w:r w:rsidRPr="00CB26D3">
        <w:rPr>
          <w:lang w:val="uk-UA"/>
        </w:rPr>
        <w:t>/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Constraint-Layout</w:t>
      </w:r>
      <w:proofErr w:type="spellEnd"/>
    </w:p>
    <w:p w14:paraId="2FD63671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Практика з атрибутами елементів</w:t>
      </w:r>
    </w:p>
    <w:p w14:paraId="47F360D2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</w:t>
      </w:r>
    </w:p>
    <w:p w14:paraId="5ED634F9" w14:textId="77777777" w:rsidR="00CB26D3" w:rsidRPr="00CB26D3" w:rsidRDefault="00CB26D3" w:rsidP="00CB26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</w:p>
    <w:p w14:paraId="5ABB28BF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різних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</w:p>
    <w:p w14:paraId="5916FDA1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Практика роботи з атрибутами</w:t>
      </w:r>
    </w:p>
    <w:p w14:paraId="620CE5F3" w14:textId="77777777" w:rsidR="00CB26D3" w:rsidRPr="00CB26D3" w:rsidRDefault="00CB26D3" w:rsidP="00CB26D3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3DE7AAA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Ознайомлення з життєвим циклом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9148800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методів життєвого циклу</w:t>
      </w:r>
    </w:p>
    <w:p w14:paraId="13B24357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Вивчення поведінки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зміні орієнтації екрана</w:t>
      </w:r>
    </w:p>
    <w:p w14:paraId="38CE2431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Практичне завдання з ручного збереження стану</w:t>
      </w:r>
    </w:p>
    <w:p w14:paraId="574F3F7F" w14:textId="77777777" w:rsidR="00CB26D3" w:rsidRP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Дослідження переходу між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1643C0DC" w14:textId="77777777" w:rsidR="00CB26D3" w:rsidRDefault="00CB26D3" w:rsidP="00CB26D3">
      <w:pPr>
        <w:pStyle w:val="a3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Обробка завершення </w:t>
      </w:r>
      <w:proofErr w:type="spellStart"/>
      <w:r w:rsidRPr="00CB26D3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04A639B" w14:textId="77777777" w:rsidR="00CB26D3" w:rsidRDefault="00CB26D3" w:rsidP="00CB26D3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5EB678B2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32"/>
          <w:szCs w:val="32"/>
          <w:lang w:val="uk-UA" w:eastAsia="zh-CN" w:bidi="hi-IN"/>
        </w:rPr>
        <w:t>1. Розмітка екрана</w:t>
      </w:r>
    </w:p>
    <w:p w14:paraId="19411EBB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32"/>
          <w:szCs w:val="32"/>
          <w:lang w:val="uk-UA" w:eastAsia="zh-CN" w:bidi="hi-IN"/>
        </w:rPr>
        <w:t xml:space="preserve">1.1 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Редагування XML-файлу розмітки</w:t>
      </w:r>
    </w:p>
    <w:p w14:paraId="7244AC25" w14:textId="77777777" w:rsidR="007A3455" w:rsidRPr="007A3455" w:rsidRDefault="007A3455" w:rsidP="007A3455">
      <w:pPr>
        <w:suppressAutoHyphens/>
        <w:spacing w:after="14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bookmarkStart w:id="3" w:name="yui_3_18_1_1_1731068135853_115"/>
      <w:bookmarkEnd w:id="3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ab/>
        <w:t>Відкриємо файл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res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/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layout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/activity_main.xml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та с</w:t>
      </w:r>
      <w:r w:rsidRPr="007A3455">
        <w:rPr>
          <w:rFonts w:ascii="Times New Roman" w:eastAsia="Noto Serif CJK SC" w:hAnsi="Times New Roman" w:cs="Noto Sans Devanagari"/>
          <w:kern w:val="2"/>
          <w:sz w:val="28"/>
          <w:szCs w:val="28"/>
          <w:lang w:val="uk-UA" w:eastAsia="zh-CN" w:bidi="hi-IN"/>
        </w:rPr>
        <w:t>творимо простий інтерфейс з використанням елементів, таких як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TextView</w:t>
      </w:r>
      <w:proofErr w:type="spellEnd"/>
      <w:r w:rsidRPr="007A3455">
        <w:rPr>
          <w:rFonts w:ascii="Times New Roman" w:eastAsia="Noto Serif CJK SC" w:hAnsi="Times New Roman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Button</w:t>
      </w:r>
      <w:proofErr w:type="spellEnd"/>
      <w:r w:rsidRPr="007A3455">
        <w:rPr>
          <w:rFonts w:ascii="Times New Roman" w:eastAsia="Noto Serif CJK SC" w:hAnsi="Times New Roman" w:cs="Noto Sans Devanagari"/>
          <w:kern w:val="2"/>
          <w:sz w:val="28"/>
          <w:szCs w:val="28"/>
          <w:lang w:val="uk-UA" w:eastAsia="zh-CN" w:bidi="hi-IN"/>
        </w:rPr>
        <w:t>, та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ImageView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:</w:t>
      </w:r>
    </w:p>
    <w:p w14:paraId="4F8CFAD5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</w:p>
    <w:p w14:paraId="6E7F8CB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1.2 Практика з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LinearLayout</w:t>
      </w:r>
      <w:proofErr w:type="spellEnd"/>
    </w:p>
    <w:p w14:paraId="2E46A31F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ab/>
        <w:t xml:space="preserve">Створимо нову розмітку з використанням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LinearLayout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. В ній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декілька кнопок розташованих одне під одною.</w:t>
      </w:r>
    </w:p>
    <w:p w14:paraId="66ECB74C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ab/>
        <w:t xml:space="preserve">Для розмітки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задамо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атрибут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android:orientation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vertical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", для того щоб кнопки йшли у вертикальному порядку. Для кнопок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задамо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властивості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layout_width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 та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layout_height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 xml:space="preserve"> з значеннями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wrap_content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 та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match_parent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.</w:t>
      </w:r>
    </w:p>
    <w:p w14:paraId="2240D30D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</w:p>
    <w:p w14:paraId="2BED578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 xml:space="preserve">1.3 Практика з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ConstraintLayout</w:t>
      </w:r>
      <w:proofErr w:type="spellEnd"/>
    </w:p>
    <w:p w14:paraId="4B441D5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ab/>
        <w:t xml:space="preserve">Створимо макет з використанням різних елементів, використовуючи обмеження для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позиціюванняю</w:t>
      </w:r>
      <w:proofErr w:type="spellEnd"/>
    </w:p>
    <w:p w14:paraId="0F26E5D5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</w:p>
    <w:p w14:paraId="624BD194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 xml:space="preserve">1.4 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Практика з атрибутами елементів</w:t>
      </w:r>
    </w:p>
    <w:p w14:paraId="11B3F342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Дослідимо атрибути, як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padding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margin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gravity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 та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layout_gravity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 для налаштування відступів та вирівнювання елементів, а також налаштуємо текстові поля( розмір шрифту, колір тощо)</w:t>
      </w:r>
    </w:p>
    <w:p w14:paraId="3F87F24F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val="uk-UA" w:eastAsia="zh-CN" w:bidi="hi-IN"/>
        </w:rPr>
      </w:pPr>
    </w:p>
    <w:p w14:paraId="5D67978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1.5 Обробка подій кнопки</w:t>
      </w:r>
    </w:p>
    <w:p w14:paraId="6A2D76F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до кнопки обробник подій.</w:t>
      </w:r>
    </w:p>
    <w:p w14:paraId="6D3A3999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До кнопок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атрибути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android:onClick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onChangeTextClick</w:t>
      </w:r>
      <w:proofErr w:type="spellEnd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"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та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android:onClick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onShowMessageClick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"</w:t>
      </w:r>
    </w:p>
    <w:p w14:paraId="6DC0882F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а у коді реалізуємо відповідні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метои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 а саме:</w:t>
      </w:r>
    </w:p>
    <w:p w14:paraId="0E35589B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2F94EA95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1.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public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onChangeTextClick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2.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textView.setText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("Текст змінено!");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>3. }</w:t>
      </w:r>
    </w:p>
    <w:p w14:paraId="7EF81969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</w:p>
    <w:p w14:paraId="0EF3D5B2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1.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public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onShowMessageClick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2.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Toast.</w:t>
      </w:r>
      <w:r w:rsidRPr="007A3455">
        <w:rPr>
          <w:rFonts w:ascii="Liberation Serif" w:eastAsia="Times New Roman" w:hAnsi="Liberation Serif" w:cs="Noto Sans Devanagari"/>
          <w:i/>
          <w:iCs/>
          <w:kern w:val="2"/>
          <w:sz w:val="28"/>
          <w:szCs w:val="28"/>
          <w:lang w:val="uk-UA" w:eastAsia="zh-CN" w:bidi="hi-IN"/>
        </w:rPr>
        <w:t>makeText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this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, "Це повідомлення!",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Toast.</w:t>
      </w:r>
      <w:r w:rsidRPr="007A3455">
        <w:rPr>
          <w:rFonts w:ascii="Liberation Serif" w:eastAsia="Times New Roman" w:hAnsi="Liberation Serif" w:cs="Noto Sans Devanagari"/>
          <w:i/>
          <w:iCs/>
          <w:kern w:val="2"/>
          <w:sz w:val="28"/>
          <w:szCs w:val="28"/>
          <w:lang w:val="uk-UA" w:eastAsia="zh-CN" w:bidi="hi-IN"/>
        </w:rPr>
        <w:t>LENGTH_SHORT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).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show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();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>3. }</w:t>
      </w:r>
    </w:p>
    <w:p w14:paraId="3B59CD94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</w:p>
    <w:p w14:paraId="7F307E47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Перший метод буде замінювати текст у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en-US" w:eastAsia="zh-CN" w:bidi="hi-IN"/>
        </w:rPr>
        <w:t>TextView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. А другий виводитиме повідомлення.</w:t>
      </w:r>
    </w:p>
    <w:p w14:paraId="02696FFE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21FA230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1.6 Завдання для самостійної роботи</w:t>
      </w:r>
    </w:p>
    <w:p w14:paraId="141F0038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Створимо розмітку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GridLayout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та розмістимо у ній текстові поля, кнопки та зображення.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кілька кнопок з різним функціоналом. Перша кнопка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en-US" w:eastAsia="zh-CN" w:bidi="hi-IN"/>
        </w:rPr>
        <w:t xml:space="preserve"> 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змінюватиме розмір тексу, а друга змінюватиме колір на синій:</w:t>
      </w:r>
    </w:p>
    <w:p w14:paraId="045816B3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426B86E7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lastRenderedPageBreak/>
        <w:t>public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onButton1Click(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if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(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isLargeText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textView.setTextSize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(18);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}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else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{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textView.setTextSize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(24);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}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isLargeText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= !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isLargeText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;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>}</w:t>
      </w:r>
    </w:p>
    <w:p w14:paraId="32231666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</w:p>
    <w:p w14:paraId="071F0FA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public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onButton2Click(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if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isColorChanged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 {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textView.setTextColor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Color.</w:t>
      </w:r>
      <w:r w:rsidRPr="007A345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uk-UA" w:eastAsia="zh-CN" w:bidi="hi-IN"/>
        </w:rPr>
        <w:t>BLACK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}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else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{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textView.setTextColor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Color.</w:t>
      </w:r>
      <w:r w:rsidRPr="007A3455">
        <w:rPr>
          <w:rFonts w:ascii="Times New Roman" w:eastAsia="Times New Roman" w:hAnsi="Times New Roman" w:cs="Times New Roman"/>
          <w:i/>
          <w:iCs/>
          <w:kern w:val="2"/>
          <w:sz w:val="28"/>
          <w:szCs w:val="28"/>
          <w:lang w:val="uk-UA" w:eastAsia="zh-CN" w:bidi="hi-IN"/>
        </w:rPr>
        <w:t>BLUE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}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isColorChanged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!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isColorChanged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;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>}</w:t>
      </w:r>
    </w:p>
    <w:p w14:paraId="4DA8A09C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59264ED2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2. Файли розмітки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</w:p>
    <w:p w14:paraId="2DAAB970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2.1 Основи роботи з XML-розміткою</w:t>
      </w:r>
    </w:p>
    <w:p w14:paraId="0998CDC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Використаємо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LinearLayout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як основний контейнер. Також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змінемо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його орієнтацію на вертикальну й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такі елементи як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TextView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,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Button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,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ImageView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і змінимо їх ширину та висоту.</w:t>
      </w:r>
    </w:p>
    <w:p w14:paraId="461B7887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26EBAB16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2.2 Створення різних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Layout</w:t>
      </w:r>
      <w:proofErr w:type="spellEnd"/>
    </w:p>
    <w:p w14:paraId="3A0F2EE1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Створимо макет на основі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LinearLayout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з використанням кнопок одної під одною та використанням атрибутів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gravity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i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layout_gravity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:</w:t>
      </w:r>
    </w:p>
    <w:p w14:paraId="738636F1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</w:p>
    <w:p w14:paraId="7EF6A725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&lt;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Button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="@+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/button3"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android:layout_width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="161dp"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android:layout_height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wrap_content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"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android:layout_gravity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end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"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/>
        <w:t xml:space="preserve">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android:text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="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Button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" /&gt;</w:t>
      </w:r>
    </w:p>
    <w:p w14:paraId="57773059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1286B48E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Далі створимо макет на основі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RelativeLayout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та розмістимо декілька елементів використовуючи атрибути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layout_below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.</w:t>
      </w:r>
    </w:p>
    <w:p w14:paraId="54C9667B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4D6D4DAE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android:layout_below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="@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id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/button4"</w:t>
      </w:r>
    </w:p>
    <w:p w14:paraId="7549F39C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31139AFD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Тепер перейдемо до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FrameLayout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та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додамо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декілька елементів</w:t>
      </w:r>
    </w:p>
    <w:p w14:paraId="582DA45D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     Останнім пунктом було створення макету на основі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GridLayout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 тобто таблиці. Заповнимо її кнопками, попередньо визначимо кількість рядків і стовпців:</w:t>
      </w:r>
    </w:p>
    <w:p w14:paraId="6A07766C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3B5709FE" w14:textId="77777777" w:rsidR="007A3455" w:rsidRPr="007A3455" w:rsidRDefault="007A3455" w:rsidP="007A3455">
      <w:pPr>
        <w:suppressAutoHyphens/>
        <w:spacing w:line="240" w:lineRule="auto"/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lastRenderedPageBreak/>
        <w:t xml:space="preserve">1.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android:columnCount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="3"</w:t>
      </w: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br/>
        <w:t xml:space="preserve">2.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android:rowCount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="2"&gt;</w:t>
      </w:r>
    </w:p>
    <w:p w14:paraId="15271950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1802C2D8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2.3 Практика роботи за атрибутами</w:t>
      </w:r>
    </w:p>
    <w:p w14:paraId="3CF99576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Дослідимо атрибути, такі як 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padding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margin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textSize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, </w:t>
      </w:r>
      <w:proofErr w:type="spellStart"/>
      <w:r w:rsidRPr="007A3455">
        <w:rPr>
          <w:rFonts w:ascii="Times New Roman" w:eastAsia="Noto Sans Mono CJK SC" w:hAnsi="Times New Roman" w:cs="Liberation Mono"/>
          <w:kern w:val="2"/>
          <w:sz w:val="28"/>
          <w:szCs w:val="28"/>
          <w:lang w:val="uk-UA" w:eastAsia="zh-CN" w:bidi="hi-IN"/>
        </w:rPr>
        <w:t>textColor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, а також властивість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weight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 у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LinearLayout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. </w:t>
      </w:r>
    </w:p>
    <w:p w14:paraId="4DE7A429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4A919FFF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2.4 Завдання для самостійної роботи</w:t>
      </w:r>
    </w:p>
    <w:p w14:paraId="4FB3D114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ab/>
        <w:t xml:space="preserve">Створимо інтерфейс користувача для застосунку калькулятора за допомогою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GridLayout</w:t>
      </w:r>
      <w:proofErr w:type="spellEnd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. </w:t>
      </w:r>
    </w:p>
    <w:p w14:paraId="4068C522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0E5F6D2A" w14:textId="77777777" w:rsidR="007A3455" w:rsidRPr="007A3455" w:rsidRDefault="007A3455" w:rsidP="007A3455">
      <w:pPr>
        <w:suppressAutoHyphens/>
        <w:spacing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 xml:space="preserve">3. Життєвий цикл та методи </w:t>
      </w:r>
      <w:proofErr w:type="spellStart"/>
      <w:r w:rsidRPr="007A3455">
        <w:rPr>
          <w:rFonts w:ascii="Liberation Serif" w:eastAsia="Times New Roman" w:hAnsi="Liberation Serif" w:cs="Noto Sans Devanagari"/>
          <w:kern w:val="2"/>
          <w:sz w:val="28"/>
          <w:szCs w:val="28"/>
          <w:lang w:val="uk-UA" w:eastAsia="zh-CN" w:bidi="hi-IN"/>
        </w:rPr>
        <w:t>activity</w:t>
      </w:r>
      <w:proofErr w:type="spellEnd"/>
    </w:p>
    <w:p w14:paraId="7DEBA67E" w14:textId="6763C142" w:rsidR="007A3455" w:rsidRPr="007A3455" w:rsidRDefault="003F6064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3.1 </w:t>
      </w:r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Додайте до кожного методу життєвого циклу (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onCreate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onStart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onResume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тощо) функцію виведення повідомлень у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лог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(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Log.d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 для відстеження послідовності викликів. Всі вони однакові, тож приведу лише один як приклад:</w:t>
      </w:r>
    </w:p>
    <w:p w14:paraId="545F1F7E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Log.d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(TAG, 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onStart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: ");</w:t>
      </w:r>
    </w:p>
    <w:p w14:paraId="6047F804" w14:textId="512B5130" w:rsidR="007A3455" w:rsidRPr="007A3455" w:rsidRDefault="003F6064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3.2 </w:t>
      </w:r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Змініть орієнтацію пристрою (з портретної на ландшафтну) та спостерігайте за викликами методів життєвого циклу у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логах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.</w:t>
      </w:r>
    </w:p>
    <w:p w14:paraId="4402AA16" w14:textId="54A7D1E8" w:rsidR="007A3455" w:rsidRPr="007A3455" w:rsidRDefault="003F6064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3.3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Дослідіть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, як зміна орієнтації перезапускає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(викликаються методи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onPause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(),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onStop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(),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onDestroy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(), а потім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onCreate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(),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onStart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(),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onResume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()).</w:t>
      </w:r>
    </w:p>
    <w:p w14:paraId="3543F8C4" w14:textId="0D21412A" w:rsidR="007A3455" w:rsidRPr="007A3455" w:rsidRDefault="003F6064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3.4 </w:t>
      </w:r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Додайте в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поле для введення тексту (наприклад, </w:t>
      </w:r>
      <w:proofErr w:type="spellStart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EditText</w:t>
      </w:r>
      <w:proofErr w:type="spellEnd"/>
      <w:r w:rsidR="007A3455"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).</w:t>
      </w:r>
    </w:p>
    <w:p w14:paraId="0BAB4AD4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При зміні орієнтації екрана текст у полі буде очищено, оскільки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перезавантажується.</w:t>
      </w:r>
    </w:p>
    <w:p w14:paraId="45624F67" w14:textId="3248BC54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Було реалізовано збереження та відновлення вручну. Було створено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клікер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, що зберіга</w:t>
      </w:r>
      <w:r w:rsidR="003F6064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є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кількість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кліків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.</w:t>
      </w:r>
    </w:p>
    <w:p w14:paraId="678CF895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public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onIncreaseCounter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v) {</w:t>
      </w:r>
    </w:p>
    <w:p w14:paraId="262967FD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2.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TextView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findViewById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R.id.count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</w:p>
    <w:p w14:paraId="1D87120E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Integer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previousCounter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Integer.parseInt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count.getText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().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toString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());</w:t>
      </w:r>
    </w:p>
    <w:p w14:paraId="61CC5EF4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4.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Integer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newValue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previousCounter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+ 1;</w:t>
      </w:r>
    </w:p>
    <w:p w14:paraId="7863957F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5.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count.setText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newValue.toString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());</w:t>
      </w:r>
    </w:p>
    <w:p w14:paraId="1F6B27B1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6.    }</w:t>
      </w:r>
    </w:p>
    <w:p w14:paraId="6CDE8332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2F5C0376" w14:textId="467A84F1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lastRenderedPageBreak/>
        <w:t>Зберігається за допом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о</w:t>
      </w: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гою:</w:t>
      </w:r>
    </w:p>
    <w:p w14:paraId="77FD87BA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1.protected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onSaveInstanceState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(@NonNull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Bundle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outState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 {</w:t>
      </w:r>
    </w:p>
    <w:p w14:paraId="544CDDCF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2.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TextView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findViewById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R.id.count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</w:p>
    <w:p w14:paraId="23E63620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outState.putString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",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count.getText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().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toString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());</w:t>
      </w:r>
    </w:p>
    <w:p w14:paraId="51B740FE" w14:textId="77777777" w:rsid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4.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super.onSaveInstanceState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outState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</w:p>
    <w:p w14:paraId="07F598D4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7E45222B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Відновлюється за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допогою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:</w:t>
      </w:r>
    </w:p>
    <w:p w14:paraId="3D3CB9EB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protected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onRestoreInstanceState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(@NonNull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Bundle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savedInstanceState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){</w:t>
      </w:r>
    </w:p>
    <w:p w14:paraId="5DB52E3B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2.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super.onRestoreInstanceState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savedInstanceState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</w:p>
    <w:p w14:paraId="0ABB80AD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3.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TextView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=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findViewById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R.id.count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);</w:t>
      </w:r>
    </w:p>
    <w:p w14:paraId="56442E42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4.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count.setText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savedInstanceState.getString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("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counter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"));</w:t>
      </w:r>
    </w:p>
    <w:p w14:paraId="10AF89C6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5.    }</w:t>
      </w:r>
    </w:p>
    <w:p w14:paraId="394524B5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</w:p>
    <w:p w14:paraId="2C9DFAF0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Створіть друге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у вашому застосунку.</w:t>
      </w:r>
    </w:p>
    <w:p w14:paraId="43B09218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Додайте кнопку для переходу до другого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.</w:t>
      </w:r>
    </w:p>
    <w:p w14:paraId="67E17271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Відстежте виклики методів життєвого циклу при переході між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.</w:t>
      </w:r>
    </w:p>
    <w:p w14:paraId="4EF03D14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Додайте кнопку для завершення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Activity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(виклик методу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finish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()).</w:t>
      </w:r>
    </w:p>
    <w:p w14:paraId="716414E9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1.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public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void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onFinishClick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View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v) {</w:t>
      </w:r>
    </w:p>
    <w:p w14:paraId="27831705" w14:textId="77777777" w:rsidR="007A3455" w:rsidRPr="007A3455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2.        </w:t>
      </w:r>
      <w:proofErr w:type="spellStart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finish</w:t>
      </w:r>
      <w:proofErr w:type="spellEnd"/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();</w:t>
      </w:r>
    </w:p>
    <w:p w14:paraId="6B16F5B4" w14:textId="1958D668" w:rsidR="003F6064" w:rsidRDefault="007A3455" w:rsidP="007A3455">
      <w:pPr>
        <w:suppressAutoHyphens/>
        <w:spacing w:line="360" w:lineRule="auto"/>
        <w:ind w:left="360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 w:rsidRPr="007A3455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>3.    }</w:t>
      </w:r>
    </w:p>
    <w:p w14:paraId="002613A0" w14:textId="77777777" w:rsidR="003F6064" w:rsidRDefault="003F6064">
      <w:pPr>
        <w:spacing w:after="160" w:line="259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br w:type="page"/>
      </w:r>
    </w:p>
    <w:p w14:paraId="4A8D4F73" w14:textId="77777777" w:rsidR="003F6064" w:rsidRDefault="003F6064" w:rsidP="003F606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2A2DD668" w14:textId="77777777" w:rsidR="003F6064" w:rsidRDefault="003F6064" w:rsidP="003F606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3B870F46" w14:textId="77777777" w:rsidR="003F6064" w:rsidRPr="00D14248" w:rsidRDefault="003F6064" w:rsidP="003F606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життєвим циклом компонентів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застосунках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керувати станами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використання ключових методів життєвого циклу.</w:t>
      </w:r>
    </w:p>
    <w:p w14:paraId="4761D2CF" w14:textId="758DFAAC" w:rsidR="003F6064" w:rsidRPr="00D14248" w:rsidRDefault="003F6064" w:rsidP="003F6064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4" w:name="_Hlk179471800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 на YouTube. URL</w:t>
      </w:r>
      <w:r w:rsidRPr="00D142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bookmarkEnd w:id="4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"https://youtu.be/yX_zFyhV6fc"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F6064">
        <w:rPr>
          <w:rStyle w:val="a4"/>
          <w:rFonts w:ascii="Times New Roman" w:hAnsi="Times New Roman" w:cs="Times New Roman"/>
          <w:sz w:val="28"/>
          <w:szCs w:val="28"/>
        </w:rPr>
        <w:t>https://youtu.be/yX_zFyhV6fc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E13C00" w14:textId="77777777" w:rsidR="003F6064" w:rsidRDefault="003F6064" w:rsidP="003F606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C77595" w14:textId="77777777" w:rsidR="003F6064" w:rsidRDefault="003F6064" w:rsidP="003F606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BF6CE11" w14:textId="77777777" w:rsidR="003F6064" w:rsidRDefault="003F6064" w:rsidP="003F606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5"/>
    <w:p w14:paraId="164C1C40" w14:textId="77777777" w:rsidR="003F6064" w:rsidRPr="00DD2F48" w:rsidRDefault="003F6064" w:rsidP="003F606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E46DF7" w14:textId="72161B6C" w:rsidR="003F6064" w:rsidRPr="00DD2F48" w:rsidRDefault="003F6064" w:rsidP="003F6064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7" w:history="1">
        <w:r w:rsidRPr="0091599A">
          <w:rPr>
            <w:rStyle w:val="a4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bookmarkStart w:id="6" w:name="_Hlk179471729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6"/>
    </w:p>
    <w:p w14:paraId="565B3E5F" w14:textId="26E3C4A4" w:rsidR="003F6064" w:rsidRPr="00DD2F48" w:rsidRDefault="003F6064" w:rsidP="003F6064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91599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https://dl.nure.ua/mod/page/view.php?id=599543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74B1B6" w14:textId="157A4F95" w:rsidR="003F6064" w:rsidRDefault="003F6064" w:rsidP="003F6064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Життєвий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91599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https://dl.nure.ua/mod/page/view.php?id=599544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AA1CB32" w14:textId="019D45B8" w:rsidR="00264418" w:rsidRPr="006B7B61" w:rsidRDefault="00264418" w:rsidP="006B7B6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264418" w:rsidRPr="006B7B61" w:rsidSect="00264418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B2A65" w14:textId="77777777" w:rsidR="00F46321" w:rsidRDefault="00F46321" w:rsidP="00264418">
      <w:pPr>
        <w:spacing w:line="240" w:lineRule="auto"/>
      </w:pPr>
      <w:r>
        <w:separator/>
      </w:r>
    </w:p>
  </w:endnote>
  <w:endnote w:type="continuationSeparator" w:id="0">
    <w:p w14:paraId="50370F1F" w14:textId="77777777" w:rsidR="00F46321" w:rsidRDefault="00F46321" w:rsidP="00264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E119E" w14:textId="77777777" w:rsidR="00F46321" w:rsidRDefault="00F46321" w:rsidP="00264418">
      <w:pPr>
        <w:spacing w:line="240" w:lineRule="auto"/>
      </w:pPr>
      <w:r>
        <w:separator/>
      </w:r>
    </w:p>
  </w:footnote>
  <w:footnote w:type="continuationSeparator" w:id="0">
    <w:p w14:paraId="0AA14305" w14:textId="77777777" w:rsidR="00F46321" w:rsidRDefault="00F46321" w:rsidP="00264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2624251"/>
      <w:docPartObj>
        <w:docPartGallery w:val="Page Numbers (Top of Page)"/>
        <w:docPartUnique/>
      </w:docPartObj>
    </w:sdtPr>
    <w:sdtContent>
      <w:p w14:paraId="5AFC7FF2" w14:textId="31C8A3A7" w:rsidR="00264418" w:rsidRDefault="002644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5D8D21B" w14:textId="77777777" w:rsidR="00264418" w:rsidRDefault="0026441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ED5"/>
    <w:multiLevelType w:val="multilevel"/>
    <w:tmpl w:val="4B40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21C74"/>
    <w:multiLevelType w:val="multilevel"/>
    <w:tmpl w:val="9462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12421">
    <w:abstractNumId w:val="2"/>
  </w:num>
  <w:num w:numId="2" w16cid:durableId="2030721358">
    <w:abstractNumId w:val="0"/>
  </w:num>
  <w:num w:numId="3" w16cid:durableId="1591811413">
    <w:abstractNumId w:val="1"/>
  </w:num>
  <w:num w:numId="4" w16cid:durableId="441651972">
    <w:abstractNumId w:val="4"/>
  </w:num>
  <w:num w:numId="5" w16cid:durableId="51342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3"/>
    <w:rsid w:val="00264418"/>
    <w:rsid w:val="003E4855"/>
    <w:rsid w:val="003F6064"/>
    <w:rsid w:val="004753B4"/>
    <w:rsid w:val="004D1353"/>
    <w:rsid w:val="006B7B61"/>
    <w:rsid w:val="007A3455"/>
    <w:rsid w:val="00802268"/>
    <w:rsid w:val="00C6650B"/>
    <w:rsid w:val="00CB26D3"/>
    <w:rsid w:val="00ED0160"/>
    <w:rsid w:val="00F4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E12E"/>
  <w15:chartTrackingRefBased/>
  <w15:docId w15:val="{CFB18D37-A104-4B7A-ADE4-DF97B0D3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6D3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4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4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D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441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" w:eastAsia="uk-UA"/>
      <w14:ligatures w14:val="none"/>
    </w:rPr>
  </w:style>
  <w:style w:type="character" w:styleId="a4">
    <w:name w:val="Hyperlink"/>
    <w:basedOn w:val="a0"/>
    <w:uiPriority w:val="99"/>
    <w:unhideWhenUsed/>
    <w:rsid w:val="002644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441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6441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uk" w:eastAsia="uk-UA"/>
      <w14:ligatures w14:val="none"/>
    </w:rPr>
  </w:style>
  <w:style w:type="paragraph" w:styleId="a6">
    <w:name w:val="header"/>
    <w:basedOn w:val="a"/>
    <w:link w:val="a7"/>
    <w:uiPriority w:val="99"/>
    <w:unhideWhenUsed/>
    <w:rsid w:val="00264418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64418"/>
    <w:rPr>
      <w:rFonts w:ascii="Arial" w:eastAsia="Arial" w:hAnsi="Arial" w:cs="Arial"/>
      <w:kern w:val="0"/>
      <w:lang w:val="uk" w:eastAsia="uk-UA"/>
      <w14:ligatures w14:val="none"/>
    </w:rPr>
  </w:style>
  <w:style w:type="paragraph" w:styleId="a8">
    <w:name w:val="footer"/>
    <w:basedOn w:val="a"/>
    <w:link w:val="a9"/>
    <w:uiPriority w:val="99"/>
    <w:unhideWhenUsed/>
    <w:rsid w:val="00264418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64418"/>
    <w:rPr>
      <w:rFonts w:ascii="Arial" w:eastAsia="Arial" w:hAnsi="Arial" w:cs="Arial"/>
      <w:kern w:val="0"/>
      <w:lang w:val="uk" w:eastAsia="uk-UA"/>
      <w14:ligatures w14:val="none"/>
    </w:rPr>
  </w:style>
  <w:style w:type="paragraph" w:styleId="aa">
    <w:name w:val="Body Text"/>
    <w:basedOn w:val="a"/>
    <w:link w:val="ab"/>
    <w:semiHidden/>
    <w:unhideWhenUsed/>
    <w:rsid w:val="007A3455"/>
    <w:pPr>
      <w:suppressAutoHyphens/>
      <w:spacing w:after="140"/>
    </w:pPr>
    <w:rPr>
      <w:rFonts w:ascii="Liberation Serif" w:eastAsia="Noto Serif CJK SC" w:hAnsi="Liberation Serif" w:cs="Noto Sans Devanagari"/>
      <w:kern w:val="2"/>
      <w:sz w:val="24"/>
      <w:szCs w:val="24"/>
      <w:lang w:val="uk-UA" w:eastAsia="zh-CN" w:bidi="hi-IN"/>
    </w:rPr>
  </w:style>
  <w:style w:type="character" w:customStyle="1" w:styleId="ab">
    <w:name w:val="Основний текст Знак"/>
    <w:basedOn w:val="a0"/>
    <w:link w:val="aa"/>
    <w:semiHidden/>
    <w:rsid w:val="007A3455"/>
    <w:rPr>
      <w:rFonts w:ascii="Liberation Serif" w:eastAsia="Noto Serif CJK SC" w:hAnsi="Liberation Serif" w:cs="Noto Sans Devanagari"/>
      <w:sz w:val="24"/>
      <w:szCs w:val="24"/>
      <w:lang w:eastAsia="zh-CN" w:bidi="hi-IN"/>
      <w14:ligatures w14:val="none"/>
    </w:rPr>
  </w:style>
  <w:style w:type="character" w:customStyle="1" w:styleId="SourceText">
    <w:name w:val="Source Text"/>
    <w:qFormat/>
    <w:rsid w:val="007A3455"/>
    <w:rPr>
      <w:rFonts w:ascii="Liberation Mono" w:eastAsia="Noto Sans Mono CJK SC" w:hAnsi="Liberation Mono" w:cs="Liberation Mono" w:hint="default"/>
    </w:rPr>
  </w:style>
  <w:style w:type="character" w:styleId="ac">
    <w:name w:val="Strong"/>
    <w:basedOn w:val="a0"/>
    <w:qFormat/>
    <w:rsid w:val="007A3455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022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4679</Words>
  <Characters>2668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4</cp:revision>
  <dcterms:created xsi:type="dcterms:W3CDTF">2024-11-22T18:08:00Z</dcterms:created>
  <dcterms:modified xsi:type="dcterms:W3CDTF">2024-11-23T13:06:00Z</dcterms:modified>
</cp:coreProperties>
</file>