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11C" w:rsidRDefault="00361B5F">
      <w:pPr>
        <w:rPr>
          <w:lang w:val="uk-UA"/>
        </w:rPr>
      </w:pPr>
      <w:r>
        <w:rPr>
          <w:lang w:val="uk-UA"/>
        </w:rPr>
        <w:t>Лабораторна робота №6</w:t>
      </w:r>
    </w:p>
    <w:p w:rsidR="00361B5F" w:rsidRDefault="00361B5F">
      <w:pPr>
        <w:rPr>
          <w:lang w:val="uk-UA"/>
        </w:rPr>
      </w:pPr>
      <w:r>
        <w:rPr>
          <w:lang w:val="uk-UA"/>
        </w:rPr>
        <w:t>Завдання 1:</w:t>
      </w:r>
    </w:p>
    <w:p w:rsidR="00361B5F" w:rsidRDefault="00361B5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032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66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5F" w:rsidRDefault="00361B5F">
      <w:pPr>
        <w:rPr>
          <w:lang w:val="uk-UA"/>
        </w:rPr>
      </w:pPr>
      <w:r>
        <w:rPr>
          <w:lang w:val="uk-UA"/>
        </w:rPr>
        <w:t>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255"/>
      </w:tblGrid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&lt;!DOCTYPE html&gt;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&lt;html lang="er"&gt;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&lt;head&gt;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&lt;meta charset="UTF-8"&gt;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&lt;title&gt;Document&lt;/title&gt;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&lt;link rel="stylesheet" href="</w:t>
            </w:r>
            <w:hyperlink r:id="rId5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css/style.css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&lt;/head&gt;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&lt;body&gt;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&lt;ol class="list"&gt;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&lt;li class="list__item"&gt;Apple&lt;/li&gt;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&lt;li class="list__item"&gt;Orangfe&lt;/li&gt;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&lt;li class="list__item"&gt;Bannana&lt;/li&gt;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&lt;li class="list__item"&gt;Kivi&lt;/li&gt;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&lt;/ol&gt;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&lt;/body&gt;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&lt;/html&gt;</w:t>
            </w:r>
          </w:p>
        </w:tc>
      </w:tr>
    </w:tbl>
    <w:p w:rsidR="00361B5F" w:rsidRDefault="00361B5F">
      <w:pPr>
        <w:rPr>
          <w:lang w:val="uk-UA"/>
        </w:rPr>
      </w:pP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1B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.list {</w:t>
      </w: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1B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padding-top: 10px;</w:t>
      </w: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1B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padding-bottom: 10px;</w:t>
      </w: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1B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list-style: none;</w:t>
      </w: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1B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background-color: #ffdc2b;</w:t>
      </w: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1B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1B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.list__item {</w:t>
      </w: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1B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padding: 6px;   </w:t>
      </w: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1B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background-color: aqua;</w:t>
      </w: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1B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margin-bottom: 5px;</w:t>
      </w: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1B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1B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.list__item:nth-child(1) {</w:t>
      </w: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1B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list-style-image: url('../img/iconfinder_apple_753485.png');</w:t>
      </w: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1B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1B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.list__item:nth-child(2) {</w:t>
      </w: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1B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list-style-image: url('../img/iconfinder_fruit_kiwi_1898853.png');</w:t>
      </w: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1B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1B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.list__item:nth-child(3) {</w:t>
      </w: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1B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list-style-image: url('../img/iconfinder_fruit_mango_1898851.png');</w:t>
      </w: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1B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1B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.list__item:nth-child(4) {</w:t>
      </w: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1B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list-style-image: url('../img/iconfinder_fruit_pomegranate_1898844.png');</w:t>
      </w:r>
    </w:p>
    <w:p w:rsidR="00361B5F" w:rsidRPr="00361B5F" w:rsidRDefault="00361B5F" w:rsidP="0036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1B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61B5F" w:rsidRDefault="00361B5F">
      <w:pPr>
        <w:rPr>
          <w:lang w:val="uk-UA"/>
        </w:rPr>
      </w:pPr>
    </w:p>
    <w:p w:rsidR="00361B5F" w:rsidRDefault="00361B5F" w:rsidP="00361B5F">
      <w:pPr>
        <w:rPr>
          <w:lang w:val="uk-UA"/>
        </w:rPr>
      </w:pPr>
      <w:r>
        <w:rPr>
          <w:lang w:val="uk-UA"/>
        </w:rPr>
        <w:t>Завдання 2</w:t>
      </w:r>
      <w:r>
        <w:rPr>
          <w:lang w:val="uk-UA"/>
        </w:rPr>
        <w:t>:</w:t>
      </w:r>
    </w:p>
    <w:p w:rsidR="00361B5F" w:rsidRDefault="00361B5F" w:rsidP="00361B5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795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66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5F" w:rsidRDefault="00361B5F" w:rsidP="00361B5F">
      <w:pPr>
        <w:rPr>
          <w:lang w:val="uk-UA"/>
        </w:rPr>
      </w:pPr>
      <w:r>
        <w:rPr>
          <w:lang w:val="uk-UA"/>
        </w:rPr>
        <w:t>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9275"/>
      </w:tblGrid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&lt;!DOCTYPE html&gt;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&lt;html lang="er"&gt;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&lt;head&gt;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&lt;meta charset="UTF-8"&gt;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&lt;title&gt;Document&lt;/title&gt;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&lt;link rel="stylesheet" href="</w:t>
            </w:r>
            <w:hyperlink r:id="rId7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css/style2.css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&lt;link rel="preconnect" href="</w:t>
            </w:r>
            <w:hyperlink r:id="rId8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https://fonts.googleapis.com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&lt;link rel="preconnect" href="</w:t>
            </w:r>
            <w:hyperlink r:id="rId9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https://fonts.gstatic.com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crossorigin&gt;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&lt;link href="</w:t>
            </w:r>
            <w:hyperlink r:id="rId10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https://fonts.googleapis.com/css2?family=Kanit:wght@400;500;800;900&amp;display=swap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rel="stylesheet"&gt;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&lt;link rel="preconnect" href="</w:t>
            </w:r>
            <w:hyperlink r:id="rId11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https://fonts.googleapis.com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&lt;link rel="preconnect" href="</w:t>
            </w:r>
            <w:hyperlink r:id="rId12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https://fonts.gstatic.com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crossorigin&gt;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&lt;link href="</w:t>
            </w:r>
            <w:hyperlink r:id="rId13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https://fonts.googleapis.com/css2?family=Kanit:wght@400;500;800;900&amp;family=Mulish:wght@500&amp;display=swap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rel="stylesheet"&gt;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&lt;/head&gt;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&lt;body&gt;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class="wrapper"&gt;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&lt;header class="header"&gt;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class="header__item"&gt;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Mon ... &lt;br&gt;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21 Oct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class="header__item"&gt;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2019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&lt;/header&gt;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&lt;main class="main"&gt;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class="container"&gt;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class="main__time"&gt;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12:26 &lt;span&gt;pm&lt;/span&gt;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class="main__body"&gt;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class="arrows-block"&gt;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class="arrow"&gt;&lt;/div&gt;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class="arrow"&gt;&lt;/div&gt;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class="card1"&gt;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class="card1__title"&gt;Zhytomyr&lt;/div&gt;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class="card1__footer"&gt;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class="card1-footer-text"&gt;17&lt;/div&gt;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class="card1-footer-sub-text"&gt;21 October&lt;/div&gt;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class="card2"&gt;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class="card2__section"&gt;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class="card2__date"&gt;Mon&lt;/div&gt;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class="card2__tempr"&gt;17&lt;/div&gt;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class="card2__section"&gt;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class="card2__date"&gt;Tue&lt;/div&gt;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class="card2__tempr"&gt;19&lt;/div&gt;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class="card2__section"&gt;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class="card2__date"&gt;Wen&lt;/div&gt;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class="card2__tempr"&gt;16&lt;/div&gt;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class="card2__section"&gt;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class="card2__date"&gt;The&lt;/div&gt;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class="card2__tempr"&gt;18&lt;/div&gt;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class="card2__section"&gt;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class="card2__date"&gt;Fri&lt;/div&gt;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class="card2__tempr"&gt;21&lt;/div&gt;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class="circle"&gt;&lt;/div&gt;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&lt;/main&gt;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&lt;/body&gt;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&lt;/html&gt;</w:t>
            </w:r>
          </w:p>
        </w:tc>
      </w:tr>
    </w:tbl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* {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ab/>
        <w:t>padding: 0;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ab/>
        <w:t>margin: 0;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ab/>
        <w:t>border: 0;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Default="00361B5F" w:rsidP="00361B5F">
      <w:pPr>
        <w:pStyle w:val="HTML"/>
        <w:rPr>
          <w:color w:val="000000"/>
        </w:rPr>
      </w:pP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*,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*:before,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*:after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-moz-box-sizing: border-box;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-webkit-box-sizing: border-box;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box-sizing: border-box;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:focus,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:active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outline: none;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a:focus,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a:active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outline: none;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nav,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footer,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header,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aside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display: block;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html,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body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height: 100%;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width: 100%;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font-size: 100%;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line-height: 1;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font-size: 14px;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-ms-text-size-adjust: 100%;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-moz-text-size-adjust: 100%;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-webkit-text-size-adjust: 100%;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input,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button,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textarea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font-family: inherit;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input::-ms-clear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display: none;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button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cursor: pointer;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button::-moz-focus-inner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padding: 0;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lastRenderedPageBreak/>
        <w:tab/>
        <w:t>border: 0;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a,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a:visited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text-decoration: none;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a:hover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text-decoration: none;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ul li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list-style: none;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img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vertical-align: top;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h1,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h2,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h3,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h4,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h5,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h6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font-size: inherit;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font-weight: 400;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.wrapper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width: 100vw;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height: 100vh;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background: #e2e2e2;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background: -moz-linear-gradient(left, rgba(226, 226, 226, 1) 0%, rgba(209, 209, 209, 1) 50%, rgba(209, 209, 209, 1) 51%, rgba(254, 254, 254, 1) 100%);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background: -webkit-gradient(left top, right top, color-stop(0%, rgba(226, 226, 226, 1)), color-stop(50%, rgba(209, 209, 209, 1)), color-stop(51%, rgba(209, 209, 209, 1)), color-stop(100%, rgba(254, 254, 254, 1)));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background: -webkit-linear-gradient(left, rgba(226, 226, 226, 1) 0%, rgba(209, 209, 209, 1) 50%, rgba(209, 209, 209, 1) 51%, rgba(254, 254, 254, 1) 100%);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background: -o-linear-gradient(left, rgba(226, 226, 226, 1) 0%, rgba(209, 209, 209, 1) 50%, rgba(209, 209, 209, 1) 51%, rgba(254, 254, 254, 1) 100%);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background: -ms-linear-gradient(left, rgba(226, 226, 226, 1) 0%, rgba(209, 209, 209, 1) 50%, rgba(209, 209, 209, 1) 51%, rgba(254, 254, 254, 1) 100%);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background: linear-gradient(to right, rgba(226, 226, 226, 1) 0%, rgba(209, 209, 209, 1) 50%, rgba(209, 209, 209, 1) 51%, rgba(254, 254, 254, 1) 100%);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filter: progid:DXImageTransform.Microsoft.gradient(startColorstr='#e2e2e2', endColorstr='#fefefe', GradientType=1);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.header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display: flex;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justify-content: space-between;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padding: 20px 45px;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padding-bottom: 15px;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lastRenderedPageBreak/>
        <w:t>.header__item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font-size: 22px;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font-family: 'Kanit';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letter-spacing: 0.07em;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.container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width: 650px;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margin: 0 auto;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.main__time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margin-bottom: 15px;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font-size: 46px;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font-family: 'Mulish', sans-serif;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font-weight: medium;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letter-spacing: 0.03em;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.main__time span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font-size: 18px;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font-family: 'Mulish', sans-serif;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font-weight: medium;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letter-spacing: 0.03em;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.main__body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position: relative;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.arrows-block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display: flex;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max-width: max-content;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position: absolute;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left: 39px;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top: 170px;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z-index: 2;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box-shadow: 4px 4px 8px #646464;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.arrow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width: 60px;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height: 60px;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background-color: #868686;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opacity: 0.6;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.arrow:nth-child(1)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background-image: url('../img/left-arrow.png');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background-size: cover;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.arrow:nth-child(2)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background-image: url('../img/right-arrows.png');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background-size: cover;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.card1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display: flex;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flex-direction: column;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justify-content: space-between;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width: 290px;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height: 330px;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position: absolute;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lastRenderedPageBreak/>
        <w:tab/>
        <w:t>left: 100px;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z-index: 1;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overflow: hidden;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background-color: #000;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box-shadow: 4px 4px 28px #646464;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.card1:before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content: '';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display: inline-block;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width: 28px;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height: 28px;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position: absolute;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top: 10px;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right: 10px;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background-image: url('../img/White\ cross.png');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background-size: cover;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.card1:after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content: '';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display: inline-block;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width: 400px;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height: 400px;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position: absolute;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top: -75px;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right: -160px;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background-image: url('../img/Cloud.png');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background-size: cover;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.card1__title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padding: 10px 8px;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font-size: 16px;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font-family: 'Kanit';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letter-spacing: 0.05em;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color: #e2e2e2;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.card1__footer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display: flex;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justify-content: space-between;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.card1-footer-text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padding-bottom: 18px;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padding-left: 14px;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position: relative;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font-size: 66px;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font-family: 'Mulish', sans-serif;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font-weight: medium;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letter-spacing: 0.03em;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color: #e2e2e2;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.card1-footer-text::after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content: '';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display: inline-block;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width: 18px;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height: 18px;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position: absolute;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top: -10px;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background-image: url('../img/Degree.png');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background-size: cover;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lastRenderedPageBreak/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.card1-footer-sub-text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padding-right: 10px;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padding-bottom: 6px;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align-self: end;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font-size: 16px;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font-family: 'Mulish', sans-serif;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font-weight: medium;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letter-spacing: 0.03em;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color: #868686;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.card2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display: flex;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justify-content: space-evenly;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align-items: center;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width: 400px;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height: 200px;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position: absolute;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top: 250px;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left: 250px;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z-index: 0;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background-color: #fafafa;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opacity: 0.4;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box-shadow: 6px 6px 8px #646464;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.card2:before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content: '';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display: inline-block;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width: 28px;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height: 28px;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position: absolute;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top: 10px;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right: 10px;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background-image: url('../img/Black\ cross.png');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background-size: cover;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.card2__section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padding-top: 20px;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.card2__date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margin-bottom: 16px;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font-size: 18px;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font-family: 'Kanit';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letter-spacing: 0.05em;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.card2__tempr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position: relative;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font-size: 24px;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font-family: 'Mulish';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font-weight: bold;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letter-spacing: 0.05em;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color: #000;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.card2__tempr:before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content: '';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display: inline-block;</w:t>
      </w:r>
    </w:p>
    <w:p w:rsidR="00361B5F" w:rsidRDefault="00361B5F" w:rsidP="00361B5F">
      <w:pPr>
        <w:pStyle w:val="HTML"/>
        <w:rPr>
          <w:color w:val="000000"/>
        </w:rPr>
      </w:pPr>
      <w:r w:rsidRPr="00361B5F">
        <w:rPr>
          <w:color w:val="000000"/>
          <w:lang w:val="en-US"/>
        </w:rPr>
        <w:tab/>
      </w:r>
      <w:r>
        <w:rPr>
          <w:color w:val="000000"/>
        </w:rPr>
        <w:t>width: 8px;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>
        <w:rPr>
          <w:color w:val="000000"/>
        </w:rPr>
        <w:lastRenderedPageBreak/>
        <w:tab/>
      </w:r>
      <w:r w:rsidRPr="00361B5F">
        <w:rPr>
          <w:color w:val="000000"/>
          <w:lang w:val="en-US"/>
        </w:rPr>
        <w:t>height: 8px;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position: absolute;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top: 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right: -6px;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background-image: url('../img/Dark\ degree.png');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background-size: cover;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.circle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width: 70px;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height: 70px;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position: absolute;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top: 350px;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left: 125px;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ab/>
        <w:t>background-image: url('../img/Circle.png');</w:t>
      </w:r>
    </w:p>
    <w:p w:rsidR="00361B5F" w:rsidRDefault="00361B5F" w:rsidP="00361B5F">
      <w:pPr>
        <w:pStyle w:val="HTML"/>
        <w:rPr>
          <w:color w:val="000000"/>
        </w:rPr>
      </w:pPr>
      <w:r w:rsidRPr="00361B5F">
        <w:rPr>
          <w:color w:val="000000"/>
          <w:lang w:val="en-US"/>
        </w:rPr>
        <w:tab/>
      </w:r>
      <w:r>
        <w:rPr>
          <w:color w:val="000000"/>
        </w:rPr>
        <w:t>background-size: cover;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Default="00361B5F">
      <w:pPr>
        <w:rPr>
          <w:lang w:val="uk-UA"/>
        </w:rPr>
      </w:pPr>
    </w:p>
    <w:p w:rsidR="00361B5F" w:rsidRDefault="00361B5F" w:rsidP="00361B5F">
      <w:pPr>
        <w:rPr>
          <w:lang w:val="uk-UA"/>
        </w:rPr>
      </w:pPr>
      <w:r>
        <w:rPr>
          <w:lang w:val="uk-UA"/>
        </w:rPr>
        <w:t>Завдання 3</w:t>
      </w:r>
      <w:r>
        <w:rPr>
          <w:lang w:val="uk-UA"/>
        </w:rPr>
        <w:t>:</w:t>
      </w:r>
    </w:p>
    <w:p w:rsidR="00361B5F" w:rsidRDefault="00361B5F" w:rsidP="00361B5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1405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66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5F" w:rsidRDefault="00361B5F" w:rsidP="00361B5F">
      <w:pPr>
        <w:rPr>
          <w:lang w:val="uk-UA"/>
        </w:rPr>
      </w:pPr>
      <w:r>
        <w:rPr>
          <w:lang w:val="uk-UA"/>
        </w:rPr>
        <w:t>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"/>
        <w:gridCol w:w="9277"/>
      </w:tblGrid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&lt;!DOCTYPE html&gt;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&lt;html lang="er"&gt;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&lt;head&gt;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&lt;meta charset="UTF-8"&gt;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&lt;title&gt;Document&lt;/title&gt;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&lt;link rel="stylesheet" href="</w:t>
            </w:r>
            <w:hyperlink r:id="rId15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css/style3.css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&lt;link rel="preconnect" href="</w:t>
            </w:r>
            <w:hyperlink r:id="rId16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https://fonts.googleapis.com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&lt;link rel="preconnect" href="</w:t>
            </w:r>
            <w:hyperlink r:id="rId17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https://fonts.gstatic.com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crossorigin&gt;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&lt;link href="</w:t>
            </w:r>
            <w:hyperlink r:id="rId18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https://fonts.googleapis.com/css2?family=Fjalla+One&amp;family=Kanit:wght@400;500;800;900&amp;family=Mulish:wght@500&amp;display=swap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rel="stylesheet"&gt;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&lt;link rel="preconnect" href="</w:t>
            </w:r>
            <w:hyperlink r:id="rId19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https://fonts.googleapis.com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&lt;link rel="preconnect" href="</w:t>
            </w:r>
            <w:hyperlink r:id="rId20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https://fonts.gstatic.com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crossorigin&gt;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&lt;link href="</w:t>
            </w:r>
            <w:hyperlink r:id="rId21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https://fonts.googleapis.com/css2?family=Fjalla+One&amp;family=Kanit:wght@400;500;800;900&amp;family=Mulish:wght@500&amp;family=Rubik+Iso&amp;display=swap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rel="stylesheet"&gt;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&lt;/head&gt;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&lt;body&gt;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class="wrapper"&gt;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&lt;header class="header"&gt;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&lt;menu class="menu"&gt;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&lt;ol class="menu__list"&gt;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&lt;li class="menu__item"&gt;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&lt;a href="</w:t>
            </w:r>
            <w:hyperlink r:id="rId22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#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class="menu__link"&gt;Main&lt;/a&gt;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&lt;/li&gt;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&lt;li class="menu__item"&gt;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&lt;a href="</w:t>
            </w:r>
            <w:hyperlink r:id="rId23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#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class="menu__link"&gt;Content&lt;/a&gt;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&lt;/li&gt;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&lt;li class="menu__item"&gt;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&lt;a href="</w:t>
            </w:r>
            <w:hyperlink r:id="rId24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#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class="menu__link"&gt;About us&lt;/a&gt;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&lt;/li&gt;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&lt;li class="menu__item"&gt;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&lt;a href="</w:t>
            </w:r>
            <w:hyperlink r:id="rId25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#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class="menu__link"&gt;Other&lt;/a&gt;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&lt;/li&gt;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&lt;/ol&gt;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&lt;/menu&gt;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&lt;/header&gt;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&lt;main class="main"&gt;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class="title"&gt;WEB&lt;br&gt;Design&lt;/div&gt;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&lt;a href="</w:t>
            </w:r>
            <w:hyperlink r:id="rId26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#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class="main__btn"&gt;to start&lt;/a&gt;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&lt;img src="</w:t>
            </w:r>
            <w:hyperlink r:id="rId27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img/Frame1.png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class="main__img"&gt;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&lt;/main&gt;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&lt;/body&gt;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&lt;/html&gt;</w:t>
            </w:r>
          </w:p>
        </w:tc>
      </w:tr>
    </w:tbl>
    <w:p w:rsidR="00361B5F" w:rsidRDefault="00361B5F">
      <w:pPr>
        <w:rPr>
          <w:lang w:val="uk-UA"/>
        </w:rPr>
      </w:pP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* {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padding: 0;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margin: 0;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border: 0;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Default="00361B5F" w:rsidP="00361B5F">
      <w:pPr>
        <w:pStyle w:val="HTML"/>
        <w:rPr>
          <w:color w:val="000000"/>
        </w:rPr>
      </w:pP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*,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*:before,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*:after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-moz-box-sizing: border-box;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-webkit-box-sizing: border-box;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box-sizing: border-box;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:focus,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:active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outline: none;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a:focus,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a:active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outline: none;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nav,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footer,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lastRenderedPageBreak/>
        <w:t>header,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aside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display: block;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html,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body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height: 100%;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width: 100%;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font-size: 100%;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line-height: 1;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font-size: 14px;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-ms-text-size-adjust: 100%;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-moz-text-size-adjust: 100%;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-webkit-text-size-adjust: 100%;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input,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button,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textarea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font-family: inherit;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input::-ms-clear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display: none;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button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cursor: pointer;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button::-moz-focus-inner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padding: 0;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border: 0;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a,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a:visited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text-decoration: none;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a:hover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text-decoration: none;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ul li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list-style: none;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img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vertical-align: top;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h1,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h2,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h3,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h4,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h5,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h6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font-size: inherit;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font-weight: 400;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.wrapper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lastRenderedPageBreak/>
        <w:t xml:space="preserve">   width: 100vw;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height: 100vh;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position: relative;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background-color: #000;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.header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padding: 40px 80px;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.menu__list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display: flex;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gap: 15px;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list-style: none;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.menu__link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display: inline-block;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padding: 10px 12px;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transition: all 0.5s;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font-family: 'Fjalla One';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font-size: 18px;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letter-spacing: 0.01em;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line-height: 20px;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color: #40F4FF;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border-radius: 8px;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.menu__link:hover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color: #000;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background-color: #40F4FF;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.main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padding: 0px 80px;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.title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position: absolute;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top: 130px;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font-size: 162px;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color: #7df7fd;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.main__btn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display: inline-block;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padding: 20px 24px;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position: absolute;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top: 480px;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transition: all 0.1s;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font-family: 'Rubik Iso';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font-size: 36px;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text-transform: uppercase;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letter-spacing: 0.03em;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line-height: 40px;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color: #000;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background-color: #40F4FF;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border-radius: 100px;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.main__btn:hover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top: 475px;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box-shadow: 2px 2px 14px #7df7fd;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.main__img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width: 43%;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position: absolute;</w:t>
      </w:r>
    </w:p>
    <w:p w:rsidR="00361B5F" w:rsidRDefault="00361B5F" w:rsidP="00361B5F">
      <w:pPr>
        <w:pStyle w:val="HTML"/>
        <w:rPr>
          <w:color w:val="000000"/>
        </w:rPr>
      </w:pPr>
      <w:r w:rsidRPr="00361B5F">
        <w:rPr>
          <w:color w:val="000000"/>
          <w:lang w:val="en-US"/>
        </w:rPr>
        <w:t xml:space="preserve">   </w:t>
      </w:r>
      <w:r>
        <w:rPr>
          <w:color w:val="000000"/>
        </w:rPr>
        <w:t>right: 0;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bottom: 0;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Default="00361B5F">
      <w:pPr>
        <w:rPr>
          <w:lang w:val="uk-UA"/>
        </w:rPr>
      </w:pPr>
    </w:p>
    <w:p w:rsidR="00361B5F" w:rsidRDefault="00361B5F" w:rsidP="00361B5F">
      <w:pPr>
        <w:rPr>
          <w:lang w:val="uk-UA"/>
        </w:rPr>
      </w:pPr>
      <w:r>
        <w:rPr>
          <w:lang w:val="uk-UA"/>
        </w:rPr>
        <w:t>Завдання 4</w:t>
      </w:r>
      <w:r>
        <w:rPr>
          <w:lang w:val="uk-UA"/>
        </w:rPr>
        <w:t>:</w:t>
      </w:r>
    </w:p>
    <w:p w:rsidR="00361B5F" w:rsidRDefault="00361B5F" w:rsidP="00361B5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42857" cy="12095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665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5F" w:rsidRDefault="00361B5F" w:rsidP="00361B5F">
      <w:pPr>
        <w:rPr>
          <w:lang w:val="uk-UA"/>
        </w:rPr>
      </w:pPr>
      <w:r>
        <w:rPr>
          <w:lang w:val="uk-UA"/>
        </w:rPr>
        <w:t>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"/>
        <w:gridCol w:w="9277"/>
      </w:tblGrid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&lt;!DOCTYPE html&gt;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&lt;html lang="er"&gt;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&lt;head&gt;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&lt;meta charset="UTF-8"&gt;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&lt;title&gt;Doc&lt;/title&gt;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&lt;link rel="stylesheet" href="</w:t>
            </w:r>
            <w:hyperlink r:id="rId29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css/style4.css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&lt;link rel="preconnect" href="</w:t>
            </w:r>
            <w:hyperlink r:id="rId30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https://fonts.googleapis.com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&lt;link rel="preconnect" href="</w:t>
            </w:r>
            <w:hyperlink r:id="rId31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https://fonts.gstatic.com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crossorigin&gt;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&lt;link href="</w:t>
            </w:r>
            <w:hyperlink r:id="rId32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https://fonts.googleapis.com/css2?family=Fjalla+One&amp;family=Kanit:wght@400;500;800;900&amp;family=Mulish:wght@500&amp;family=Rubik+Iso&amp;family=Vollkorn:wght@400;700&amp;display=swap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rel="stylesheet"&gt;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&lt;/head&gt;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&lt;body&gt;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class="wrapper"&gt;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&lt;main class="main"&gt;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class="card"&gt;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&lt;img src="</w:t>
            </w:r>
            <w:hyperlink r:id="rId33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img/LeftArrow.png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class="card__icon"&gt;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&lt;img src="</w:t>
            </w:r>
            <w:hyperlink r:id="rId34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img/Home.png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class="card__icon"&gt;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class="card__header"&gt;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&lt;img src="</w:t>
            </w:r>
            <w:hyperlink r:id="rId35" w:tgtFrame="_blank" w:history="1">
              <w:r w:rsidRPr="00361B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img/Avatar.png</w:t>
              </w:r>
            </w:hyperlink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class="card__img"&gt;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class="title"&gt;Maksym Rybak&lt;/div&gt;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class="card__body"&gt;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class="card-body-section"&gt;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class="text"&gt;Posts&lt;/div&gt;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class="text"&gt;12&lt;/div&gt;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class="card-body-section"&gt;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class="text"&gt;Follow&lt;/div&gt;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class="text"&gt;75&lt;/div&gt;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class="card-body-section"&gt;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class="text"&gt;Followers&lt;/div&gt;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class="text"&gt;123&lt;/div&gt;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&lt;/main&gt;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&lt;/body&gt; </w:t>
            </w:r>
          </w:p>
        </w:tc>
      </w:tr>
      <w:tr w:rsidR="00361B5F" w:rsidRPr="00361B5F" w:rsidTr="00361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1B5F" w:rsidRPr="00361B5F" w:rsidRDefault="00361B5F" w:rsidP="00361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&lt;/html&gt;</w:t>
            </w:r>
          </w:p>
        </w:tc>
      </w:tr>
    </w:tbl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* {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padding: 0;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margin: 0;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border: 0;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Default="00361B5F" w:rsidP="00361B5F">
      <w:pPr>
        <w:pStyle w:val="HTML"/>
        <w:rPr>
          <w:color w:val="000000"/>
        </w:rPr>
      </w:pP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*,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*:before,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*:after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-moz-box-sizing: border-box;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-webkit-box-sizing: border-box;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box-sizing: border-box;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:focus,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:active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outline: none;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a:focus,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a:active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outline: none;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nav,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footer,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header,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aside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display: block;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Default="00361B5F" w:rsidP="00361B5F">
      <w:pPr>
        <w:pStyle w:val="HTML"/>
        <w:rPr>
          <w:color w:val="000000"/>
        </w:rPr>
      </w:pP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html,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body {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height: 100%;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width: 100%;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font-size: 100%;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line-height: 1;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font-size: 14px;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-ms-text-size-adjust: 100%;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-moz-text-size-adjust: 100%;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-webkit-text-size-adjust: 100%;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Default="00361B5F" w:rsidP="00361B5F">
      <w:pPr>
        <w:pStyle w:val="HTML"/>
        <w:rPr>
          <w:color w:val="000000"/>
        </w:rPr>
      </w:pP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lastRenderedPageBreak/>
        <w:t>input,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button,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textarea {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font-family: inherit;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Default="00361B5F" w:rsidP="00361B5F">
      <w:pPr>
        <w:pStyle w:val="HTML"/>
        <w:rPr>
          <w:color w:val="000000"/>
        </w:rPr>
      </w:pP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input::-ms-clear {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display: none;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Default="00361B5F" w:rsidP="00361B5F">
      <w:pPr>
        <w:pStyle w:val="HTML"/>
        <w:rPr>
          <w:color w:val="000000"/>
        </w:rPr>
      </w:pP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button {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cursor: pointer;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Default="00361B5F" w:rsidP="00361B5F">
      <w:pPr>
        <w:pStyle w:val="HTML"/>
        <w:rPr>
          <w:color w:val="000000"/>
        </w:rPr>
      </w:pP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button::-moz-focus-inner {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padding: 0;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border: 0;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Default="00361B5F" w:rsidP="00361B5F">
      <w:pPr>
        <w:pStyle w:val="HTML"/>
        <w:rPr>
          <w:color w:val="000000"/>
        </w:rPr>
      </w:pP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a,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a:visited {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text-decoration: none;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Default="00361B5F" w:rsidP="00361B5F">
      <w:pPr>
        <w:pStyle w:val="HTML"/>
        <w:rPr>
          <w:color w:val="000000"/>
        </w:rPr>
      </w:pP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a:hover {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text-decoration: none;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Default="00361B5F" w:rsidP="00361B5F">
      <w:pPr>
        <w:pStyle w:val="HTML"/>
        <w:rPr>
          <w:color w:val="000000"/>
        </w:rPr>
      </w:pP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ul li {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list-style: none;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Default="00361B5F" w:rsidP="00361B5F">
      <w:pPr>
        <w:pStyle w:val="HTML"/>
        <w:rPr>
          <w:color w:val="000000"/>
        </w:rPr>
      </w:pP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img {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vertical-align: top;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Default="00361B5F" w:rsidP="00361B5F">
      <w:pPr>
        <w:pStyle w:val="HTML"/>
        <w:rPr>
          <w:color w:val="000000"/>
        </w:rPr>
      </w:pP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h1,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h2,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h3,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h4,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h5,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h6 {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font-size: inherit;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font-weight: 400;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Default="00361B5F" w:rsidP="00361B5F">
      <w:pPr>
        <w:pStyle w:val="HTML"/>
        <w:rPr>
          <w:color w:val="000000"/>
        </w:rPr>
      </w:pP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.wrapper {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display: flex;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justify-content: center;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align-items: center;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width: 100vw;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height: 100vh;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background: linear-gradient(155.74deg, #FFFFFF 19.56%, #bab1b1f0 109.29%);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Default="00361B5F" w:rsidP="00361B5F">
      <w:pPr>
        <w:pStyle w:val="HTML"/>
        <w:rPr>
          <w:color w:val="000000"/>
        </w:rPr>
      </w:pP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.card {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width: 235px;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padding: 10px;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padding-top: 20px;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position: relative;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transition: all 0.5s;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background-color: #fff;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border-radius: 10px;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box-shadow: 3px 3px 18px #a9a9a9;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lastRenderedPageBreak/>
        <w:t>}</w:t>
      </w:r>
    </w:p>
    <w:p w:rsidR="00361B5F" w:rsidRDefault="00361B5F" w:rsidP="00361B5F">
      <w:pPr>
        <w:pStyle w:val="HTML"/>
        <w:rPr>
          <w:color w:val="000000"/>
        </w:rPr>
      </w:pP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.card:hover {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transform: scale(1.5);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Default="00361B5F" w:rsidP="00361B5F">
      <w:pPr>
        <w:pStyle w:val="HTML"/>
        <w:rPr>
          <w:color w:val="000000"/>
        </w:rPr>
      </w:pP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.card__icon {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width: 28px;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position: absolute;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Default="00361B5F" w:rsidP="00361B5F">
      <w:pPr>
        <w:pStyle w:val="HTML"/>
        <w:rPr>
          <w:color w:val="000000"/>
        </w:rPr>
      </w:pP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.card__icon:nth-child(1) {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top: 5px;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left: 10px;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Default="00361B5F" w:rsidP="00361B5F">
      <w:pPr>
        <w:pStyle w:val="HTML"/>
        <w:rPr>
          <w:color w:val="000000"/>
        </w:rPr>
      </w:pP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.card__icon:nth-child(2) {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top: 5px;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right: 10px;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Default="00361B5F" w:rsidP="00361B5F">
      <w:pPr>
        <w:pStyle w:val="HTML"/>
        <w:rPr>
          <w:color w:val="000000"/>
        </w:rPr>
      </w:pP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.card__header {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display: flex;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flex-direction: column;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align-items: center;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Default="00361B5F" w:rsidP="00361B5F">
      <w:pPr>
        <w:pStyle w:val="HTML"/>
        <w:rPr>
          <w:color w:val="000000"/>
        </w:rPr>
      </w:pP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.card__img {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width: 120px;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margin-bottom: 10px;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 xml:space="preserve">   border-radius: 100px;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Default="00361B5F" w:rsidP="00361B5F">
      <w:pPr>
        <w:pStyle w:val="HTML"/>
        <w:rPr>
          <w:color w:val="000000"/>
        </w:rPr>
      </w:pP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.title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text-align: center;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font-family: 'Vollkorn';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font-size: 24px;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font-weight: bold;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letter-spacing: 0.007em;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word-spacing: 2px;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.card__body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padding-top: 20px;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.card-body-section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display: flex;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justify-content: space-between;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text-align: center;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margin-bottom: 8px;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border-bottom: 1px dashed #a9a9a9;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}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>.text {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font-family: 'Vollkorn';</w:t>
      </w:r>
    </w:p>
    <w:p w:rsidR="00361B5F" w:rsidRPr="00361B5F" w:rsidRDefault="00361B5F" w:rsidP="00361B5F">
      <w:pPr>
        <w:pStyle w:val="HTML"/>
        <w:rPr>
          <w:color w:val="000000"/>
          <w:lang w:val="en-US"/>
        </w:rPr>
      </w:pPr>
      <w:r w:rsidRPr="00361B5F">
        <w:rPr>
          <w:color w:val="000000"/>
          <w:lang w:val="en-US"/>
        </w:rPr>
        <w:t xml:space="preserve">   font-size: 18px;</w:t>
      </w:r>
    </w:p>
    <w:p w:rsidR="00361B5F" w:rsidRDefault="00361B5F" w:rsidP="00361B5F">
      <w:pPr>
        <w:pStyle w:val="HTML"/>
        <w:rPr>
          <w:color w:val="000000"/>
        </w:rPr>
      </w:pPr>
      <w:r w:rsidRPr="00361B5F">
        <w:rPr>
          <w:color w:val="000000"/>
          <w:lang w:val="en-US"/>
        </w:rPr>
        <w:t xml:space="preserve">   </w:t>
      </w:r>
      <w:r>
        <w:rPr>
          <w:color w:val="000000"/>
        </w:rPr>
        <w:t>letter-spacing: 0.04em;</w:t>
      </w:r>
    </w:p>
    <w:p w:rsidR="00361B5F" w:rsidRDefault="00361B5F" w:rsidP="00361B5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61B5F" w:rsidRPr="00361B5F" w:rsidRDefault="00361B5F">
      <w:pPr>
        <w:rPr>
          <w:lang w:val="uk-UA"/>
        </w:rPr>
      </w:pPr>
      <w:bookmarkStart w:id="0" w:name="_GoBack"/>
      <w:bookmarkEnd w:id="0"/>
    </w:p>
    <w:sectPr w:rsidR="00361B5F" w:rsidRPr="00361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BB"/>
    <w:rsid w:val="00361B5F"/>
    <w:rsid w:val="00BB53BB"/>
    <w:rsid w:val="00FC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708D"/>
  <w15:chartTrackingRefBased/>
  <w15:docId w15:val="{50F327B3-DE26-4CE7-84CD-E450C5D1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doctype">
    <w:name w:val="html-doctype"/>
    <w:basedOn w:val="a0"/>
    <w:rsid w:val="00361B5F"/>
  </w:style>
  <w:style w:type="character" w:customStyle="1" w:styleId="html-tag">
    <w:name w:val="html-tag"/>
    <w:basedOn w:val="a0"/>
    <w:rsid w:val="00361B5F"/>
  </w:style>
  <w:style w:type="character" w:customStyle="1" w:styleId="html-attribute-name">
    <w:name w:val="html-attribute-name"/>
    <w:basedOn w:val="a0"/>
    <w:rsid w:val="00361B5F"/>
  </w:style>
  <w:style w:type="character" w:customStyle="1" w:styleId="html-attribute-value">
    <w:name w:val="html-attribute-value"/>
    <w:basedOn w:val="a0"/>
    <w:rsid w:val="00361B5F"/>
  </w:style>
  <w:style w:type="character" w:styleId="a3">
    <w:name w:val="Hyperlink"/>
    <w:basedOn w:val="a0"/>
    <w:uiPriority w:val="99"/>
    <w:semiHidden/>
    <w:unhideWhenUsed/>
    <w:rsid w:val="00361B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61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B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apis.com" TargetMode="External"/><Relationship Id="rId13" Type="http://schemas.openxmlformats.org/officeDocument/2006/relationships/hyperlink" Target="https://fonts.googleapis.com/css2?family=Kanit:wght@400;500;800;900&amp;family=Mulish:wght@500&amp;display=swap" TargetMode="External"/><Relationship Id="rId18" Type="http://schemas.openxmlformats.org/officeDocument/2006/relationships/hyperlink" Target="https://fonts.googleapis.com/css2?family=Fjalla+One&amp;family=Kanit:wght@400;500;800;900&amp;family=Mulish:wght@500&amp;display=swap" TargetMode="External"/><Relationship Id="rId26" Type="http://schemas.openxmlformats.org/officeDocument/2006/relationships/hyperlink" Target="file:///C:\Users\User\Desktop\WTLab6\index3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onts.googleapis.com/css2?family=Fjalla+One&amp;family=Kanit:wght@400;500;800;900&amp;family=Mulish:wght@500&amp;family=Rubik+Iso&amp;display=swap" TargetMode="External"/><Relationship Id="rId34" Type="http://schemas.openxmlformats.org/officeDocument/2006/relationships/hyperlink" Target="file:///C:\Users\User\Desktop\WTLab6\img\Home.png" TargetMode="External"/><Relationship Id="rId7" Type="http://schemas.openxmlformats.org/officeDocument/2006/relationships/hyperlink" Target="file:///C:\Users\User\Desktop\WTLab6\css\style2.css" TargetMode="External"/><Relationship Id="rId12" Type="http://schemas.openxmlformats.org/officeDocument/2006/relationships/hyperlink" Target="https://fonts.gstatic.com" TargetMode="External"/><Relationship Id="rId17" Type="http://schemas.openxmlformats.org/officeDocument/2006/relationships/hyperlink" Target="https://fonts.gstatic.com" TargetMode="External"/><Relationship Id="rId25" Type="http://schemas.openxmlformats.org/officeDocument/2006/relationships/hyperlink" Target="file:///C:\Users\User\Desktop\WTLab6\index3.html" TargetMode="External"/><Relationship Id="rId33" Type="http://schemas.openxmlformats.org/officeDocument/2006/relationships/hyperlink" Target="file:///C:\Users\User\Desktop\WTLab6\img\LeftArrow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nts.googleapis.com" TargetMode="External"/><Relationship Id="rId20" Type="http://schemas.openxmlformats.org/officeDocument/2006/relationships/hyperlink" Target="https://fonts.gstatic.com" TargetMode="External"/><Relationship Id="rId29" Type="http://schemas.openxmlformats.org/officeDocument/2006/relationships/hyperlink" Target="file:///C:\Users\User\Desktop\WTLab6\css\style4.cs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fonts.googleapis.com" TargetMode="External"/><Relationship Id="rId24" Type="http://schemas.openxmlformats.org/officeDocument/2006/relationships/hyperlink" Target="file:///C:\Users\User\Desktop\WTLab6\index3.html" TargetMode="External"/><Relationship Id="rId32" Type="http://schemas.openxmlformats.org/officeDocument/2006/relationships/hyperlink" Target="https://fonts.googleapis.com/css2?family=Fjalla+One&amp;family=Kanit:wght@400;500;800;900&amp;family=Mulish:wght@500&amp;family=Rubik+Iso&amp;family=Vollkorn:wght@400;700&amp;display=swap" TargetMode="External"/><Relationship Id="rId37" Type="http://schemas.openxmlformats.org/officeDocument/2006/relationships/theme" Target="theme/theme1.xml"/><Relationship Id="rId5" Type="http://schemas.openxmlformats.org/officeDocument/2006/relationships/hyperlink" Target="file:///C:\Users\User\Desktop\WTLab6\css\style.css" TargetMode="External"/><Relationship Id="rId15" Type="http://schemas.openxmlformats.org/officeDocument/2006/relationships/hyperlink" Target="file:///C:\Users\User\Desktop\WTLab6\css\style3.css" TargetMode="External"/><Relationship Id="rId23" Type="http://schemas.openxmlformats.org/officeDocument/2006/relationships/hyperlink" Target="file:///C:\Users\User\Desktop\WTLab6\index3.html" TargetMode="External"/><Relationship Id="rId28" Type="http://schemas.openxmlformats.org/officeDocument/2006/relationships/image" Target="media/image4.png"/><Relationship Id="rId36" Type="http://schemas.openxmlformats.org/officeDocument/2006/relationships/fontTable" Target="fontTable.xml"/><Relationship Id="rId10" Type="http://schemas.openxmlformats.org/officeDocument/2006/relationships/hyperlink" Target="https://fonts.googleapis.com/css2?family=Kanit:wght@400;500;800;900&amp;display=swap" TargetMode="External"/><Relationship Id="rId19" Type="http://schemas.openxmlformats.org/officeDocument/2006/relationships/hyperlink" Target="https://fonts.googleapis.com" TargetMode="External"/><Relationship Id="rId31" Type="http://schemas.openxmlformats.org/officeDocument/2006/relationships/hyperlink" Target="https://fonts.gstatic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fonts.gstatic.com" TargetMode="External"/><Relationship Id="rId14" Type="http://schemas.openxmlformats.org/officeDocument/2006/relationships/image" Target="media/image3.png"/><Relationship Id="rId22" Type="http://schemas.openxmlformats.org/officeDocument/2006/relationships/hyperlink" Target="file:///C:\Users\User\Desktop\WTLab6\index3.html" TargetMode="External"/><Relationship Id="rId27" Type="http://schemas.openxmlformats.org/officeDocument/2006/relationships/hyperlink" Target="file:///C:\Users\User\Desktop\WTLab6\img\Frame1.png" TargetMode="External"/><Relationship Id="rId30" Type="http://schemas.openxmlformats.org/officeDocument/2006/relationships/hyperlink" Target="https://fonts.googleapis.com" TargetMode="External"/><Relationship Id="rId35" Type="http://schemas.openxmlformats.org/officeDocument/2006/relationships/hyperlink" Target="file:///C:\Users\User\Desktop\WTLab6\img\Avatar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2676</Words>
  <Characters>15259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2023-03-20T10:11:00Z</dcterms:created>
  <dcterms:modified xsi:type="dcterms:W3CDTF">2023-03-20T10:16:00Z</dcterms:modified>
</cp:coreProperties>
</file>