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FCD" w:rsidRDefault="002A40A3" w:rsidP="002A40A3">
      <w:pPr>
        <w:jc w:val="center"/>
        <w:rPr>
          <w:lang w:val="en-US"/>
        </w:rPr>
      </w:pPr>
      <w:r>
        <w:rPr>
          <w:lang w:val="en-US"/>
        </w:rPr>
        <w:t>BIG REFINED SEARCH</w:t>
      </w:r>
    </w:p>
    <w:p w:rsidR="002A40A3" w:rsidRDefault="002A40A3" w:rsidP="002A40A3">
      <w:pPr>
        <w:rPr>
          <w:lang w:val="en-US"/>
        </w:rPr>
      </w:pPr>
      <w:r>
        <w:rPr>
          <w:lang w:val="en-US"/>
        </w:rPr>
        <w:t>OPTIONS:</w:t>
      </w:r>
    </w:p>
    <w:p w:rsidR="002A40A3" w:rsidRPr="002A40A3" w:rsidRDefault="002A40A3" w:rsidP="002A40A3">
      <w:pPr>
        <w:rPr>
          <w:lang w:val="en-US"/>
        </w:rPr>
      </w:pPr>
      <w:r>
        <w:rPr>
          <w:lang w:val="en-US"/>
        </w:rPr>
        <w:t xml:space="preserve">First option: </w:t>
      </w:r>
      <w:r w:rsidRPr="002A40A3">
        <w:rPr>
          <w:lang w:val="en-US"/>
        </w:rPr>
        <w:t>Preset (preconstructed) microphone array connected to computer via USB.</w:t>
      </w:r>
    </w:p>
    <w:p w:rsidR="002A40A3" w:rsidRDefault="002A40A3" w:rsidP="002A40A3">
      <w:pPr>
        <w:rPr>
          <w:lang w:val="en-US"/>
        </w:rPr>
      </w:pPr>
      <w:r>
        <w:rPr>
          <w:lang w:val="en-US"/>
        </w:rPr>
        <w:t>Hardware needed:</w:t>
      </w:r>
    </w:p>
    <w:p w:rsidR="002A40A3" w:rsidRDefault="002A40A3" w:rsidP="002A40A3">
      <w:pPr>
        <w:pStyle w:val="a3"/>
        <w:numPr>
          <w:ilvl w:val="0"/>
          <w:numId w:val="3"/>
        </w:numPr>
        <w:rPr>
          <w:lang w:val="en-US"/>
        </w:rPr>
      </w:pPr>
      <w:r>
        <w:rPr>
          <w:lang w:val="en-US"/>
        </w:rPr>
        <w:t>Microphone array</w:t>
      </w:r>
      <w:r>
        <w:rPr>
          <w:lang w:val="en-US"/>
        </w:rPr>
        <w:br/>
        <w:t>Microphone array options:</w:t>
      </w:r>
    </w:p>
    <w:p w:rsidR="002A40A3" w:rsidRDefault="002A40A3" w:rsidP="002A40A3">
      <w:pPr>
        <w:ind w:left="720"/>
        <w:rPr>
          <w:rFonts w:ascii="Helvetica" w:eastAsia="Times New Roman" w:hAnsi="Helvetica" w:cs="Helvetica"/>
          <w:color w:val="000000"/>
          <w:kern w:val="36"/>
          <w:sz w:val="20"/>
          <w:szCs w:val="20"/>
          <w:lang w:val="en-US" w:eastAsia="uk-UA"/>
        </w:rPr>
      </w:pPr>
      <w:r w:rsidRPr="002A40A3">
        <w:rPr>
          <w:rFonts w:ascii="Helvetica" w:eastAsia="Times New Roman" w:hAnsi="Helvetica" w:cs="Helvetica"/>
          <w:color w:val="000000"/>
          <w:kern w:val="36"/>
          <w:sz w:val="20"/>
          <w:szCs w:val="20"/>
          <w:lang w:eastAsia="uk-UA"/>
        </w:rPr>
        <w:t>miniDSP UMA-16 USB Mic Array</w:t>
      </w:r>
      <w:r w:rsidRPr="002A40A3">
        <w:rPr>
          <w:rFonts w:ascii="Helvetica" w:eastAsia="Times New Roman" w:hAnsi="Helvetica" w:cs="Helvetica"/>
          <w:color w:val="000000"/>
          <w:kern w:val="36"/>
          <w:sz w:val="20"/>
          <w:szCs w:val="20"/>
          <w:lang w:val="en-US" w:eastAsia="uk-UA"/>
        </w:rPr>
        <w:t xml:space="preserve"> (16 microphones </w:t>
      </w:r>
      <w:r w:rsidRPr="002A40A3">
        <w:rPr>
          <w:rFonts w:ascii="Arial" w:hAnsi="Arial" w:cs="Arial"/>
          <w:color w:val="333333"/>
          <w:sz w:val="21"/>
          <w:szCs w:val="21"/>
          <w:shd w:val="clear" w:color="auto" w:fill="FFFFFF"/>
        </w:rPr>
        <w:t>MEMS Knowles SPH1668LM4H</w:t>
      </w:r>
      <w:r w:rsidRPr="002A40A3">
        <w:rPr>
          <w:rFonts w:ascii="Arial" w:hAnsi="Arial" w:cs="Arial"/>
          <w:color w:val="333333"/>
          <w:sz w:val="21"/>
          <w:szCs w:val="21"/>
          <w:shd w:val="clear" w:color="auto" w:fill="FFFFFF"/>
          <w:lang w:val="en-US"/>
        </w:rPr>
        <w:t xml:space="preserve"> in rectangular form, comes with mini-usb cabel</w:t>
      </w:r>
      <w:r w:rsidRPr="002A40A3">
        <w:rPr>
          <w:rFonts w:ascii="Helvetica" w:eastAsia="Times New Roman" w:hAnsi="Helvetica" w:cs="Helvetica"/>
          <w:color w:val="000000"/>
          <w:kern w:val="36"/>
          <w:sz w:val="20"/>
          <w:szCs w:val="20"/>
          <w:lang w:val="en-US" w:eastAsia="uk-UA"/>
        </w:rPr>
        <w:t>)</w:t>
      </w:r>
      <w:r>
        <w:rPr>
          <w:rFonts w:ascii="Helvetica" w:eastAsia="Times New Roman" w:hAnsi="Helvetica" w:cs="Helvetica"/>
          <w:color w:val="000000"/>
          <w:kern w:val="36"/>
          <w:sz w:val="20"/>
          <w:szCs w:val="20"/>
          <w:lang w:val="en-US" w:eastAsia="uk-UA"/>
        </w:rPr>
        <w:t xml:space="preserve"> (price: 1600 zlotys)</w:t>
      </w:r>
      <w:r w:rsidRPr="002A40A3">
        <w:rPr>
          <w:rFonts w:ascii="Helvetica" w:eastAsia="Times New Roman" w:hAnsi="Helvetica" w:cs="Helvetica"/>
          <w:color w:val="000000"/>
          <w:kern w:val="36"/>
          <w:sz w:val="20"/>
          <w:szCs w:val="20"/>
          <w:lang w:val="en-US" w:eastAsia="uk-UA"/>
        </w:rPr>
        <w:t xml:space="preserve"> (</w:t>
      </w:r>
      <w:hyperlink r:id="rId6" w:history="1">
        <w:r w:rsidRPr="002A40A3">
          <w:rPr>
            <w:rStyle w:val="a4"/>
            <w:rFonts w:ascii="Helvetica" w:eastAsia="Times New Roman" w:hAnsi="Helvetica" w:cs="Helvetica"/>
            <w:kern w:val="36"/>
            <w:sz w:val="20"/>
            <w:szCs w:val="20"/>
            <w:lang w:val="en-US" w:eastAsia="uk-UA"/>
          </w:rPr>
          <w:t>link</w:t>
        </w:r>
      </w:hyperlink>
      <w:r w:rsidRPr="002A40A3">
        <w:rPr>
          <w:rFonts w:ascii="Helvetica" w:eastAsia="Times New Roman" w:hAnsi="Helvetica" w:cs="Helvetica"/>
          <w:color w:val="000000"/>
          <w:kern w:val="36"/>
          <w:sz w:val="20"/>
          <w:szCs w:val="20"/>
          <w:lang w:val="en-US" w:eastAsia="uk-UA"/>
        </w:rPr>
        <w:t xml:space="preserve">); </w:t>
      </w:r>
    </w:p>
    <w:p w:rsidR="00460050" w:rsidRPr="00876AAB" w:rsidRDefault="002A40A3" w:rsidP="00460050">
      <w:pPr>
        <w:ind w:left="720"/>
        <w:rPr>
          <w:rFonts w:ascii="Arial" w:hAnsi="Arial" w:cs="Arial"/>
          <w:color w:val="212529"/>
          <w:spacing w:val="-6"/>
          <w:sz w:val="20"/>
          <w:szCs w:val="20"/>
          <w:lang w:val="en-US"/>
        </w:rPr>
      </w:pPr>
      <w:r w:rsidRPr="002A40A3">
        <w:rPr>
          <w:rFonts w:ascii="Arial" w:hAnsi="Arial" w:cs="Arial"/>
          <w:color w:val="212529"/>
          <w:spacing w:val="-6"/>
          <w:sz w:val="20"/>
          <w:szCs w:val="20"/>
        </w:rPr>
        <w:t>8 Array Directional Microphone Array</w:t>
      </w:r>
      <w:r w:rsidR="00801D53">
        <w:rPr>
          <w:rFonts w:ascii="Arial" w:hAnsi="Arial" w:cs="Arial"/>
          <w:color w:val="212529"/>
          <w:spacing w:val="-6"/>
          <w:sz w:val="20"/>
          <w:szCs w:val="20"/>
          <w:lang w:val="en-US"/>
        </w:rPr>
        <w:t xml:space="preserve"> (8 microphones)</w:t>
      </w:r>
      <w:r>
        <w:rPr>
          <w:rFonts w:ascii="Arial" w:hAnsi="Arial" w:cs="Arial"/>
          <w:color w:val="212529"/>
          <w:spacing w:val="-6"/>
          <w:sz w:val="20"/>
          <w:szCs w:val="20"/>
          <w:lang w:val="en-US"/>
        </w:rPr>
        <w:t xml:space="preserve"> (</w:t>
      </w:r>
      <w:r w:rsidR="00801D53">
        <w:rPr>
          <w:rFonts w:ascii="Arial" w:hAnsi="Arial" w:cs="Arial"/>
          <w:color w:val="212529"/>
          <w:spacing w:val="-6"/>
          <w:sz w:val="20"/>
          <w:szCs w:val="20"/>
          <w:lang w:val="en-US"/>
        </w:rPr>
        <w:t>price:  269 zlotys</w:t>
      </w:r>
      <w:r>
        <w:rPr>
          <w:rFonts w:ascii="Arial" w:hAnsi="Arial" w:cs="Arial"/>
          <w:color w:val="212529"/>
          <w:spacing w:val="-6"/>
          <w:sz w:val="20"/>
          <w:szCs w:val="20"/>
          <w:lang w:val="en-US"/>
        </w:rPr>
        <w:t>)</w:t>
      </w:r>
      <w:r w:rsidR="00876AAB">
        <w:rPr>
          <w:rFonts w:ascii="Arial" w:hAnsi="Arial" w:cs="Arial"/>
          <w:color w:val="212529"/>
          <w:spacing w:val="-6"/>
          <w:sz w:val="20"/>
          <w:szCs w:val="20"/>
        </w:rPr>
        <w:t xml:space="preserve"> </w:t>
      </w:r>
      <w:r w:rsidR="00876AAB">
        <w:rPr>
          <w:rFonts w:ascii="Arial" w:hAnsi="Arial" w:cs="Arial"/>
          <w:color w:val="212529"/>
          <w:spacing w:val="-6"/>
          <w:sz w:val="20"/>
          <w:szCs w:val="20"/>
          <w:lang w:val="en-US"/>
        </w:rPr>
        <w:t>(</w:t>
      </w:r>
      <w:hyperlink r:id="rId7" w:history="1">
        <w:r w:rsidR="00876AAB" w:rsidRPr="00876AAB">
          <w:rPr>
            <w:rStyle w:val="a4"/>
            <w:rFonts w:ascii="Arial" w:hAnsi="Arial" w:cs="Arial"/>
            <w:spacing w:val="-6"/>
            <w:sz w:val="20"/>
            <w:szCs w:val="20"/>
            <w:lang w:val="en-US"/>
          </w:rPr>
          <w:t>link</w:t>
        </w:r>
      </w:hyperlink>
      <w:r w:rsidR="00876AAB">
        <w:rPr>
          <w:rFonts w:ascii="Arial" w:hAnsi="Arial" w:cs="Arial"/>
          <w:color w:val="212529"/>
          <w:spacing w:val="-6"/>
          <w:sz w:val="20"/>
          <w:szCs w:val="20"/>
          <w:lang w:val="en-US"/>
        </w:rPr>
        <w:t>);</w:t>
      </w:r>
    </w:p>
    <w:p w:rsidR="00460050" w:rsidRDefault="00460050" w:rsidP="00460050">
      <w:pPr>
        <w:ind w:left="720"/>
        <w:rPr>
          <w:rFonts w:ascii="Arial" w:hAnsi="Arial" w:cs="Arial"/>
          <w:color w:val="212529"/>
          <w:spacing w:val="-6"/>
          <w:sz w:val="20"/>
          <w:szCs w:val="20"/>
          <w:lang w:val="en-US"/>
        </w:rPr>
      </w:pPr>
      <w:r w:rsidRPr="00460050">
        <w:rPr>
          <w:rFonts w:ascii="Arial" w:hAnsi="Arial" w:cs="Arial"/>
          <w:color w:val="212529"/>
          <w:spacing w:val="-6"/>
          <w:sz w:val="20"/>
          <w:szCs w:val="20"/>
        </w:rPr>
        <w:t>Mic6 Microphone Array</w:t>
      </w:r>
      <w:r>
        <w:rPr>
          <w:rFonts w:ascii="Arial" w:hAnsi="Arial" w:cs="Arial"/>
          <w:color w:val="212529"/>
          <w:spacing w:val="-6"/>
          <w:sz w:val="20"/>
          <w:szCs w:val="20"/>
          <w:lang w:val="en-US"/>
        </w:rPr>
        <w:t xml:space="preserve"> (</w:t>
      </w:r>
      <w:r w:rsidR="00801D53">
        <w:rPr>
          <w:rFonts w:ascii="Arial" w:hAnsi="Arial" w:cs="Arial"/>
          <w:color w:val="212529"/>
          <w:spacing w:val="-6"/>
          <w:sz w:val="20"/>
          <w:szCs w:val="20"/>
          <w:lang w:val="en-US"/>
        </w:rPr>
        <w:t>6 MEMS microphones</w:t>
      </w:r>
      <w:r>
        <w:rPr>
          <w:rFonts w:ascii="Arial" w:hAnsi="Arial" w:cs="Arial"/>
          <w:color w:val="212529"/>
          <w:spacing w:val="-6"/>
          <w:sz w:val="20"/>
          <w:szCs w:val="20"/>
          <w:lang w:val="en-US"/>
        </w:rPr>
        <w:t>) (price: 149 zlotys)</w:t>
      </w:r>
      <w:r w:rsidR="00876AAB">
        <w:rPr>
          <w:rFonts w:ascii="Arial" w:hAnsi="Arial" w:cs="Arial"/>
          <w:color w:val="212529"/>
          <w:spacing w:val="-6"/>
          <w:sz w:val="20"/>
          <w:szCs w:val="20"/>
        </w:rPr>
        <w:t xml:space="preserve"> (</w:t>
      </w:r>
      <w:hyperlink r:id="rId8" w:history="1">
        <w:r w:rsidR="00876AAB" w:rsidRPr="00876AAB">
          <w:rPr>
            <w:rStyle w:val="a4"/>
            <w:rFonts w:ascii="Arial" w:hAnsi="Arial" w:cs="Arial"/>
            <w:spacing w:val="-6"/>
            <w:sz w:val="20"/>
            <w:szCs w:val="20"/>
            <w:lang w:val="en-US"/>
          </w:rPr>
          <w:t>link</w:t>
        </w:r>
      </w:hyperlink>
      <w:r w:rsidR="00876AAB">
        <w:rPr>
          <w:rFonts w:ascii="Arial" w:hAnsi="Arial" w:cs="Arial"/>
          <w:color w:val="212529"/>
          <w:spacing w:val="-6"/>
          <w:sz w:val="20"/>
          <w:szCs w:val="20"/>
        </w:rPr>
        <w:t>)</w:t>
      </w:r>
      <w:r w:rsidR="0073536D">
        <w:rPr>
          <w:rFonts w:ascii="Arial" w:hAnsi="Arial" w:cs="Arial"/>
          <w:color w:val="212529"/>
          <w:spacing w:val="-6"/>
          <w:sz w:val="20"/>
          <w:szCs w:val="20"/>
          <w:lang w:val="en-US"/>
        </w:rPr>
        <w:t>;</w:t>
      </w:r>
    </w:p>
    <w:p w:rsidR="0073536D" w:rsidRDefault="0073536D" w:rsidP="0073536D">
      <w:pPr>
        <w:pStyle w:val="a3"/>
        <w:numPr>
          <w:ilvl w:val="0"/>
          <w:numId w:val="3"/>
        </w:numPr>
        <w:rPr>
          <w:rFonts w:ascii="Arial" w:hAnsi="Arial" w:cs="Arial"/>
          <w:color w:val="212529"/>
          <w:spacing w:val="-6"/>
          <w:sz w:val="20"/>
          <w:szCs w:val="20"/>
          <w:lang w:val="en-US"/>
        </w:rPr>
      </w:pPr>
      <w:r>
        <w:rPr>
          <w:rFonts w:ascii="Arial" w:hAnsi="Arial" w:cs="Arial"/>
          <w:color w:val="212529"/>
          <w:spacing w:val="-6"/>
          <w:sz w:val="20"/>
          <w:szCs w:val="20"/>
          <w:lang w:val="en-US"/>
        </w:rPr>
        <w:t>Mini-USB cable (or USB-C depending on array);</w:t>
      </w:r>
    </w:p>
    <w:p w:rsidR="0073536D" w:rsidRDefault="0073536D" w:rsidP="0073536D">
      <w:pPr>
        <w:pStyle w:val="a3"/>
        <w:numPr>
          <w:ilvl w:val="0"/>
          <w:numId w:val="3"/>
        </w:numPr>
        <w:rPr>
          <w:rFonts w:ascii="Arial" w:hAnsi="Arial" w:cs="Arial"/>
          <w:color w:val="212529"/>
          <w:spacing w:val="-6"/>
          <w:sz w:val="20"/>
          <w:szCs w:val="20"/>
          <w:lang w:val="en-US"/>
        </w:rPr>
      </w:pPr>
      <w:r>
        <w:rPr>
          <w:rFonts w:ascii="Arial" w:hAnsi="Arial" w:cs="Arial"/>
          <w:color w:val="212529"/>
          <w:spacing w:val="-6"/>
          <w:sz w:val="20"/>
          <w:szCs w:val="20"/>
          <w:lang w:val="en-US"/>
        </w:rPr>
        <w:t>Laptop.</w:t>
      </w:r>
    </w:p>
    <w:p w:rsidR="0073536D" w:rsidRDefault="0073536D" w:rsidP="0073536D">
      <w:pPr>
        <w:rPr>
          <w:rFonts w:ascii="Arial" w:hAnsi="Arial" w:cs="Arial"/>
          <w:color w:val="212529"/>
          <w:spacing w:val="-6"/>
          <w:sz w:val="20"/>
          <w:szCs w:val="20"/>
          <w:lang w:val="en-US"/>
        </w:rPr>
      </w:pPr>
      <w:r>
        <w:rPr>
          <w:rFonts w:ascii="Arial" w:hAnsi="Arial" w:cs="Arial"/>
          <w:color w:val="212529"/>
          <w:spacing w:val="-6"/>
          <w:sz w:val="20"/>
          <w:szCs w:val="20"/>
          <w:lang w:val="en-US"/>
        </w:rPr>
        <w:t>Software needed:</w:t>
      </w:r>
    </w:p>
    <w:p w:rsidR="0073536D" w:rsidRPr="0073536D" w:rsidRDefault="0073536D" w:rsidP="0073536D">
      <w:pPr>
        <w:pStyle w:val="a3"/>
        <w:numPr>
          <w:ilvl w:val="0"/>
          <w:numId w:val="8"/>
        </w:numPr>
        <w:rPr>
          <w:rFonts w:ascii="Arial" w:hAnsi="Arial" w:cs="Arial"/>
          <w:color w:val="212529"/>
          <w:spacing w:val="-6"/>
          <w:sz w:val="20"/>
          <w:szCs w:val="20"/>
          <w:lang w:val="en-US"/>
        </w:rPr>
      </w:pPr>
      <w:r>
        <w:rPr>
          <w:rFonts w:ascii="Arial" w:hAnsi="Arial" w:cs="Arial"/>
          <w:color w:val="212529"/>
          <w:spacing w:val="-6"/>
          <w:sz w:val="20"/>
          <w:szCs w:val="20"/>
          <w:lang w:val="en-US"/>
        </w:rPr>
        <w:t>Sound processing software.</w:t>
      </w:r>
      <w:bookmarkStart w:id="0" w:name="_GoBack"/>
      <w:bookmarkEnd w:id="0"/>
    </w:p>
    <w:p w:rsidR="00460050" w:rsidRDefault="00876AAB"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 xml:space="preserve">Exemplary video: </w:t>
      </w:r>
      <w:hyperlink r:id="rId9" w:history="1">
        <w:r w:rsidRPr="00876AAB">
          <w:rPr>
            <w:rStyle w:val="a4"/>
            <w:rFonts w:ascii="Helvetica" w:eastAsia="Times New Roman" w:hAnsi="Helvetica" w:cs="Helvetica"/>
            <w:kern w:val="36"/>
            <w:sz w:val="20"/>
            <w:szCs w:val="20"/>
            <w:lang w:val="en-US" w:eastAsia="uk-UA"/>
          </w:rPr>
          <w:t>link</w:t>
        </w:r>
      </w:hyperlink>
    </w:p>
    <w:p w:rsidR="00876AAB" w:rsidRDefault="00876AAB" w:rsidP="00876AAB">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 xml:space="preserve">In the video the XMOS xCore 7 array microphone array (with 6 microphones) was shown and ODAS library was utilized. It was shown that the array, using </w:t>
      </w:r>
      <w:r w:rsidR="00DB5626">
        <w:rPr>
          <w:rFonts w:ascii="Helvetica" w:eastAsia="Times New Roman" w:hAnsi="Helvetica" w:cs="Helvetica"/>
          <w:color w:val="000000"/>
          <w:kern w:val="36"/>
          <w:sz w:val="20"/>
          <w:szCs w:val="20"/>
          <w:lang w:val="en-US" w:eastAsia="uk-UA"/>
        </w:rPr>
        <w:t>software with ODAS library was able to determine the location of sound source in 3 dimensional space. In video it was also shown that there is possibility to filter the sound as well as determine the location of sound source in real time.</w:t>
      </w:r>
      <w:r w:rsidR="00DB5626">
        <w:rPr>
          <w:rFonts w:ascii="Helvetica" w:eastAsia="Times New Roman" w:hAnsi="Helvetica" w:cs="Helvetica"/>
          <w:color w:val="000000"/>
          <w:kern w:val="36"/>
          <w:sz w:val="20"/>
          <w:szCs w:val="20"/>
          <w:lang w:val="en-US" w:eastAsia="uk-UA"/>
        </w:rPr>
        <w:br/>
      </w:r>
      <w:r w:rsidR="00DB5626">
        <w:rPr>
          <w:rFonts w:ascii="Helvetica" w:eastAsia="Times New Roman" w:hAnsi="Helvetica" w:cs="Helvetica"/>
          <w:color w:val="000000"/>
          <w:kern w:val="36"/>
          <w:sz w:val="20"/>
          <w:szCs w:val="20"/>
          <w:lang w:val="en-US" w:eastAsia="uk-UA"/>
        </w:rPr>
        <w:br/>
        <w:t>Advantages:</w:t>
      </w:r>
    </w:p>
    <w:p w:rsidR="00DB5626" w:rsidRDefault="00640AA7" w:rsidP="00DB5626">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Simplicity of construction. Such microphone arrays can be connected via USB to the computer (as shown on the video) and does not require any audio interfaces.</w:t>
      </w:r>
    </w:p>
    <w:p w:rsidR="00640AA7" w:rsidRDefault="00640AA7" w:rsidP="00DB5626">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Portability. Such construction (configuration) does not require a lot of space and can be placed even in very tight places.</w:t>
      </w:r>
    </w:p>
    <w:p w:rsidR="00EF1160" w:rsidRDefault="00EF1160"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Small cost. Such configuration does not require very big amount of funds as the hardware that it consists of is not very demanding yet still able to efficiently perform sound localization techniques.</w:t>
      </w:r>
    </w:p>
    <w:p w:rsidR="00C81149" w:rsidRDefault="00C75FD9"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Greater performance of MEMS microphones over Electric-based (see graph).</w:t>
      </w:r>
    </w:p>
    <w:p w:rsidR="00C75FD9" w:rsidRPr="00C75FD9" w:rsidRDefault="00C75FD9" w:rsidP="00C75FD9">
      <w:pPr>
        <w:ind w:left="360"/>
        <w:rPr>
          <w:rFonts w:ascii="Helvetica" w:eastAsia="Times New Roman" w:hAnsi="Helvetica" w:cs="Helvetica"/>
          <w:color w:val="000000"/>
          <w:kern w:val="36"/>
          <w:sz w:val="20"/>
          <w:szCs w:val="20"/>
          <w:lang w:val="en-US" w:eastAsia="uk-UA"/>
        </w:rPr>
      </w:pPr>
      <w:r>
        <w:rPr>
          <w:noProof/>
        </w:rPr>
        <w:drawing>
          <wp:inline distT="0" distB="0" distL="0" distR="0">
            <wp:extent cx="2819400" cy="1615440"/>
            <wp:effectExtent l="0" t="0" r="0" b="3810"/>
            <wp:docPr id="1" name="Рисунок 1" descr="Low Self Noise: The First Step to High- Performance MEMS Microphon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Self Noise: The First Step to High- Performance MEMS Microphone  Applic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615440"/>
                    </a:xfrm>
                    <a:prstGeom prst="rect">
                      <a:avLst/>
                    </a:prstGeom>
                    <a:noFill/>
                    <a:ln>
                      <a:noFill/>
                    </a:ln>
                  </pic:spPr>
                </pic:pic>
              </a:graphicData>
            </a:graphic>
          </wp:inline>
        </w:drawing>
      </w:r>
    </w:p>
    <w:p w:rsidR="00EF1160" w:rsidRDefault="00EF1160" w:rsidP="00EF1160">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Disadvantages:</w:t>
      </w:r>
    </w:p>
    <w:p w:rsidR="00EF1160" w:rsidRDefault="00C81149"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Complexity of the software. This type of hardware requires the code of the software to be written in the programming language that will manage hardware efficiently. The process of coding may also require external libraries such as ODAS to be used.</w:t>
      </w:r>
    </w:p>
    <w:p w:rsidR="00C81149" w:rsidRDefault="00C81149" w:rsidP="00EF1160">
      <w:pPr>
        <w:pStyle w:val="a3"/>
        <w:numPr>
          <w:ilvl w:val="0"/>
          <w:numId w:val="7"/>
        </w:num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Relatively short range of MEMS microphone detection – up to only 20 meters</w:t>
      </w:r>
      <w:r w:rsidR="00C75FD9">
        <w:rPr>
          <w:rFonts w:ascii="Helvetica" w:eastAsia="Times New Roman" w:hAnsi="Helvetica" w:cs="Helvetica"/>
          <w:color w:val="000000"/>
          <w:kern w:val="36"/>
          <w:sz w:val="20"/>
          <w:szCs w:val="20"/>
          <w:lang w:val="en-US" w:eastAsia="uk-UA"/>
        </w:rPr>
        <w:t xml:space="preserve"> (for arrays)</w:t>
      </w:r>
      <w:r>
        <w:rPr>
          <w:rFonts w:ascii="Helvetica" w:eastAsia="Times New Roman" w:hAnsi="Helvetica" w:cs="Helvetica"/>
          <w:color w:val="000000"/>
          <w:kern w:val="36"/>
          <w:sz w:val="20"/>
          <w:szCs w:val="20"/>
          <w:lang w:val="en-US" w:eastAsia="uk-UA"/>
        </w:rPr>
        <w:t xml:space="preserve">. </w:t>
      </w:r>
    </w:p>
    <w:p w:rsidR="00644414" w:rsidRPr="00644414" w:rsidRDefault="00644414" w:rsidP="00644414">
      <w:pPr>
        <w:rPr>
          <w:rFonts w:ascii="Helvetica" w:eastAsia="Times New Roman" w:hAnsi="Helvetica" w:cs="Helvetica"/>
          <w:color w:val="000000"/>
          <w:kern w:val="36"/>
          <w:sz w:val="20"/>
          <w:szCs w:val="20"/>
          <w:lang w:val="en-US" w:eastAsia="uk-UA"/>
        </w:rPr>
      </w:pPr>
      <w:r>
        <w:rPr>
          <w:rFonts w:ascii="Helvetica" w:eastAsia="Times New Roman" w:hAnsi="Helvetica" w:cs="Helvetica"/>
          <w:color w:val="000000"/>
          <w:kern w:val="36"/>
          <w:sz w:val="20"/>
          <w:szCs w:val="20"/>
          <w:lang w:val="en-US" w:eastAsia="uk-UA"/>
        </w:rPr>
        <w:t>Conclusion: this option is relatively cheap and simple to construct and position yet still is complex from the software point of view. Even though it may have better greater performance in terms of sound localization it also has relatively short range for its work.</w:t>
      </w:r>
    </w:p>
    <w:p w:rsidR="00876AAB" w:rsidRPr="002A40A3" w:rsidRDefault="00876AAB" w:rsidP="00876AAB">
      <w:pPr>
        <w:rPr>
          <w:rFonts w:ascii="Helvetica" w:eastAsia="Times New Roman" w:hAnsi="Helvetica" w:cs="Helvetica"/>
          <w:color w:val="000000"/>
          <w:kern w:val="36"/>
          <w:sz w:val="20"/>
          <w:szCs w:val="20"/>
          <w:lang w:val="en-US" w:eastAsia="uk-UA"/>
        </w:rPr>
      </w:pPr>
    </w:p>
    <w:p w:rsidR="002A40A3" w:rsidRPr="002A40A3" w:rsidRDefault="002A40A3" w:rsidP="002A40A3">
      <w:pPr>
        <w:ind w:left="720"/>
        <w:rPr>
          <w:rFonts w:ascii="Helvetica" w:eastAsia="Times New Roman" w:hAnsi="Helvetica" w:cs="Helvetica"/>
          <w:color w:val="000000"/>
          <w:kern w:val="36"/>
          <w:sz w:val="20"/>
          <w:szCs w:val="20"/>
          <w:lang w:val="en-US" w:eastAsia="uk-UA"/>
        </w:rPr>
      </w:pPr>
    </w:p>
    <w:p w:rsidR="002A40A3" w:rsidRPr="002A40A3" w:rsidRDefault="002A40A3" w:rsidP="002A40A3">
      <w:pPr>
        <w:rPr>
          <w:lang w:val="en-US"/>
        </w:rPr>
      </w:pPr>
    </w:p>
    <w:sectPr w:rsidR="002A40A3" w:rsidRPr="002A40A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0E5"/>
    <w:multiLevelType w:val="hybridMultilevel"/>
    <w:tmpl w:val="9132BD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73E6BF4"/>
    <w:multiLevelType w:val="hybridMultilevel"/>
    <w:tmpl w:val="236688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8917DCB"/>
    <w:multiLevelType w:val="hybridMultilevel"/>
    <w:tmpl w:val="0E146556"/>
    <w:lvl w:ilvl="0" w:tplc="F58E0D4A">
      <w:start w:val="8"/>
      <w:numFmt w:val="bullet"/>
      <w:lvlText w:val="-"/>
      <w:lvlJc w:val="left"/>
      <w:pPr>
        <w:ind w:left="720" w:hanging="360"/>
      </w:pPr>
      <w:rPr>
        <w:rFonts w:ascii="Helvetica" w:eastAsia="Times New Roman" w:hAnsi="Helvetica" w:cs="Helvetica"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C491FE8"/>
    <w:multiLevelType w:val="hybridMultilevel"/>
    <w:tmpl w:val="F45AC422"/>
    <w:lvl w:ilvl="0" w:tplc="D22677D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3C944790"/>
    <w:multiLevelType w:val="hybridMultilevel"/>
    <w:tmpl w:val="ACCA53B0"/>
    <w:lvl w:ilvl="0" w:tplc="5A4221B0">
      <w:start w:val="1"/>
      <w:numFmt w:val="decimal"/>
      <w:lvlText w:val="%1."/>
      <w:lvlJc w:val="left"/>
      <w:pPr>
        <w:ind w:left="1080" w:hanging="360"/>
      </w:pPr>
      <w:rPr>
        <w:rFonts w:asciiTheme="minorHAnsi" w:eastAsiaTheme="minorHAnsi" w:hAnsiTheme="minorHAnsi" w:cstheme="minorBidi" w:hint="default"/>
        <w:color w:val="auto"/>
        <w:sz w:val="22"/>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430D15EF"/>
    <w:multiLevelType w:val="hybridMultilevel"/>
    <w:tmpl w:val="57CCB4FC"/>
    <w:lvl w:ilvl="0" w:tplc="04220001">
      <w:start w:val="1"/>
      <w:numFmt w:val="bullet"/>
      <w:lvlText w:val=""/>
      <w:lvlJc w:val="left"/>
      <w:pPr>
        <w:ind w:left="1080" w:hanging="360"/>
      </w:pPr>
      <w:rPr>
        <w:rFonts w:ascii="Symbol" w:hAnsi="Symbol" w:hint="default"/>
        <w:color w:val="auto"/>
        <w:sz w:val="22"/>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67E17EDC"/>
    <w:multiLevelType w:val="hybridMultilevel"/>
    <w:tmpl w:val="A8508A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D527FCA"/>
    <w:multiLevelType w:val="hybridMultilevel"/>
    <w:tmpl w:val="E886E52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3"/>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A3"/>
    <w:rsid w:val="002A40A3"/>
    <w:rsid w:val="00460050"/>
    <w:rsid w:val="004B4FCD"/>
    <w:rsid w:val="00640AA7"/>
    <w:rsid w:val="00644414"/>
    <w:rsid w:val="0073536D"/>
    <w:rsid w:val="00801D53"/>
    <w:rsid w:val="00876AAB"/>
    <w:rsid w:val="00C75FD9"/>
    <w:rsid w:val="00C81149"/>
    <w:rsid w:val="00DB5626"/>
    <w:rsid w:val="00EF11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9D65"/>
  <w15:chartTrackingRefBased/>
  <w15:docId w15:val="{2334EF11-C3AC-4E6B-A1E8-62BAB41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40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0A3"/>
    <w:pPr>
      <w:ind w:left="720"/>
      <w:contextualSpacing/>
    </w:pPr>
  </w:style>
  <w:style w:type="character" w:customStyle="1" w:styleId="10">
    <w:name w:val="Заголовок 1 Знак"/>
    <w:basedOn w:val="a0"/>
    <w:link w:val="1"/>
    <w:uiPriority w:val="9"/>
    <w:rsid w:val="002A40A3"/>
    <w:rPr>
      <w:rFonts w:ascii="Times New Roman" w:eastAsia="Times New Roman" w:hAnsi="Times New Roman" w:cs="Times New Roman"/>
      <w:b/>
      <w:bCs/>
      <w:kern w:val="36"/>
      <w:sz w:val="48"/>
      <w:szCs w:val="48"/>
      <w:lang w:eastAsia="uk-UA"/>
    </w:rPr>
  </w:style>
  <w:style w:type="character" w:styleId="a4">
    <w:name w:val="Hyperlink"/>
    <w:basedOn w:val="a0"/>
    <w:uiPriority w:val="99"/>
    <w:unhideWhenUsed/>
    <w:rsid w:val="002A40A3"/>
    <w:rPr>
      <w:color w:val="0563C1" w:themeColor="hyperlink"/>
      <w:u w:val="single"/>
    </w:rPr>
  </w:style>
  <w:style w:type="character" w:styleId="a5">
    <w:name w:val="Unresolved Mention"/>
    <w:basedOn w:val="a0"/>
    <w:uiPriority w:val="99"/>
    <w:semiHidden/>
    <w:unhideWhenUsed/>
    <w:rsid w:val="002A4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618286">
      <w:bodyDiv w:val="1"/>
      <w:marLeft w:val="0"/>
      <w:marRight w:val="0"/>
      <w:marTop w:val="0"/>
      <w:marBottom w:val="0"/>
      <w:divBdr>
        <w:top w:val="none" w:sz="0" w:space="0" w:color="auto"/>
        <w:left w:val="none" w:sz="0" w:space="0" w:color="auto"/>
        <w:bottom w:val="none" w:sz="0" w:space="0" w:color="auto"/>
        <w:right w:val="none" w:sz="0" w:space="0" w:color="auto"/>
      </w:divBdr>
    </w:div>
    <w:div w:id="1597900255">
      <w:bodyDiv w:val="1"/>
      <w:marLeft w:val="0"/>
      <w:marRight w:val="0"/>
      <w:marTop w:val="0"/>
      <w:marBottom w:val="0"/>
      <w:divBdr>
        <w:top w:val="none" w:sz="0" w:space="0" w:color="auto"/>
        <w:left w:val="none" w:sz="0" w:space="0" w:color="auto"/>
        <w:bottom w:val="none" w:sz="0" w:space="0" w:color="auto"/>
        <w:right w:val="none" w:sz="0" w:space="0" w:color="auto"/>
      </w:divBdr>
    </w:div>
    <w:div w:id="1600596618">
      <w:bodyDiv w:val="1"/>
      <w:marLeft w:val="0"/>
      <w:marRight w:val="0"/>
      <w:marTop w:val="0"/>
      <w:marBottom w:val="0"/>
      <w:divBdr>
        <w:top w:val="none" w:sz="0" w:space="0" w:color="auto"/>
        <w:left w:val="none" w:sz="0" w:space="0" w:color="auto"/>
        <w:bottom w:val="none" w:sz="0" w:space="0" w:color="auto"/>
        <w:right w:val="none" w:sz="0" w:space="0" w:color="auto"/>
      </w:divBdr>
    </w:div>
    <w:div w:id="17145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uugo.pl/mic6-microphone-array-zrod%C5%82o-dzwieku-modu%C5%82-sledzenia-lokalizacji-expansion-board-msm261s4030h0-ai-z-1/p-139477907-294677739?language=pl&amp;ac=google&amp;asc=pmax&amp;gad_source=1&amp;gad_campaignid=19640376884&amp;gbraid=0AAAAADpXug1VWfSmrk0Y0TW9jRS7m7Mk_&amp;gclid=CjwKCAjwr8LHBhBKEiwAy47uUp9hHLQsBkqYi7uDrYoMrnhcRMe01p84Rrj3Ove-A85wgoPQgX6iehoCYMIQAvD_BwE" TargetMode="External"/><Relationship Id="rId3" Type="http://schemas.openxmlformats.org/officeDocument/2006/relationships/styles" Target="styles.xml"/><Relationship Id="rId7" Type="http://schemas.openxmlformats.org/officeDocument/2006/relationships/hyperlink" Target="https://www.fruugo.pl/8-array-directional-microphone-array-usb-linear-180-degree-sound-pickup-suppression/p-421488677-887768366?language=en&amp;ac=google&amp;gad_source=1&amp;gad_campaignid=22764412488&amp;gbraid=0AAAAADpXug0n_qHMJzWgDLDVJeCDRQYTG&amp;gclid=CjwKCAjwr8LHBhBKEiwAy47uUsZaN_lFHoPzpPL2MqYtC2qO4noTi7zQ5e-PHXSQeb4OaWz8qXUAiRoC36UQAvD_Bw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ackdotaudio.eu/minidsp-uma-16-usb-mic-array,236,3146124.html?srsltid=AfmBOoorIIpsIopLZSs0oeYNIHo5n1qa4zdJBJn4dVJQYIb3tIj0GMszH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youtu.be/n7y2rLAnd5I?si=fKkS3OkO_SMpUJYI"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397D-9E2F-4FEB-88CC-25DDAEB9D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1993</Words>
  <Characters>1137</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Tsyhypalo</dc:creator>
  <cp:keywords/>
  <dc:description/>
  <cp:lastModifiedBy>Maksym Tsyhypalo</cp:lastModifiedBy>
  <cp:revision>3</cp:revision>
  <dcterms:created xsi:type="dcterms:W3CDTF">2025-10-16T16:59:00Z</dcterms:created>
  <dcterms:modified xsi:type="dcterms:W3CDTF">2025-10-16T21:01:00Z</dcterms:modified>
</cp:coreProperties>
</file>