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7C8" w:rsidRPr="007F6BD2" w:rsidRDefault="00A10FF7">
      <w:pPr>
        <w:widowControl w:val="0"/>
        <w:shd w:val="clear" w:color="auto" w:fill="FFFFFF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 w:rsidRPr="007F6BD2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МІНІСТЕРСТВО ОСВІТИ І НАУКИ УКРАЇНИ</w:t>
      </w:r>
    </w:p>
    <w:p w:rsidR="00E627C8" w:rsidRPr="007F6BD2" w:rsidRDefault="00A10FF7">
      <w:pPr>
        <w:widowControl w:val="0"/>
        <w:shd w:val="clear" w:color="auto" w:fill="FFFFFF"/>
        <w:ind w:right="-31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  <w:r w:rsidRPr="007F6BD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НАЦІОНАЛЬНИЙ УНІВЕРСИТЕТ "ЛЬВІВСЬКА ПОЛІТЕХНІКА"</w:t>
      </w:r>
    </w:p>
    <w:p w:rsidR="00E627C8" w:rsidRDefault="00A10FF7">
      <w:pPr>
        <w:widowControl w:val="0"/>
        <w:shd w:val="clear" w:color="auto" w:fill="FFFFFF"/>
        <w:ind w:right="-31"/>
        <w:jc w:val="center"/>
        <w:rPr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  <w:color w:val="000000"/>
          <w:spacing w:val="3"/>
          <w:sz w:val="28"/>
          <w:szCs w:val="28"/>
        </w:rPr>
        <w:t>КАФЕДРА CИСТЕМ ШТУЧНОГО ІНТЕЛЕКТУ</w:t>
      </w:r>
    </w:p>
    <w:p w:rsidR="00E627C8" w:rsidRDefault="00E627C8">
      <w:pPr>
        <w:widowControl w:val="0"/>
        <w:shd w:val="clear" w:color="auto" w:fill="FFFFFF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627C8" w:rsidRDefault="00E627C8">
      <w:pPr>
        <w:widowControl w:val="0"/>
        <w:shd w:val="clear" w:color="auto" w:fill="FFFFFF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627C8" w:rsidRDefault="00A10FF7">
      <w:pPr>
        <w:widowControl w:val="0"/>
        <w:shd w:val="clear" w:color="auto" w:fill="FFFFFF"/>
        <w:spacing w:line="360" w:lineRule="auto"/>
        <w:ind w:right="-31" w:firstLine="142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2280920" cy="2161540"/>
            <wp:effectExtent l="0" t="0" r="0" b="0"/>
            <wp:docPr id="1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C8" w:rsidRPr="007F6BD2" w:rsidRDefault="00A10FF7">
      <w:pPr>
        <w:pStyle w:val="Default"/>
        <w:jc w:val="center"/>
        <w:rPr>
          <w:rFonts w:ascii="Times New Roman" w:hAnsi="Times New Roman" w:cs="Times New Roman"/>
          <w:b/>
          <w:bCs/>
          <w:spacing w:val="3"/>
          <w:sz w:val="48"/>
          <w:szCs w:val="48"/>
          <w:lang w:val="ru-RU"/>
        </w:rPr>
      </w:pPr>
      <w:proofErr w:type="spellStart"/>
      <w:r w:rsidRPr="007F6BD2">
        <w:rPr>
          <w:rFonts w:ascii="Times New Roman" w:hAnsi="Times New Roman" w:cs="Times New Roman"/>
          <w:b/>
          <w:bCs/>
          <w:spacing w:val="3"/>
          <w:sz w:val="48"/>
          <w:szCs w:val="48"/>
          <w:lang w:val="ru-RU"/>
        </w:rPr>
        <w:t>Розрахункова</w:t>
      </w:r>
      <w:proofErr w:type="spellEnd"/>
      <w:r w:rsidRPr="007F6BD2">
        <w:rPr>
          <w:rFonts w:ascii="Times New Roman" w:hAnsi="Times New Roman" w:cs="Times New Roman"/>
          <w:b/>
          <w:bCs/>
          <w:spacing w:val="3"/>
          <w:sz w:val="48"/>
          <w:szCs w:val="48"/>
          <w:lang w:val="ru-RU"/>
        </w:rPr>
        <w:t xml:space="preserve"> робота </w:t>
      </w:r>
    </w:p>
    <w:p w:rsidR="00E627C8" w:rsidRPr="007F6BD2" w:rsidRDefault="00A10FF7">
      <w:pPr>
        <w:pStyle w:val="Default"/>
        <w:jc w:val="center"/>
        <w:rPr>
          <w:sz w:val="36"/>
          <w:szCs w:val="36"/>
          <w:lang w:val="ru-RU"/>
        </w:rPr>
      </w:pPr>
      <w:r w:rsidRPr="007F6BD2">
        <w:rPr>
          <w:rFonts w:ascii="Times New Roman" w:hAnsi="Times New Roman" w:cs="Times New Roman"/>
          <w:spacing w:val="3"/>
          <w:sz w:val="36"/>
          <w:szCs w:val="36"/>
          <w:lang w:val="ru-RU"/>
        </w:rPr>
        <w:t xml:space="preserve">з </w:t>
      </w:r>
      <w:proofErr w:type="spellStart"/>
      <w:r w:rsidRPr="007F6BD2">
        <w:rPr>
          <w:rFonts w:ascii="Times New Roman" w:hAnsi="Times New Roman" w:cs="Times New Roman"/>
          <w:spacing w:val="3"/>
          <w:sz w:val="36"/>
          <w:szCs w:val="36"/>
          <w:lang w:val="ru-RU"/>
        </w:rPr>
        <w:t>дисципліни</w:t>
      </w:r>
      <w:proofErr w:type="spellEnd"/>
      <w:r w:rsidRPr="007F6BD2">
        <w:rPr>
          <w:rFonts w:ascii="Times New Roman" w:hAnsi="Times New Roman" w:cs="Times New Roman"/>
          <w:b/>
          <w:bCs/>
          <w:spacing w:val="3"/>
          <w:sz w:val="36"/>
          <w:szCs w:val="36"/>
          <w:lang w:val="ru-RU"/>
        </w:rPr>
        <w:t xml:space="preserve"> </w:t>
      </w:r>
      <w:r w:rsidRPr="007F6BD2">
        <w:rPr>
          <w:rFonts w:ascii="Times New Roman" w:hAnsi="Times New Roman" w:cs="Times New Roman"/>
          <w:bCs/>
          <w:spacing w:val="3"/>
          <w:sz w:val="36"/>
          <w:szCs w:val="36"/>
          <w:lang w:val="ru-RU"/>
        </w:rPr>
        <w:t>«</w:t>
      </w:r>
      <w:proofErr w:type="spellStart"/>
      <w:r w:rsidRPr="007F6BD2">
        <w:rPr>
          <w:rFonts w:ascii="Times New Roman" w:hAnsi="Times New Roman" w:cs="Times New Roman"/>
          <w:bCs/>
          <w:sz w:val="36"/>
          <w:szCs w:val="36"/>
          <w:lang w:val="ru-RU"/>
        </w:rPr>
        <w:t>Організація</w:t>
      </w:r>
      <w:proofErr w:type="spellEnd"/>
      <w:r w:rsidRPr="007F6BD2">
        <w:rPr>
          <w:rFonts w:ascii="Times New Roman" w:hAnsi="Times New Roman" w:cs="Times New Roman"/>
          <w:bCs/>
          <w:sz w:val="36"/>
          <w:szCs w:val="36"/>
          <w:lang w:val="ru-RU"/>
        </w:rPr>
        <w:t xml:space="preserve"> баз </w:t>
      </w:r>
      <w:proofErr w:type="spellStart"/>
      <w:r w:rsidRPr="007F6BD2">
        <w:rPr>
          <w:rFonts w:ascii="Times New Roman" w:hAnsi="Times New Roman" w:cs="Times New Roman"/>
          <w:bCs/>
          <w:sz w:val="36"/>
          <w:szCs w:val="36"/>
          <w:lang w:val="ru-RU"/>
        </w:rPr>
        <w:t>даних</w:t>
      </w:r>
      <w:proofErr w:type="spellEnd"/>
      <w:r w:rsidRPr="007F6BD2">
        <w:rPr>
          <w:rFonts w:ascii="Times New Roman" w:hAnsi="Times New Roman" w:cs="Times New Roman"/>
          <w:bCs/>
          <w:sz w:val="36"/>
          <w:szCs w:val="36"/>
          <w:lang w:val="ru-RU"/>
        </w:rPr>
        <w:t xml:space="preserve"> та </w:t>
      </w:r>
      <w:proofErr w:type="spellStart"/>
      <w:r w:rsidRPr="007F6BD2">
        <w:rPr>
          <w:rFonts w:ascii="Times New Roman" w:hAnsi="Times New Roman" w:cs="Times New Roman"/>
          <w:bCs/>
          <w:sz w:val="36"/>
          <w:szCs w:val="36"/>
          <w:lang w:val="ru-RU"/>
        </w:rPr>
        <w:t>знань</w:t>
      </w:r>
      <w:proofErr w:type="spellEnd"/>
      <w:r w:rsidRPr="007F6BD2">
        <w:rPr>
          <w:rFonts w:ascii="Times New Roman" w:hAnsi="Times New Roman" w:cs="Times New Roman"/>
          <w:bCs/>
          <w:spacing w:val="3"/>
          <w:sz w:val="36"/>
          <w:szCs w:val="36"/>
          <w:lang w:val="ru-RU"/>
        </w:rPr>
        <w:t>»</w:t>
      </w:r>
    </w:p>
    <w:p w:rsidR="00E627C8" w:rsidRPr="007F6BD2" w:rsidRDefault="00A10FF7">
      <w:pPr>
        <w:pStyle w:val="Default"/>
        <w:jc w:val="center"/>
        <w:rPr>
          <w:rFonts w:ascii="Times New Roman" w:hAnsi="Times New Roman" w:cs="Times New Roman"/>
          <w:bCs/>
          <w:spacing w:val="3"/>
          <w:sz w:val="36"/>
          <w:szCs w:val="36"/>
          <w:lang w:val="ru-RU"/>
        </w:rPr>
      </w:pPr>
      <w:r w:rsidRPr="007F6BD2">
        <w:rPr>
          <w:rFonts w:ascii="Times New Roman" w:hAnsi="Times New Roman" w:cs="Times New Roman"/>
          <w:bCs/>
          <w:spacing w:val="3"/>
          <w:sz w:val="36"/>
          <w:szCs w:val="36"/>
          <w:lang w:val="ru-RU"/>
        </w:rPr>
        <w:t>на тему:“</w:t>
      </w:r>
      <w:proofErr w:type="spellStart"/>
      <w:r>
        <w:rPr>
          <w:rFonts w:ascii="Times New Roman" w:hAnsi="Times New Roman" w:cs="Times New Roman"/>
          <w:bCs/>
          <w:spacing w:val="3"/>
          <w:sz w:val="36"/>
          <w:szCs w:val="36"/>
        </w:rPr>
        <w:t>PetApp</w:t>
      </w:r>
      <w:proofErr w:type="spellEnd"/>
      <w:r w:rsidRPr="007F6BD2">
        <w:rPr>
          <w:rFonts w:ascii="Times New Roman" w:hAnsi="Times New Roman" w:cs="Times New Roman"/>
          <w:bCs/>
          <w:spacing w:val="3"/>
          <w:sz w:val="36"/>
          <w:szCs w:val="36"/>
          <w:lang w:val="ru-RU"/>
        </w:rPr>
        <w:t>”</w:t>
      </w:r>
    </w:p>
    <w:p w:rsidR="00E627C8" w:rsidRPr="007F6BD2" w:rsidRDefault="00E627C8">
      <w:pPr>
        <w:pStyle w:val="Default"/>
        <w:jc w:val="center"/>
        <w:rPr>
          <w:rFonts w:ascii="Times New Roman" w:hAnsi="Times New Roman" w:cs="Times New Roman"/>
          <w:bCs/>
          <w:spacing w:val="3"/>
          <w:sz w:val="32"/>
          <w:szCs w:val="32"/>
          <w:lang w:val="ru-RU"/>
        </w:rPr>
      </w:pPr>
    </w:p>
    <w:p w:rsidR="00E627C8" w:rsidRPr="007F6BD2" w:rsidRDefault="00E627C8">
      <w:pPr>
        <w:widowControl w:val="0"/>
        <w:shd w:val="clear" w:color="auto" w:fill="FFFFFF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</w:p>
    <w:p w:rsidR="00E627C8" w:rsidRPr="007F6BD2" w:rsidRDefault="00E627C8">
      <w:pPr>
        <w:widowControl w:val="0"/>
        <w:shd w:val="clear" w:color="auto" w:fill="FFFFFF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</w:p>
    <w:p w:rsidR="00E627C8" w:rsidRPr="007F6BD2" w:rsidRDefault="00E627C8">
      <w:pPr>
        <w:widowControl w:val="0"/>
        <w:shd w:val="clear" w:color="auto" w:fill="FFFFFF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</w:p>
    <w:p w:rsidR="00E627C8" w:rsidRPr="007F6BD2" w:rsidRDefault="00E627C8">
      <w:pPr>
        <w:widowControl w:val="0"/>
        <w:shd w:val="clear" w:color="auto" w:fill="FFFFFF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</w:p>
    <w:p w:rsidR="00E627C8" w:rsidRPr="007F6BD2" w:rsidRDefault="00E627C8">
      <w:pPr>
        <w:widowControl w:val="0"/>
        <w:shd w:val="clear" w:color="auto" w:fill="FFFFFF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</w:p>
    <w:p w:rsidR="00E627C8" w:rsidRPr="007F6BD2" w:rsidRDefault="00E627C8">
      <w:pPr>
        <w:widowControl w:val="0"/>
        <w:shd w:val="clear" w:color="auto" w:fill="FFFFFF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</w:p>
    <w:p w:rsidR="00E627C8" w:rsidRPr="007F6BD2" w:rsidRDefault="00E627C8">
      <w:pPr>
        <w:widowControl w:val="0"/>
        <w:shd w:val="clear" w:color="auto" w:fill="FFFFFF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</w:p>
    <w:p w:rsidR="00E627C8" w:rsidRPr="007F6BD2" w:rsidRDefault="00E627C8">
      <w:pPr>
        <w:widowControl w:val="0"/>
        <w:shd w:val="clear" w:color="auto" w:fill="FFFFFF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</w:p>
    <w:p w:rsidR="00E627C8" w:rsidRPr="007F6BD2" w:rsidRDefault="00E627C8">
      <w:pPr>
        <w:widowControl w:val="0"/>
        <w:shd w:val="clear" w:color="auto" w:fill="FFFFFF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</w:p>
    <w:p w:rsidR="00E627C8" w:rsidRPr="007F6BD2" w:rsidRDefault="00A10FF7">
      <w:pPr>
        <w:tabs>
          <w:tab w:val="left" w:pos="9639"/>
        </w:tabs>
        <w:rPr>
          <w:lang w:val="ru-RU"/>
        </w:rPr>
      </w:pP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студент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КН-</w:t>
      </w:r>
      <w:proofErr w:type="gramStart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209:   </w:t>
      </w:r>
      <w:proofErr w:type="gram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</w:t>
      </w: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lang w:val="ru-RU"/>
        </w:rPr>
      </w:pPr>
    </w:p>
    <w:tbl>
      <w:tblPr>
        <w:tblW w:w="2092" w:type="dxa"/>
        <w:tblLook w:val="0000" w:firstRow="0" w:lastRow="0" w:firstColumn="0" w:lastColumn="0" w:noHBand="0" w:noVBand="0"/>
      </w:tblPr>
      <w:tblGrid>
        <w:gridCol w:w="1047"/>
        <w:gridCol w:w="1045"/>
      </w:tblGrid>
      <w:tr w:rsidR="00E627C8">
        <w:trPr>
          <w:trHeight w:val="28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A10FF7">
            <w:pPr>
              <w:tabs>
                <w:tab w:val="left" w:pos="9639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Балів</w:t>
            </w:r>
            <w:proofErr w:type="spellEnd"/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A10FF7">
            <w:pPr>
              <w:tabs>
                <w:tab w:val="left" w:pos="9639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Дата</w:t>
            </w:r>
            <w:proofErr w:type="spellEnd"/>
          </w:p>
        </w:tc>
      </w:tr>
      <w:tr w:rsidR="00E627C8">
        <w:trPr>
          <w:trHeight w:val="28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E627C8">
            <w:pPr>
              <w:tabs>
                <w:tab w:val="left" w:pos="963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E627C8">
            <w:pPr>
              <w:tabs>
                <w:tab w:val="left" w:pos="9639"/>
              </w:tabs>
              <w:rPr>
                <w:rFonts w:ascii="Times New Roman" w:hAnsi="Times New Roman" w:cs="Times New Roman"/>
              </w:rPr>
            </w:pPr>
          </w:p>
        </w:tc>
      </w:tr>
    </w:tbl>
    <w:p w:rsidR="00E627C8" w:rsidRDefault="00E627C8">
      <w:pPr>
        <w:tabs>
          <w:tab w:val="left" w:pos="9639"/>
        </w:tabs>
        <w:rPr>
          <w:rFonts w:ascii="Times New Roman" w:hAnsi="Times New Roman" w:cs="Times New Roman"/>
        </w:rPr>
      </w:pPr>
    </w:p>
    <w:p w:rsidR="00E627C8" w:rsidRDefault="00A10FF7">
      <w:pPr>
        <w:tabs>
          <w:tab w:val="left" w:pos="9639"/>
        </w:tabs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Н.І.</w:t>
      </w:r>
    </w:p>
    <w:p w:rsidR="00E627C8" w:rsidRDefault="00E627C8">
      <w:pPr>
        <w:tabs>
          <w:tab w:val="left" w:pos="9639"/>
        </w:tabs>
      </w:pPr>
    </w:p>
    <w:p w:rsidR="00E627C8" w:rsidRDefault="00E627C8">
      <w:pPr>
        <w:tabs>
          <w:tab w:val="left" w:pos="9639"/>
        </w:tabs>
      </w:pPr>
    </w:p>
    <w:p w:rsidR="00E627C8" w:rsidRDefault="00E627C8">
      <w:pPr>
        <w:tabs>
          <w:tab w:val="left" w:pos="9639"/>
        </w:tabs>
      </w:pPr>
    </w:p>
    <w:p w:rsidR="00E627C8" w:rsidRDefault="00E627C8">
      <w:pPr>
        <w:tabs>
          <w:tab w:val="left" w:pos="9639"/>
        </w:tabs>
      </w:pPr>
    </w:p>
    <w:p w:rsidR="00E627C8" w:rsidRDefault="00E627C8">
      <w:pPr>
        <w:tabs>
          <w:tab w:val="left" w:pos="9639"/>
        </w:tabs>
      </w:pPr>
    </w:p>
    <w:p w:rsidR="00E627C8" w:rsidRDefault="00E627C8">
      <w:pPr>
        <w:tabs>
          <w:tab w:val="left" w:pos="9639"/>
        </w:tabs>
      </w:pPr>
    </w:p>
    <w:p w:rsidR="00E627C8" w:rsidRDefault="00E627C8">
      <w:pPr>
        <w:tabs>
          <w:tab w:val="left" w:pos="9639"/>
        </w:tabs>
      </w:pPr>
    </w:p>
    <w:p w:rsidR="00E627C8" w:rsidRDefault="00E627C8">
      <w:pPr>
        <w:tabs>
          <w:tab w:val="left" w:pos="9639"/>
        </w:tabs>
      </w:pPr>
    </w:p>
    <w:p w:rsidR="00E627C8" w:rsidRDefault="00E627C8">
      <w:pPr>
        <w:tabs>
          <w:tab w:val="left" w:pos="9639"/>
        </w:tabs>
        <w:jc w:val="right"/>
      </w:pPr>
    </w:p>
    <w:p w:rsidR="00E627C8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  <w:sectPr w:rsidR="00E627C8">
          <w:pgSz w:w="11906" w:h="16838"/>
          <w:pgMar w:top="851" w:right="1134" w:bottom="851" w:left="1134" w:header="0" w:footer="0" w:gutter="0"/>
          <w:cols w:space="720"/>
          <w:formProt w:val="0"/>
          <w:docGrid w:linePitch="360" w:charSpace="24576"/>
        </w:sect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:rsidR="00E627C8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p w:rsidR="00E627C8" w:rsidRDefault="00A10FF7">
      <w:pPr>
        <w:jc w:val="both"/>
        <w:rPr>
          <w:rFonts w:ascii="Bitstream Vera Serif" w:hAnsi="Bitstream Vera Serif"/>
          <w:sz w:val="32"/>
          <w:szCs w:val="32"/>
        </w:rPr>
      </w:pPr>
      <w:r>
        <w:rPr>
          <w:rFonts w:ascii="Bitstream Vera Serif" w:hAnsi="Bitstream Vera Serif"/>
          <w:sz w:val="32"/>
          <w:szCs w:val="32"/>
        </w:rPr>
        <w:t xml:space="preserve">1. </w:t>
      </w:r>
      <w:proofErr w:type="spellStart"/>
      <w:r>
        <w:rPr>
          <w:rFonts w:ascii="Bitstream Vera Serif" w:hAnsi="Bitstream Vera Serif"/>
          <w:sz w:val="32"/>
          <w:szCs w:val="32"/>
        </w:rPr>
        <w:t>Вступ</w:t>
      </w:r>
      <w:proofErr w:type="spellEnd"/>
    </w:p>
    <w:p w:rsidR="00E627C8" w:rsidRDefault="00A10FF7">
      <w:pPr>
        <w:jc w:val="both"/>
        <w:rPr>
          <w:rFonts w:ascii="Bitstream Vera Serif" w:hAnsi="Bitstream Vera Serif"/>
          <w:sz w:val="32"/>
          <w:szCs w:val="32"/>
        </w:rPr>
      </w:pPr>
      <w:r>
        <w:rPr>
          <w:rFonts w:ascii="Bitstream Vera Serif" w:hAnsi="Bitstream Vera Serif"/>
          <w:sz w:val="32"/>
          <w:szCs w:val="32"/>
        </w:rPr>
        <w:t xml:space="preserve">2. </w:t>
      </w:r>
      <w:proofErr w:type="spellStart"/>
      <w:r>
        <w:rPr>
          <w:rFonts w:ascii="Bitstream Vera Serif" w:hAnsi="Bitstream Vera Serif"/>
          <w:sz w:val="32"/>
          <w:szCs w:val="32"/>
        </w:rPr>
        <w:t>Логічна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/>
          <w:sz w:val="32"/>
          <w:szCs w:val="32"/>
        </w:rPr>
        <w:t>схема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/>
          <w:sz w:val="32"/>
          <w:szCs w:val="32"/>
        </w:rPr>
        <w:t>бази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/>
          <w:sz w:val="32"/>
          <w:szCs w:val="32"/>
        </w:rPr>
        <w:t>даних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</w:p>
    <w:p w:rsidR="00E627C8" w:rsidRDefault="00A10FF7">
      <w:pPr>
        <w:jc w:val="both"/>
        <w:rPr>
          <w:rFonts w:ascii="Bitstream Vera Serif" w:hAnsi="Bitstream Vera Serif"/>
          <w:sz w:val="32"/>
          <w:szCs w:val="32"/>
        </w:rPr>
      </w:pPr>
      <w:r>
        <w:rPr>
          <w:rFonts w:ascii="Bitstream Vera Serif" w:hAnsi="Bitstream Vera Serif"/>
          <w:sz w:val="32"/>
          <w:szCs w:val="32"/>
        </w:rPr>
        <w:t xml:space="preserve">3. </w:t>
      </w:r>
      <w:proofErr w:type="spellStart"/>
      <w:r>
        <w:rPr>
          <w:rFonts w:ascii="Bitstream Vera Serif" w:hAnsi="Bitstream Vera Serif"/>
          <w:sz w:val="32"/>
          <w:szCs w:val="32"/>
        </w:rPr>
        <w:t>Опис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/>
          <w:sz w:val="32"/>
          <w:szCs w:val="32"/>
        </w:rPr>
        <w:t>структури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/>
          <w:sz w:val="32"/>
          <w:szCs w:val="32"/>
        </w:rPr>
        <w:t>бази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/>
          <w:sz w:val="32"/>
          <w:szCs w:val="32"/>
        </w:rPr>
        <w:t>даних</w:t>
      </w:r>
      <w:proofErr w:type="spellEnd"/>
    </w:p>
    <w:p w:rsidR="00E627C8" w:rsidRDefault="00A10FF7">
      <w:pPr>
        <w:jc w:val="both"/>
        <w:rPr>
          <w:rFonts w:ascii="Bitstream Vera Serif" w:hAnsi="Bitstream Vera Serif"/>
          <w:sz w:val="32"/>
          <w:szCs w:val="32"/>
        </w:rPr>
      </w:pPr>
      <w:r>
        <w:rPr>
          <w:rFonts w:ascii="Bitstream Vera Serif" w:hAnsi="Bitstream Vera Serif"/>
          <w:sz w:val="32"/>
          <w:szCs w:val="32"/>
        </w:rPr>
        <w:t xml:space="preserve">4. </w:t>
      </w:r>
      <w:proofErr w:type="spellStart"/>
      <w:r>
        <w:rPr>
          <w:rFonts w:ascii="Bitstream Vera Serif" w:hAnsi="Bitstream Vera Serif"/>
          <w:sz w:val="32"/>
          <w:szCs w:val="32"/>
        </w:rPr>
        <w:t>Фізична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/>
          <w:sz w:val="32"/>
          <w:szCs w:val="32"/>
        </w:rPr>
        <w:t>модель</w:t>
      </w:r>
      <w:proofErr w:type="spellEnd"/>
    </w:p>
    <w:p w:rsidR="00E627C8" w:rsidRDefault="00A10FF7">
      <w:pPr>
        <w:jc w:val="both"/>
        <w:rPr>
          <w:rFonts w:ascii="Bitstream Vera Serif" w:hAnsi="Bitstream Vera Serif"/>
          <w:sz w:val="32"/>
          <w:szCs w:val="32"/>
        </w:rPr>
      </w:pPr>
      <w:r>
        <w:rPr>
          <w:rFonts w:ascii="Bitstream Vera Serif" w:hAnsi="Bitstream Vera Serif"/>
          <w:sz w:val="32"/>
          <w:szCs w:val="32"/>
        </w:rPr>
        <w:t xml:space="preserve">5. </w:t>
      </w:r>
      <w:proofErr w:type="spellStart"/>
      <w:r>
        <w:rPr>
          <w:rFonts w:ascii="Bitstream Vera Serif" w:hAnsi="Bitstream Vera Serif"/>
          <w:sz w:val="32"/>
          <w:szCs w:val="32"/>
        </w:rPr>
        <w:t>Ділова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/>
          <w:sz w:val="32"/>
          <w:szCs w:val="32"/>
        </w:rPr>
        <w:t>модель</w:t>
      </w:r>
      <w:proofErr w:type="spellEnd"/>
    </w:p>
    <w:p w:rsidR="00E627C8" w:rsidRDefault="00A10FF7">
      <w:pPr>
        <w:jc w:val="both"/>
        <w:rPr>
          <w:rFonts w:ascii="Bitstream Vera Serif" w:hAnsi="Bitstream Vera Serif"/>
          <w:sz w:val="32"/>
          <w:szCs w:val="32"/>
        </w:rPr>
      </w:pPr>
      <w:r>
        <w:rPr>
          <w:rFonts w:ascii="Bitstream Vera Serif" w:hAnsi="Bitstream Vera Serif"/>
          <w:sz w:val="32"/>
          <w:szCs w:val="32"/>
        </w:rPr>
        <w:t xml:space="preserve">6. </w:t>
      </w:r>
      <w:proofErr w:type="spellStart"/>
      <w:r>
        <w:rPr>
          <w:rFonts w:ascii="Bitstream Vera Serif" w:hAnsi="Bitstream Vera Serif"/>
          <w:sz w:val="32"/>
          <w:szCs w:val="32"/>
        </w:rPr>
        <w:t>Запити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/>
          <w:sz w:val="32"/>
          <w:szCs w:val="32"/>
        </w:rPr>
        <w:t>до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/>
          <w:sz w:val="32"/>
          <w:szCs w:val="32"/>
        </w:rPr>
        <w:t>бази</w:t>
      </w:r>
      <w:proofErr w:type="spellEnd"/>
      <w:r>
        <w:rPr>
          <w:rFonts w:ascii="Bitstream Vera Serif" w:hAnsi="Bitstream Vera Serif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/>
          <w:sz w:val="32"/>
          <w:szCs w:val="32"/>
        </w:rPr>
        <w:t>даних</w:t>
      </w:r>
      <w:proofErr w:type="spellEnd"/>
    </w:p>
    <w:p w:rsidR="00E627C8" w:rsidRDefault="00A10FF7">
      <w:pPr>
        <w:jc w:val="both"/>
        <w:rPr>
          <w:rFonts w:ascii="Bitstream Vera Serif" w:hAnsi="Bitstream Vera Serif"/>
          <w:sz w:val="32"/>
          <w:szCs w:val="32"/>
        </w:rPr>
      </w:pPr>
      <w:r>
        <w:rPr>
          <w:rFonts w:ascii="Bitstream Vera Serif" w:hAnsi="Bitstream Vera Serif"/>
          <w:sz w:val="32"/>
          <w:szCs w:val="32"/>
        </w:rPr>
        <w:t xml:space="preserve">7. </w:t>
      </w:r>
      <w:proofErr w:type="spellStart"/>
      <w:r>
        <w:rPr>
          <w:rFonts w:ascii="Bitstream Vera Serif" w:hAnsi="Bitstream Vera Serif"/>
          <w:sz w:val="32"/>
          <w:szCs w:val="32"/>
        </w:rPr>
        <w:t>Висновок</w:t>
      </w:r>
      <w:proofErr w:type="spellEnd"/>
    </w:p>
    <w:p w:rsidR="00E627C8" w:rsidRDefault="00A10FF7">
      <w:pPr>
        <w:tabs>
          <w:tab w:val="left" w:pos="9639"/>
        </w:tabs>
        <w:jc w:val="both"/>
        <w:rPr>
          <w:rFonts w:ascii="Bitstream Vera Serif" w:hAnsi="Bitstream Vera Serif" w:cs="Times New Roman"/>
          <w:sz w:val="32"/>
          <w:szCs w:val="32"/>
        </w:rPr>
      </w:pPr>
      <w:r>
        <w:rPr>
          <w:rFonts w:ascii="Bitstream Vera Serif" w:hAnsi="Bitstream Vera Serif" w:cs="Times New Roman"/>
          <w:sz w:val="32"/>
          <w:szCs w:val="32"/>
        </w:rPr>
        <w:t xml:space="preserve">8. </w:t>
      </w:r>
      <w:proofErr w:type="spellStart"/>
      <w:r>
        <w:rPr>
          <w:rFonts w:ascii="Bitstream Vera Serif" w:hAnsi="Bitstream Vera Serif" w:cs="Times New Roman"/>
          <w:sz w:val="32"/>
          <w:szCs w:val="32"/>
        </w:rPr>
        <w:t>Список</w:t>
      </w:r>
      <w:proofErr w:type="spellEnd"/>
      <w:r>
        <w:rPr>
          <w:rFonts w:ascii="Bitstream Vera Serif" w:hAnsi="Bitstream Vera Serif" w:cs="Times New Roman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 w:cs="Times New Roman"/>
          <w:sz w:val="32"/>
          <w:szCs w:val="32"/>
        </w:rPr>
        <w:t>використаних</w:t>
      </w:r>
      <w:proofErr w:type="spellEnd"/>
      <w:r>
        <w:rPr>
          <w:rFonts w:ascii="Bitstream Vera Serif" w:hAnsi="Bitstream Vera Serif" w:cs="Times New Roman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 w:cs="Times New Roman"/>
          <w:sz w:val="32"/>
          <w:szCs w:val="32"/>
        </w:rPr>
        <w:t>літературних</w:t>
      </w:r>
      <w:proofErr w:type="spellEnd"/>
      <w:r>
        <w:rPr>
          <w:rFonts w:ascii="Bitstream Vera Serif" w:hAnsi="Bitstream Vera Serif" w:cs="Times New Roman"/>
          <w:sz w:val="32"/>
          <w:szCs w:val="32"/>
        </w:rPr>
        <w:t xml:space="preserve"> </w:t>
      </w:r>
      <w:proofErr w:type="spellStart"/>
      <w:r>
        <w:rPr>
          <w:rFonts w:ascii="Bitstream Vera Serif" w:hAnsi="Bitstream Vera Serif" w:cs="Times New Roman"/>
          <w:sz w:val="32"/>
          <w:szCs w:val="32"/>
        </w:rPr>
        <w:t>джерел</w:t>
      </w:r>
      <w:proofErr w:type="spellEnd"/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Pr="00C87C32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7C32">
        <w:rPr>
          <w:rFonts w:ascii="Times New Roman" w:hAnsi="Times New Roman" w:cs="Times New Roman"/>
          <w:sz w:val="28"/>
          <w:szCs w:val="28"/>
          <w:lang w:val="ru-RU"/>
        </w:rPr>
        <w:lastRenderedPageBreak/>
        <w:t>ВСТУП</w:t>
      </w:r>
    </w:p>
    <w:p w:rsidR="00A10FF7" w:rsidRDefault="00C87C32" w:rsidP="00C87C32">
      <w:p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Сервіс </w:t>
      </w:r>
      <w:r w:rsidRPr="00C87C32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PetApp</w:t>
      </w:r>
      <w:proofErr w:type="spellEnd"/>
      <w:r w:rsidRPr="00C87C32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був створений для власників домашніх улюбленців, яким дійсно потрібно швидко та зручно знайти хорошого та кваліфікованого </w:t>
      </w:r>
      <w:r w:rsidR="00A10FF7">
        <w:rPr>
          <w:rFonts w:ascii="Times New Roman" w:hAnsi="Times New Roman" w:cs="Times New Roman"/>
          <w:sz w:val="28"/>
          <w:szCs w:val="28"/>
          <w:lang w:val="uk-UA"/>
        </w:rPr>
        <w:t>спеціаліста для свого улюбленця, і для ветеринарів та інших спеціалістів, котрі можуть швидко та зручно виставити свої послуги та розпочати власну кар</w:t>
      </w:r>
      <w:r w:rsidR="00A10FF7" w:rsidRPr="00A10FF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A10FF7">
        <w:rPr>
          <w:rFonts w:ascii="Times New Roman" w:hAnsi="Times New Roman" w:cs="Times New Roman"/>
          <w:sz w:val="28"/>
          <w:szCs w:val="28"/>
          <w:lang w:val="uk-UA"/>
        </w:rPr>
        <w:t>єру</w:t>
      </w:r>
      <w:proofErr w:type="spellEnd"/>
      <w:r w:rsidR="00A10F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0FF7" w:rsidRDefault="00A10FF7" w:rsidP="00C87C32">
      <w:p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 w:rsidP="00C87C32">
      <w:p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Наші переваги:</w:t>
      </w:r>
    </w:p>
    <w:p w:rsidR="00A10FF7" w:rsidRDefault="00A10FF7" w:rsidP="00A10FF7">
      <w:pPr>
        <w:pStyle w:val="a6"/>
        <w:numPr>
          <w:ilvl w:val="0"/>
          <w:numId w:val="3"/>
        </w:num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Зекономлений час. Вам більше не потрібно обдзвонювати усі клініки міста та домовлятись за часом, адже у нас є зручні фільтрації пошуку за часом.</w:t>
      </w:r>
    </w:p>
    <w:p w:rsidR="00A10FF7" w:rsidRDefault="00A10FF7" w:rsidP="00A10FF7">
      <w:pPr>
        <w:pStyle w:val="a6"/>
        <w:numPr>
          <w:ilvl w:val="0"/>
          <w:numId w:val="3"/>
        </w:num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 можете легко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комунікувати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ветеринаром без зайвих телефонних дзвінків або ж навпаки можете скористатись контактними даними ветеринара та поспілкуватись з ним особисто.</w:t>
      </w:r>
    </w:p>
    <w:p w:rsidR="00A10FF7" w:rsidRDefault="00A10FF7" w:rsidP="00A10FF7">
      <w:pPr>
        <w:pStyle w:val="a6"/>
        <w:numPr>
          <w:ilvl w:val="0"/>
          <w:numId w:val="3"/>
        </w:num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Простота використання. Дизайн нашого продукту є максимально простим і не потрібно більше розбиратись годинами в пошуках тої чи іншої послуги.</w:t>
      </w:r>
    </w:p>
    <w:p w:rsidR="00A10FF7" w:rsidRPr="00A10FF7" w:rsidRDefault="00A10FF7" w:rsidP="00A10FF7">
      <w:pPr>
        <w:pStyle w:val="a6"/>
        <w:numPr>
          <w:ilvl w:val="0"/>
          <w:numId w:val="3"/>
        </w:num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Сервіс </w:t>
      </w:r>
      <w:r w:rsidRPr="00A10FF7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PetApp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дуже </w:t>
      </w:r>
      <w:r w:rsidRPr="00A10FF7">
        <w:rPr>
          <w:rFonts w:ascii="Times New Roman" w:hAnsi="Times New Roman" w:cs="Times New Roman"/>
          <w:sz w:val="28"/>
          <w:szCs w:val="28"/>
          <w:lang w:val="uk-UA"/>
        </w:rPr>
        <w:t>затребуваний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і серед ветеринарів, так і серед власників домашніх улюбленців. Отож він закриває одразу дві області.</w:t>
      </w:r>
    </w:p>
    <w:p w:rsidR="00A10FF7" w:rsidRDefault="00A10FF7" w:rsidP="00C87C32">
      <w:p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Pr="00A10FF7" w:rsidRDefault="00A10FF7" w:rsidP="00C87C32">
      <w:p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FF7" w:rsidRP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27C8" w:rsidRPr="007F6BD2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ЛОГІЧНА СХЕМА БД</w:t>
      </w: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3225" cy="439547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7C8" w:rsidRPr="007F6BD2" w:rsidRDefault="00E627C8">
      <w:pPr>
        <w:tabs>
          <w:tab w:val="left" w:pos="9639"/>
        </w:tabs>
        <w:jc w:val="center"/>
        <w:rPr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ОПИС СТРУКТУРИ БД</w:t>
      </w: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A10FF7">
      <w:pPr>
        <w:tabs>
          <w:tab w:val="left" w:pos="9639"/>
        </w:tabs>
        <w:rPr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База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PetApp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8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зведені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до 3-ої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нормальної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doctor</w:t>
      </w:r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Дана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створена для того,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щоб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зберігати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інформацію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про ветеринара. Вона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містить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такі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поля: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DoctorID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r>
        <w:rPr>
          <w:rFonts w:ascii="Bitstream Vera Serif" w:hAnsi="Bitstream Vera Serif" w:cs="Times New Roman"/>
          <w:sz w:val="26"/>
          <w:szCs w:val="26"/>
        </w:rPr>
        <w:t>PRIMARY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int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FirstName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i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м’я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LastName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прізвище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r>
        <w:rPr>
          <w:rFonts w:ascii="Bitstream Vera Serif" w:hAnsi="Bitstream Vera Serif" w:cs="Times New Roman"/>
          <w:sz w:val="26"/>
          <w:szCs w:val="26"/>
        </w:rPr>
        <w:t>Email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електронна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пошта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r>
        <w:rPr>
          <w:rFonts w:ascii="Bitstream Vera Serif" w:hAnsi="Bitstream Vera Serif" w:cs="Times New Roman"/>
          <w:sz w:val="26"/>
          <w:szCs w:val="26"/>
        </w:rPr>
        <w:t>Login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нікнейм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сайті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proofErr w:type="gram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 </w:t>
      </w:r>
      <w:r>
        <w:rPr>
          <w:rFonts w:ascii="Bitstream Vera Serif" w:hAnsi="Bitstream Vera Serif" w:cs="Times New Roman"/>
          <w:sz w:val="26"/>
          <w:szCs w:val="26"/>
        </w:rPr>
        <w:t>Password</w:t>
      </w:r>
      <w:proofErr w:type="gram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TypeID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r>
        <w:rPr>
          <w:rFonts w:ascii="Bitstream Vera Serif" w:hAnsi="Bitstream Vera Serif" w:cs="Times New Roman"/>
          <w:sz w:val="26"/>
          <w:szCs w:val="26"/>
        </w:rPr>
        <w:t>FOREIGN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посилання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type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в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якій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зберігаються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дані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про тип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лікаря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r>
        <w:rPr>
          <w:rFonts w:ascii="Bitstream Vera Serif" w:hAnsi="Bitstream Vera Serif" w:cs="Times New Roman"/>
          <w:sz w:val="26"/>
          <w:szCs w:val="26"/>
        </w:rPr>
        <w:t>groomer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or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vet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)). 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E627C8" w:rsidRPr="007F6BD2" w:rsidRDefault="00A10FF7">
      <w:pPr>
        <w:tabs>
          <w:tab w:val="left" w:pos="9639"/>
        </w:tabs>
        <w:rPr>
          <w:rFonts w:ascii="Bitstream Vera Serif" w:hAnsi="Bitstream Vera Serif" w:cs="Times New Roman"/>
          <w:sz w:val="26"/>
          <w:szCs w:val="26"/>
          <w:lang w:val="ru-RU"/>
        </w:rPr>
      </w:pP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Дана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була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створена для того,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щоб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зберігати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інформацію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про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користувача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. Вона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мітсить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такі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поля: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UserID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r>
        <w:rPr>
          <w:rFonts w:ascii="Bitstream Vera Serif" w:hAnsi="Bitstream Vera Serif" w:cs="Times New Roman"/>
          <w:sz w:val="26"/>
          <w:szCs w:val="26"/>
        </w:rPr>
        <w:t>PRIMARY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int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FirstName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i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м’я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LastName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прізвище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proofErr w:type="gram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),</w:t>
      </w:r>
      <w:r>
        <w:rPr>
          <w:rFonts w:ascii="Bitstream Vera Serif" w:hAnsi="Bitstream Vera Serif" w:cs="Times New Roman"/>
          <w:sz w:val="26"/>
          <w:szCs w:val="26"/>
        </w:rPr>
        <w:t>Password</w:t>
      </w:r>
      <w:proofErr w:type="gram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(пароль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r>
        <w:rPr>
          <w:rFonts w:ascii="Bitstream Vera Serif" w:hAnsi="Bitstream Vera Serif" w:cs="Times New Roman"/>
          <w:sz w:val="26"/>
          <w:szCs w:val="26"/>
        </w:rPr>
        <w:t>Email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електронна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пошта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r>
        <w:rPr>
          <w:rFonts w:ascii="Bitstream Vera Serif" w:hAnsi="Bitstream Vera Serif" w:cs="Times New Roman"/>
          <w:sz w:val="26"/>
          <w:szCs w:val="26"/>
        </w:rPr>
        <w:t>Phone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(номер телефону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).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pet</w:t>
      </w:r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створена для того,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улюбленців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поля: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PetID</w:t>
      </w:r>
      <w:proofErr w:type="spellEnd"/>
      <w:proofErr w:type="gram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(</w:t>
      </w:r>
      <w:r>
        <w:rPr>
          <w:rFonts w:ascii="Bitstream Vera Serif" w:hAnsi="Bitstream Vera Serif" w:cs="Times New Roman"/>
          <w:sz w:val="26"/>
          <w:szCs w:val="26"/>
        </w:rPr>
        <w:t>PRIMARY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int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 </w:t>
      </w:r>
      <w:r>
        <w:rPr>
          <w:rFonts w:ascii="Bitstream Vera Serif" w:hAnsi="Bitstream Vera Serif" w:cs="Times New Roman"/>
          <w:sz w:val="26"/>
          <w:szCs w:val="26"/>
        </w:rPr>
        <w:t>Name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(кличка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BirthDate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(дата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народження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r>
        <w:rPr>
          <w:rFonts w:ascii="Bitstream Vera Serif" w:hAnsi="Bitstream Vera Serif" w:cs="Times New Roman"/>
          <w:sz w:val="26"/>
          <w:szCs w:val="26"/>
        </w:rPr>
        <w:t>date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r>
        <w:rPr>
          <w:rFonts w:ascii="Bitstream Vera Serif" w:hAnsi="Bitstream Vera Serif" w:cs="Times New Roman"/>
          <w:sz w:val="26"/>
          <w:szCs w:val="26"/>
        </w:rPr>
        <w:t>Gender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(стать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r>
        <w:rPr>
          <w:rFonts w:ascii="Bitstream Vera Serif" w:hAnsi="Bitstream Vera Serif" w:cs="Times New Roman"/>
          <w:sz w:val="26"/>
          <w:szCs w:val="26"/>
        </w:rPr>
        <w:t>Problem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опис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проблеми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яка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турбує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домашнього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улюбленця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UserID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(</w:t>
      </w:r>
      <w:r>
        <w:rPr>
          <w:rFonts w:ascii="Bitstream Vera Serif" w:hAnsi="Bitstream Vera Serif" w:cs="Times New Roman"/>
          <w:sz w:val="26"/>
          <w:szCs w:val="26"/>
        </w:rPr>
        <w:t>FOREIGN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посилання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user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CityID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(</w:t>
      </w:r>
      <w:r>
        <w:rPr>
          <w:rFonts w:ascii="Bitstream Vera Serif" w:hAnsi="Bitstream Vera Serif" w:cs="Times New Roman"/>
          <w:sz w:val="26"/>
          <w:szCs w:val="26"/>
        </w:rPr>
        <w:t>FOREIGN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посилання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city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).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freetime</w:t>
      </w:r>
      <w:proofErr w:type="spellEnd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створена для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розклад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ветеринара. Вона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поля: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FreetimeID</w:t>
      </w:r>
      <w:proofErr w:type="spellEnd"/>
      <w:proofErr w:type="gram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(</w:t>
      </w:r>
      <w:r>
        <w:rPr>
          <w:rFonts w:ascii="Bitstream Vera Serif" w:hAnsi="Bitstream Vera Serif" w:cs="Times New Roman"/>
          <w:sz w:val="26"/>
          <w:szCs w:val="26"/>
        </w:rPr>
        <w:t>PRIMARY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int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r>
        <w:rPr>
          <w:rFonts w:ascii="Bitstream Vera Serif" w:hAnsi="Bitstream Vera Serif" w:cs="Times New Roman"/>
          <w:sz w:val="26"/>
          <w:szCs w:val="26"/>
        </w:rPr>
        <w:t>date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(дата, в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який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саме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день ветеринар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має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такий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вільний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час типу </w:t>
      </w:r>
      <w:r>
        <w:rPr>
          <w:rFonts w:ascii="Bitstream Vera Serif" w:hAnsi="Bitstream Vera Serif" w:cs="Times New Roman"/>
          <w:sz w:val="26"/>
          <w:szCs w:val="26"/>
        </w:rPr>
        <w:t>date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startTime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( початкова година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вільного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часу типу  </w:t>
      </w:r>
      <w:r>
        <w:rPr>
          <w:rFonts w:ascii="Bitstream Vera Serif" w:hAnsi="Bitstream Vera Serif" w:cs="Times New Roman"/>
          <w:sz w:val="26"/>
          <w:szCs w:val="26"/>
        </w:rPr>
        <w:t>time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endTime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(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кінцева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година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вільного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часу типу </w:t>
      </w:r>
      <w:r>
        <w:rPr>
          <w:rFonts w:ascii="Bitstream Vera Serif" w:hAnsi="Bitstream Vera Serif" w:cs="Times New Roman"/>
          <w:sz w:val="26"/>
          <w:szCs w:val="26"/>
        </w:rPr>
        <w:t>time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DoctorID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(</w:t>
      </w:r>
      <w:r>
        <w:rPr>
          <w:rFonts w:ascii="Bitstream Vera Serif" w:hAnsi="Bitstream Vera Serif" w:cs="Times New Roman"/>
          <w:sz w:val="26"/>
          <w:szCs w:val="26"/>
        </w:rPr>
        <w:t>FOREIGN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посилання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ветеринара).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advertisement</w:t>
      </w:r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E627C8" w:rsidRPr="007F6BD2" w:rsidRDefault="00A10FF7">
      <w:pPr>
        <w:tabs>
          <w:tab w:val="left" w:pos="9639"/>
        </w:tabs>
        <w:rPr>
          <w:rFonts w:ascii="Bitstream Vera Serif" w:hAnsi="Bitstream Vera Serif" w:cs="Times New Roman"/>
          <w:sz w:val="26"/>
          <w:szCs w:val="26"/>
          <w:lang w:val="ru-RU"/>
        </w:rPr>
      </w:pP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Дана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була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створена для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збереження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інформації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про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оголошення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яке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виставляє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proofErr w:type="gram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ветеринар.Вона</w:t>
      </w:r>
      <w:proofErr w:type="spellEnd"/>
      <w:proofErr w:type="gram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містить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такі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поля: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AdvertisementID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(</w:t>
      </w:r>
      <w:r>
        <w:rPr>
          <w:rFonts w:ascii="Bitstream Vera Serif" w:hAnsi="Bitstream Vera Serif" w:cs="Times New Roman"/>
          <w:sz w:val="26"/>
          <w:szCs w:val="26"/>
        </w:rPr>
        <w:t>PRIMARY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 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int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DoctorID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(</w:t>
      </w:r>
      <w:r>
        <w:rPr>
          <w:rFonts w:ascii="Bitstream Vera Serif" w:hAnsi="Bitstream Vera Serif" w:cs="Times New Roman"/>
          <w:sz w:val="26"/>
          <w:szCs w:val="26"/>
        </w:rPr>
        <w:t>FOREIGN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посилання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doctor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r>
        <w:rPr>
          <w:rFonts w:ascii="Bitstream Vera Serif" w:hAnsi="Bitstream Vera Serif" w:cs="Times New Roman"/>
          <w:sz w:val="26"/>
          <w:szCs w:val="26"/>
        </w:rPr>
        <w:t>Title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(заголовок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оголошення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в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якому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ветеринар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вказує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свої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послуги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CityID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(</w:t>
      </w:r>
      <w:r>
        <w:rPr>
          <w:rFonts w:ascii="Bitstream Vera Serif" w:hAnsi="Bitstream Vera Serif" w:cs="Times New Roman"/>
          <w:sz w:val="26"/>
          <w:szCs w:val="26"/>
        </w:rPr>
        <w:t>FOREIGN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посилання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city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тобто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в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даному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полі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вказується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місто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роботи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ветеринара).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notification</w:t>
      </w:r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сповіщеня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поля: </w:t>
      </w:r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NotificationID</w:t>
      </w:r>
      <w:proofErr w:type="spellEnd"/>
      <w:proofErr w:type="gram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(</w:t>
      </w:r>
      <w:r>
        <w:rPr>
          <w:rFonts w:ascii="Bitstream Vera Serif" w:hAnsi="Bitstream Vera Serif" w:cs="Times New Roman"/>
          <w:sz w:val="26"/>
          <w:szCs w:val="26"/>
        </w:rPr>
        <w:t>PRIMARY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int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DoctorID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(</w:t>
      </w:r>
      <w:r>
        <w:rPr>
          <w:rFonts w:ascii="Bitstream Vera Serif" w:hAnsi="Bitstream Vera Serif" w:cs="Times New Roman"/>
          <w:sz w:val="26"/>
          <w:szCs w:val="26"/>
        </w:rPr>
        <w:t>FOREIGN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посилання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doctor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в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якому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буде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вказуватись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ветеринар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який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відсилає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або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якому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приходить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сповіщення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UserID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( </w:t>
      </w:r>
      <w:r>
        <w:rPr>
          <w:rFonts w:ascii="Bitstream Vera Serif" w:hAnsi="Bitstream Vera Serif" w:cs="Times New Roman"/>
          <w:sz w:val="26"/>
          <w:szCs w:val="26"/>
        </w:rPr>
        <w:t>FOREIGN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KEY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посилання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user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в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якому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буде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вказуватись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користувач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який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відсилає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або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якому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приходить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сповіщення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r>
        <w:rPr>
          <w:rFonts w:ascii="Bitstream Vera Serif" w:hAnsi="Bitstream Vera Serif" w:cs="Times New Roman"/>
          <w:sz w:val="26"/>
          <w:szCs w:val="26"/>
        </w:rPr>
        <w:t>Message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(текст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повідослення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типу </w:t>
      </w:r>
      <w:r>
        <w:rPr>
          <w:rFonts w:ascii="Bitstream Vera Serif" w:hAnsi="Bitstream Vera Serif" w:cs="Times New Roman"/>
          <w:sz w:val="26"/>
          <w:szCs w:val="26"/>
        </w:rPr>
        <w:t>varchar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), </w:t>
      </w:r>
      <w:r>
        <w:rPr>
          <w:rFonts w:ascii="Bitstream Vera Serif" w:hAnsi="Bitstream Vera Serif" w:cs="Times New Roman"/>
          <w:sz w:val="26"/>
          <w:szCs w:val="26"/>
        </w:rPr>
        <w:t>Status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(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enum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зі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значеннями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“</w:t>
      </w:r>
      <w:r>
        <w:rPr>
          <w:rFonts w:ascii="Bitstream Vera Serif" w:hAnsi="Bitstream Vera Serif" w:cs="Times New Roman"/>
          <w:sz w:val="26"/>
          <w:szCs w:val="26"/>
        </w:rPr>
        <w:t>Read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”-прочитано і “</w:t>
      </w:r>
      <w:r>
        <w:rPr>
          <w:rFonts w:ascii="Bitstream Vera Serif" w:hAnsi="Bitstream Vera Serif" w:cs="Times New Roman"/>
          <w:sz w:val="26"/>
          <w:szCs w:val="26"/>
        </w:rPr>
        <w:t>Unread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”-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непрочитано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).</w:t>
      </w: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6"/>
          <w:szCs w:val="26"/>
          <w:lang w:val="ru-RU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city</w:t>
      </w:r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Дана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створена для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міст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поля: </w:t>
      </w:r>
      <w:proofErr w:type="spellStart"/>
      <w:proofErr w:type="gramStart"/>
      <w:r>
        <w:rPr>
          <w:rFonts w:ascii="Bitstream Vera Serif" w:hAnsi="Bitstream Vera Serif" w:cs="Times New Roman"/>
          <w:sz w:val="28"/>
          <w:szCs w:val="28"/>
        </w:rPr>
        <w:t>CityID</w:t>
      </w:r>
      <w:proofErr w:type="spellEnd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 xml:space="preserve">( </w:t>
      </w:r>
      <w:r>
        <w:rPr>
          <w:rFonts w:ascii="Bitstream Vera Serif" w:hAnsi="Bitstream Vera Serif" w:cs="Times New Roman"/>
          <w:sz w:val="28"/>
          <w:szCs w:val="28"/>
        </w:rPr>
        <w:t>PRIMARY</w:t>
      </w:r>
      <w:proofErr w:type="gramEnd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 xml:space="preserve"> </w:t>
      </w:r>
      <w:r>
        <w:rPr>
          <w:rFonts w:ascii="Bitstream Vera Serif" w:hAnsi="Bitstream Vera Serif" w:cs="Times New Roman"/>
          <w:sz w:val="28"/>
          <w:szCs w:val="28"/>
        </w:rPr>
        <w:t>KEY</w:t>
      </w:r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 xml:space="preserve"> типу </w:t>
      </w:r>
      <w:proofErr w:type="spellStart"/>
      <w:r>
        <w:rPr>
          <w:rFonts w:ascii="Bitstream Vera Serif" w:hAnsi="Bitstream Vera Serif" w:cs="Times New Roman"/>
          <w:sz w:val="28"/>
          <w:szCs w:val="28"/>
        </w:rPr>
        <w:t>int</w:t>
      </w:r>
      <w:proofErr w:type="spellEnd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 xml:space="preserve">), </w:t>
      </w:r>
      <w:r>
        <w:rPr>
          <w:rFonts w:ascii="Bitstream Vera Serif" w:hAnsi="Bitstream Vera Serif" w:cs="Times New Roman"/>
          <w:sz w:val="28"/>
          <w:szCs w:val="28"/>
        </w:rPr>
        <w:t>City</w:t>
      </w:r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>(</w:t>
      </w:r>
      <w:proofErr w:type="spellStart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>назва</w:t>
      </w:r>
      <w:proofErr w:type="spellEnd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>міста</w:t>
      </w:r>
      <w:proofErr w:type="spellEnd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 xml:space="preserve"> типу </w:t>
      </w:r>
      <w:r>
        <w:rPr>
          <w:rFonts w:ascii="Bitstream Vera Serif" w:hAnsi="Bitstream Vera Serif" w:cs="Times New Roman"/>
          <w:sz w:val="28"/>
          <w:szCs w:val="28"/>
        </w:rPr>
        <w:t>varchar</w:t>
      </w:r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 xml:space="preserve">).  </w:t>
      </w:r>
      <w:proofErr w:type="spellStart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>Призначена</w:t>
      </w:r>
      <w:proofErr w:type="spellEnd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 xml:space="preserve"> для </w:t>
      </w:r>
      <w:proofErr w:type="spellStart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>зберігання</w:t>
      </w:r>
      <w:proofErr w:type="spellEnd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>міст</w:t>
      </w:r>
      <w:proofErr w:type="spellEnd"/>
      <w:r w:rsidRPr="007F6BD2">
        <w:rPr>
          <w:rFonts w:ascii="Bitstream Vera Serif" w:hAnsi="Bitstream Vera Serif" w:cs="Times New Roman"/>
          <w:sz w:val="28"/>
          <w:szCs w:val="28"/>
          <w:lang w:val="ru-RU"/>
        </w:rPr>
        <w:t>.</w:t>
      </w: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7F6BD2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про тип ветеринара. Вона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поля: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PRIMARY</w:t>
      </w: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KEY</w:t>
      </w: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Groomer</w:t>
      </w: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Vet</w:t>
      </w: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  <w:lang w:val="ru-RU"/>
        </w:rPr>
        <w:t>ветеринарів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0FF7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lastRenderedPageBreak/>
        <w:t>ФІЗИЧНА МОДЕЛЬ БД</w:t>
      </w: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</w:rPr>
        <w:t>CREATE</w:t>
      </w: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6BD2">
        <w:rPr>
          <w:rFonts w:ascii="Times New Roman" w:hAnsi="Times New Roman" w:cs="Times New Roman"/>
          <w:sz w:val="28"/>
          <w:szCs w:val="28"/>
        </w:rPr>
        <w:t>DATABASE</w:t>
      </w: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6BD2">
        <w:rPr>
          <w:rFonts w:ascii="Times New Roman" w:hAnsi="Times New Roman" w:cs="Times New Roman"/>
          <w:sz w:val="28"/>
          <w:szCs w:val="28"/>
        </w:rPr>
        <w:t>IF</w:t>
      </w: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6BD2">
        <w:rPr>
          <w:rFonts w:ascii="Times New Roman" w:hAnsi="Times New Roman" w:cs="Times New Roman"/>
          <w:sz w:val="28"/>
          <w:szCs w:val="28"/>
        </w:rPr>
        <w:t>NOT</w:t>
      </w: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6BD2">
        <w:rPr>
          <w:rFonts w:ascii="Times New Roman" w:hAnsi="Times New Roman" w:cs="Times New Roman"/>
          <w:sz w:val="28"/>
          <w:szCs w:val="28"/>
        </w:rPr>
        <w:t>EXISTS</w:t>
      </w:r>
      <w:r w:rsidRPr="007F6B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F6BD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;</w:t>
      </w: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>CREATE TABLE IF NOT EXISTS type (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Type </w:t>
      </w:r>
      <w:proofErr w:type="spellStart"/>
      <w:proofErr w:type="gramStart"/>
      <w:r w:rsidRPr="007F6BD2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Groomer','Vet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'),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PRIMARY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));</w:t>
      </w: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>CREATE TABLE IF NOT EXISTS doctor (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Email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Login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Password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Phone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PRIMARY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CONSTRAINT fk_doctor_type1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REFERENCES type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ON DELETE NO ACTION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ON UPDATE NO ACTION)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>CREATE TABLE IF NOT E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>XISTS city (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CityID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City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PRIMARY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CityID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));</w:t>
      </w: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>CREATE TABLE IF NOT EXISTS advertisement (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AdvertisementID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Title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CityID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PRIMARY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AdvertisementID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CONSTRAINT appointment_ibfk_2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REFERENCES doctor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CONSTRAINT fk_advertisement_city1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lastRenderedPageBreak/>
        <w:t xml:space="preserve">    FOREIGN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CityID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REFERENCES city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CityID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ON DELETE NO ACTION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ON UPDATE NO ACTION)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>CREATE TABLE IF NOT EXISTS user (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Login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Password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Email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Phone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PRIMARY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));</w:t>
      </w: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CREATE TABLE IF NOT EXISTS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freetime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FreetimeID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date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F6BD2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TIME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F6BD2">
        <w:rPr>
          <w:rFonts w:ascii="Times New Roman" w:hAnsi="Times New Roman" w:cs="Times New Roman"/>
          <w:sz w:val="28"/>
          <w:szCs w:val="28"/>
        </w:rPr>
        <w:t>endTime</w:t>
      </w:r>
      <w:proofErr w:type="spellEnd"/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TIME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PRIMARY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FreetimeID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CONSTRAINT fk_freetime_doctor1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REFERENCES doctor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ON DELETE CASCADE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ON UPDATE NO ACTION)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>CREATE TABLE IF NOT EXISTS notification (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NotificationId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Message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100)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Status </w:t>
      </w:r>
      <w:proofErr w:type="spellStart"/>
      <w:proofErr w:type="gramStart"/>
      <w:r w:rsidRPr="007F6BD2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Read','Unread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'),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PRIMARY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NotificationId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CONSTRAINT notification_ibfk_1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REFERENCES doctor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DoctorID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CONSTRAINT notification_ibfk_2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REFERENCES user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));</w:t>
      </w: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>CREATE TABLE IF NOT EXISTS pet (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PetID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lastRenderedPageBreak/>
        <w:t xml:space="preserve">  Name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Gender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45)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Problem 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>100)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CityID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PRIMARY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PetID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CONSTRAINT fk_pet_user1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REFERENCES user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ON DELETE CASCADE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ON UPDATE NO ACTION,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CONSTRAINT fk_pet_city1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CityID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REFERENCES city (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CityID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)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ON DELETE NO ACTION</w:t>
      </w:r>
    </w:p>
    <w:p w:rsidR="00E627C8" w:rsidRPr="007F6BD2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    ON UPDATE NO ACTION)</w:t>
      </w:r>
      <w:proofErr w:type="gramStart"/>
      <w:r w:rsidRPr="007F6BD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E627C8" w:rsidRPr="007F6BD2" w:rsidRDefault="00E627C8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F6BD2" w:rsidRDefault="007F6BD2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A10FF7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ДІЛОВА МОДЕЛЬ</w:t>
      </w: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800" w:type="dxa"/>
        <w:tblInd w:w="-36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1"/>
        <w:gridCol w:w="899"/>
        <w:gridCol w:w="1065"/>
        <w:gridCol w:w="1079"/>
        <w:gridCol w:w="1725"/>
        <w:gridCol w:w="1079"/>
        <w:gridCol w:w="719"/>
        <w:gridCol w:w="989"/>
        <w:gridCol w:w="1624"/>
      </w:tblGrid>
      <w:tr w:rsidR="00E627C8">
        <w:trPr>
          <w:trHeight w:val="10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Таблиці</w:t>
            </w:r>
            <w:proofErr w:type="spellEnd"/>
          </w:p>
          <w:p w:rsidR="00E627C8" w:rsidRDefault="00E627C8">
            <w:pPr>
              <w:pStyle w:val="TableContents"/>
              <w:rPr>
                <w:color w:val="000000"/>
              </w:rPr>
            </w:pPr>
          </w:p>
          <w:p w:rsidR="00E627C8" w:rsidRDefault="00E627C8">
            <w:pPr>
              <w:pStyle w:val="TableContents"/>
              <w:rPr>
                <w:color w:val="000000"/>
              </w:rPr>
            </w:pPr>
          </w:p>
          <w:p w:rsidR="00E627C8" w:rsidRDefault="00A10FF7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Функції</w:t>
            </w:r>
            <w:proofErr w:type="spellEnd"/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jc w:val="center"/>
              <w:rPr>
                <w:color w:val="000000"/>
              </w:rPr>
            </w:pPr>
          </w:p>
          <w:p w:rsidR="00E627C8" w:rsidRDefault="00A10FF7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jc w:val="center"/>
              <w:rPr>
                <w:color w:val="000000"/>
              </w:rPr>
            </w:pPr>
          </w:p>
          <w:p w:rsidR="00E627C8" w:rsidRDefault="00A10FF7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doctor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jc w:val="center"/>
              <w:rPr>
                <w:color w:val="000000"/>
              </w:rPr>
            </w:pPr>
          </w:p>
          <w:p w:rsidR="00E627C8" w:rsidRDefault="00A10FF7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pet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jc w:val="center"/>
              <w:rPr>
                <w:color w:val="000000"/>
              </w:rPr>
            </w:pPr>
          </w:p>
          <w:p w:rsidR="00E627C8" w:rsidRDefault="00A10FF7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advertisement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jc w:val="center"/>
              <w:rPr>
                <w:color w:val="000000"/>
              </w:rPr>
            </w:pPr>
          </w:p>
          <w:p w:rsidR="00E627C8" w:rsidRDefault="00A10FF7">
            <w:pPr>
              <w:pStyle w:val="TableContents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freetime</w:t>
            </w:r>
            <w:proofErr w:type="spellEnd"/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jc w:val="center"/>
              <w:rPr>
                <w:color w:val="000000"/>
              </w:rPr>
            </w:pPr>
          </w:p>
          <w:p w:rsidR="00E627C8" w:rsidRDefault="00A10FF7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  <w:p w:rsidR="00E627C8" w:rsidRDefault="00A10FF7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jc w:val="center"/>
              <w:rPr>
                <w:color w:val="000000"/>
              </w:rPr>
            </w:pPr>
          </w:p>
          <w:p w:rsidR="00E627C8" w:rsidRDefault="00A10FF7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notification</w:t>
            </w:r>
          </w:p>
        </w:tc>
      </w:tr>
      <w:tr w:rsidR="00E627C8">
        <w:trPr>
          <w:trHeight w:val="1350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Pr="007F6BD2" w:rsidRDefault="00A10FF7">
            <w:pPr>
              <w:pStyle w:val="TableContents"/>
              <w:rPr>
                <w:color w:val="000000"/>
                <w:lang w:val="ru-RU"/>
              </w:rPr>
            </w:pPr>
            <w:r>
              <w:rPr>
                <w:color w:val="000000"/>
              </w:rPr>
              <w:t>C</w:t>
            </w:r>
            <w:proofErr w:type="spellStart"/>
            <w:r w:rsidRPr="007F6BD2">
              <w:rPr>
                <w:color w:val="000000"/>
                <w:lang w:val="ru-RU"/>
              </w:rPr>
              <w:t>творення</w:t>
            </w:r>
            <w:proofErr w:type="spellEnd"/>
            <w:r w:rsidRPr="007F6BD2">
              <w:rPr>
                <w:color w:val="000000"/>
                <w:lang w:val="ru-RU"/>
              </w:rPr>
              <w:t xml:space="preserve"> </w:t>
            </w:r>
            <w:proofErr w:type="spellStart"/>
            <w:r w:rsidRPr="007F6BD2">
              <w:rPr>
                <w:color w:val="000000"/>
                <w:lang w:val="ru-RU"/>
              </w:rPr>
              <w:t>оголошення</w:t>
            </w:r>
            <w:proofErr w:type="spellEnd"/>
            <w:r w:rsidRPr="007F6BD2">
              <w:rPr>
                <w:color w:val="000000"/>
                <w:lang w:val="ru-RU"/>
              </w:rPr>
              <w:t xml:space="preserve"> про </w:t>
            </w:r>
            <w:proofErr w:type="spellStart"/>
            <w:r w:rsidRPr="007F6BD2">
              <w:rPr>
                <w:color w:val="000000"/>
                <w:lang w:val="ru-RU"/>
              </w:rPr>
              <w:t>домашнього</w:t>
            </w:r>
            <w:proofErr w:type="spellEnd"/>
            <w:r w:rsidRPr="007F6BD2">
              <w:rPr>
                <w:color w:val="000000"/>
                <w:lang w:val="ru-RU"/>
              </w:rPr>
              <w:t xml:space="preserve"> </w:t>
            </w:r>
            <w:proofErr w:type="spellStart"/>
            <w:r w:rsidRPr="007F6BD2">
              <w:rPr>
                <w:color w:val="000000"/>
                <w:lang w:val="ru-RU"/>
              </w:rPr>
              <w:t>улюбленця</w:t>
            </w:r>
            <w:proofErr w:type="spellEnd"/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</w:tr>
      <w:tr w:rsidR="00E627C8">
        <w:trPr>
          <w:trHeight w:val="1170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Pr="007F6BD2" w:rsidRDefault="00A10FF7">
            <w:pPr>
              <w:pStyle w:val="TableContents"/>
              <w:rPr>
                <w:color w:val="000000"/>
                <w:lang w:val="ru-RU"/>
              </w:rPr>
            </w:pPr>
            <w:proofErr w:type="spellStart"/>
            <w:r w:rsidRPr="007F6BD2">
              <w:rPr>
                <w:color w:val="000000"/>
                <w:lang w:val="ru-RU"/>
              </w:rPr>
              <w:t>Перевірка</w:t>
            </w:r>
            <w:proofErr w:type="spellEnd"/>
            <w:r w:rsidRPr="007F6BD2">
              <w:rPr>
                <w:color w:val="000000"/>
                <w:lang w:val="ru-RU"/>
              </w:rPr>
              <w:t xml:space="preserve"> на </w:t>
            </w:r>
            <w:proofErr w:type="spellStart"/>
            <w:r w:rsidRPr="007F6BD2">
              <w:rPr>
                <w:color w:val="000000"/>
                <w:lang w:val="ru-RU"/>
              </w:rPr>
              <w:t>правильність</w:t>
            </w:r>
            <w:proofErr w:type="spellEnd"/>
            <w:r w:rsidRPr="007F6BD2">
              <w:rPr>
                <w:color w:val="000000"/>
                <w:lang w:val="ru-RU"/>
              </w:rPr>
              <w:t xml:space="preserve"> </w:t>
            </w:r>
            <w:proofErr w:type="spellStart"/>
            <w:r w:rsidRPr="007F6BD2">
              <w:rPr>
                <w:color w:val="000000"/>
                <w:lang w:val="ru-RU"/>
              </w:rPr>
              <w:t>введення</w:t>
            </w:r>
            <w:proofErr w:type="spellEnd"/>
            <w:r w:rsidRPr="007F6BD2">
              <w:rPr>
                <w:color w:val="000000"/>
                <w:lang w:val="ru-RU"/>
              </w:rPr>
              <w:t xml:space="preserve"> </w:t>
            </w:r>
            <w:proofErr w:type="spellStart"/>
            <w:r w:rsidRPr="007F6BD2">
              <w:rPr>
                <w:color w:val="000000"/>
                <w:lang w:val="ru-RU"/>
              </w:rPr>
              <w:t>емейлу</w:t>
            </w:r>
            <w:proofErr w:type="spellEnd"/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</w:tr>
      <w:tr w:rsidR="00E627C8">
        <w:trPr>
          <w:trHeight w:val="1620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Pr="007F6BD2" w:rsidRDefault="00A10FF7">
            <w:pPr>
              <w:pStyle w:val="TableContents"/>
              <w:rPr>
                <w:color w:val="000000"/>
                <w:lang w:val="ru-RU"/>
              </w:rPr>
            </w:pPr>
            <w:proofErr w:type="spellStart"/>
            <w:r w:rsidRPr="007F6BD2">
              <w:rPr>
                <w:color w:val="000000"/>
                <w:lang w:val="ru-RU"/>
              </w:rPr>
              <w:t>Перевірка</w:t>
            </w:r>
            <w:proofErr w:type="spellEnd"/>
            <w:r w:rsidRPr="007F6BD2">
              <w:rPr>
                <w:color w:val="000000"/>
                <w:lang w:val="ru-RU"/>
              </w:rPr>
              <w:t xml:space="preserve"> на </w:t>
            </w:r>
            <w:proofErr w:type="spellStart"/>
            <w:r w:rsidRPr="007F6BD2">
              <w:rPr>
                <w:color w:val="000000"/>
                <w:lang w:val="ru-RU"/>
              </w:rPr>
              <w:t>правильність</w:t>
            </w:r>
            <w:proofErr w:type="spellEnd"/>
            <w:r w:rsidRPr="007F6BD2">
              <w:rPr>
                <w:color w:val="000000"/>
                <w:lang w:val="ru-RU"/>
              </w:rPr>
              <w:t xml:space="preserve"> </w:t>
            </w:r>
            <w:proofErr w:type="spellStart"/>
            <w:r w:rsidRPr="007F6BD2">
              <w:rPr>
                <w:color w:val="000000"/>
                <w:lang w:val="ru-RU"/>
              </w:rPr>
              <w:t>введення</w:t>
            </w:r>
            <w:proofErr w:type="spellEnd"/>
            <w:r w:rsidRPr="007F6BD2">
              <w:rPr>
                <w:color w:val="000000"/>
                <w:lang w:val="ru-RU"/>
              </w:rPr>
              <w:t xml:space="preserve"> паролю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</w:tr>
      <w:tr w:rsidR="00E627C8">
        <w:trPr>
          <w:trHeight w:val="1476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Фільтрування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оголошень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містом</w:t>
            </w:r>
            <w:proofErr w:type="spellEnd"/>
          </w:p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</w:tr>
      <w:tr w:rsidR="00E627C8">
        <w:trPr>
          <w:trHeight w:val="1476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Фільтрування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оголошень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часом</w:t>
            </w:r>
            <w:proofErr w:type="spellEnd"/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</w:tr>
      <w:tr w:rsidR="00E627C8">
        <w:trPr>
          <w:trHeight w:val="1476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Pr="007F6BD2" w:rsidRDefault="00A10FF7">
            <w:pPr>
              <w:pStyle w:val="TableContents"/>
              <w:rPr>
                <w:color w:val="000000"/>
                <w:lang w:val="ru-RU"/>
              </w:rPr>
            </w:pPr>
            <w:proofErr w:type="spellStart"/>
            <w:r w:rsidRPr="007F6BD2">
              <w:rPr>
                <w:color w:val="000000"/>
                <w:lang w:val="ru-RU"/>
              </w:rPr>
              <w:t>Валідація</w:t>
            </w:r>
            <w:proofErr w:type="spellEnd"/>
            <w:r w:rsidRPr="007F6BD2">
              <w:rPr>
                <w:color w:val="000000"/>
                <w:lang w:val="ru-RU"/>
              </w:rPr>
              <w:t xml:space="preserve"> на </w:t>
            </w:r>
            <w:proofErr w:type="spellStart"/>
            <w:r w:rsidRPr="007F6BD2">
              <w:rPr>
                <w:color w:val="000000"/>
                <w:lang w:val="ru-RU"/>
              </w:rPr>
              <w:t>правильність</w:t>
            </w:r>
            <w:proofErr w:type="spellEnd"/>
            <w:r w:rsidRPr="007F6BD2">
              <w:rPr>
                <w:color w:val="000000"/>
                <w:lang w:val="ru-RU"/>
              </w:rPr>
              <w:t xml:space="preserve"> </w:t>
            </w:r>
            <w:proofErr w:type="spellStart"/>
            <w:r w:rsidRPr="007F6BD2">
              <w:rPr>
                <w:color w:val="000000"/>
                <w:lang w:val="ru-RU"/>
              </w:rPr>
              <w:t>введення</w:t>
            </w:r>
            <w:proofErr w:type="spellEnd"/>
            <w:r w:rsidRPr="007F6BD2">
              <w:rPr>
                <w:color w:val="000000"/>
                <w:lang w:val="ru-RU"/>
              </w:rPr>
              <w:t xml:space="preserve"> часу </w:t>
            </w:r>
            <w:proofErr w:type="spellStart"/>
            <w:r w:rsidRPr="007F6BD2">
              <w:rPr>
                <w:color w:val="000000"/>
                <w:lang w:val="ru-RU"/>
              </w:rPr>
              <w:t>під</w:t>
            </w:r>
            <w:proofErr w:type="spellEnd"/>
            <w:r w:rsidRPr="007F6BD2">
              <w:rPr>
                <w:color w:val="000000"/>
                <w:lang w:val="ru-RU"/>
              </w:rPr>
              <w:t xml:space="preserve"> час </w:t>
            </w:r>
            <w:proofErr w:type="spellStart"/>
            <w:r w:rsidRPr="007F6BD2">
              <w:rPr>
                <w:color w:val="000000"/>
                <w:lang w:val="ru-RU"/>
              </w:rPr>
              <w:t>створення</w:t>
            </w:r>
            <w:proofErr w:type="spellEnd"/>
            <w:r w:rsidRPr="007F6BD2">
              <w:rPr>
                <w:color w:val="000000"/>
                <w:lang w:val="ru-RU"/>
              </w:rPr>
              <w:t xml:space="preserve"> “</w:t>
            </w:r>
            <w:proofErr w:type="spellStart"/>
            <w:r>
              <w:rPr>
                <w:color w:val="000000"/>
              </w:rPr>
              <w:t>freetime</w:t>
            </w:r>
            <w:proofErr w:type="spellEnd"/>
            <w:r w:rsidRPr="007F6BD2">
              <w:rPr>
                <w:color w:val="000000"/>
                <w:lang w:val="ru-RU"/>
              </w:rPr>
              <w:t>”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Pr="007F6BD2" w:rsidRDefault="00E627C8">
            <w:pPr>
              <w:pStyle w:val="TableContents"/>
              <w:rPr>
                <w:color w:val="000000"/>
                <w:lang w:val="ru-RU"/>
              </w:rPr>
            </w:pP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</w:tr>
      <w:tr w:rsidR="00E627C8">
        <w:trPr>
          <w:trHeight w:val="1476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Pr="007F6BD2" w:rsidRDefault="00A10FF7">
            <w:pPr>
              <w:pStyle w:val="TableContents"/>
              <w:rPr>
                <w:color w:val="000000"/>
                <w:lang w:val="ru-RU"/>
              </w:rPr>
            </w:pPr>
            <w:proofErr w:type="spellStart"/>
            <w:r w:rsidRPr="007F6BD2">
              <w:rPr>
                <w:color w:val="000000"/>
                <w:lang w:val="ru-RU"/>
              </w:rPr>
              <w:t>Автоматичний</w:t>
            </w:r>
            <w:proofErr w:type="spellEnd"/>
            <w:r w:rsidRPr="007F6BD2">
              <w:rPr>
                <w:color w:val="000000"/>
                <w:lang w:val="ru-RU"/>
              </w:rPr>
              <w:t xml:space="preserve"> </w:t>
            </w:r>
          </w:p>
          <w:p w:rsidR="00E627C8" w:rsidRPr="007F6BD2" w:rsidRDefault="00A10FF7">
            <w:pPr>
              <w:pStyle w:val="TableContents"/>
              <w:rPr>
                <w:color w:val="000000"/>
                <w:lang w:val="ru-RU"/>
              </w:rPr>
            </w:pPr>
            <w:r w:rsidRPr="007F6BD2">
              <w:rPr>
                <w:color w:val="000000"/>
                <w:lang w:val="ru-RU"/>
              </w:rPr>
              <w:t>статус “</w:t>
            </w:r>
            <w:r>
              <w:rPr>
                <w:color w:val="000000"/>
              </w:rPr>
              <w:t>unread</w:t>
            </w:r>
            <w:r w:rsidRPr="007F6BD2">
              <w:rPr>
                <w:color w:val="000000"/>
                <w:lang w:val="ru-RU"/>
              </w:rPr>
              <w:t xml:space="preserve">” </w:t>
            </w:r>
            <w:proofErr w:type="spellStart"/>
            <w:r w:rsidRPr="007F6BD2">
              <w:rPr>
                <w:color w:val="000000"/>
                <w:lang w:val="ru-RU"/>
              </w:rPr>
              <w:t>під</w:t>
            </w:r>
            <w:proofErr w:type="spellEnd"/>
            <w:r w:rsidRPr="007F6BD2">
              <w:rPr>
                <w:color w:val="000000"/>
                <w:lang w:val="ru-RU"/>
              </w:rPr>
              <w:t xml:space="preserve"> час </w:t>
            </w:r>
            <w:proofErr w:type="spellStart"/>
            <w:r w:rsidRPr="007F6BD2">
              <w:rPr>
                <w:color w:val="000000"/>
                <w:lang w:val="ru-RU"/>
              </w:rPr>
              <w:t>створення</w:t>
            </w:r>
            <w:proofErr w:type="spellEnd"/>
            <w:r w:rsidRPr="007F6BD2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notification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27C8" w:rsidRDefault="00E627C8">
            <w:pPr>
              <w:pStyle w:val="TableContents"/>
              <w:rPr>
                <w:color w:val="000000"/>
              </w:rPr>
            </w:pP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27C8" w:rsidRDefault="00A10FF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</w:tr>
    </w:tbl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627C8" w:rsidRDefault="00E627C8">
      <w:pPr>
        <w:tabs>
          <w:tab w:val="left" w:pos="9639"/>
        </w:tabs>
        <w:jc w:val="center"/>
      </w:pPr>
    </w:p>
    <w:p w:rsidR="00E627C8" w:rsidRDefault="00E627C8">
      <w:pPr>
        <w:tabs>
          <w:tab w:val="left" w:pos="9639"/>
        </w:tabs>
        <w:jc w:val="center"/>
      </w:pPr>
    </w:p>
    <w:p w:rsidR="00E627C8" w:rsidRDefault="00E627C8">
      <w:pPr>
        <w:tabs>
          <w:tab w:val="left" w:pos="9639"/>
        </w:tabs>
        <w:jc w:val="center"/>
      </w:pPr>
    </w:p>
    <w:p w:rsidR="00E627C8" w:rsidRDefault="00E627C8">
      <w:pPr>
        <w:tabs>
          <w:tab w:val="left" w:pos="9639"/>
        </w:tabs>
        <w:jc w:val="center"/>
      </w:pPr>
    </w:p>
    <w:p w:rsidR="00E627C8" w:rsidRDefault="00A10FF7">
      <w:pPr>
        <w:tabs>
          <w:tab w:val="left" w:pos="9639"/>
        </w:tabs>
        <w:rPr>
          <w:rFonts w:ascii="Bitstream Vera Serif" w:hAnsi="Bitstream Vera Serif"/>
          <w:sz w:val="26"/>
          <w:szCs w:val="26"/>
        </w:rPr>
      </w:pP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–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Створення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нового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оголошення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про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домашнього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улюбленця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відбувається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допомогою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 xml:space="preserve">INSERT INTO в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таблицю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pet.</w:t>
      </w:r>
    </w:p>
    <w:p w:rsidR="00E627C8" w:rsidRDefault="00E627C8">
      <w:pPr>
        <w:tabs>
          <w:tab w:val="left" w:pos="9639"/>
        </w:tabs>
        <w:rPr>
          <w:rFonts w:cs="Times New Roman"/>
        </w:rPr>
      </w:pPr>
    </w:p>
    <w:p w:rsidR="00E627C8" w:rsidRDefault="00A10FF7">
      <w:pPr>
        <w:tabs>
          <w:tab w:val="left" w:pos="9639"/>
        </w:tabs>
        <w:rPr>
          <w:rFonts w:ascii="Bitstream Vera Serif" w:hAnsi="Bitstream Vera Serif"/>
          <w:sz w:val="26"/>
          <w:szCs w:val="26"/>
        </w:rPr>
      </w:pP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–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Фільтрування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оголошень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містом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відбувається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допомогою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SELECT</w:t>
      </w:r>
    </w:p>
    <w:p w:rsidR="00E627C8" w:rsidRDefault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Bitstream Vera Serif" w:hAnsi="Bitstream Vera Serif" w:cs="Times New Roman"/>
          <w:sz w:val="26"/>
          <w:szCs w:val="26"/>
        </w:rPr>
        <w:t>в</w:t>
      </w:r>
      <w:proofErr w:type="gramEnd"/>
      <w:r>
        <w:rPr>
          <w:rFonts w:ascii="Bitstream Vera Serif" w:hAnsi="Bitstream Vera Serif" w:cs="Times New Roman"/>
          <w:sz w:val="26"/>
          <w:szCs w:val="26"/>
        </w:rPr>
        <w:t xml:space="preserve">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який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входять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поля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: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advertisement.title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а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також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об’єднано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з (INNER JOIN)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doctor.FirstName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doctor.LastName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doctor.Phone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doctor.Email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об’єднано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з 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freetime.startTime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freetime.endTime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об’єднано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з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city.City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об”єднано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з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type.Type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.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Перевірка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вказаного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користувачем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міста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відбувається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за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допомогою</w:t>
      </w:r>
      <w:proofErr w:type="spellEnd"/>
      <w:r>
        <w:rPr>
          <w:rFonts w:ascii="Bitstream Vera Serif" w:hAnsi="Bitstream Vera Serif" w:cs="Times New Roman"/>
          <w:sz w:val="26"/>
          <w:szCs w:val="26"/>
        </w:rPr>
        <w:t xml:space="preserve"> WHERE.</w:t>
      </w:r>
    </w:p>
    <w:p w:rsidR="00E627C8" w:rsidRDefault="00E627C8">
      <w:pPr>
        <w:tabs>
          <w:tab w:val="left" w:pos="9639"/>
        </w:tabs>
        <w:rPr>
          <w:rFonts w:ascii="Bitstream Vera Serif" w:hAnsi="Bitstream Vera Serif" w:cs="Times New Roman"/>
          <w:sz w:val="26"/>
          <w:szCs w:val="26"/>
        </w:rPr>
      </w:pPr>
    </w:p>
    <w:p w:rsidR="00E627C8" w:rsidRDefault="00E627C8">
      <w:pPr>
        <w:tabs>
          <w:tab w:val="left" w:pos="9639"/>
        </w:tabs>
        <w:rPr>
          <w:rFonts w:ascii="Bitstream Vera Serif" w:hAnsi="Bitstream Vera Serif" w:cs="Times New Roman"/>
          <w:sz w:val="26"/>
          <w:szCs w:val="26"/>
        </w:rPr>
      </w:pPr>
    </w:p>
    <w:p w:rsidR="00E627C8" w:rsidRDefault="00A10FF7">
      <w:pPr>
        <w:tabs>
          <w:tab w:val="left" w:pos="9639"/>
        </w:tabs>
        <w:rPr>
          <w:rFonts w:ascii="Bitstream Vera Serif" w:hAnsi="Bitstream Vera Serif"/>
          <w:sz w:val="26"/>
          <w:szCs w:val="26"/>
        </w:rPr>
      </w:pP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–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Фільтрування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оголошень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містом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відбувається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допомогою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SELECT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в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який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входять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поля: </w:t>
      </w:r>
      <w:proofErr w:type="gramStart"/>
      <w:r>
        <w:rPr>
          <w:rFonts w:ascii="Bitstream Vera Serif" w:hAnsi="Bitstream Vera Serif" w:cs="Times New Roman"/>
          <w:sz w:val="26"/>
          <w:szCs w:val="26"/>
        </w:rPr>
        <w:t>advertisement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.</w:t>
      </w:r>
      <w:r>
        <w:rPr>
          <w:rFonts w:ascii="Bitstream Vera Serif" w:hAnsi="Bitstream Vera Serif" w:cs="Times New Roman"/>
          <w:sz w:val="26"/>
          <w:szCs w:val="26"/>
        </w:rPr>
        <w:t>title</w:t>
      </w:r>
      <w:proofErr w:type="gram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також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об”єднано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 (</w:t>
      </w:r>
      <w:r>
        <w:rPr>
          <w:rFonts w:ascii="Bitstream Vera Serif" w:hAnsi="Bitstream Vera Serif" w:cs="Times New Roman"/>
          <w:sz w:val="26"/>
          <w:szCs w:val="26"/>
        </w:rPr>
        <w:t>INNER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JOIN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 </w:t>
      </w:r>
      <w:r>
        <w:rPr>
          <w:rFonts w:ascii="Bitstream Vera Serif" w:hAnsi="Bitstream Vera Serif" w:cs="Times New Roman"/>
          <w:sz w:val="26"/>
          <w:szCs w:val="26"/>
        </w:rPr>
        <w:t>doctor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.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FirstName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</w:t>
      </w:r>
      <w:r>
        <w:rPr>
          <w:rFonts w:ascii="Bitstream Vera Serif" w:hAnsi="Bitstream Vera Serif" w:cs="Times New Roman"/>
          <w:sz w:val="26"/>
          <w:szCs w:val="26"/>
        </w:rPr>
        <w:t>doctor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.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LastName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</w:t>
      </w:r>
      <w:r>
        <w:rPr>
          <w:rFonts w:ascii="Bitstream Vera Serif" w:hAnsi="Bitstream Vera Serif" w:cs="Times New Roman"/>
          <w:sz w:val="26"/>
          <w:szCs w:val="26"/>
        </w:rPr>
        <w:t>doctor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.</w:t>
      </w:r>
      <w:r>
        <w:rPr>
          <w:rFonts w:ascii="Bitstream Vera Serif" w:hAnsi="Bitstream Vera Serif" w:cs="Times New Roman"/>
          <w:sz w:val="26"/>
          <w:szCs w:val="26"/>
        </w:rPr>
        <w:t>Phone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</w:t>
      </w:r>
      <w:r>
        <w:rPr>
          <w:rFonts w:ascii="Bitstream Vera Serif" w:hAnsi="Bitstream Vera Serif" w:cs="Times New Roman"/>
          <w:sz w:val="26"/>
          <w:szCs w:val="26"/>
        </w:rPr>
        <w:t>doctor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.</w:t>
      </w:r>
      <w:r>
        <w:rPr>
          <w:rFonts w:ascii="Bitstream Vera Serif" w:hAnsi="Bitstream Vera Serif" w:cs="Times New Roman"/>
          <w:sz w:val="26"/>
          <w:szCs w:val="26"/>
        </w:rPr>
        <w:t>Email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об’єднано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 (</w:t>
      </w:r>
      <w:r>
        <w:rPr>
          <w:rFonts w:ascii="Bitstream Vera Serif" w:hAnsi="Bitstream Vera Serif" w:cs="Times New Roman"/>
          <w:sz w:val="26"/>
          <w:szCs w:val="26"/>
        </w:rPr>
        <w:t>INNER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JOIN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)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freetime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.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startTime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freetime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.</w:t>
      </w:r>
      <w:proofErr w:type="spellStart"/>
      <w:r>
        <w:rPr>
          <w:rFonts w:ascii="Bitstream Vera Serif" w:hAnsi="Bitstream Vera Serif" w:cs="Times New Roman"/>
          <w:sz w:val="26"/>
          <w:szCs w:val="26"/>
        </w:rPr>
        <w:t>endTime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об’єднано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 </w:t>
      </w:r>
      <w:r>
        <w:rPr>
          <w:rFonts w:ascii="Bitstream Vera Serif" w:hAnsi="Bitstream Vera Serif" w:cs="Times New Roman"/>
          <w:sz w:val="26"/>
          <w:szCs w:val="26"/>
        </w:rPr>
        <w:t>city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.</w:t>
      </w:r>
      <w:r>
        <w:rPr>
          <w:rFonts w:ascii="Bitstream Vera Serif" w:hAnsi="Bitstream Vera Serif" w:cs="Times New Roman"/>
          <w:sz w:val="26"/>
          <w:szCs w:val="26"/>
        </w:rPr>
        <w:t>City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об”єднано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 </w:t>
      </w:r>
      <w:r>
        <w:rPr>
          <w:rFonts w:ascii="Bitstream Vera Serif" w:hAnsi="Bitstream Vera Serif" w:cs="Times New Roman"/>
          <w:sz w:val="26"/>
          <w:szCs w:val="26"/>
        </w:rPr>
        <w:t>INNER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JOIN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type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.</w:t>
      </w:r>
      <w:r>
        <w:rPr>
          <w:rFonts w:ascii="Bitstream Vera Serif" w:hAnsi="Bitstream Vera Serif" w:cs="Times New Roman"/>
          <w:sz w:val="26"/>
          <w:szCs w:val="26"/>
        </w:rPr>
        <w:t>Type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.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Перевірка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вказаного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користувачем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міста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відбувається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допомогою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WHERE.</w:t>
      </w:r>
    </w:p>
    <w:p w:rsidR="00E627C8" w:rsidRDefault="00E627C8">
      <w:pPr>
        <w:tabs>
          <w:tab w:val="left" w:pos="9639"/>
        </w:tabs>
        <w:rPr>
          <w:rFonts w:cs="Times New Roman"/>
        </w:rPr>
      </w:pPr>
    </w:p>
    <w:p w:rsidR="00E627C8" w:rsidRPr="007F6BD2" w:rsidRDefault="00A10FF7">
      <w:pPr>
        <w:tabs>
          <w:tab w:val="left" w:pos="9639"/>
        </w:tabs>
        <w:rPr>
          <w:lang w:val="ru-RU"/>
        </w:rPr>
      </w:pP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-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Перевірка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правильність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введення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емейлу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це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тригер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який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відбувається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перед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внесенням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записів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в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user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допомогою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регулярного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виразу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який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приймає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емейли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формату “</w:t>
      </w:r>
      <w:hyperlink r:id="rId7">
        <w:r>
          <w:rPr>
            <w:rStyle w:val="InternetLink"/>
            <w:rFonts w:ascii="Bitstream Vera Serif" w:hAnsi="Bitstream Vera Serif" w:cs="Times New Roman"/>
            <w:sz w:val="26"/>
            <w:szCs w:val="26"/>
            <w:u w:val="none"/>
          </w:rPr>
          <w:t>example</w:t>
        </w:r>
        <w:r w:rsidRPr="007F6BD2">
          <w:rPr>
            <w:rStyle w:val="InternetLink"/>
            <w:rFonts w:ascii="Bitstream Vera Serif" w:hAnsi="Bitstream Vera Serif" w:cs="Times New Roman"/>
            <w:sz w:val="26"/>
            <w:szCs w:val="26"/>
            <w:u w:val="none"/>
            <w:lang w:val="ru-RU"/>
          </w:rPr>
          <w:t>@</w:t>
        </w:r>
        <w:proofErr w:type="spellStart"/>
        <w:r>
          <w:rPr>
            <w:rStyle w:val="InternetLink"/>
            <w:rFonts w:ascii="Bitstream Vera Serif" w:hAnsi="Bitstream Vera Serif" w:cs="Times New Roman"/>
            <w:sz w:val="26"/>
            <w:szCs w:val="26"/>
            <w:u w:val="none"/>
          </w:rPr>
          <w:t>gmail</w:t>
        </w:r>
        <w:proofErr w:type="spellEnd"/>
        <w:r w:rsidRPr="007F6BD2">
          <w:rPr>
            <w:rStyle w:val="InternetLink"/>
            <w:rFonts w:ascii="Bitstream Vera Serif" w:hAnsi="Bitstream Vera Serif" w:cs="Times New Roman"/>
            <w:sz w:val="26"/>
            <w:szCs w:val="26"/>
            <w:u w:val="none"/>
            <w:lang w:val="ru-RU"/>
          </w:rPr>
          <w:t>.</w:t>
        </w:r>
        <w:r>
          <w:rPr>
            <w:rStyle w:val="InternetLink"/>
            <w:rFonts w:ascii="Bitstream Vera Serif" w:hAnsi="Bitstream Vera Serif" w:cs="Times New Roman"/>
            <w:sz w:val="26"/>
            <w:szCs w:val="26"/>
            <w:u w:val="none"/>
          </w:rPr>
          <w:t>com</w:t>
        </w:r>
      </w:hyperlink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”.</w:t>
      </w:r>
    </w:p>
    <w:p w:rsidR="00E627C8" w:rsidRPr="007F6BD2" w:rsidRDefault="00E627C8">
      <w:pPr>
        <w:tabs>
          <w:tab w:val="left" w:pos="9639"/>
        </w:tabs>
        <w:rPr>
          <w:rFonts w:cs="Times New Roman"/>
          <w:lang w:val="ru-RU"/>
        </w:rPr>
      </w:pPr>
    </w:p>
    <w:p w:rsidR="00E627C8" w:rsidRPr="007F6BD2" w:rsidRDefault="00A10FF7">
      <w:pPr>
        <w:tabs>
          <w:tab w:val="left" w:pos="9639"/>
        </w:tabs>
        <w:rPr>
          <w:rFonts w:ascii="Bitstream Vera Serif" w:hAnsi="Bitstream Vera Serif"/>
          <w:sz w:val="26"/>
          <w:szCs w:val="26"/>
          <w:lang w:val="ru-RU"/>
        </w:rPr>
      </w:pP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-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Перевірка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правильність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введення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gram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паролю 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відбувається</w:t>
      </w:r>
      <w:proofErr w:type="spellEnd"/>
      <w:proofErr w:type="gram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перед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внесенням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записів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в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таблицю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user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відбувається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за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допомогою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регулярного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виразу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і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функції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sz w:val="26"/>
          <w:szCs w:val="26"/>
        </w:rPr>
        <w:t>length</w:t>
      </w: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().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Щоб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пароль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прийняло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,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він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має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бути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велечиною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більше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8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символів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і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містити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хоча</w:t>
      </w:r>
      <w:proofErr w:type="spellEnd"/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 xml:space="preserve"> б одну цифру.</w:t>
      </w:r>
    </w:p>
    <w:p w:rsidR="00E627C8" w:rsidRPr="007F6BD2" w:rsidRDefault="00E627C8">
      <w:pPr>
        <w:tabs>
          <w:tab w:val="left" w:pos="9639"/>
        </w:tabs>
        <w:rPr>
          <w:rFonts w:cs="Times New Roman"/>
          <w:lang w:val="ru-RU"/>
        </w:rPr>
      </w:pPr>
    </w:p>
    <w:p w:rsidR="00E627C8" w:rsidRPr="007F6BD2" w:rsidRDefault="00A10FF7">
      <w:pPr>
        <w:tabs>
          <w:tab w:val="left" w:pos="9639"/>
        </w:tabs>
        <w:rPr>
          <w:rFonts w:ascii="Bitstream Vera Serif" w:hAnsi="Bitstream Vera Serif" w:cs="Times New Roman"/>
          <w:sz w:val="26"/>
          <w:szCs w:val="26"/>
          <w:lang w:val="ru-RU"/>
        </w:rPr>
      </w:pPr>
      <w:r w:rsidRPr="007F6BD2">
        <w:rPr>
          <w:rFonts w:ascii="Bitstream Vera Serif" w:hAnsi="Bitstream Vera Serif" w:cs="Times New Roman"/>
          <w:sz w:val="26"/>
          <w:szCs w:val="26"/>
          <w:lang w:val="ru-RU"/>
        </w:rPr>
        <w:t>-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Валідація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на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правильність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введення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часу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під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час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створення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“</w:t>
      </w:r>
      <w:proofErr w:type="spellStart"/>
      <w:r>
        <w:rPr>
          <w:rFonts w:ascii="Bitstream Vera Serif" w:hAnsi="Bitstream Vera Serif" w:cs="Times New Roman"/>
          <w:color w:val="000000"/>
          <w:sz w:val="26"/>
          <w:szCs w:val="26"/>
        </w:rPr>
        <w:t>freetime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”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відбувається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за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допомогою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</w:t>
      </w:r>
      <w:proofErr w:type="spellStart"/>
      <w:proofErr w:type="gram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порівняння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полів</w:t>
      </w:r>
      <w:proofErr w:type="spellEnd"/>
      <w:proofErr w:type="gram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“</w:t>
      </w:r>
      <w:proofErr w:type="spellStart"/>
      <w:r>
        <w:rPr>
          <w:rFonts w:ascii="Bitstream Vera Serif" w:hAnsi="Bitstream Vera Serif" w:cs="Times New Roman"/>
          <w:color w:val="000000"/>
          <w:sz w:val="26"/>
          <w:szCs w:val="26"/>
        </w:rPr>
        <w:t>startTime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” та “</w:t>
      </w:r>
      <w:proofErr w:type="spellStart"/>
      <w:r>
        <w:rPr>
          <w:rFonts w:ascii="Bitstream Vera Serif" w:hAnsi="Bitstream Vera Serif" w:cs="Times New Roman"/>
          <w:color w:val="000000"/>
          <w:sz w:val="26"/>
          <w:szCs w:val="26"/>
        </w:rPr>
        <w:t>endTime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”,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якщо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“</w:t>
      </w:r>
      <w:proofErr w:type="spellStart"/>
      <w:r>
        <w:rPr>
          <w:rFonts w:ascii="Bitstream Vera Serif" w:hAnsi="Bitstream Vera Serif" w:cs="Times New Roman"/>
          <w:color w:val="000000"/>
          <w:sz w:val="26"/>
          <w:szCs w:val="26"/>
        </w:rPr>
        <w:t>startTime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” &gt; “</w:t>
      </w:r>
      <w:proofErr w:type="spellStart"/>
      <w:r>
        <w:rPr>
          <w:rFonts w:ascii="Bitstream Vera Serif" w:hAnsi="Bitstream Vera Serif" w:cs="Times New Roman"/>
          <w:color w:val="000000"/>
          <w:sz w:val="26"/>
          <w:szCs w:val="26"/>
        </w:rPr>
        <w:t>endTime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”, то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виведеться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помилка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,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оскільки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таке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неможливо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.</w:t>
      </w:r>
    </w:p>
    <w:p w:rsidR="00E627C8" w:rsidRPr="007F6BD2" w:rsidRDefault="00E627C8">
      <w:pPr>
        <w:tabs>
          <w:tab w:val="left" w:pos="9639"/>
        </w:tabs>
        <w:rPr>
          <w:color w:val="000000"/>
          <w:lang w:val="ru-RU"/>
        </w:rPr>
      </w:pPr>
    </w:p>
    <w:p w:rsidR="00E627C8" w:rsidRPr="007F6BD2" w:rsidRDefault="00A10FF7">
      <w:pPr>
        <w:tabs>
          <w:tab w:val="left" w:pos="9639"/>
        </w:tabs>
        <w:rPr>
          <w:rFonts w:ascii="Bitstream Vera Serif" w:hAnsi="Bitstream Vera Serif" w:cs="Times New Roman"/>
          <w:sz w:val="26"/>
          <w:szCs w:val="26"/>
          <w:lang w:val="ru-RU"/>
        </w:rPr>
      </w:pPr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-</w:t>
      </w:r>
      <w:proofErr w:type="spellStart"/>
      <w:proofErr w:type="gram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Автоматичний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 статус</w:t>
      </w:r>
      <w:proofErr w:type="gram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“</w:t>
      </w:r>
      <w:r>
        <w:rPr>
          <w:rFonts w:ascii="Bitstream Vera Serif" w:hAnsi="Bitstream Vera Serif" w:cs="Times New Roman"/>
          <w:color w:val="000000"/>
          <w:sz w:val="26"/>
          <w:szCs w:val="26"/>
        </w:rPr>
        <w:t>unread</w:t>
      </w:r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”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під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час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створення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color w:val="000000"/>
          <w:sz w:val="26"/>
          <w:szCs w:val="26"/>
        </w:rPr>
        <w:t>notification</w:t>
      </w:r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–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це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тригер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,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який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перед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внесенням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запису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в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таблицю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Bitstream Vera Serif" w:hAnsi="Bitstream Vera Serif" w:cs="Times New Roman"/>
          <w:color w:val="000000"/>
          <w:sz w:val="26"/>
          <w:szCs w:val="26"/>
        </w:rPr>
        <w:t>notification</w:t>
      </w:r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,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вказує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його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 статус “</w:t>
      </w:r>
      <w:r>
        <w:rPr>
          <w:rFonts w:ascii="Bitstream Vera Serif" w:hAnsi="Bitstream Vera Serif" w:cs="Times New Roman"/>
          <w:color w:val="000000"/>
          <w:sz w:val="26"/>
          <w:szCs w:val="26"/>
        </w:rPr>
        <w:t>Unread</w:t>
      </w:r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 xml:space="preserve">”- </w:t>
      </w:r>
      <w:proofErr w:type="spellStart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непрочитано</w:t>
      </w:r>
      <w:proofErr w:type="spellEnd"/>
      <w:r w:rsidRPr="007F6BD2">
        <w:rPr>
          <w:rFonts w:ascii="Bitstream Vera Serif" w:hAnsi="Bitstream Vera Serif" w:cs="Times New Roman"/>
          <w:color w:val="000000"/>
          <w:sz w:val="26"/>
          <w:szCs w:val="26"/>
          <w:lang w:val="ru-RU"/>
        </w:rPr>
        <w:t>.</w:t>
      </w:r>
    </w:p>
    <w:p w:rsidR="00E627C8" w:rsidRPr="007F6BD2" w:rsidRDefault="00E627C8">
      <w:pPr>
        <w:tabs>
          <w:tab w:val="left" w:pos="9639"/>
        </w:tabs>
        <w:rPr>
          <w:color w:val="000000"/>
          <w:lang w:val="ru-RU"/>
        </w:rPr>
      </w:pPr>
    </w:p>
    <w:p w:rsidR="00E627C8" w:rsidRPr="007F6BD2" w:rsidRDefault="00E627C8">
      <w:pPr>
        <w:tabs>
          <w:tab w:val="left" w:pos="9639"/>
        </w:tabs>
        <w:rPr>
          <w:rFonts w:ascii="Bitstream Vera Serif" w:hAnsi="Bitstream Vera Serif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rPr>
          <w:rFonts w:ascii="Bitstream Vera Serif" w:hAnsi="Bitstream Vera Serif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6BD2" w:rsidRDefault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7F6BD2" w:rsidRDefault="00A10FF7" w:rsidP="007F6BD2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6BD2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ЗАПИТИ ДО БД</w:t>
      </w:r>
    </w:p>
    <w:p w:rsidR="00E627C8" w:rsidRPr="007F6BD2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Default="00A10FF7">
      <w:pPr>
        <w:numPr>
          <w:ilvl w:val="0"/>
          <w:numId w:val="1"/>
        </w:numPr>
        <w:tabs>
          <w:tab w:val="clear" w:pos="720"/>
          <w:tab w:val="left" w:pos="9639"/>
        </w:tabs>
        <w:rPr>
          <w:rFonts w:ascii="Bitstream Vera Serif" w:hAnsi="Bitstream Vera Serif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Фільтрування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вільним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часом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627C8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-463550</wp:posOffset>
            </wp:positionH>
            <wp:positionV relativeFrom="paragraph">
              <wp:posOffset>107950</wp:posOffset>
            </wp:positionV>
            <wp:extent cx="7143115" cy="2268220"/>
            <wp:effectExtent l="0" t="0" r="0" b="0"/>
            <wp:wrapSquare wrapText="largest"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-463550</wp:posOffset>
            </wp:positionH>
            <wp:positionV relativeFrom="paragraph">
              <wp:posOffset>2336800</wp:posOffset>
            </wp:positionV>
            <wp:extent cx="7195820" cy="1435735"/>
            <wp:effectExtent l="0" t="0" r="0" b="0"/>
            <wp:wrapSquare wrapText="largest"/>
            <wp:docPr id="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-463550</wp:posOffset>
            </wp:positionH>
            <wp:positionV relativeFrom="paragraph">
              <wp:posOffset>3771900</wp:posOffset>
            </wp:positionV>
            <wp:extent cx="7157720" cy="1247140"/>
            <wp:effectExtent l="0" t="0" r="0" b="0"/>
            <wp:wrapSquare wrapText="largest"/>
            <wp:docPr id="5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7C8" w:rsidRPr="007F6BD2" w:rsidRDefault="007F6BD2">
      <w:pPr>
        <w:numPr>
          <w:ilvl w:val="0"/>
          <w:numId w:val="1"/>
        </w:numPr>
        <w:tabs>
          <w:tab w:val="clear" w:pos="720"/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формату </w:t>
      </w:r>
      <w:r>
        <w:rPr>
          <w:rFonts w:ascii="Times New Roman" w:hAnsi="Times New Roman" w:cs="Times New Roman"/>
          <w:sz w:val="28"/>
          <w:szCs w:val="28"/>
        </w:rPr>
        <w:t xml:space="preserve">email </w:t>
      </w:r>
      <w:r>
        <w:rPr>
          <w:rFonts w:ascii="Times New Roman" w:hAnsi="Times New Roman" w:cs="Times New Roman"/>
          <w:sz w:val="28"/>
          <w:szCs w:val="28"/>
          <w:lang w:val="uk-UA"/>
        </w:rPr>
        <w:t>адреси:</w:t>
      </w:r>
    </w:p>
    <w:p w:rsidR="007F6BD2" w:rsidRDefault="007F6BD2" w:rsidP="007F6BD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F6BD2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>;</w:t>
      </w: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>DELIMITER $</w:t>
      </w: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7F6BD2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emailCheck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before insert on user</w:t>
      </w: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F6B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each row</w:t>
      </w: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F6BD2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F6B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new.Email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'^[A-Z0-9._%-]+@[A-Z0-9.-]+\.[A-Z]{2,63}$' </w:t>
      </w: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F6BD2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F6BD2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sqlstate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'45000'</w:t>
      </w: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F6BD2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BD2">
        <w:rPr>
          <w:rFonts w:ascii="Times New Roman" w:hAnsi="Times New Roman" w:cs="Times New Roman"/>
          <w:sz w:val="28"/>
          <w:szCs w:val="28"/>
        </w:rPr>
        <w:t>message_text</w:t>
      </w:r>
      <w:proofErr w:type="spellEnd"/>
      <w:r w:rsidRPr="007F6BD2">
        <w:rPr>
          <w:rFonts w:ascii="Times New Roman" w:hAnsi="Times New Roman" w:cs="Times New Roman"/>
          <w:sz w:val="28"/>
          <w:szCs w:val="28"/>
        </w:rPr>
        <w:t xml:space="preserve"> = 'Invalid email';</w:t>
      </w: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F6BD2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if;</w:t>
      </w: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F6BD2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$</w:t>
      </w: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F6BD2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7F6BD2" w:rsidRPr="007F6BD2" w:rsidRDefault="007F6BD2" w:rsidP="007F6BD2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</w:p>
    <w:p w:rsidR="00AE53A0" w:rsidRDefault="007F6BD2" w:rsidP="00AE53A0">
      <w:pPr>
        <w:tabs>
          <w:tab w:val="lef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F6BD2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7F6BD2">
        <w:rPr>
          <w:rFonts w:ascii="Times New Roman" w:hAnsi="Times New Roman" w:cs="Times New Roman"/>
          <w:sz w:val="28"/>
          <w:szCs w:val="28"/>
        </w:rPr>
        <w:t xml:space="preserve"> into user value(1, 'John', 'Brown', 'qwerty', 'qwerty1234', 'qwerty', '+380675463416');</w:t>
      </w:r>
    </w:p>
    <w:p w:rsidR="00E627C8" w:rsidRDefault="007F6BD2" w:rsidP="00AE53A0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4E0662F9" wp14:editId="3B38DCD4">
            <wp:extent cx="6749415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3357" cy="9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D2" w:rsidRDefault="00AE53A0" w:rsidP="007F6BD2">
      <w:pPr>
        <w:pStyle w:val="a6"/>
        <w:numPr>
          <w:ilvl w:val="0"/>
          <w:numId w:val="1"/>
        </w:num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пароля на довжину та наявність цифр: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>DELIMITER $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CREATE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trigger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passwordCheck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before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each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new.Password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) &lt; 8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new.Password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regexp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'[0-9]') 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signal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sqlstate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'45000'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message_text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= '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Too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short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containing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!';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$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into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(1, '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John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Brown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qwerty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qwerty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', 'qwerty@gmail.com', '+380675463416');</w:t>
      </w:r>
    </w:p>
    <w:p w:rsidR="00E627C8" w:rsidRPr="00AE53A0" w:rsidRDefault="00AE53A0" w:rsidP="00AE53A0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en-US" w:bidi="ar-SA"/>
        </w:rPr>
        <w:drawing>
          <wp:inline distT="0" distB="0" distL="0" distR="0" wp14:anchorId="4E0487B3" wp14:editId="010637BB">
            <wp:extent cx="6647180" cy="4462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08401" cy="5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A0" w:rsidRDefault="00AE53A0" w:rsidP="00AE53A0">
      <w:pPr>
        <w:pStyle w:val="a6"/>
        <w:numPr>
          <w:ilvl w:val="0"/>
          <w:numId w:val="1"/>
        </w:num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Фільтрування за містом: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>DELIMITER $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CREATE PROCEDURE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filter_by_city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(IN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city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varchar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(40))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SELECT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advertisement.title,doctor.FirstName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, doctor.LastName,doctor.Phone,doctor.Email,freetime.startTime,freetime.endTime,city.City,type.Type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advertisement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INNER JOIN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doctor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ON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advertisement.DoctorID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doctor.DoctorID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INNER JOIN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freetime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ON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freetime.DoctorID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doctor.DoctorID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INNER JOIN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city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ON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advertisement.CityID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city.CityID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INNER JOIN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ON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type.TypeID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doctor.TypeID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WHERE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city.City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city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>END$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delimiter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CALL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filter_by_city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("10:00:00","16:00:00");</w:t>
      </w:r>
    </w:p>
    <w:p w:rsidR="00AE53A0" w:rsidRDefault="00AE53A0" w:rsidP="00AE53A0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27626660" wp14:editId="681A0849">
            <wp:extent cx="6120130" cy="12439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A0" w:rsidRDefault="00AE53A0" w:rsidP="00AE53A0">
      <w:pPr>
        <w:pStyle w:val="a6"/>
        <w:numPr>
          <w:ilvl w:val="0"/>
          <w:numId w:val="1"/>
        </w:num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коректного запису вільного часу: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>DELIMITER $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CREATE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trigger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freetimeCheck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before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freetime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each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begin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new.startTime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new.endTime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signal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sqlstate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'45000'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message_text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= '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limits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';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$</w:t>
      </w:r>
    </w:p>
    <w:p w:rsid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into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freetime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(1, '2020-06-09', '13:00:00', '09:00:00', 1);</w:t>
      </w:r>
    </w:p>
    <w:p w:rsidR="00AE53A0" w:rsidRPr="00AE53A0" w:rsidRDefault="00AE53A0" w:rsidP="00AE53A0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en-US" w:bidi="ar-SA"/>
        </w:rPr>
        <w:drawing>
          <wp:inline distT="0" distB="0" distL="0" distR="0" wp14:anchorId="182787DE" wp14:editId="54F8ACA7">
            <wp:extent cx="6715125" cy="485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C8" w:rsidRPr="00AE53A0" w:rsidRDefault="00E627C8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7F6BD2" w:rsidRDefault="00AE53A0" w:rsidP="00AE53A0">
      <w:pPr>
        <w:pStyle w:val="a6"/>
        <w:numPr>
          <w:ilvl w:val="0"/>
          <w:numId w:val="1"/>
        </w:num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Автоматичний статус непрочитаного повідомлення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trigger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unreadNotif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before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notification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each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new.status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= '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Unread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';</w:t>
      </w:r>
    </w:p>
    <w:p w:rsidR="00AE53A0" w:rsidRP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E53A0" w:rsidRDefault="00AE53A0" w:rsidP="00AE53A0">
      <w:pPr>
        <w:pStyle w:val="a6"/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into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notification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(1, 1, 1, '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Hi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my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 xml:space="preserve">!', </w:t>
      </w:r>
      <w:proofErr w:type="spellStart"/>
      <w:r w:rsidRPr="00AE53A0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AE53A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E53A0" w:rsidRPr="00AE53A0" w:rsidRDefault="00AE53A0" w:rsidP="00AE53A0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en-US" w:bidi="ar-SA"/>
        </w:rPr>
        <w:drawing>
          <wp:inline distT="0" distB="0" distL="0" distR="0" wp14:anchorId="4D2D6CE6" wp14:editId="259C6488">
            <wp:extent cx="4063042" cy="93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0244" b="21929"/>
                    <a:stretch/>
                  </pic:blipFill>
                  <pic:spPr bwMode="auto">
                    <a:xfrm>
                      <a:off x="0" y="0"/>
                      <a:ext cx="4127654" cy="95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BD2" w:rsidRDefault="007F6BD2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E53A0" w:rsidRDefault="00AE53A0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E53A0" w:rsidRDefault="00AE53A0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E53A0" w:rsidRDefault="00AE53A0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E53A0" w:rsidRDefault="00AE53A0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E53A0" w:rsidRDefault="00AE53A0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E53A0" w:rsidRDefault="00AE53A0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E53A0" w:rsidRDefault="00AE53A0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E53A0" w:rsidRDefault="00AE53A0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E53A0" w:rsidRDefault="00AE53A0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E53A0" w:rsidRDefault="00AE53A0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E53A0" w:rsidRPr="00AE53A0" w:rsidRDefault="00AE53A0" w:rsidP="007F6BD2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</w:p>
    <w:p w:rsidR="00A10FF7" w:rsidRDefault="00A10FF7" w:rsidP="00A10FF7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7C8" w:rsidRPr="00A10FF7" w:rsidRDefault="00A10FF7" w:rsidP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0FF7">
        <w:rPr>
          <w:rFonts w:ascii="Times New Roman" w:hAnsi="Times New Roman" w:cs="Times New Roman"/>
          <w:sz w:val="28"/>
          <w:szCs w:val="28"/>
          <w:lang w:val="ru-RU"/>
        </w:rPr>
        <w:lastRenderedPageBreak/>
        <w:t>ВИСНОВОК</w:t>
      </w: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A10FF7" w:rsidP="00A10FF7">
      <w:p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Виконуючи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розрахункову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роботу, я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закріпив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набуті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ділової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створював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тригери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процедури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запитах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використовував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регулярні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внесені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10FF7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A10F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Pr="00A10FF7" w:rsidRDefault="00E627C8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27C8" w:rsidRDefault="00A10FF7">
      <w:pPr>
        <w:tabs>
          <w:tab w:val="left" w:pos="9639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0FF7">
        <w:rPr>
          <w:rFonts w:ascii="Times New Roman" w:hAnsi="Times New Roman" w:cs="Times New Roman"/>
          <w:sz w:val="28"/>
          <w:szCs w:val="28"/>
          <w:lang w:val="ru-RU"/>
        </w:rPr>
        <w:t>СПИСОК ВИКОРИСТАНОЇ ЛІТЕРАТУРИ</w:t>
      </w:r>
    </w:p>
    <w:p w:rsidR="00A10FF7" w:rsidRDefault="001F624E" w:rsidP="001F624E">
      <w:pPr>
        <w:pStyle w:val="a6"/>
        <w:numPr>
          <w:ilvl w:val="0"/>
          <w:numId w:val="4"/>
        </w:num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Pr="00330E1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https://dev.mysql.com/doc/workbench/en/</w:t>
        </w:r>
      </w:hyperlink>
    </w:p>
    <w:p w:rsidR="001F624E" w:rsidRDefault="001F624E" w:rsidP="001F624E">
      <w:pPr>
        <w:pStyle w:val="a6"/>
        <w:numPr>
          <w:ilvl w:val="0"/>
          <w:numId w:val="4"/>
        </w:num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Pr="00330E1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https://dev.mysql.com/doc/connector-python/en/</w:t>
        </w:r>
      </w:hyperlink>
    </w:p>
    <w:p w:rsidR="001F624E" w:rsidRPr="001F624E" w:rsidRDefault="001F624E" w:rsidP="001F624E">
      <w:pPr>
        <w:pStyle w:val="a6"/>
        <w:numPr>
          <w:ilvl w:val="0"/>
          <w:numId w:val="4"/>
        </w:numPr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8" w:history="1">
        <w:r w:rsidRPr="00330E1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https://dev.mysql.com/doc/dev/mysql-server/latest/PAGE_MYSQL_TEST_RUN.html</w:t>
        </w:r>
      </w:hyperlink>
    </w:p>
    <w:p w:rsidR="001F624E" w:rsidRPr="001F624E" w:rsidRDefault="001F624E" w:rsidP="001F624E">
      <w:pPr>
        <w:pStyle w:val="a6"/>
        <w:numPr>
          <w:ilvl w:val="0"/>
          <w:numId w:val="4"/>
        </w:numPr>
        <w:tabs>
          <w:tab w:val="left" w:pos="9639"/>
        </w:tabs>
        <w:overflowPunct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9" w:history="1"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http</w:t>
        </w:r>
        <w:r w:rsidRPr="001F624E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bourabai</w:t>
        </w:r>
        <w:proofErr w:type="spellEnd"/>
        <w:r w:rsidRPr="001F624E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kz</w:t>
        </w:r>
        <w:proofErr w:type="spellEnd"/>
        <w:r w:rsidRPr="001F624E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dbt</w:t>
        </w:r>
        <w:proofErr w:type="spellEnd"/>
        <w:r w:rsidRPr="001F624E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MySQL</w:t>
        </w:r>
        <w:r w:rsidRPr="001F624E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11.</w:t>
        </w:r>
        <w:proofErr w:type="spellStart"/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htm</w:t>
        </w:r>
        <w:proofErr w:type="spellEnd"/>
      </w:hyperlink>
      <w:r w:rsidRPr="001F62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F624E" w:rsidRPr="001F624E" w:rsidRDefault="001F624E" w:rsidP="001F624E">
      <w:pPr>
        <w:pStyle w:val="a6"/>
        <w:numPr>
          <w:ilvl w:val="0"/>
          <w:numId w:val="4"/>
        </w:numPr>
        <w:tabs>
          <w:tab w:val="left" w:pos="9639"/>
        </w:tabs>
        <w:jc w:val="both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0" w:history="1"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https://metanit.com/sql/mysql/2.5.php</w:t>
        </w:r>
      </w:hyperlink>
    </w:p>
    <w:p w:rsidR="001F624E" w:rsidRDefault="001F624E" w:rsidP="001F624E">
      <w:pPr>
        <w:pStyle w:val="a6"/>
        <w:numPr>
          <w:ilvl w:val="0"/>
          <w:numId w:val="4"/>
        </w:numPr>
        <w:tabs>
          <w:tab w:val="left" w:pos="9639"/>
        </w:tabs>
        <w:overflowPunct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https://oracle-patches.com/db/3211-проектирование-баз-данных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24E" w:rsidRPr="001F624E" w:rsidRDefault="001F624E" w:rsidP="001F624E">
      <w:pPr>
        <w:pStyle w:val="a6"/>
        <w:numPr>
          <w:ilvl w:val="0"/>
          <w:numId w:val="4"/>
        </w:numPr>
        <w:tabs>
          <w:tab w:val="left" w:pos="9639"/>
        </w:tabs>
        <w:jc w:val="both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2" w:history="1"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https://www.w3resource.com/mysql/encryption-and-compression-functions/md5().php</w:t>
        </w:r>
      </w:hyperlink>
    </w:p>
    <w:p w:rsidR="001F624E" w:rsidRPr="00933429" w:rsidRDefault="001F624E" w:rsidP="001F624E">
      <w:pPr>
        <w:pStyle w:val="a6"/>
        <w:numPr>
          <w:ilvl w:val="0"/>
          <w:numId w:val="4"/>
        </w:numPr>
        <w:tabs>
          <w:tab w:val="left" w:pos="9639"/>
        </w:tabs>
        <w:overflowPunct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https://en.wikipedia.org/wiki/Database_normalization</w:t>
        </w:r>
      </w:hyperlink>
      <w:r w:rsidRPr="009334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24E" w:rsidRPr="001F624E" w:rsidRDefault="001F624E" w:rsidP="001F624E">
      <w:pPr>
        <w:pStyle w:val="a6"/>
        <w:numPr>
          <w:ilvl w:val="0"/>
          <w:numId w:val="4"/>
        </w:numPr>
        <w:tabs>
          <w:tab w:val="left" w:pos="9639"/>
        </w:tabs>
        <w:jc w:val="both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4" w:history="1"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http://www.mysql.ru/docs/man/JOIN.html</w:t>
        </w:r>
      </w:hyperlink>
    </w:p>
    <w:p w:rsidR="001F624E" w:rsidRPr="001F624E" w:rsidRDefault="001F624E" w:rsidP="001F624E">
      <w:pPr>
        <w:pStyle w:val="a6"/>
        <w:numPr>
          <w:ilvl w:val="0"/>
          <w:numId w:val="4"/>
        </w:numPr>
        <w:tabs>
          <w:tab w:val="left" w:pos="9639"/>
        </w:tabs>
        <w:jc w:val="both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330E1A">
          <w:rPr>
            <w:rStyle w:val="a7"/>
            <w:rFonts w:ascii="Times New Roman" w:hAnsi="Times New Roman" w:cs="Times New Roman"/>
            <w:sz w:val="28"/>
            <w:szCs w:val="28"/>
          </w:rPr>
          <w:t>https://dev.mysql.com/doc/mysql-em-plugin/en/</w:t>
        </w:r>
      </w:hyperlink>
    </w:p>
    <w:p w:rsidR="001F624E" w:rsidRPr="00933429" w:rsidRDefault="001F624E" w:rsidP="001F624E">
      <w:pPr>
        <w:pStyle w:val="a6"/>
        <w:numPr>
          <w:ilvl w:val="0"/>
          <w:numId w:val="4"/>
        </w:numPr>
        <w:tabs>
          <w:tab w:val="left" w:pos="9639"/>
        </w:tabs>
        <w:overflowPunct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DF4E85">
          <w:rPr>
            <w:rStyle w:val="a7"/>
            <w:rFonts w:ascii="Times New Roman" w:hAnsi="Times New Roman" w:cs="Times New Roman"/>
            <w:sz w:val="28"/>
            <w:szCs w:val="28"/>
          </w:rPr>
          <w:t>https://dev.mysql.com/doc/refman/8.0/en/mysql-indexes.html</w:t>
        </w:r>
      </w:hyperlink>
      <w:r w:rsidRPr="009334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24E" w:rsidRPr="001F624E" w:rsidRDefault="001F624E" w:rsidP="001F624E">
      <w:pPr>
        <w:pStyle w:val="a6"/>
        <w:tabs>
          <w:tab w:val="left" w:pos="9639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F624E" w:rsidRPr="001F624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540C"/>
    <w:multiLevelType w:val="multilevel"/>
    <w:tmpl w:val="1D6E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C479C1"/>
    <w:multiLevelType w:val="hybridMultilevel"/>
    <w:tmpl w:val="5B80C04A"/>
    <w:lvl w:ilvl="0" w:tplc="734CB250">
      <w:start w:val="3"/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373AA"/>
    <w:multiLevelType w:val="hybridMultilevel"/>
    <w:tmpl w:val="D4B230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12467"/>
    <w:multiLevelType w:val="hybridMultilevel"/>
    <w:tmpl w:val="30E08DA6"/>
    <w:lvl w:ilvl="0" w:tplc="D23E4E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50CE6"/>
    <w:multiLevelType w:val="multilevel"/>
    <w:tmpl w:val="0504B2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C8"/>
    <w:rsid w:val="001F624E"/>
    <w:rsid w:val="007F6BD2"/>
    <w:rsid w:val="00A10FF7"/>
    <w:rsid w:val="00AE53A0"/>
    <w:rsid w:val="00C87C32"/>
    <w:rsid w:val="00E6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335E"/>
  <w15:docId w15:val="{F1403F5F-3B96-4B68-A388-8202432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Default">
    <w:name w:val="Default"/>
    <w:qFormat/>
    <w:pPr>
      <w:overflowPunct w:val="0"/>
    </w:pPr>
    <w:rPr>
      <w:rFonts w:ascii="Calibri" w:hAnsi="Calibri" w:cs="Calibri"/>
      <w:color w:val="000000"/>
      <w:sz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7F6BD2"/>
    <w:pPr>
      <w:ind w:left="720"/>
      <w:contextualSpacing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1F624E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1F624E"/>
    <w:pPr>
      <w:tabs>
        <w:tab w:val="center" w:pos="4819"/>
        <w:tab w:val="right" w:pos="9639"/>
      </w:tabs>
      <w:overflowPunct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</w:style>
  <w:style w:type="character" w:customStyle="1" w:styleId="a9">
    <w:name w:val="Нижній колонтитул Знак"/>
    <w:basedOn w:val="a0"/>
    <w:link w:val="a8"/>
    <w:uiPriority w:val="99"/>
    <w:rsid w:val="001F624E"/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.mysql.com/doc/dev/mysql-server/latest/PAGE_MYSQL_TEST_RUN.html" TargetMode="External"/><Relationship Id="rId26" Type="http://schemas.openxmlformats.org/officeDocument/2006/relationships/hyperlink" Target="https://dev.mysql.com/doc/refman/8.0/en/mysql-index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racle-patches.com/db/3211-&#1087;&#1088;&#1086;&#1077;&#1082;&#1090;&#1080;&#1088;&#1086;&#1074;&#1072;&#1085;&#1080;&#1077;-&#1073;&#1072;&#1079;-&#1076;&#1072;&#1085;&#1085;&#1099;&#1093;" TargetMode="External"/><Relationship Id="rId7" Type="http://schemas.openxmlformats.org/officeDocument/2006/relationships/hyperlink" Target="mailto:example@gmail.com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dev.mysql.com/doc/connector-python/en/" TargetMode="External"/><Relationship Id="rId25" Type="http://schemas.openxmlformats.org/officeDocument/2006/relationships/hyperlink" Target="https://dev.mysql.com/doc/mysql-em-plugin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workbench/en/" TargetMode="External"/><Relationship Id="rId20" Type="http://schemas.openxmlformats.org/officeDocument/2006/relationships/hyperlink" Target="https://metanit.com/sql/mysql/2.5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www.mysql.ru/docs/man/JOIN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Database_normalizatio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bourabai.kz/dbt/MySQL11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w3resource.com/mysql/encryption-and-compression-functions/md5()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Mysak</dc:creator>
  <dc:description/>
  <cp:lastModifiedBy>Maksym Mysak</cp:lastModifiedBy>
  <cp:revision>2</cp:revision>
  <dcterms:created xsi:type="dcterms:W3CDTF">2020-05-24T19:04:00Z</dcterms:created>
  <dcterms:modified xsi:type="dcterms:W3CDTF">2020-05-24T19:04:00Z</dcterms:modified>
  <dc:language>en-US</dc:language>
</cp:coreProperties>
</file>