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953CD" w14:textId="77777777" w:rsidR="001F6900" w:rsidRPr="00CB7B93" w:rsidRDefault="001F6900" w:rsidP="00CB7B93">
      <w:pPr>
        <w:pStyle w:val="a8"/>
        <w:tabs>
          <w:tab w:val="left" w:pos="7260"/>
          <w:tab w:val="right" w:pos="10205"/>
        </w:tabs>
        <w:spacing w:line="360" w:lineRule="auto"/>
        <w:jc w:val="right"/>
        <w:rPr>
          <w:sz w:val="28"/>
          <w:szCs w:val="28"/>
        </w:rPr>
      </w:pPr>
      <w:bookmarkStart w:id="0" w:name="_Toc14005748"/>
      <w:bookmarkStart w:id="1" w:name="_Toc522523412"/>
      <w:bookmarkStart w:id="2" w:name="_Toc522523428"/>
    </w:p>
    <w:p w14:paraId="340AEF81" w14:textId="77777777" w:rsidR="00AD13CB" w:rsidRPr="00FC2448" w:rsidRDefault="00AD13CB" w:rsidP="00CB7B93">
      <w:pPr>
        <w:pStyle w:val="a9"/>
        <w:spacing w:line="360" w:lineRule="auto"/>
        <w:jc w:val="right"/>
        <w:rPr>
          <w:b/>
          <w:bCs/>
          <w:kern w:val="28"/>
          <w:sz w:val="28"/>
          <w:szCs w:val="28"/>
        </w:rPr>
      </w:pPr>
      <w:bookmarkStart w:id="3" w:name="_Ref162789953"/>
      <w:bookmarkEnd w:id="0"/>
      <w:bookmarkEnd w:id="3"/>
      <w:proofErr w:type="spellStart"/>
      <w:r w:rsidRPr="00AD13CB">
        <w:rPr>
          <w:b/>
          <w:bCs/>
          <w:kern w:val="28"/>
          <w:sz w:val="28"/>
          <w:szCs w:val="28"/>
          <w:lang w:val="en-US"/>
        </w:rPr>
        <w:t>DonerHouseSystem</w:t>
      </w:r>
      <w:proofErr w:type="spellEnd"/>
    </w:p>
    <w:p w14:paraId="649FE0A1" w14:textId="2292EA1A" w:rsidR="001F6900" w:rsidRPr="00CB7B93" w:rsidRDefault="001F6900" w:rsidP="00CB7B93">
      <w:pPr>
        <w:pStyle w:val="a9"/>
        <w:spacing w:line="360" w:lineRule="auto"/>
        <w:jc w:val="right"/>
        <w:rPr>
          <w:sz w:val="28"/>
          <w:szCs w:val="28"/>
        </w:rPr>
      </w:pPr>
      <w:r w:rsidRPr="00CB7B93">
        <w:rPr>
          <w:sz w:val="28"/>
          <w:szCs w:val="28"/>
        </w:rPr>
        <w:fldChar w:fldCharType="begin"/>
      </w:r>
      <w:r w:rsidRPr="00CB7B93">
        <w:rPr>
          <w:sz w:val="28"/>
          <w:szCs w:val="28"/>
        </w:rPr>
        <w:instrText xml:space="preserve"> TITLE  \* MERGEFORMAT </w:instrText>
      </w:r>
      <w:r w:rsidRPr="00CB7B93">
        <w:rPr>
          <w:sz w:val="28"/>
          <w:szCs w:val="28"/>
        </w:rPr>
        <w:fldChar w:fldCharType="separate"/>
      </w:r>
      <w:r w:rsidRPr="00CB7B93">
        <w:rPr>
          <w:sz w:val="28"/>
          <w:szCs w:val="28"/>
        </w:rPr>
        <w:t>Техническ</w:t>
      </w:r>
      <w:r w:rsidR="005053DA">
        <w:rPr>
          <w:sz w:val="28"/>
          <w:szCs w:val="28"/>
        </w:rPr>
        <w:t>ое задание</w:t>
      </w:r>
      <w:r w:rsidRPr="00CB7B93">
        <w:rPr>
          <w:sz w:val="28"/>
          <w:szCs w:val="28"/>
        </w:rPr>
        <w:fldChar w:fldCharType="end"/>
      </w:r>
    </w:p>
    <w:p w14:paraId="64797ED1" w14:textId="1EA0DA04" w:rsidR="001F6900" w:rsidRPr="00FC2448" w:rsidRDefault="001F6900" w:rsidP="00CB7B93">
      <w:pPr>
        <w:pStyle w:val="aa"/>
        <w:spacing w:line="360" w:lineRule="auto"/>
        <w:jc w:val="right"/>
        <w:rPr>
          <w:i/>
          <w:iCs/>
          <w:sz w:val="28"/>
          <w:szCs w:val="28"/>
        </w:rPr>
      </w:pPr>
      <w:bookmarkStart w:id="4" w:name="_Toc14005750"/>
      <w:r w:rsidRPr="00CB7B93">
        <w:rPr>
          <w:i/>
          <w:iCs/>
          <w:sz w:val="28"/>
          <w:szCs w:val="28"/>
        </w:rPr>
        <w:t xml:space="preserve">Версия 1.0 от </w:t>
      </w:r>
      <w:bookmarkEnd w:id="4"/>
      <w:r w:rsidR="005053DA">
        <w:rPr>
          <w:i/>
          <w:iCs/>
          <w:sz w:val="28"/>
          <w:szCs w:val="28"/>
        </w:rPr>
        <w:t>2</w:t>
      </w:r>
      <w:r w:rsidR="00512091" w:rsidRPr="00FC2448">
        <w:rPr>
          <w:i/>
          <w:iCs/>
          <w:sz w:val="28"/>
          <w:szCs w:val="28"/>
        </w:rPr>
        <w:t>3</w:t>
      </w:r>
      <w:r w:rsidR="005053DA">
        <w:rPr>
          <w:i/>
          <w:iCs/>
          <w:sz w:val="28"/>
          <w:szCs w:val="28"/>
        </w:rPr>
        <w:t>.0</w:t>
      </w:r>
      <w:r w:rsidR="00512091" w:rsidRPr="00FC2448">
        <w:rPr>
          <w:i/>
          <w:iCs/>
          <w:sz w:val="28"/>
          <w:szCs w:val="28"/>
        </w:rPr>
        <w:t>4</w:t>
      </w:r>
      <w:r w:rsidR="005053DA">
        <w:rPr>
          <w:i/>
          <w:iCs/>
          <w:sz w:val="28"/>
          <w:szCs w:val="28"/>
        </w:rPr>
        <w:t>.20</w:t>
      </w:r>
      <w:r w:rsidR="00512091" w:rsidRPr="00FC2448">
        <w:rPr>
          <w:i/>
          <w:iCs/>
          <w:sz w:val="28"/>
          <w:szCs w:val="28"/>
        </w:rPr>
        <w:t>23</w:t>
      </w:r>
    </w:p>
    <w:p w14:paraId="2402FB35" w14:textId="77777777" w:rsidR="001F6900" w:rsidRPr="00CB7B93" w:rsidRDefault="001F6900" w:rsidP="00183184">
      <w:pPr>
        <w:pStyle w:val="11"/>
      </w:pPr>
      <w:bookmarkStart w:id="5" w:name="_Toc14005751"/>
      <w:bookmarkEnd w:id="1"/>
    </w:p>
    <w:p w14:paraId="216BED95" w14:textId="77777777" w:rsidR="001F6900" w:rsidRPr="00CB7B93" w:rsidRDefault="001F6900" w:rsidP="00CB7B93">
      <w:pPr>
        <w:spacing w:line="360" w:lineRule="auto"/>
        <w:rPr>
          <w:sz w:val="28"/>
          <w:szCs w:val="28"/>
        </w:rPr>
      </w:pPr>
    </w:p>
    <w:tbl>
      <w:tblPr>
        <w:tblpPr w:leftFromText="180" w:rightFromText="180" w:vertAnchor="text" w:horzAnchor="page" w:tblpX="1723" w:tblpY="6265"/>
        <w:tblW w:w="0" w:type="auto"/>
        <w:tblLook w:val="0000" w:firstRow="0" w:lastRow="0" w:firstColumn="0" w:lastColumn="0" w:noHBand="0" w:noVBand="0"/>
      </w:tblPr>
      <w:tblGrid>
        <w:gridCol w:w="5103"/>
      </w:tblGrid>
      <w:tr w:rsidR="005053DA" w:rsidRPr="00CB7B93" w14:paraId="1E1048B5" w14:textId="77777777" w:rsidTr="00441FFE">
        <w:tc>
          <w:tcPr>
            <w:tcW w:w="5103" w:type="dxa"/>
          </w:tcPr>
          <w:p w14:paraId="73EE7520" w14:textId="52D8750F" w:rsidR="005053DA" w:rsidRPr="00CB7B93" w:rsidRDefault="005053DA" w:rsidP="00441FFE">
            <w:pPr>
              <w:spacing w:line="360" w:lineRule="auto"/>
              <w:rPr>
                <w:sz w:val="28"/>
                <w:szCs w:val="28"/>
              </w:rPr>
            </w:pPr>
            <w:r w:rsidRPr="00CB7B93">
              <w:rPr>
                <w:sz w:val="28"/>
                <w:szCs w:val="28"/>
              </w:rPr>
              <w:t>От «</w:t>
            </w:r>
            <w:proofErr w:type="spellStart"/>
            <w:r>
              <w:rPr>
                <w:sz w:val="28"/>
                <w:szCs w:val="28"/>
                <w:lang w:val="en-US"/>
              </w:rPr>
              <w:t>KorMir</w:t>
            </w:r>
            <w:proofErr w:type="spellEnd"/>
            <w:r w:rsidRPr="00CB7B93">
              <w:rPr>
                <w:sz w:val="28"/>
                <w:szCs w:val="28"/>
              </w:rPr>
              <w:t>»</w:t>
            </w:r>
          </w:p>
        </w:tc>
      </w:tr>
      <w:tr w:rsidR="005053DA" w:rsidRPr="00CB7B93" w14:paraId="3E64A357" w14:textId="77777777" w:rsidTr="00441FFE">
        <w:trPr>
          <w:trHeight w:val="1372"/>
        </w:trPr>
        <w:tc>
          <w:tcPr>
            <w:tcW w:w="5103" w:type="dxa"/>
          </w:tcPr>
          <w:p w14:paraId="35E32A45" w14:textId="77777777" w:rsidR="00441FFE" w:rsidRPr="00441FFE" w:rsidRDefault="00441FFE" w:rsidP="00441FFE">
            <w:pPr>
              <w:spacing w:line="360" w:lineRule="auto"/>
              <w:rPr>
                <w:sz w:val="28"/>
                <w:szCs w:val="28"/>
              </w:rPr>
            </w:pPr>
            <w:r w:rsidRPr="00441FFE">
              <w:rPr>
                <w:sz w:val="28"/>
                <w:szCs w:val="28"/>
              </w:rPr>
              <w:t>Утверждаю</w:t>
            </w:r>
          </w:p>
          <w:p w14:paraId="71C219CC" w14:textId="66D96D5C" w:rsidR="005053DA" w:rsidRPr="00CB7B93" w:rsidRDefault="00441FFE" w:rsidP="00441FFE">
            <w:pPr>
              <w:spacing w:line="360" w:lineRule="auto"/>
              <w:rPr>
                <w:sz w:val="28"/>
                <w:szCs w:val="28"/>
              </w:rPr>
            </w:pPr>
            <w:r w:rsidRPr="00441FFE">
              <w:rPr>
                <w:sz w:val="28"/>
                <w:szCs w:val="28"/>
              </w:rPr>
              <w:t>Корсаков М. А.    __________ (подпись)</w:t>
            </w:r>
          </w:p>
        </w:tc>
      </w:tr>
      <w:tr w:rsidR="005053DA" w:rsidRPr="00CB7B93" w14:paraId="058B3934" w14:textId="77777777" w:rsidTr="00441FFE">
        <w:trPr>
          <w:trHeight w:val="2025"/>
        </w:trPr>
        <w:tc>
          <w:tcPr>
            <w:tcW w:w="5103" w:type="dxa"/>
          </w:tcPr>
          <w:p w14:paraId="3283CE39" w14:textId="5B87DCF0" w:rsidR="005053DA" w:rsidRPr="005053DA" w:rsidRDefault="005053DA" w:rsidP="00441FFE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448631FD" w14:textId="77777777" w:rsidR="001F6900" w:rsidRDefault="001F6900" w:rsidP="00CB7B93">
      <w:pPr>
        <w:spacing w:line="360" w:lineRule="auto"/>
        <w:rPr>
          <w:sz w:val="28"/>
          <w:szCs w:val="28"/>
        </w:rPr>
      </w:pPr>
      <w:r w:rsidRPr="00CB7B93">
        <w:rPr>
          <w:sz w:val="28"/>
          <w:szCs w:val="28"/>
        </w:rPr>
        <w:tab/>
      </w:r>
    </w:p>
    <w:p w14:paraId="3E454986" w14:textId="77777777" w:rsidR="00441FFE" w:rsidRDefault="00441FFE" w:rsidP="00CB7B93">
      <w:pPr>
        <w:spacing w:line="360" w:lineRule="auto"/>
        <w:rPr>
          <w:sz w:val="28"/>
          <w:szCs w:val="28"/>
        </w:rPr>
      </w:pPr>
    </w:p>
    <w:p w14:paraId="03227120" w14:textId="77777777" w:rsidR="00441FFE" w:rsidRDefault="00441FFE" w:rsidP="00CB7B93">
      <w:pPr>
        <w:spacing w:line="360" w:lineRule="auto"/>
        <w:rPr>
          <w:sz w:val="28"/>
          <w:szCs w:val="28"/>
        </w:rPr>
      </w:pPr>
    </w:p>
    <w:p w14:paraId="5B5A8B20" w14:textId="77777777" w:rsidR="00441FFE" w:rsidRDefault="00441FFE" w:rsidP="00CB7B93">
      <w:pPr>
        <w:spacing w:line="360" w:lineRule="auto"/>
        <w:rPr>
          <w:sz w:val="28"/>
          <w:szCs w:val="28"/>
        </w:rPr>
      </w:pPr>
    </w:p>
    <w:p w14:paraId="66652F67" w14:textId="77777777" w:rsidR="00441FFE" w:rsidRDefault="00441FFE" w:rsidP="00CB7B93">
      <w:pPr>
        <w:spacing w:line="360" w:lineRule="auto"/>
        <w:rPr>
          <w:sz w:val="28"/>
          <w:szCs w:val="28"/>
        </w:rPr>
      </w:pPr>
    </w:p>
    <w:p w14:paraId="29089628" w14:textId="77777777" w:rsidR="00441FFE" w:rsidRDefault="00441FFE" w:rsidP="00CB7B93">
      <w:pPr>
        <w:spacing w:line="360" w:lineRule="auto"/>
        <w:rPr>
          <w:sz w:val="28"/>
          <w:szCs w:val="28"/>
        </w:rPr>
      </w:pPr>
    </w:p>
    <w:p w14:paraId="49754E47" w14:textId="77777777" w:rsidR="00441FFE" w:rsidRDefault="00441FFE" w:rsidP="00CB7B93">
      <w:pPr>
        <w:spacing w:line="360" w:lineRule="auto"/>
        <w:rPr>
          <w:sz w:val="28"/>
          <w:szCs w:val="28"/>
        </w:rPr>
      </w:pPr>
    </w:p>
    <w:p w14:paraId="3448DA27" w14:textId="77777777" w:rsidR="00441FFE" w:rsidRDefault="00441FFE" w:rsidP="00CB7B93">
      <w:pPr>
        <w:spacing w:line="360" w:lineRule="auto"/>
        <w:rPr>
          <w:sz w:val="28"/>
          <w:szCs w:val="28"/>
        </w:rPr>
      </w:pPr>
    </w:p>
    <w:p w14:paraId="69E5D445" w14:textId="77777777" w:rsidR="00441FFE" w:rsidRDefault="00441FFE" w:rsidP="00CB7B93">
      <w:pPr>
        <w:spacing w:line="360" w:lineRule="auto"/>
        <w:rPr>
          <w:sz w:val="28"/>
          <w:szCs w:val="28"/>
        </w:rPr>
      </w:pPr>
    </w:p>
    <w:p w14:paraId="310D4D8F" w14:textId="77777777" w:rsidR="00441FFE" w:rsidRPr="00CB7B93" w:rsidRDefault="00441FFE" w:rsidP="00CB7B93">
      <w:pPr>
        <w:spacing w:line="360" w:lineRule="auto"/>
        <w:rPr>
          <w:sz w:val="28"/>
          <w:szCs w:val="28"/>
        </w:rPr>
      </w:pPr>
    </w:p>
    <w:p w14:paraId="2A96A194" w14:textId="77777777" w:rsidR="001F6900" w:rsidRPr="00CB7B93" w:rsidRDefault="001F6900" w:rsidP="00CB7B93">
      <w:pPr>
        <w:spacing w:line="360" w:lineRule="auto"/>
        <w:rPr>
          <w:sz w:val="28"/>
          <w:szCs w:val="28"/>
        </w:rPr>
        <w:sectPr w:rsidR="001F6900" w:rsidRPr="00CB7B93">
          <w:headerReference w:type="default" r:id="rId9"/>
          <w:pgSz w:w="11906" w:h="16838"/>
          <w:pgMar w:top="567" w:right="567" w:bottom="567" w:left="1134" w:header="720" w:footer="720" w:gutter="0"/>
          <w:cols w:space="708"/>
          <w:docGrid w:linePitch="254"/>
        </w:sectPr>
      </w:pPr>
      <w:r w:rsidRPr="00CB7B93">
        <w:rPr>
          <w:sz w:val="28"/>
          <w:szCs w:val="28"/>
        </w:rPr>
        <w:tab/>
      </w:r>
      <w:r w:rsidRPr="00CB7B93">
        <w:rPr>
          <w:sz w:val="28"/>
          <w:szCs w:val="28"/>
        </w:rPr>
        <w:tab/>
      </w:r>
    </w:p>
    <w:p w14:paraId="6FC1710C" w14:textId="77777777" w:rsidR="001F6900" w:rsidRPr="00CB7B93" w:rsidRDefault="001F6900" w:rsidP="00CB7B93">
      <w:pPr>
        <w:pStyle w:val="a8"/>
        <w:spacing w:line="360" w:lineRule="auto"/>
        <w:rPr>
          <w:sz w:val="28"/>
          <w:szCs w:val="28"/>
        </w:rPr>
      </w:pPr>
      <w:r w:rsidRPr="00CB7B93">
        <w:rPr>
          <w:sz w:val="28"/>
          <w:szCs w:val="28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74"/>
        <w:gridCol w:w="4100"/>
        <w:gridCol w:w="2304"/>
      </w:tblGrid>
      <w:tr w:rsidR="001F6900" w:rsidRPr="00CB7B93" w14:paraId="0E92EFE3" w14:textId="77777777">
        <w:tc>
          <w:tcPr>
            <w:tcW w:w="1526" w:type="dxa"/>
          </w:tcPr>
          <w:p w14:paraId="6B1AC1BB" w14:textId="77777777" w:rsidR="001F6900" w:rsidRPr="00CB7B93" w:rsidRDefault="001F6900" w:rsidP="00CB7B93">
            <w:pPr>
              <w:pStyle w:val="Tabletext"/>
              <w:spacing w:line="360" w:lineRule="auto"/>
              <w:jc w:val="center"/>
              <w:rPr>
                <w:b/>
                <w:sz w:val="28"/>
                <w:szCs w:val="28"/>
                <w:lang w:val="ru-RU"/>
              </w:rPr>
            </w:pPr>
            <w:r w:rsidRPr="00CB7B93">
              <w:rPr>
                <w:b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1574" w:type="dxa"/>
          </w:tcPr>
          <w:p w14:paraId="7C87242E" w14:textId="77777777" w:rsidR="001F6900" w:rsidRPr="00CB7B93" w:rsidRDefault="001F6900" w:rsidP="00CB7B93">
            <w:pPr>
              <w:pStyle w:val="Tabletext"/>
              <w:spacing w:line="360" w:lineRule="auto"/>
              <w:jc w:val="center"/>
              <w:rPr>
                <w:b/>
                <w:sz w:val="28"/>
                <w:szCs w:val="28"/>
                <w:lang w:val="ru-RU"/>
              </w:rPr>
            </w:pPr>
            <w:r w:rsidRPr="00CB7B93">
              <w:rPr>
                <w:b/>
                <w:sz w:val="28"/>
                <w:szCs w:val="28"/>
                <w:lang w:val="ru-RU"/>
              </w:rPr>
              <w:t>Версия</w:t>
            </w:r>
          </w:p>
        </w:tc>
        <w:tc>
          <w:tcPr>
            <w:tcW w:w="4100" w:type="dxa"/>
          </w:tcPr>
          <w:p w14:paraId="678405A6" w14:textId="77777777" w:rsidR="001F6900" w:rsidRPr="00CB7B93" w:rsidRDefault="001F6900" w:rsidP="00CB7B93">
            <w:pPr>
              <w:pStyle w:val="Tabletext"/>
              <w:spacing w:line="360" w:lineRule="auto"/>
              <w:jc w:val="center"/>
              <w:rPr>
                <w:b/>
                <w:sz w:val="28"/>
                <w:szCs w:val="28"/>
                <w:lang w:val="ru-RU"/>
              </w:rPr>
            </w:pPr>
            <w:r w:rsidRPr="00CB7B93">
              <w:rPr>
                <w:b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304" w:type="dxa"/>
          </w:tcPr>
          <w:p w14:paraId="4ED9A4C5" w14:textId="77777777" w:rsidR="001F6900" w:rsidRPr="00CB7B93" w:rsidRDefault="001F6900" w:rsidP="00CB7B93">
            <w:pPr>
              <w:pStyle w:val="Tabletext"/>
              <w:spacing w:line="360" w:lineRule="auto"/>
              <w:jc w:val="center"/>
              <w:rPr>
                <w:b/>
                <w:sz w:val="28"/>
                <w:szCs w:val="28"/>
                <w:lang w:val="ru-RU"/>
              </w:rPr>
            </w:pPr>
            <w:r w:rsidRPr="00CB7B93">
              <w:rPr>
                <w:b/>
                <w:sz w:val="28"/>
                <w:szCs w:val="28"/>
                <w:lang w:val="ru-RU"/>
              </w:rPr>
              <w:t>Автор</w:t>
            </w:r>
          </w:p>
        </w:tc>
      </w:tr>
      <w:tr w:rsidR="001F6900" w:rsidRPr="00CB7B93" w14:paraId="541163AF" w14:textId="77777777">
        <w:tc>
          <w:tcPr>
            <w:tcW w:w="1526" w:type="dxa"/>
          </w:tcPr>
          <w:p w14:paraId="36099488" w14:textId="01DFAAEC" w:rsidR="001F6900" w:rsidRPr="00CB7B93" w:rsidRDefault="005053DA" w:rsidP="00D84FC3">
            <w:pPr>
              <w:pStyle w:val="Tabletext"/>
              <w:spacing w:line="360" w:lineRule="auto"/>
              <w:rPr>
                <w:sz w:val="28"/>
                <w:szCs w:val="28"/>
                <w:lang w:val="ru-RU"/>
              </w:rPr>
            </w:pPr>
            <w:r w:rsidRPr="00512091">
              <w:rPr>
                <w:i/>
                <w:iCs/>
                <w:sz w:val="28"/>
                <w:szCs w:val="28"/>
                <w:lang w:val="ru-RU"/>
              </w:rPr>
              <w:t>2</w:t>
            </w:r>
            <w:r w:rsidR="00D84FC3">
              <w:rPr>
                <w:i/>
                <w:iCs/>
                <w:sz w:val="28"/>
                <w:szCs w:val="28"/>
                <w:lang w:val="ru-RU"/>
              </w:rPr>
              <w:t>2</w:t>
            </w:r>
            <w:r w:rsidRPr="00512091">
              <w:rPr>
                <w:i/>
                <w:iCs/>
                <w:sz w:val="28"/>
                <w:szCs w:val="28"/>
                <w:lang w:val="ru-RU"/>
              </w:rPr>
              <w:t>.0</w:t>
            </w:r>
            <w:r w:rsidR="00D84FC3">
              <w:rPr>
                <w:i/>
                <w:iCs/>
                <w:sz w:val="28"/>
                <w:szCs w:val="28"/>
                <w:lang w:val="ru-RU"/>
              </w:rPr>
              <w:t>4</w:t>
            </w:r>
            <w:r w:rsidRPr="00512091">
              <w:rPr>
                <w:i/>
                <w:iCs/>
                <w:sz w:val="28"/>
                <w:szCs w:val="28"/>
                <w:lang w:val="ru-RU"/>
              </w:rPr>
              <w:t>.202</w:t>
            </w:r>
            <w:r w:rsidR="00D84FC3">
              <w:rPr>
                <w:i/>
                <w:iCs/>
                <w:sz w:val="28"/>
                <w:szCs w:val="28"/>
                <w:lang w:val="ru-RU"/>
              </w:rPr>
              <w:t>3</w:t>
            </w:r>
          </w:p>
        </w:tc>
        <w:tc>
          <w:tcPr>
            <w:tcW w:w="1574" w:type="dxa"/>
          </w:tcPr>
          <w:p w14:paraId="289400AC" w14:textId="672ADCD5" w:rsidR="001F6900" w:rsidRPr="00CB7B93" w:rsidRDefault="005053DA" w:rsidP="00CB7B93">
            <w:pPr>
              <w:pStyle w:val="Tabletext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1.0 </w:t>
            </w:r>
          </w:p>
        </w:tc>
        <w:tc>
          <w:tcPr>
            <w:tcW w:w="4100" w:type="dxa"/>
          </w:tcPr>
          <w:p w14:paraId="50EA831A" w14:textId="7CACD42E" w:rsidR="001F6900" w:rsidRPr="00CB7B93" w:rsidRDefault="001F6900" w:rsidP="00CB7B93">
            <w:pPr>
              <w:pStyle w:val="Tabletext"/>
              <w:spacing w:line="360" w:lineRule="auto"/>
              <w:rPr>
                <w:sz w:val="28"/>
                <w:szCs w:val="28"/>
                <w:lang w:val="ru-RU"/>
              </w:rPr>
            </w:pPr>
            <w:r w:rsidRPr="00CB7B93">
              <w:rPr>
                <w:sz w:val="28"/>
                <w:szCs w:val="28"/>
                <w:lang w:val="ru-RU"/>
              </w:rPr>
              <w:t>Создан</w:t>
            </w:r>
            <w:r w:rsidR="00D84FC3">
              <w:rPr>
                <w:sz w:val="28"/>
                <w:szCs w:val="28"/>
                <w:lang w:val="ru-RU"/>
              </w:rPr>
              <w:t>о</w:t>
            </w:r>
            <w:r w:rsidRPr="00CB7B93">
              <w:rPr>
                <w:sz w:val="28"/>
                <w:szCs w:val="28"/>
                <w:lang w:val="ru-RU"/>
              </w:rPr>
              <w:t xml:space="preserve">. </w:t>
            </w:r>
          </w:p>
        </w:tc>
        <w:tc>
          <w:tcPr>
            <w:tcW w:w="2304" w:type="dxa"/>
          </w:tcPr>
          <w:p w14:paraId="4FB45443" w14:textId="0E52B7DB" w:rsidR="001F6900" w:rsidRPr="001C39C3" w:rsidRDefault="005053DA" w:rsidP="00D84FC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Корсаков М. А.</w:t>
            </w:r>
          </w:p>
        </w:tc>
      </w:tr>
      <w:tr w:rsidR="00CA18EF" w:rsidRPr="00CB7B93" w14:paraId="7F478133" w14:textId="77777777">
        <w:tc>
          <w:tcPr>
            <w:tcW w:w="1526" w:type="dxa"/>
          </w:tcPr>
          <w:p w14:paraId="3A2A0625" w14:textId="60F0E526" w:rsidR="00CA18EF" w:rsidRPr="00CB7B93" w:rsidRDefault="00D84FC3" w:rsidP="00D84FC3">
            <w:pPr>
              <w:pStyle w:val="Tabletext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i/>
                <w:iCs/>
                <w:sz w:val="28"/>
                <w:szCs w:val="28"/>
                <w:lang w:val="ru-RU"/>
              </w:rPr>
              <w:t>23</w:t>
            </w:r>
            <w:r w:rsidR="00CA18EF" w:rsidRPr="00512091">
              <w:rPr>
                <w:i/>
                <w:iCs/>
                <w:sz w:val="28"/>
                <w:szCs w:val="28"/>
                <w:lang w:val="ru-RU"/>
              </w:rPr>
              <w:t>.0</w:t>
            </w:r>
            <w:r>
              <w:rPr>
                <w:i/>
                <w:iCs/>
                <w:sz w:val="28"/>
                <w:szCs w:val="28"/>
                <w:lang w:val="ru-RU"/>
              </w:rPr>
              <w:t>4</w:t>
            </w:r>
            <w:r w:rsidR="00CA18EF" w:rsidRPr="00512091">
              <w:rPr>
                <w:i/>
                <w:iCs/>
                <w:sz w:val="28"/>
                <w:szCs w:val="28"/>
                <w:lang w:val="ru-RU"/>
              </w:rPr>
              <w:t>.202</w:t>
            </w:r>
            <w:r>
              <w:rPr>
                <w:i/>
                <w:iCs/>
                <w:sz w:val="28"/>
                <w:szCs w:val="28"/>
                <w:lang w:val="ru-RU"/>
              </w:rPr>
              <w:t>3</w:t>
            </w:r>
          </w:p>
        </w:tc>
        <w:tc>
          <w:tcPr>
            <w:tcW w:w="1574" w:type="dxa"/>
          </w:tcPr>
          <w:p w14:paraId="793A7D8C" w14:textId="1493C5F0" w:rsidR="00CA18EF" w:rsidRPr="00CB7B93" w:rsidRDefault="00CA18EF" w:rsidP="00CA18EF">
            <w:pPr>
              <w:pStyle w:val="Tabletext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1.0.</w:t>
            </w:r>
            <w:r w:rsidR="00D84FC3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4100" w:type="dxa"/>
          </w:tcPr>
          <w:p w14:paraId="53EF6855" w14:textId="17592E3C" w:rsidR="00CA18EF" w:rsidRPr="00CB7B93" w:rsidRDefault="00CA18EF" w:rsidP="00CA18EF">
            <w:pPr>
              <w:pStyle w:val="Tabletext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Отредактировано повторно, внесены технические требования</w:t>
            </w:r>
            <w:r w:rsidR="00D84FC3">
              <w:rPr>
                <w:sz w:val="28"/>
                <w:szCs w:val="28"/>
                <w:lang w:val="ru-RU"/>
              </w:rPr>
              <w:t xml:space="preserve">, Функциональность. Было создано приложение, настроены некоторые приложения в </w:t>
            </w:r>
            <w:proofErr w:type="spellStart"/>
            <w:r w:rsidR="00D84FC3">
              <w:rPr>
                <w:sz w:val="28"/>
                <w:szCs w:val="28"/>
                <w:lang w:val="ru-RU"/>
              </w:rPr>
              <w:t>джанго</w:t>
            </w:r>
            <w:proofErr w:type="spellEnd"/>
            <w:r w:rsidR="00D84FC3"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2304" w:type="dxa"/>
          </w:tcPr>
          <w:p w14:paraId="2282641D" w14:textId="18C36404" w:rsidR="00CA18EF" w:rsidRPr="00CB7B93" w:rsidRDefault="00CA18EF" w:rsidP="00D84FC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Корсаков М. А.</w:t>
            </w:r>
          </w:p>
        </w:tc>
      </w:tr>
      <w:tr w:rsidR="00CA18EF" w:rsidRPr="00CB7B93" w14:paraId="5C876D4C" w14:textId="77777777">
        <w:tc>
          <w:tcPr>
            <w:tcW w:w="1526" w:type="dxa"/>
          </w:tcPr>
          <w:p w14:paraId="75348B78" w14:textId="77777777" w:rsidR="00CA18EF" w:rsidRPr="00CB7B93" w:rsidRDefault="00CA18EF" w:rsidP="00CA18EF">
            <w:pPr>
              <w:pStyle w:val="Tabletext"/>
              <w:spacing w:line="360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574" w:type="dxa"/>
          </w:tcPr>
          <w:p w14:paraId="7BD763DD" w14:textId="77777777" w:rsidR="00CA18EF" w:rsidRPr="00CB7B93" w:rsidRDefault="00CA18EF" w:rsidP="00CA18EF">
            <w:pPr>
              <w:pStyle w:val="Tabletext"/>
              <w:spacing w:line="360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4100" w:type="dxa"/>
          </w:tcPr>
          <w:p w14:paraId="111F1D6F" w14:textId="77777777" w:rsidR="00CA18EF" w:rsidRPr="00CB7B93" w:rsidRDefault="00CA18EF" w:rsidP="00CA18EF">
            <w:pPr>
              <w:pStyle w:val="Tabletext"/>
              <w:spacing w:line="360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2304" w:type="dxa"/>
          </w:tcPr>
          <w:p w14:paraId="71B8E072" w14:textId="77777777" w:rsidR="00CA18EF" w:rsidRPr="00CB7B93" w:rsidRDefault="00CA18EF" w:rsidP="00CA18EF">
            <w:pPr>
              <w:pStyle w:val="Tabletext"/>
              <w:spacing w:line="360" w:lineRule="auto"/>
              <w:rPr>
                <w:sz w:val="28"/>
                <w:szCs w:val="28"/>
                <w:lang w:val="ru-RU"/>
              </w:rPr>
            </w:pPr>
          </w:p>
        </w:tc>
      </w:tr>
      <w:tr w:rsidR="00CA18EF" w:rsidRPr="00CB7B93" w14:paraId="2C30DDAA" w14:textId="77777777">
        <w:tc>
          <w:tcPr>
            <w:tcW w:w="1526" w:type="dxa"/>
          </w:tcPr>
          <w:p w14:paraId="5278EE6D" w14:textId="77777777" w:rsidR="00CA18EF" w:rsidRPr="00CB7B93" w:rsidRDefault="00CA18EF" w:rsidP="00CA18EF">
            <w:pPr>
              <w:pStyle w:val="Tabletext"/>
              <w:spacing w:line="360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574" w:type="dxa"/>
          </w:tcPr>
          <w:p w14:paraId="045FA212" w14:textId="77777777" w:rsidR="00CA18EF" w:rsidRPr="00CB7B93" w:rsidRDefault="00CA18EF" w:rsidP="00CA18EF">
            <w:pPr>
              <w:pStyle w:val="Tabletext"/>
              <w:spacing w:line="360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4100" w:type="dxa"/>
          </w:tcPr>
          <w:p w14:paraId="63D9312D" w14:textId="77777777" w:rsidR="00CA18EF" w:rsidRPr="00CB7B93" w:rsidRDefault="00CA18EF" w:rsidP="00CA18EF">
            <w:pPr>
              <w:pStyle w:val="Tabletext"/>
              <w:spacing w:line="360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2304" w:type="dxa"/>
          </w:tcPr>
          <w:p w14:paraId="1E4084BC" w14:textId="77777777" w:rsidR="00CA18EF" w:rsidRPr="00CB7B93" w:rsidRDefault="00CA18EF" w:rsidP="00CA18EF">
            <w:pPr>
              <w:pStyle w:val="Tabletext"/>
              <w:spacing w:line="360" w:lineRule="auto"/>
              <w:rPr>
                <w:sz w:val="28"/>
                <w:szCs w:val="28"/>
                <w:lang w:val="ru-RU"/>
              </w:rPr>
            </w:pPr>
          </w:p>
        </w:tc>
      </w:tr>
      <w:tr w:rsidR="00CA18EF" w:rsidRPr="00CB7B93" w14:paraId="2D63EAF6" w14:textId="77777777">
        <w:tc>
          <w:tcPr>
            <w:tcW w:w="1526" w:type="dxa"/>
          </w:tcPr>
          <w:p w14:paraId="69B49387" w14:textId="77777777" w:rsidR="00CA18EF" w:rsidRPr="00CB7B93" w:rsidRDefault="00CA18EF" w:rsidP="00CA18EF">
            <w:pPr>
              <w:pStyle w:val="Tabletext"/>
              <w:spacing w:line="360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574" w:type="dxa"/>
          </w:tcPr>
          <w:p w14:paraId="4F8C9AE7" w14:textId="77777777" w:rsidR="00CA18EF" w:rsidRPr="00CB7B93" w:rsidRDefault="00CA18EF" w:rsidP="00CA18EF">
            <w:pPr>
              <w:pStyle w:val="Tabletext"/>
              <w:spacing w:line="360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4100" w:type="dxa"/>
          </w:tcPr>
          <w:p w14:paraId="601F693B" w14:textId="77777777" w:rsidR="00CA18EF" w:rsidRPr="00CB7B93" w:rsidRDefault="00CA18EF" w:rsidP="00CA18EF">
            <w:pPr>
              <w:pStyle w:val="Tabletext"/>
              <w:spacing w:line="360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2304" w:type="dxa"/>
          </w:tcPr>
          <w:p w14:paraId="3014EA0E" w14:textId="77777777" w:rsidR="00CA18EF" w:rsidRPr="00CB7B93" w:rsidRDefault="00CA18EF" w:rsidP="00CA18EF">
            <w:pPr>
              <w:pStyle w:val="Tabletext"/>
              <w:spacing w:line="360" w:lineRule="auto"/>
              <w:rPr>
                <w:sz w:val="28"/>
                <w:szCs w:val="28"/>
                <w:lang w:val="ru-RU"/>
              </w:rPr>
            </w:pPr>
          </w:p>
        </w:tc>
      </w:tr>
      <w:tr w:rsidR="00CA18EF" w:rsidRPr="00CB7B93" w14:paraId="53B8FDDB" w14:textId="77777777">
        <w:tc>
          <w:tcPr>
            <w:tcW w:w="1526" w:type="dxa"/>
          </w:tcPr>
          <w:p w14:paraId="6D39AAF8" w14:textId="77777777" w:rsidR="00CA18EF" w:rsidRPr="00CB7B93" w:rsidRDefault="00CA18EF" w:rsidP="00CA18EF">
            <w:pPr>
              <w:pStyle w:val="Tabletext"/>
              <w:spacing w:line="360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574" w:type="dxa"/>
          </w:tcPr>
          <w:p w14:paraId="5860D07F" w14:textId="77777777" w:rsidR="00CA18EF" w:rsidRPr="005053DA" w:rsidRDefault="00CA18EF" w:rsidP="00CA18EF">
            <w:pPr>
              <w:pStyle w:val="Tabletext"/>
              <w:spacing w:line="360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4100" w:type="dxa"/>
          </w:tcPr>
          <w:p w14:paraId="152B8144" w14:textId="77777777" w:rsidR="00CA18EF" w:rsidRPr="00CB7B93" w:rsidRDefault="00CA18EF" w:rsidP="00CA18EF">
            <w:pPr>
              <w:pStyle w:val="Tabletext"/>
              <w:spacing w:line="360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2304" w:type="dxa"/>
          </w:tcPr>
          <w:p w14:paraId="410ABB1C" w14:textId="77777777" w:rsidR="00CA18EF" w:rsidRPr="00CB7B93" w:rsidRDefault="00CA18EF" w:rsidP="00CA18EF">
            <w:pPr>
              <w:pStyle w:val="Tabletext"/>
              <w:spacing w:line="360" w:lineRule="auto"/>
              <w:rPr>
                <w:sz w:val="28"/>
                <w:szCs w:val="28"/>
                <w:lang w:val="ru-RU"/>
              </w:rPr>
            </w:pPr>
          </w:p>
        </w:tc>
      </w:tr>
    </w:tbl>
    <w:p w14:paraId="7AEFAED8" w14:textId="77777777" w:rsidR="001F6900" w:rsidRPr="00CB7B93" w:rsidRDefault="001F6900" w:rsidP="00CB7B93">
      <w:pPr>
        <w:spacing w:line="360" w:lineRule="auto"/>
        <w:rPr>
          <w:sz w:val="28"/>
          <w:szCs w:val="28"/>
        </w:rPr>
      </w:pPr>
    </w:p>
    <w:p w14:paraId="58139113" w14:textId="77777777" w:rsidR="001F6900" w:rsidRPr="00056EAA" w:rsidRDefault="001F6900" w:rsidP="00CB7B93">
      <w:pPr>
        <w:spacing w:line="360" w:lineRule="auto"/>
        <w:jc w:val="center"/>
        <w:rPr>
          <w:rFonts w:ascii="Arial" w:hAnsi="Arial" w:cs="Arial"/>
          <w:b/>
          <w:bCs/>
          <w:kern w:val="28"/>
          <w:sz w:val="28"/>
          <w:szCs w:val="28"/>
        </w:rPr>
      </w:pPr>
      <w:r w:rsidRPr="00CB7B93">
        <w:rPr>
          <w:sz w:val="28"/>
          <w:szCs w:val="28"/>
        </w:rPr>
        <w:br w:type="page"/>
      </w:r>
      <w:r w:rsidRPr="00056EAA">
        <w:rPr>
          <w:rFonts w:ascii="Arial" w:hAnsi="Arial" w:cs="Arial"/>
          <w:b/>
          <w:bCs/>
          <w:kern w:val="28"/>
          <w:sz w:val="28"/>
          <w:szCs w:val="28"/>
        </w:rPr>
        <w:lastRenderedPageBreak/>
        <w:t>Оглавление</w:t>
      </w:r>
    </w:p>
    <w:p w14:paraId="01B16271" w14:textId="77777777" w:rsidR="007355B4" w:rsidRPr="00056EAA" w:rsidRDefault="001F6900" w:rsidP="00183184">
      <w:pPr>
        <w:pStyle w:val="11"/>
        <w:rPr>
          <w:bCs/>
          <w:sz w:val="28"/>
          <w:szCs w:val="28"/>
        </w:rPr>
      </w:pPr>
      <w:r w:rsidRPr="00CB7B93">
        <w:rPr>
          <w:sz w:val="28"/>
          <w:szCs w:val="28"/>
        </w:rPr>
        <w:fldChar w:fldCharType="begin"/>
      </w:r>
      <w:r w:rsidRPr="00CB7B93">
        <w:rPr>
          <w:sz w:val="28"/>
          <w:szCs w:val="28"/>
        </w:rPr>
        <w:instrText xml:space="preserve"> TOC \o "3-4" \f \h \z \t "Заголовок 1;1;Заголовок 2;2" </w:instrText>
      </w:r>
      <w:r w:rsidRPr="00CB7B93">
        <w:rPr>
          <w:sz w:val="28"/>
          <w:szCs w:val="28"/>
        </w:rPr>
        <w:fldChar w:fldCharType="separate"/>
      </w:r>
      <w:hyperlink w:anchor="_Toc162862514" w:history="1">
        <w:r w:rsidR="007355B4" w:rsidRPr="00056EAA">
          <w:rPr>
            <w:bCs/>
            <w:sz w:val="28"/>
            <w:szCs w:val="28"/>
          </w:rPr>
          <w:t>1.</w:t>
        </w:r>
        <w:r w:rsidR="007355B4" w:rsidRPr="00056EAA">
          <w:rPr>
            <w:bCs/>
            <w:sz w:val="28"/>
            <w:szCs w:val="28"/>
          </w:rPr>
          <w:tab/>
          <w:t>Назначение документа</w:t>
        </w:r>
        <w:r w:rsidR="007355B4" w:rsidRPr="00056EAA">
          <w:rPr>
            <w:bCs/>
            <w:webHidden/>
            <w:sz w:val="28"/>
            <w:szCs w:val="28"/>
          </w:rPr>
          <w:tab/>
        </w:r>
        <w:r w:rsidR="007355B4" w:rsidRPr="00056EAA">
          <w:rPr>
            <w:bCs/>
            <w:webHidden/>
            <w:sz w:val="28"/>
            <w:szCs w:val="28"/>
          </w:rPr>
          <w:fldChar w:fldCharType="begin"/>
        </w:r>
        <w:r w:rsidR="007355B4" w:rsidRPr="00056EAA">
          <w:rPr>
            <w:bCs/>
            <w:webHidden/>
            <w:sz w:val="28"/>
            <w:szCs w:val="28"/>
          </w:rPr>
          <w:instrText xml:space="preserve"> PAGEREF _Toc162862514 \h </w:instrText>
        </w:r>
        <w:r w:rsidR="007355B4" w:rsidRPr="00056EAA">
          <w:rPr>
            <w:bCs/>
            <w:webHidden/>
            <w:sz w:val="28"/>
            <w:szCs w:val="28"/>
          </w:rPr>
        </w:r>
        <w:r w:rsidR="007355B4" w:rsidRPr="00056EAA">
          <w:rPr>
            <w:bCs/>
            <w:webHidden/>
            <w:sz w:val="28"/>
            <w:szCs w:val="28"/>
          </w:rPr>
          <w:fldChar w:fldCharType="separate"/>
        </w:r>
        <w:r w:rsidR="007355B4" w:rsidRPr="00056EAA">
          <w:rPr>
            <w:bCs/>
            <w:webHidden/>
            <w:sz w:val="28"/>
            <w:szCs w:val="28"/>
          </w:rPr>
          <w:t>4</w:t>
        </w:r>
        <w:r w:rsidR="007355B4" w:rsidRPr="00056EAA">
          <w:rPr>
            <w:bCs/>
            <w:webHidden/>
            <w:sz w:val="28"/>
            <w:szCs w:val="28"/>
          </w:rPr>
          <w:fldChar w:fldCharType="end"/>
        </w:r>
      </w:hyperlink>
    </w:p>
    <w:p w14:paraId="0D1A490B" w14:textId="77777777" w:rsidR="007355B4" w:rsidRPr="00056EAA" w:rsidRDefault="00AB221E" w:rsidP="00183184">
      <w:pPr>
        <w:pStyle w:val="11"/>
        <w:rPr>
          <w:bCs/>
          <w:sz w:val="28"/>
          <w:szCs w:val="28"/>
        </w:rPr>
      </w:pPr>
      <w:hyperlink w:anchor="_Toc162862515" w:history="1">
        <w:r w:rsidR="007355B4" w:rsidRPr="00056EAA">
          <w:rPr>
            <w:bCs/>
            <w:sz w:val="28"/>
            <w:szCs w:val="28"/>
          </w:rPr>
          <w:t>2.</w:t>
        </w:r>
        <w:r w:rsidR="007355B4" w:rsidRPr="00056EAA">
          <w:rPr>
            <w:bCs/>
            <w:sz w:val="28"/>
            <w:szCs w:val="28"/>
          </w:rPr>
          <w:tab/>
          <w:t>Анализ объекта автоматизации</w:t>
        </w:r>
        <w:r w:rsidR="007355B4" w:rsidRPr="00056EAA">
          <w:rPr>
            <w:bCs/>
            <w:webHidden/>
            <w:sz w:val="28"/>
            <w:szCs w:val="28"/>
          </w:rPr>
          <w:tab/>
        </w:r>
        <w:r w:rsidR="007355B4" w:rsidRPr="00056EAA">
          <w:rPr>
            <w:bCs/>
            <w:webHidden/>
            <w:sz w:val="28"/>
            <w:szCs w:val="28"/>
          </w:rPr>
          <w:fldChar w:fldCharType="begin"/>
        </w:r>
        <w:r w:rsidR="007355B4" w:rsidRPr="00056EAA">
          <w:rPr>
            <w:bCs/>
            <w:webHidden/>
            <w:sz w:val="28"/>
            <w:szCs w:val="28"/>
          </w:rPr>
          <w:instrText xml:space="preserve"> PAGEREF _Toc162862515 \h </w:instrText>
        </w:r>
        <w:r w:rsidR="007355B4" w:rsidRPr="00056EAA">
          <w:rPr>
            <w:bCs/>
            <w:webHidden/>
            <w:sz w:val="28"/>
            <w:szCs w:val="28"/>
          </w:rPr>
        </w:r>
        <w:r w:rsidR="007355B4" w:rsidRPr="00056EAA">
          <w:rPr>
            <w:bCs/>
            <w:webHidden/>
            <w:sz w:val="28"/>
            <w:szCs w:val="28"/>
          </w:rPr>
          <w:fldChar w:fldCharType="separate"/>
        </w:r>
        <w:r w:rsidR="007355B4" w:rsidRPr="00056EAA">
          <w:rPr>
            <w:bCs/>
            <w:webHidden/>
            <w:sz w:val="28"/>
            <w:szCs w:val="28"/>
          </w:rPr>
          <w:t>5</w:t>
        </w:r>
        <w:r w:rsidR="007355B4" w:rsidRPr="00056EAA">
          <w:rPr>
            <w:bCs/>
            <w:webHidden/>
            <w:sz w:val="28"/>
            <w:szCs w:val="28"/>
          </w:rPr>
          <w:fldChar w:fldCharType="end"/>
        </w:r>
      </w:hyperlink>
    </w:p>
    <w:p w14:paraId="4470E31F" w14:textId="77777777" w:rsidR="007355B4" w:rsidRPr="00056EAA" w:rsidRDefault="00AB221E">
      <w:pPr>
        <w:pStyle w:val="20"/>
        <w:tabs>
          <w:tab w:val="left" w:pos="960"/>
          <w:tab w:val="right" w:leader="dot" w:pos="10195"/>
        </w:tabs>
        <w:rPr>
          <w:bCs/>
          <w:sz w:val="28"/>
          <w:szCs w:val="28"/>
        </w:rPr>
      </w:pPr>
      <w:hyperlink w:anchor="_Toc162862516" w:history="1">
        <w:r w:rsidR="007355B4" w:rsidRPr="00056EAA">
          <w:rPr>
            <w:bCs/>
            <w:sz w:val="28"/>
            <w:szCs w:val="28"/>
          </w:rPr>
          <w:t>2.1.</w:t>
        </w:r>
        <w:r w:rsidR="007355B4" w:rsidRPr="00056EAA">
          <w:rPr>
            <w:bCs/>
            <w:sz w:val="28"/>
            <w:szCs w:val="28"/>
          </w:rPr>
          <w:tab/>
          <w:t>Цель  создания системы</w:t>
        </w:r>
        <w:r w:rsidR="007355B4" w:rsidRPr="00056EAA">
          <w:rPr>
            <w:bCs/>
            <w:webHidden/>
            <w:sz w:val="28"/>
            <w:szCs w:val="28"/>
          </w:rPr>
          <w:tab/>
        </w:r>
        <w:r w:rsidR="007355B4" w:rsidRPr="00056EAA">
          <w:rPr>
            <w:bCs/>
            <w:webHidden/>
            <w:sz w:val="28"/>
            <w:szCs w:val="28"/>
          </w:rPr>
          <w:fldChar w:fldCharType="begin"/>
        </w:r>
        <w:r w:rsidR="007355B4" w:rsidRPr="00056EAA">
          <w:rPr>
            <w:bCs/>
            <w:webHidden/>
            <w:sz w:val="28"/>
            <w:szCs w:val="28"/>
          </w:rPr>
          <w:instrText xml:space="preserve"> PAGEREF _Toc162862516 \h </w:instrText>
        </w:r>
        <w:r w:rsidR="007355B4" w:rsidRPr="00056EAA">
          <w:rPr>
            <w:bCs/>
            <w:webHidden/>
            <w:sz w:val="28"/>
            <w:szCs w:val="28"/>
          </w:rPr>
        </w:r>
        <w:r w:rsidR="007355B4" w:rsidRPr="00056EAA">
          <w:rPr>
            <w:bCs/>
            <w:webHidden/>
            <w:sz w:val="28"/>
            <w:szCs w:val="28"/>
          </w:rPr>
          <w:fldChar w:fldCharType="separate"/>
        </w:r>
        <w:r w:rsidR="007355B4" w:rsidRPr="00056EAA">
          <w:rPr>
            <w:bCs/>
            <w:webHidden/>
            <w:sz w:val="28"/>
            <w:szCs w:val="28"/>
          </w:rPr>
          <w:t>5</w:t>
        </w:r>
        <w:r w:rsidR="007355B4" w:rsidRPr="00056EAA">
          <w:rPr>
            <w:bCs/>
            <w:webHidden/>
            <w:sz w:val="28"/>
            <w:szCs w:val="28"/>
          </w:rPr>
          <w:fldChar w:fldCharType="end"/>
        </w:r>
      </w:hyperlink>
    </w:p>
    <w:p w14:paraId="39C5E89B" w14:textId="5C367CC2" w:rsidR="007355B4" w:rsidRPr="00056EAA" w:rsidRDefault="00AB221E">
      <w:pPr>
        <w:pStyle w:val="20"/>
        <w:tabs>
          <w:tab w:val="left" w:pos="960"/>
          <w:tab w:val="right" w:leader="dot" w:pos="10195"/>
        </w:tabs>
        <w:rPr>
          <w:bCs/>
          <w:sz w:val="28"/>
          <w:szCs w:val="28"/>
        </w:rPr>
      </w:pPr>
      <w:hyperlink w:anchor="_Toc162862517" w:history="1">
        <w:r w:rsidR="007355B4" w:rsidRPr="00056EAA">
          <w:rPr>
            <w:bCs/>
            <w:sz w:val="28"/>
            <w:szCs w:val="28"/>
          </w:rPr>
          <w:t>2.2.</w:t>
        </w:r>
        <w:r w:rsidR="007355B4" w:rsidRPr="00056EAA">
          <w:rPr>
            <w:bCs/>
            <w:sz w:val="28"/>
            <w:szCs w:val="28"/>
          </w:rPr>
          <w:tab/>
          <w:t>Обзор функциональности системы</w:t>
        </w:r>
        <w:r w:rsidR="007355B4" w:rsidRPr="00056EAA">
          <w:rPr>
            <w:bCs/>
            <w:webHidden/>
            <w:sz w:val="28"/>
            <w:szCs w:val="28"/>
          </w:rPr>
          <w:tab/>
        </w:r>
        <w:r w:rsidR="007355B4" w:rsidRPr="00056EAA">
          <w:rPr>
            <w:bCs/>
            <w:webHidden/>
            <w:sz w:val="28"/>
            <w:szCs w:val="28"/>
          </w:rPr>
          <w:fldChar w:fldCharType="begin"/>
        </w:r>
        <w:r w:rsidR="007355B4" w:rsidRPr="00056EAA">
          <w:rPr>
            <w:bCs/>
            <w:webHidden/>
            <w:sz w:val="28"/>
            <w:szCs w:val="28"/>
          </w:rPr>
          <w:instrText xml:space="preserve"> PAGEREF _Toc162862517 \h </w:instrText>
        </w:r>
        <w:r w:rsidR="007355B4" w:rsidRPr="00056EAA">
          <w:rPr>
            <w:bCs/>
            <w:webHidden/>
            <w:sz w:val="28"/>
            <w:szCs w:val="28"/>
          </w:rPr>
        </w:r>
        <w:r w:rsidR="007355B4" w:rsidRPr="00056EAA">
          <w:rPr>
            <w:bCs/>
            <w:webHidden/>
            <w:sz w:val="28"/>
            <w:szCs w:val="28"/>
          </w:rPr>
          <w:fldChar w:fldCharType="separate"/>
        </w:r>
        <w:r w:rsidR="007355B4" w:rsidRPr="00056EAA">
          <w:rPr>
            <w:bCs/>
            <w:webHidden/>
            <w:sz w:val="28"/>
            <w:szCs w:val="28"/>
          </w:rPr>
          <w:t>5</w:t>
        </w:r>
        <w:r w:rsidR="007355B4" w:rsidRPr="00056EAA">
          <w:rPr>
            <w:bCs/>
            <w:webHidden/>
            <w:sz w:val="28"/>
            <w:szCs w:val="28"/>
          </w:rPr>
          <w:fldChar w:fldCharType="end"/>
        </w:r>
      </w:hyperlink>
    </w:p>
    <w:p w14:paraId="315CF77E" w14:textId="03FE70BD" w:rsidR="00183184" w:rsidRPr="00056EAA" w:rsidRDefault="00AB221E" w:rsidP="00183184">
      <w:pPr>
        <w:pStyle w:val="11"/>
        <w:rPr>
          <w:bCs/>
          <w:sz w:val="28"/>
          <w:szCs w:val="28"/>
        </w:rPr>
      </w:pPr>
      <w:hyperlink w:anchor="_Toc323747444" w:history="1">
        <w:r w:rsidR="00183184" w:rsidRPr="00056EAA">
          <w:rPr>
            <w:bCs/>
            <w:sz w:val="28"/>
            <w:szCs w:val="28"/>
          </w:rPr>
          <w:t>3.</w:t>
        </w:r>
        <w:r w:rsidR="00183184" w:rsidRPr="00056EAA">
          <w:rPr>
            <w:bCs/>
            <w:sz w:val="28"/>
            <w:szCs w:val="28"/>
          </w:rPr>
          <w:tab/>
        </w:r>
        <w:r w:rsidR="00987316" w:rsidRPr="00056EAA">
          <w:rPr>
            <w:bCs/>
            <w:sz w:val="28"/>
            <w:szCs w:val="28"/>
          </w:rPr>
          <w:t>Технические требования к программе</w:t>
        </w:r>
        <w:r w:rsidR="00183184" w:rsidRPr="00056EAA">
          <w:rPr>
            <w:bCs/>
            <w:webHidden/>
            <w:sz w:val="28"/>
            <w:szCs w:val="28"/>
          </w:rPr>
          <w:tab/>
          <w:t>5</w:t>
        </w:r>
      </w:hyperlink>
    </w:p>
    <w:p w14:paraId="69CB7413" w14:textId="17C28C12" w:rsidR="007355B4" w:rsidRDefault="00AB221E" w:rsidP="00183184">
      <w:pPr>
        <w:pStyle w:val="11"/>
        <w:rPr>
          <w:noProof/>
          <w:lang w:val="en-US" w:eastAsia="en-US"/>
        </w:rPr>
      </w:pPr>
      <w:hyperlink w:anchor="_Toc162862522" w:history="1">
        <w:r w:rsidR="00183184" w:rsidRPr="00056EAA">
          <w:rPr>
            <w:bCs/>
            <w:sz w:val="28"/>
            <w:szCs w:val="28"/>
          </w:rPr>
          <w:t>4</w:t>
        </w:r>
        <w:r w:rsidR="007355B4" w:rsidRPr="00056EAA">
          <w:rPr>
            <w:bCs/>
            <w:sz w:val="28"/>
            <w:szCs w:val="28"/>
          </w:rPr>
          <w:t>.</w:t>
        </w:r>
        <w:r w:rsidR="007355B4" w:rsidRPr="00056EAA">
          <w:rPr>
            <w:bCs/>
            <w:sz w:val="28"/>
            <w:szCs w:val="28"/>
          </w:rPr>
          <w:tab/>
        </w:r>
        <w:r w:rsidR="00CA18EF" w:rsidRPr="00056EAA">
          <w:rPr>
            <w:bCs/>
            <w:sz w:val="28"/>
            <w:szCs w:val="28"/>
          </w:rPr>
          <w:t>Требования к аппаратной части устройства</w:t>
        </w:r>
        <w:r w:rsidR="007355B4" w:rsidRPr="00056EAA">
          <w:rPr>
            <w:bCs/>
            <w:webHidden/>
            <w:sz w:val="28"/>
            <w:szCs w:val="28"/>
          </w:rPr>
          <w:tab/>
        </w:r>
        <w:r w:rsidR="009672DB" w:rsidRPr="00056EAA">
          <w:rPr>
            <w:bCs/>
            <w:webHidden/>
            <w:sz w:val="28"/>
            <w:szCs w:val="28"/>
          </w:rPr>
          <w:t>6</w:t>
        </w:r>
      </w:hyperlink>
    </w:p>
    <w:p w14:paraId="10A4E8EA" w14:textId="77777777" w:rsidR="001F6900" w:rsidRPr="00CB7B93" w:rsidRDefault="001F6900" w:rsidP="00183184">
      <w:pPr>
        <w:pStyle w:val="11"/>
      </w:pPr>
      <w:r w:rsidRPr="00CB7B93">
        <w:fldChar w:fldCharType="end"/>
      </w:r>
    </w:p>
    <w:p w14:paraId="21880897" w14:textId="77777777" w:rsidR="005122B4" w:rsidRPr="00CB7B93" w:rsidRDefault="001F6900" w:rsidP="00CB7B93">
      <w:pPr>
        <w:pStyle w:val="1"/>
        <w:spacing w:line="360" w:lineRule="auto"/>
        <w:rPr>
          <w:sz w:val="28"/>
          <w:szCs w:val="28"/>
        </w:rPr>
      </w:pPr>
      <w:bookmarkStart w:id="6" w:name="_GoBack"/>
      <w:bookmarkEnd w:id="6"/>
      <w:r w:rsidRPr="00CB7B93">
        <w:rPr>
          <w:sz w:val="28"/>
          <w:szCs w:val="28"/>
        </w:rPr>
        <w:br w:type="page"/>
      </w:r>
      <w:bookmarkStart w:id="7" w:name="_Toc14005752"/>
      <w:bookmarkEnd w:id="5"/>
      <w:r w:rsidR="00CB7B93" w:rsidRPr="00CB7B93">
        <w:rPr>
          <w:sz w:val="28"/>
          <w:szCs w:val="28"/>
        </w:rPr>
        <w:lastRenderedPageBreak/>
        <w:t xml:space="preserve"> </w:t>
      </w:r>
      <w:bookmarkStart w:id="8" w:name="_Toc162862514"/>
      <w:r w:rsidR="005122B4" w:rsidRPr="00CB7B93">
        <w:rPr>
          <w:sz w:val="28"/>
          <w:szCs w:val="28"/>
        </w:rPr>
        <w:t>Назначение документа</w:t>
      </w:r>
      <w:bookmarkEnd w:id="8"/>
    </w:p>
    <w:p w14:paraId="7ABE4971" w14:textId="77777777" w:rsidR="00FD0161" w:rsidRDefault="005122B4" w:rsidP="00CB7B93">
      <w:pPr>
        <w:pStyle w:val="a3"/>
        <w:spacing w:line="360" w:lineRule="auto"/>
        <w:rPr>
          <w:sz w:val="28"/>
          <w:szCs w:val="28"/>
        </w:rPr>
      </w:pPr>
      <w:r w:rsidRPr="00CB7B93">
        <w:rPr>
          <w:sz w:val="28"/>
          <w:szCs w:val="28"/>
        </w:rPr>
        <w:t>Настоящий документ</w:t>
      </w:r>
      <w:r w:rsidR="00FD0161">
        <w:rPr>
          <w:sz w:val="28"/>
          <w:szCs w:val="28"/>
        </w:rPr>
        <w:t>:</w:t>
      </w:r>
    </w:p>
    <w:p w14:paraId="711463EB" w14:textId="62C8FDD5" w:rsidR="00FD0161" w:rsidRPr="00512091" w:rsidRDefault="00FD0161" w:rsidP="00CB7B93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1) Содержит </w:t>
      </w:r>
      <w:r w:rsidR="00926B4E">
        <w:rPr>
          <w:sz w:val="28"/>
          <w:szCs w:val="28"/>
        </w:rPr>
        <w:t xml:space="preserve">анализ и </w:t>
      </w:r>
      <w:r>
        <w:rPr>
          <w:sz w:val="28"/>
          <w:szCs w:val="28"/>
        </w:rPr>
        <w:t>о</w:t>
      </w:r>
      <w:r w:rsidR="00070BB8">
        <w:rPr>
          <w:sz w:val="28"/>
          <w:szCs w:val="28"/>
        </w:rPr>
        <w:t xml:space="preserve">бщий обзор </w:t>
      </w:r>
      <w:r w:rsidR="003162B8" w:rsidRPr="00CB7B93">
        <w:rPr>
          <w:sz w:val="28"/>
          <w:szCs w:val="28"/>
        </w:rPr>
        <w:t>возможност</w:t>
      </w:r>
      <w:r w:rsidR="00070BB8">
        <w:rPr>
          <w:sz w:val="28"/>
          <w:szCs w:val="28"/>
        </w:rPr>
        <w:t>ей</w:t>
      </w:r>
      <w:r w:rsidR="003162B8" w:rsidRPr="00CB7B93">
        <w:rPr>
          <w:sz w:val="28"/>
          <w:szCs w:val="28"/>
        </w:rPr>
        <w:t xml:space="preserve">, которые могут быть заложены </w:t>
      </w:r>
      <w:r w:rsidR="00926B4E">
        <w:rPr>
          <w:sz w:val="28"/>
          <w:szCs w:val="28"/>
        </w:rPr>
        <w:t>при</w:t>
      </w:r>
      <w:r w:rsidR="005122B4" w:rsidRPr="00CB7B93">
        <w:rPr>
          <w:sz w:val="28"/>
          <w:szCs w:val="28"/>
        </w:rPr>
        <w:t xml:space="preserve"> </w:t>
      </w:r>
      <w:r w:rsidR="005053DA">
        <w:rPr>
          <w:sz w:val="28"/>
          <w:szCs w:val="28"/>
        </w:rPr>
        <w:t xml:space="preserve">создании </w:t>
      </w:r>
      <w:r w:rsidR="00512091">
        <w:rPr>
          <w:sz w:val="28"/>
          <w:szCs w:val="28"/>
        </w:rPr>
        <w:t xml:space="preserve">сайта по продаже </w:t>
      </w:r>
      <w:proofErr w:type="spellStart"/>
      <w:r w:rsidR="00512091">
        <w:rPr>
          <w:sz w:val="28"/>
          <w:szCs w:val="28"/>
        </w:rPr>
        <w:t>шаурмы</w:t>
      </w:r>
      <w:proofErr w:type="spellEnd"/>
      <w:r w:rsidR="00512091">
        <w:rPr>
          <w:sz w:val="28"/>
          <w:szCs w:val="28"/>
        </w:rPr>
        <w:t xml:space="preserve"> для компании «</w:t>
      </w:r>
      <w:proofErr w:type="spellStart"/>
      <w:r w:rsidR="00512091">
        <w:rPr>
          <w:sz w:val="28"/>
          <w:szCs w:val="28"/>
          <w:lang w:val="en-US"/>
        </w:rPr>
        <w:t>Doner</w:t>
      </w:r>
      <w:proofErr w:type="spellEnd"/>
      <w:r w:rsidR="00512091" w:rsidRPr="00512091">
        <w:rPr>
          <w:sz w:val="28"/>
          <w:szCs w:val="28"/>
        </w:rPr>
        <w:t xml:space="preserve"> </w:t>
      </w:r>
      <w:r w:rsidR="00512091">
        <w:rPr>
          <w:sz w:val="28"/>
          <w:szCs w:val="28"/>
          <w:lang w:val="en-US"/>
        </w:rPr>
        <w:t>House</w:t>
      </w:r>
      <w:r w:rsidR="00512091">
        <w:rPr>
          <w:sz w:val="28"/>
          <w:szCs w:val="28"/>
        </w:rPr>
        <w:t>»</w:t>
      </w:r>
      <w:r w:rsidR="00512091" w:rsidRPr="00512091">
        <w:rPr>
          <w:sz w:val="28"/>
          <w:szCs w:val="28"/>
        </w:rPr>
        <w:t>.</w:t>
      </w:r>
    </w:p>
    <w:p w14:paraId="524384B0" w14:textId="457C7D8A" w:rsidR="00926B4E" w:rsidRPr="000216F4" w:rsidRDefault="00FD0161" w:rsidP="000216F4">
      <w:pPr>
        <w:pStyle w:val="a3"/>
        <w:spacing w:line="360" w:lineRule="auto"/>
        <w:rPr>
          <w:sz w:val="28"/>
          <w:szCs w:val="28"/>
        </w:rPr>
      </w:pPr>
      <w:r w:rsidRPr="00FD0161">
        <w:rPr>
          <w:sz w:val="28"/>
          <w:szCs w:val="28"/>
        </w:rPr>
        <w:t xml:space="preserve">2) </w:t>
      </w:r>
      <w:r>
        <w:rPr>
          <w:sz w:val="28"/>
          <w:szCs w:val="28"/>
        </w:rPr>
        <w:t xml:space="preserve">Регламентирует </w:t>
      </w:r>
      <w:r w:rsidR="005122B4" w:rsidRPr="00CB7B93">
        <w:rPr>
          <w:sz w:val="28"/>
          <w:szCs w:val="28"/>
        </w:rPr>
        <w:t>требования к</w:t>
      </w:r>
      <w:r w:rsidR="00512091">
        <w:rPr>
          <w:sz w:val="28"/>
          <w:szCs w:val="28"/>
        </w:rPr>
        <w:t xml:space="preserve"> сайту</w:t>
      </w:r>
      <w:r w:rsidR="005122B4" w:rsidRPr="00CB7B93">
        <w:rPr>
          <w:sz w:val="28"/>
          <w:szCs w:val="28"/>
        </w:rPr>
        <w:t>, разработк</w:t>
      </w:r>
      <w:r w:rsidR="00512091">
        <w:rPr>
          <w:sz w:val="28"/>
          <w:szCs w:val="28"/>
        </w:rPr>
        <w:t>ой</w:t>
      </w:r>
      <w:r w:rsidR="005122B4" w:rsidRPr="00CB7B93">
        <w:rPr>
          <w:sz w:val="28"/>
          <w:szCs w:val="28"/>
        </w:rPr>
        <w:t xml:space="preserve"> котор</w:t>
      </w:r>
      <w:r w:rsidR="00512091">
        <w:rPr>
          <w:sz w:val="28"/>
          <w:szCs w:val="28"/>
        </w:rPr>
        <w:t>ого</w:t>
      </w:r>
      <w:r w:rsidR="005122B4" w:rsidRPr="00CB7B93">
        <w:rPr>
          <w:sz w:val="28"/>
          <w:szCs w:val="28"/>
        </w:rPr>
        <w:t xml:space="preserve"> </w:t>
      </w:r>
      <w:r w:rsidR="001906DA" w:rsidRPr="00CB7B93">
        <w:rPr>
          <w:sz w:val="28"/>
          <w:szCs w:val="28"/>
        </w:rPr>
        <w:t xml:space="preserve">осуществляется </w:t>
      </w:r>
      <w:r w:rsidR="000216F4">
        <w:rPr>
          <w:sz w:val="28"/>
          <w:szCs w:val="28"/>
        </w:rPr>
        <w:t xml:space="preserve">командой </w:t>
      </w:r>
      <w:proofErr w:type="spellStart"/>
      <w:r w:rsidR="000216F4">
        <w:rPr>
          <w:sz w:val="28"/>
          <w:szCs w:val="28"/>
          <w:lang w:val="en-US"/>
        </w:rPr>
        <w:t>KorMir</w:t>
      </w:r>
      <w:proofErr w:type="spellEnd"/>
      <w:r w:rsidR="000216F4" w:rsidRPr="000216F4">
        <w:rPr>
          <w:sz w:val="28"/>
          <w:szCs w:val="28"/>
        </w:rPr>
        <w:t>.</w:t>
      </w:r>
    </w:p>
    <w:p w14:paraId="0346466F" w14:textId="77777777" w:rsidR="001F6900" w:rsidRPr="00CB7B93" w:rsidRDefault="007355B4" w:rsidP="00CB7B93">
      <w:pPr>
        <w:pStyle w:val="1"/>
        <w:spacing w:line="360" w:lineRule="auto"/>
        <w:rPr>
          <w:sz w:val="28"/>
          <w:szCs w:val="28"/>
        </w:rPr>
      </w:pPr>
      <w:bookmarkStart w:id="9" w:name="_Ref162862283"/>
      <w:bookmarkEnd w:id="7"/>
      <w:r>
        <w:rPr>
          <w:sz w:val="28"/>
          <w:szCs w:val="28"/>
        </w:rPr>
        <w:br w:type="page"/>
      </w:r>
      <w:bookmarkStart w:id="10" w:name="_Toc162862515"/>
      <w:r w:rsidR="00926B4E">
        <w:rPr>
          <w:sz w:val="28"/>
          <w:szCs w:val="28"/>
        </w:rPr>
        <w:lastRenderedPageBreak/>
        <w:t>Анализ объекта автоматизации</w:t>
      </w:r>
      <w:bookmarkEnd w:id="9"/>
      <w:bookmarkEnd w:id="10"/>
    </w:p>
    <w:p w14:paraId="3A08B26B" w14:textId="79AE2684" w:rsidR="001F6900" w:rsidRPr="006B2ED0" w:rsidRDefault="001906DA" w:rsidP="00CB7B93">
      <w:pPr>
        <w:pStyle w:val="2"/>
        <w:spacing w:line="360" w:lineRule="auto"/>
        <w:rPr>
          <w:i w:val="0"/>
          <w:szCs w:val="28"/>
        </w:rPr>
      </w:pPr>
      <w:bookmarkStart w:id="11" w:name="_Toc162862516"/>
      <w:r w:rsidRPr="006B2ED0">
        <w:rPr>
          <w:i w:val="0"/>
          <w:szCs w:val="28"/>
        </w:rPr>
        <w:t>Цель создания</w:t>
      </w:r>
      <w:r w:rsidR="00ED75D4" w:rsidRPr="006B2ED0">
        <w:rPr>
          <w:i w:val="0"/>
          <w:szCs w:val="28"/>
        </w:rPr>
        <w:t xml:space="preserve"> </w:t>
      </w:r>
      <w:bookmarkEnd w:id="11"/>
      <w:r w:rsidR="00512091">
        <w:rPr>
          <w:i w:val="0"/>
          <w:szCs w:val="28"/>
        </w:rPr>
        <w:t>сайта</w:t>
      </w:r>
    </w:p>
    <w:p w14:paraId="01C250A0" w14:textId="3EC4D4FA" w:rsidR="000216F4" w:rsidRDefault="00512091" w:rsidP="00CB7B93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Сайт</w:t>
      </w:r>
      <w:r w:rsidR="001F6900" w:rsidRPr="00CB7B93">
        <w:rPr>
          <w:sz w:val="28"/>
          <w:szCs w:val="28"/>
        </w:rPr>
        <w:t xml:space="preserve"> создаётся с целью</w:t>
      </w:r>
      <w:r w:rsidR="000216F4">
        <w:rPr>
          <w:sz w:val="28"/>
          <w:szCs w:val="28"/>
        </w:rPr>
        <w:t xml:space="preserve"> </w:t>
      </w:r>
      <w:r w:rsidR="006A68FF" w:rsidRPr="006A68FF">
        <w:rPr>
          <w:sz w:val="28"/>
          <w:szCs w:val="28"/>
        </w:rPr>
        <w:t xml:space="preserve">увеличения </w:t>
      </w:r>
      <w:r w:rsidR="00441FFE">
        <w:rPr>
          <w:sz w:val="28"/>
          <w:szCs w:val="28"/>
        </w:rPr>
        <w:t xml:space="preserve">продаж, </w:t>
      </w:r>
      <w:r w:rsidR="006A68FF" w:rsidRPr="006A68FF">
        <w:rPr>
          <w:sz w:val="28"/>
          <w:szCs w:val="28"/>
        </w:rPr>
        <w:t>прибыли и узнаваемост</w:t>
      </w:r>
      <w:r w:rsidR="00441FFE">
        <w:rPr>
          <w:sz w:val="28"/>
          <w:szCs w:val="28"/>
        </w:rPr>
        <w:t>ь</w:t>
      </w:r>
      <w:r w:rsidR="006A68FF" w:rsidRPr="006A68FF">
        <w:rPr>
          <w:sz w:val="28"/>
          <w:szCs w:val="28"/>
        </w:rPr>
        <w:t xml:space="preserve"> </w:t>
      </w:r>
      <w:r w:rsidR="006A68FF">
        <w:rPr>
          <w:sz w:val="28"/>
          <w:szCs w:val="28"/>
        </w:rPr>
        <w:t xml:space="preserve">бренда </w:t>
      </w:r>
      <w:proofErr w:type="spellStart"/>
      <w:r w:rsidR="006A68FF">
        <w:rPr>
          <w:sz w:val="28"/>
          <w:szCs w:val="28"/>
        </w:rPr>
        <w:t>шаурмечной</w:t>
      </w:r>
      <w:proofErr w:type="spellEnd"/>
      <w:r w:rsidR="006A68FF">
        <w:rPr>
          <w:sz w:val="28"/>
          <w:szCs w:val="28"/>
        </w:rPr>
        <w:t xml:space="preserve"> </w:t>
      </w:r>
      <w:proofErr w:type="spellStart"/>
      <w:r w:rsidR="006A68FF">
        <w:rPr>
          <w:sz w:val="28"/>
          <w:szCs w:val="28"/>
          <w:lang w:val="en-US"/>
        </w:rPr>
        <w:t>Doner</w:t>
      </w:r>
      <w:proofErr w:type="spellEnd"/>
      <w:r w:rsidR="006A68FF" w:rsidRPr="006A68FF">
        <w:rPr>
          <w:sz w:val="28"/>
          <w:szCs w:val="28"/>
        </w:rPr>
        <w:t xml:space="preserve"> </w:t>
      </w:r>
      <w:r w:rsidR="006A68FF">
        <w:rPr>
          <w:sz w:val="28"/>
          <w:szCs w:val="28"/>
          <w:lang w:val="en-US"/>
        </w:rPr>
        <w:t>House</w:t>
      </w:r>
      <w:r w:rsidR="00441FFE">
        <w:rPr>
          <w:sz w:val="28"/>
          <w:szCs w:val="28"/>
        </w:rPr>
        <w:t>. Для реализации этой цели будет внедрена возможность</w:t>
      </w:r>
      <w:r w:rsidR="006A68FF" w:rsidRPr="006A68FF">
        <w:rPr>
          <w:sz w:val="28"/>
          <w:szCs w:val="28"/>
        </w:rPr>
        <w:t xml:space="preserve"> онлайн-заказа</w:t>
      </w:r>
      <w:r w:rsidR="001F6900" w:rsidRPr="00CB7B93">
        <w:rPr>
          <w:sz w:val="28"/>
          <w:szCs w:val="28"/>
        </w:rPr>
        <w:t>.</w:t>
      </w:r>
      <w:r w:rsidR="006F2FC7" w:rsidRPr="00CB7B93">
        <w:rPr>
          <w:sz w:val="28"/>
          <w:szCs w:val="28"/>
        </w:rPr>
        <w:t xml:space="preserve"> </w:t>
      </w:r>
    </w:p>
    <w:p w14:paraId="7B84A755" w14:textId="77777777" w:rsidR="005844E8" w:rsidRDefault="006F2FC7" w:rsidP="005844E8">
      <w:pPr>
        <w:pStyle w:val="a3"/>
        <w:spacing w:line="360" w:lineRule="auto"/>
        <w:rPr>
          <w:sz w:val="28"/>
          <w:szCs w:val="28"/>
        </w:rPr>
      </w:pPr>
      <w:r w:rsidRPr="00CB7B93">
        <w:rPr>
          <w:sz w:val="28"/>
          <w:szCs w:val="28"/>
        </w:rPr>
        <w:t>Основные решаемые при этом задачи:</w:t>
      </w:r>
      <w:r w:rsidR="005844E8" w:rsidRPr="005844E8">
        <w:rPr>
          <w:sz w:val="28"/>
          <w:szCs w:val="28"/>
        </w:rPr>
        <w:t xml:space="preserve"> </w:t>
      </w:r>
    </w:p>
    <w:p w14:paraId="7AB17F26" w14:textId="3E921EBC" w:rsidR="001F6900" w:rsidRPr="005844E8" w:rsidRDefault="005844E8" w:rsidP="005844E8">
      <w:pPr>
        <w:pStyle w:val="a3"/>
        <w:numPr>
          <w:ilvl w:val="0"/>
          <w:numId w:val="5"/>
        </w:numPr>
        <w:tabs>
          <w:tab w:val="clear" w:pos="2137"/>
        </w:tabs>
        <w:spacing w:line="360" w:lineRule="auto"/>
        <w:ind w:left="935" w:hanging="187"/>
        <w:rPr>
          <w:sz w:val="28"/>
          <w:szCs w:val="28"/>
        </w:rPr>
      </w:pPr>
      <w:r>
        <w:rPr>
          <w:sz w:val="28"/>
          <w:szCs w:val="28"/>
        </w:rPr>
        <w:t>Нахождение информации</w:t>
      </w:r>
      <w:r w:rsidR="00441FFE">
        <w:rPr>
          <w:sz w:val="28"/>
          <w:szCs w:val="28"/>
        </w:rPr>
        <w:t>, меню об организации</w:t>
      </w:r>
      <w:r w:rsidRPr="005844E8">
        <w:rPr>
          <w:sz w:val="28"/>
          <w:szCs w:val="28"/>
        </w:rPr>
        <w:t>;</w:t>
      </w:r>
    </w:p>
    <w:p w14:paraId="0667C234" w14:textId="2A71BEF6" w:rsidR="006F2FC7" w:rsidRDefault="00441FFE" w:rsidP="00F737C5">
      <w:pPr>
        <w:pStyle w:val="a3"/>
        <w:numPr>
          <w:ilvl w:val="0"/>
          <w:numId w:val="5"/>
        </w:numPr>
        <w:tabs>
          <w:tab w:val="clear" w:pos="2137"/>
        </w:tabs>
        <w:spacing w:line="360" w:lineRule="auto"/>
        <w:ind w:left="935" w:hanging="187"/>
        <w:rPr>
          <w:sz w:val="28"/>
          <w:szCs w:val="28"/>
        </w:rPr>
      </w:pPr>
      <w:r>
        <w:rPr>
          <w:sz w:val="28"/>
          <w:szCs w:val="28"/>
        </w:rPr>
        <w:t>Создание сайта с функцией онлайн заказа</w:t>
      </w:r>
      <w:r w:rsidR="006F2FC7" w:rsidRPr="00CB7B93">
        <w:rPr>
          <w:sz w:val="28"/>
          <w:szCs w:val="28"/>
        </w:rPr>
        <w:t>;</w:t>
      </w:r>
    </w:p>
    <w:p w14:paraId="5591FFDC" w14:textId="3BC21A10" w:rsidR="006F2FC7" w:rsidRDefault="00441FFE" w:rsidP="00F737C5">
      <w:pPr>
        <w:pStyle w:val="a3"/>
        <w:numPr>
          <w:ilvl w:val="0"/>
          <w:numId w:val="5"/>
        </w:numPr>
        <w:tabs>
          <w:tab w:val="clear" w:pos="2137"/>
        </w:tabs>
        <w:spacing w:line="360" w:lineRule="auto"/>
        <w:ind w:left="935" w:hanging="187"/>
        <w:rPr>
          <w:sz w:val="28"/>
          <w:szCs w:val="28"/>
        </w:rPr>
      </w:pPr>
      <w:r>
        <w:rPr>
          <w:sz w:val="28"/>
          <w:szCs w:val="28"/>
        </w:rPr>
        <w:t>Сбор данных о клиентах и их обратной связи</w:t>
      </w:r>
      <w:r w:rsidR="005844E8">
        <w:rPr>
          <w:sz w:val="28"/>
          <w:szCs w:val="28"/>
        </w:rPr>
        <w:t>.</w:t>
      </w:r>
    </w:p>
    <w:p w14:paraId="1DF0D31D" w14:textId="3ADFB2C9" w:rsidR="00441FFE" w:rsidRPr="00CB7B93" w:rsidRDefault="00441FFE" w:rsidP="00F737C5">
      <w:pPr>
        <w:pStyle w:val="a3"/>
        <w:numPr>
          <w:ilvl w:val="0"/>
          <w:numId w:val="5"/>
        </w:numPr>
        <w:tabs>
          <w:tab w:val="clear" w:pos="2137"/>
        </w:tabs>
        <w:spacing w:line="360" w:lineRule="auto"/>
        <w:ind w:left="935" w:hanging="187"/>
        <w:rPr>
          <w:sz w:val="28"/>
          <w:szCs w:val="28"/>
        </w:rPr>
      </w:pPr>
      <w:r>
        <w:rPr>
          <w:sz w:val="28"/>
          <w:szCs w:val="28"/>
        </w:rPr>
        <w:t>Увеличение потока клиентов</w:t>
      </w:r>
    </w:p>
    <w:p w14:paraId="5D1172E3" w14:textId="4CF58865" w:rsidR="001F6900" w:rsidRPr="006B2ED0" w:rsidRDefault="00ED75D4" w:rsidP="00CB7B93">
      <w:pPr>
        <w:pStyle w:val="2"/>
        <w:spacing w:line="360" w:lineRule="auto"/>
        <w:rPr>
          <w:i w:val="0"/>
          <w:szCs w:val="28"/>
        </w:rPr>
      </w:pPr>
      <w:bookmarkStart w:id="12" w:name="_Toc162862517"/>
      <w:r w:rsidRPr="006B2ED0">
        <w:rPr>
          <w:i w:val="0"/>
          <w:szCs w:val="28"/>
        </w:rPr>
        <w:t>Обзор функциональности системы</w:t>
      </w:r>
      <w:bookmarkEnd w:id="12"/>
    </w:p>
    <w:p w14:paraId="534F7775" w14:textId="39256C62" w:rsidR="00D84FC3" w:rsidRDefault="00D84FC3" w:rsidP="005844E8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Пользователю будет предложено ознакомиться с меню </w:t>
      </w:r>
      <w:proofErr w:type="spellStart"/>
      <w:r>
        <w:rPr>
          <w:sz w:val="28"/>
          <w:szCs w:val="28"/>
        </w:rPr>
        <w:t>шаурмечной</w:t>
      </w:r>
      <w:proofErr w:type="spellEnd"/>
      <w:r>
        <w:rPr>
          <w:sz w:val="28"/>
          <w:szCs w:val="28"/>
        </w:rPr>
        <w:t xml:space="preserve">, увидеть описание, состав и картинки блюд, авторизоваться и сделать заказ. Также пользователь сможет отправить жалобу или предложение по </w:t>
      </w:r>
      <w:proofErr w:type="gramStart"/>
      <w:r>
        <w:rPr>
          <w:sz w:val="28"/>
          <w:szCs w:val="28"/>
        </w:rPr>
        <w:t>усовершенствовании</w:t>
      </w:r>
      <w:proofErr w:type="gramEnd"/>
      <w:r>
        <w:rPr>
          <w:sz w:val="28"/>
          <w:szCs w:val="28"/>
        </w:rPr>
        <w:t xml:space="preserve"> системы, либо меню. Администратор сможет обновлять меню, менять цены, описание, просматривать заказы, обращения. </w:t>
      </w:r>
      <w:r w:rsidR="006470CF">
        <w:rPr>
          <w:sz w:val="28"/>
          <w:szCs w:val="28"/>
        </w:rPr>
        <w:t xml:space="preserve">Также администратор сможет, проводя свои розыгрыши, создавать </w:t>
      </w:r>
      <w:proofErr w:type="spellStart"/>
      <w:r w:rsidR="006470CF">
        <w:rPr>
          <w:sz w:val="28"/>
          <w:szCs w:val="28"/>
        </w:rPr>
        <w:t>промокоды</w:t>
      </w:r>
      <w:proofErr w:type="spellEnd"/>
      <w:r w:rsidR="006470CF">
        <w:rPr>
          <w:sz w:val="28"/>
          <w:szCs w:val="28"/>
        </w:rPr>
        <w:t xml:space="preserve">. Администратору будет дозволено блокировать пользователей. Пользователь сможет сменить свой пароль, в случае его утери. </w:t>
      </w:r>
    </w:p>
    <w:p w14:paraId="28D634C4" w14:textId="79123477" w:rsidR="00183184" w:rsidRDefault="005844E8" w:rsidP="006470CF">
      <w:pPr>
        <w:pStyle w:val="a3"/>
        <w:rPr>
          <w:sz w:val="28"/>
          <w:szCs w:val="28"/>
        </w:rPr>
      </w:pPr>
      <w:r w:rsidRPr="00CA18EF">
        <w:rPr>
          <w:sz w:val="28"/>
          <w:szCs w:val="28"/>
        </w:rPr>
        <w:t xml:space="preserve">Концепт сайта будет состоять из </w:t>
      </w:r>
      <w:r w:rsidR="006470CF">
        <w:rPr>
          <w:sz w:val="28"/>
          <w:szCs w:val="28"/>
        </w:rPr>
        <w:t>привычного для нас</w:t>
      </w:r>
      <w:r w:rsidRPr="00CA18EF">
        <w:rPr>
          <w:sz w:val="28"/>
          <w:szCs w:val="28"/>
        </w:rPr>
        <w:t xml:space="preserve"> дизайна, картинок, создателей </w:t>
      </w:r>
      <w:r w:rsidR="006470CF">
        <w:rPr>
          <w:sz w:val="28"/>
          <w:szCs w:val="28"/>
        </w:rPr>
        <w:t>сайта, их контактных данных.</w:t>
      </w:r>
    </w:p>
    <w:p w14:paraId="50559F9E" w14:textId="701F3E83" w:rsidR="00183184" w:rsidRPr="006B2ED0" w:rsidRDefault="00987316" w:rsidP="00183184">
      <w:pPr>
        <w:pStyle w:val="1"/>
        <w:rPr>
          <w:sz w:val="28"/>
        </w:rPr>
      </w:pPr>
      <w:r w:rsidRPr="006B2ED0">
        <w:rPr>
          <w:sz w:val="28"/>
        </w:rPr>
        <w:t xml:space="preserve">Технические требования к </w:t>
      </w:r>
      <w:r w:rsidR="00441FFE">
        <w:rPr>
          <w:sz w:val="28"/>
        </w:rPr>
        <w:t>сайту</w:t>
      </w:r>
    </w:p>
    <w:p w14:paraId="178B1D77" w14:textId="77777777" w:rsidR="009C3B01" w:rsidRPr="006B2ED0" w:rsidRDefault="009C3B01" w:rsidP="00183184">
      <w:pPr>
        <w:pStyle w:val="a3"/>
      </w:pPr>
    </w:p>
    <w:p w14:paraId="38C19BC6" w14:textId="6EA688CB" w:rsidR="00DF0915" w:rsidRDefault="00DF0915" w:rsidP="00D442DD">
      <w:pPr>
        <w:pStyle w:val="a3"/>
        <w:numPr>
          <w:ilvl w:val="0"/>
          <w:numId w:val="23"/>
        </w:numPr>
        <w:rPr>
          <w:sz w:val="28"/>
          <w:szCs w:val="28"/>
        </w:rPr>
      </w:pPr>
      <w:r w:rsidRPr="00D442DD">
        <w:rPr>
          <w:sz w:val="28"/>
          <w:szCs w:val="28"/>
        </w:rPr>
        <w:t xml:space="preserve">Сайт </w:t>
      </w:r>
      <w:r w:rsidR="00F433B2">
        <w:rPr>
          <w:sz w:val="28"/>
          <w:szCs w:val="28"/>
        </w:rPr>
        <w:t>многостраничный</w:t>
      </w:r>
      <w:r w:rsidR="00D442DD">
        <w:rPr>
          <w:sz w:val="28"/>
          <w:szCs w:val="28"/>
        </w:rPr>
        <w:t xml:space="preserve"> на </w:t>
      </w:r>
      <w:proofErr w:type="spellStart"/>
      <w:r w:rsidR="00D442DD">
        <w:rPr>
          <w:sz w:val="28"/>
          <w:szCs w:val="28"/>
          <w:lang w:val="en-US"/>
        </w:rPr>
        <w:t>Django</w:t>
      </w:r>
      <w:proofErr w:type="spellEnd"/>
      <w:r w:rsidR="00D442DD" w:rsidRPr="00D442DD">
        <w:rPr>
          <w:sz w:val="28"/>
          <w:szCs w:val="28"/>
        </w:rPr>
        <w:t xml:space="preserve"> </w:t>
      </w:r>
      <w:r w:rsidR="00D442DD">
        <w:rPr>
          <w:sz w:val="28"/>
          <w:szCs w:val="28"/>
          <w:lang w:val="en-US"/>
        </w:rPr>
        <w:t>framework</w:t>
      </w:r>
      <w:r w:rsidR="009672DB" w:rsidRPr="00D442DD">
        <w:rPr>
          <w:sz w:val="28"/>
          <w:szCs w:val="28"/>
        </w:rPr>
        <w:t>.</w:t>
      </w:r>
    </w:p>
    <w:p w14:paraId="46C48AC1" w14:textId="77777777" w:rsidR="00FC2448" w:rsidRDefault="00D442DD" w:rsidP="00D442DD">
      <w:pPr>
        <w:pStyle w:val="a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Вся внутренняя логика пишется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3.10.11. В </w:t>
      </w:r>
      <w:r>
        <w:rPr>
          <w:sz w:val="28"/>
          <w:szCs w:val="28"/>
          <w:lang w:val="en-US"/>
        </w:rPr>
        <w:t>HTML</w:t>
      </w:r>
      <w:r w:rsidRPr="00D442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документ будут подключены стили </w:t>
      </w:r>
      <w:r>
        <w:rPr>
          <w:sz w:val="28"/>
          <w:szCs w:val="28"/>
          <w:lang w:val="en-US"/>
        </w:rPr>
        <w:t>CSS</w:t>
      </w:r>
      <w:r w:rsidR="00FC2448" w:rsidRPr="00FC2448">
        <w:rPr>
          <w:sz w:val="28"/>
          <w:szCs w:val="28"/>
        </w:rPr>
        <w:t xml:space="preserve"> </w:t>
      </w:r>
      <w:r w:rsidR="00FC2448">
        <w:rPr>
          <w:sz w:val="28"/>
          <w:szCs w:val="28"/>
        </w:rPr>
        <w:t>с препроцессорами</w:t>
      </w:r>
      <w:r w:rsidRPr="00D442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логическая часть </w:t>
      </w:r>
      <w:r>
        <w:rPr>
          <w:sz w:val="28"/>
          <w:szCs w:val="28"/>
          <w:lang w:val="en-US"/>
        </w:rPr>
        <w:t>JavaScript</w:t>
      </w:r>
      <w:r w:rsidR="00FC2448">
        <w:rPr>
          <w:sz w:val="28"/>
          <w:szCs w:val="28"/>
        </w:rPr>
        <w:t xml:space="preserve">. Также требуется реализация </w:t>
      </w:r>
      <w:proofErr w:type="spellStart"/>
      <w:r w:rsidR="00FC2448">
        <w:rPr>
          <w:sz w:val="28"/>
          <w:szCs w:val="28"/>
        </w:rPr>
        <w:t>куки</w:t>
      </w:r>
      <w:proofErr w:type="spellEnd"/>
      <w:r w:rsidR="00FC2448">
        <w:rPr>
          <w:sz w:val="28"/>
          <w:szCs w:val="28"/>
        </w:rPr>
        <w:t xml:space="preserve"> для корзины заказов.</w:t>
      </w:r>
    </w:p>
    <w:p w14:paraId="6A90B2F7" w14:textId="2F705371" w:rsidR="00D442DD" w:rsidRDefault="00D442DD" w:rsidP="00D442DD">
      <w:pPr>
        <w:pStyle w:val="a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Будут подключены встроенные в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 w:rsidRPr="00D442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модели, база данных </w:t>
      </w:r>
      <w:r>
        <w:rPr>
          <w:sz w:val="28"/>
          <w:szCs w:val="28"/>
          <w:lang w:val="en-US"/>
        </w:rPr>
        <w:t>SQLITE</w:t>
      </w:r>
      <w:r w:rsidRPr="00D442DD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21E37E48" w14:textId="257BAAEF" w:rsidR="00D442DD" w:rsidRPr="00D442DD" w:rsidRDefault="00D442DD" w:rsidP="00D442DD">
      <w:pPr>
        <w:pStyle w:val="a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Все действия администрации будут выполняться через уже готовую конструкцию </w:t>
      </w:r>
      <w:proofErr w:type="spellStart"/>
      <w:r>
        <w:rPr>
          <w:sz w:val="28"/>
          <w:szCs w:val="28"/>
          <w:lang w:val="en-US"/>
        </w:rPr>
        <w:t>DjangoAdmin</w:t>
      </w:r>
      <w:proofErr w:type="spellEnd"/>
      <w:r>
        <w:rPr>
          <w:sz w:val="28"/>
          <w:szCs w:val="28"/>
          <w:lang w:val="en-US"/>
        </w:rPr>
        <w:t>.</w:t>
      </w:r>
    </w:p>
    <w:p w14:paraId="14594F72" w14:textId="19B478E1" w:rsidR="00D442DD" w:rsidRPr="00D442DD" w:rsidRDefault="00D442DD" w:rsidP="00D442DD">
      <w:pPr>
        <w:pStyle w:val="a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Авторизация пользователей будет выполняться через уже готовую таблицу пользователей </w:t>
      </w:r>
      <w:proofErr w:type="spellStart"/>
      <w:r>
        <w:rPr>
          <w:sz w:val="28"/>
          <w:szCs w:val="28"/>
          <w:lang w:val="en-US"/>
        </w:rPr>
        <w:t>auth</w:t>
      </w:r>
      <w:proofErr w:type="spellEnd"/>
      <w:r w:rsidRPr="00D442D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user</w:t>
      </w:r>
      <w:r w:rsidRPr="00D442DD">
        <w:rPr>
          <w:sz w:val="28"/>
          <w:szCs w:val="28"/>
        </w:rPr>
        <w:t>.</w:t>
      </w:r>
    </w:p>
    <w:p w14:paraId="24BB1EB7" w14:textId="2140BC01" w:rsidR="00DF0915" w:rsidRPr="00D442DD" w:rsidRDefault="00DF0915" w:rsidP="00D442DD">
      <w:pPr>
        <w:pStyle w:val="a3"/>
        <w:numPr>
          <w:ilvl w:val="0"/>
          <w:numId w:val="23"/>
        </w:numPr>
        <w:rPr>
          <w:sz w:val="28"/>
          <w:szCs w:val="28"/>
        </w:rPr>
      </w:pPr>
      <w:r w:rsidRPr="00D442DD">
        <w:rPr>
          <w:sz w:val="28"/>
          <w:szCs w:val="28"/>
        </w:rPr>
        <w:t xml:space="preserve">В шапке сайта </w:t>
      </w:r>
      <w:r w:rsidR="00657967" w:rsidRPr="00D442DD">
        <w:rPr>
          <w:sz w:val="28"/>
          <w:szCs w:val="28"/>
        </w:rPr>
        <w:t xml:space="preserve">присутствует </w:t>
      </w:r>
      <w:r w:rsidR="00D442DD" w:rsidRPr="00D442DD">
        <w:rPr>
          <w:sz w:val="28"/>
          <w:szCs w:val="28"/>
        </w:rPr>
        <w:t>лого предприятия</w:t>
      </w:r>
      <w:r w:rsidR="00657967" w:rsidRPr="00D442DD">
        <w:rPr>
          <w:sz w:val="28"/>
          <w:szCs w:val="28"/>
        </w:rPr>
        <w:t xml:space="preserve">. Также присутствуют </w:t>
      </w:r>
      <w:proofErr w:type="spellStart"/>
      <w:r w:rsidR="00657967" w:rsidRPr="00D442DD">
        <w:rPr>
          <w:sz w:val="28"/>
          <w:szCs w:val="28"/>
        </w:rPr>
        <w:t>кликабельные</w:t>
      </w:r>
      <w:proofErr w:type="spellEnd"/>
      <w:r w:rsidR="00657967" w:rsidRPr="00D442DD">
        <w:rPr>
          <w:sz w:val="28"/>
          <w:szCs w:val="28"/>
        </w:rPr>
        <w:t xml:space="preserve"> ссылки,</w:t>
      </w:r>
      <w:r w:rsidR="00D442DD" w:rsidRPr="00D442DD">
        <w:rPr>
          <w:sz w:val="28"/>
          <w:szCs w:val="28"/>
        </w:rPr>
        <w:t xml:space="preserve"> одна для формы регистрации</w:t>
      </w:r>
      <w:r w:rsidR="00F433B2" w:rsidRPr="00F433B2">
        <w:rPr>
          <w:sz w:val="28"/>
          <w:szCs w:val="28"/>
        </w:rPr>
        <w:t xml:space="preserve">, </w:t>
      </w:r>
      <w:r w:rsidR="00F433B2">
        <w:rPr>
          <w:sz w:val="28"/>
          <w:szCs w:val="28"/>
        </w:rPr>
        <w:t>выхода</w:t>
      </w:r>
      <w:r w:rsidR="00D442DD" w:rsidRPr="00D442DD">
        <w:rPr>
          <w:sz w:val="28"/>
          <w:szCs w:val="28"/>
        </w:rPr>
        <w:t>, другая для оформления заказа</w:t>
      </w:r>
      <w:r w:rsidR="00657967" w:rsidRPr="00D442DD">
        <w:rPr>
          <w:sz w:val="28"/>
          <w:szCs w:val="28"/>
        </w:rPr>
        <w:t>.</w:t>
      </w:r>
    </w:p>
    <w:p w14:paraId="2CD389CB" w14:textId="3755D86D" w:rsidR="00657967" w:rsidRPr="00D442DD" w:rsidRDefault="00657967" w:rsidP="00D442DD">
      <w:pPr>
        <w:pStyle w:val="a3"/>
        <w:numPr>
          <w:ilvl w:val="0"/>
          <w:numId w:val="23"/>
        </w:numPr>
        <w:rPr>
          <w:sz w:val="28"/>
          <w:szCs w:val="28"/>
        </w:rPr>
      </w:pPr>
      <w:r w:rsidRPr="00D442DD">
        <w:rPr>
          <w:sz w:val="28"/>
          <w:szCs w:val="28"/>
        </w:rPr>
        <w:lastRenderedPageBreak/>
        <w:t xml:space="preserve">На сайте </w:t>
      </w:r>
      <w:r w:rsidR="00D442DD">
        <w:rPr>
          <w:sz w:val="28"/>
          <w:szCs w:val="28"/>
        </w:rPr>
        <w:t>должно выводиться меню с ценниками для оформления заказа</w:t>
      </w:r>
      <w:r w:rsidR="00F433B2">
        <w:rPr>
          <w:sz w:val="28"/>
          <w:szCs w:val="28"/>
        </w:rPr>
        <w:t xml:space="preserve"> и их фотографиями. Каждая карточка должна быть </w:t>
      </w:r>
      <w:proofErr w:type="spellStart"/>
      <w:r w:rsidR="00F433B2">
        <w:rPr>
          <w:sz w:val="28"/>
          <w:szCs w:val="28"/>
        </w:rPr>
        <w:t>кликабельной</w:t>
      </w:r>
      <w:proofErr w:type="spellEnd"/>
      <w:r w:rsidRPr="00D442DD">
        <w:rPr>
          <w:sz w:val="28"/>
          <w:szCs w:val="28"/>
        </w:rPr>
        <w:t xml:space="preserve">. </w:t>
      </w:r>
    </w:p>
    <w:p w14:paraId="2B9D2923" w14:textId="0161D3E2" w:rsidR="00657967" w:rsidRDefault="00657967" w:rsidP="00D442DD">
      <w:pPr>
        <w:pStyle w:val="a3"/>
        <w:numPr>
          <w:ilvl w:val="0"/>
          <w:numId w:val="23"/>
        </w:numPr>
        <w:rPr>
          <w:sz w:val="28"/>
          <w:szCs w:val="28"/>
        </w:rPr>
      </w:pPr>
      <w:r w:rsidRPr="00D442DD">
        <w:rPr>
          <w:sz w:val="28"/>
          <w:szCs w:val="28"/>
        </w:rPr>
        <w:t xml:space="preserve">Внизу </w:t>
      </w:r>
      <w:r w:rsidR="00D442DD">
        <w:rPr>
          <w:sz w:val="28"/>
          <w:szCs w:val="28"/>
        </w:rPr>
        <w:t>страницы должны присутствовать</w:t>
      </w:r>
      <w:r w:rsidRPr="00D442DD">
        <w:rPr>
          <w:sz w:val="28"/>
          <w:szCs w:val="28"/>
        </w:rPr>
        <w:t xml:space="preserve"> контакты</w:t>
      </w:r>
      <w:r w:rsidR="00D442DD">
        <w:rPr>
          <w:sz w:val="28"/>
          <w:szCs w:val="28"/>
        </w:rPr>
        <w:t xml:space="preserve"> компании</w:t>
      </w:r>
      <w:r w:rsidRPr="00D442DD">
        <w:rPr>
          <w:sz w:val="28"/>
          <w:szCs w:val="28"/>
        </w:rPr>
        <w:t xml:space="preserve"> для обратной связи. </w:t>
      </w:r>
    </w:p>
    <w:p w14:paraId="735C990C" w14:textId="38F248CE" w:rsidR="00F433B2" w:rsidRDefault="00F433B2" w:rsidP="00D442DD">
      <w:pPr>
        <w:pStyle w:val="a3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Примерная структура сайта:</w:t>
      </w:r>
    </w:p>
    <w:p w14:paraId="42685E31" w14:textId="34908699" w:rsidR="00F433B2" w:rsidRPr="00D442DD" w:rsidRDefault="00F433B2" w:rsidP="00F433B2">
      <w:pPr>
        <w:pStyle w:val="a3"/>
        <w:ind w:left="360" w:firstLine="0"/>
        <w:rPr>
          <w:sz w:val="28"/>
          <w:szCs w:val="28"/>
        </w:rPr>
      </w:pPr>
      <w:r w:rsidRPr="00F433B2">
        <w:rPr>
          <w:noProof/>
          <w:sz w:val="28"/>
          <w:szCs w:val="28"/>
        </w:rPr>
        <w:drawing>
          <wp:inline distT="0" distB="0" distL="0" distR="0" wp14:anchorId="278859A0" wp14:editId="34E311E3">
            <wp:extent cx="6152515" cy="34588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D43C" w14:textId="6033C3C9" w:rsidR="009672DB" w:rsidRPr="00D442DD" w:rsidRDefault="009672DB" w:rsidP="00D442DD">
      <w:pPr>
        <w:pStyle w:val="a3"/>
        <w:numPr>
          <w:ilvl w:val="0"/>
          <w:numId w:val="23"/>
        </w:numPr>
        <w:rPr>
          <w:sz w:val="28"/>
          <w:szCs w:val="28"/>
        </w:rPr>
      </w:pPr>
      <w:r w:rsidRPr="00D442DD">
        <w:rPr>
          <w:sz w:val="28"/>
          <w:szCs w:val="28"/>
        </w:rPr>
        <w:t xml:space="preserve">Обязательно: </w:t>
      </w:r>
      <w:proofErr w:type="gramStart"/>
      <w:r w:rsidRPr="00D442DD">
        <w:rPr>
          <w:sz w:val="28"/>
          <w:szCs w:val="28"/>
        </w:rPr>
        <w:t>Корректные</w:t>
      </w:r>
      <w:proofErr w:type="gramEnd"/>
      <w:r w:rsidRPr="00D442DD">
        <w:rPr>
          <w:sz w:val="28"/>
          <w:szCs w:val="28"/>
        </w:rPr>
        <w:t xml:space="preserve"> изображение, Структурированная информация, Приятный дизайн, Логичная структура, Адекватная цветовая гамма</w:t>
      </w:r>
      <w:r w:rsidR="00D442DD">
        <w:rPr>
          <w:sz w:val="28"/>
          <w:szCs w:val="28"/>
        </w:rPr>
        <w:t>, Ориентированность на еду</w:t>
      </w:r>
      <w:r w:rsidRPr="00D442DD">
        <w:rPr>
          <w:sz w:val="28"/>
          <w:szCs w:val="28"/>
        </w:rPr>
        <w:t xml:space="preserve">, Читабельность и грамотность текста. Все </w:t>
      </w:r>
      <w:proofErr w:type="spellStart"/>
      <w:r w:rsidRPr="00D442DD">
        <w:rPr>
          <w:sz w:val="28"/>
          <w:szCs w:val="28"/>
        </w:rPr>
        <w:t>кликабел</w:t>
      </w:r>
      <w:r w:rsidR="00D442DD">
        <w:rPr>
          <w:sz w:val="28"/>
          <w:szCs w:val="28"/>
        </w:rPr>
        <w:t>ьные</w:t>
      </w:r>
      <w:proofErr w:type="spellEnd"/>
      <w:r w:rsidR="00D442DD">
        <w:rPr>
          <w:sz w:val="28"/>
          <w:szCs w:val="28"/>
        </w:rPr>
        <w:t xml:space="preserve"> места при наведении должны менять цвет </w:t>
      </w:r>
      <w:proofErr w:type="gramStart"/>
      <w:r w:rsidR="00D442DD">
        <w:rPr>
          <w:sz w:val="28"/>
          <w:szCs w:val="28"/>
        </w:rPr>
        <w:t>на</w:t>
      </w:r>
      <w:proofErr w:type="gramEnd"/>
      <w:r w:rsidR="00D442DD">
        <w:rPr>
          <w:sz w:val="28"/>
          <w:szCs w:val="28"/>
        </w:rPr>
        <w:t xml:space="preserve"> чуть темный</w:t>
      </w:r>
      <w:r w:rsidRPr="00D442DD">
        <w:rPr>
          <w:sz w:val="28"/>
          <w:szCs w:val="28"/>
        </w:rPr>
        <w:t>. Сайт должен открываться на разных платформах (</w:t>
      </w:r>
      <w:proofErr w:type="spellStart"/>
      <w:r w:rsidRPr="00D442DD">
        <w:rPr>
          <w:sz w:val="28"/>
          <w:szCs w:val="28"/>
        </w:rPr>
        <w:t>Windows</w:t>
      </w:r>
      <w:proofErr w:type="spellEnd"/>
      <w:r w:rsidRPr="00D442DD">
        <w:rPr>
          <w:sz w:val="28"/>
          <w:szCs w:val="28"/>
        </w:rPr>
        <w:t xml:space="preserve">, </w:t>
      </w:r>
      <w:proofErr w:type="spellStart"/>
      <w:r w:rsidRPr="00D442DD">
        <w:rPr>
          <w:sz w:val="28"/>
          <w:szCs w:val="28"/>
        </w:rPr>
        <w:t>Android</w:t>
      </w:r>
      <w:proofErr w:type="spellEnd"/>
      <w:r w:rsidRPr="00D442DD">
        <w:rPr>
          <w:sz w:val="28"/>
          <w:szCs w:val="28"/>
        </w:rPr>
        <w:t xml:space="preserve">, IOS). Все элементы должны занимать чётко отведённое им пространство, не перекрывать друг друга. Содержимое сайта не должно рябить в глазах. </w:t>
      </w:r>
      <w:proofErr w:type="gramStart"/>
      <w:r w:rsidRPr="00D442DD">
        <w:rPr>
          <w:sz w:val="28"/>
          <w:szCs w:val="28"/>
        </w:rPr>
        <w:t>Возможно</w:t>
      </w:r>
      <w:proofErr w:type="gramEnd"/>
      <w:r w:rsidRPr="00D442DD">
        <w:rPr>
          <w:sz w:val="28"/>
          <w:szCs w:val="28"/>
        </w:rPr>
        <w:t xml:space="preserve"> будет добавлено видео с прохождением викторины.</w:t>
      </w:r>
    </w:p>
    <w:p w14:paraId="5A3D700C" w14:textId="79495725" w:rsidR="009C3B01" w:rsidRPr="009C3B01" w:rsidRDefault="009C3B01" w:rsidP="009672DB">
      <w:pPr>
        <w:pStyle w:val="a3"/>
        <w:ind w:firstLine="0"/>
      </w:pPr>
    </w:p>
    <w:p w14:paraId="0E08A5FF" w14:textId="35C6C3CF" w:rsidR="001F6900" w:rsidRDefault="00944938" w:rsidP="009C3B01">
      <w:pPr>
        <w:pStyle w:val="1"/>
        <w:spacing w:line="360" w:lineRule="auto"/>
        <w:rPr>
          <w:sz w:val="28"/>
          <w:szCs w:val="28"/>
        </w:rPr>
      </w:pPr>
      <w:bookmarkStart w:id="13" w:name="_Toc14005756"/>
      <w:bookmarkStart w:id="14" w:name="_Ref162755575"/>
      <w:bookmarkStart w:id="15" w:name="_Toc162862522"/>
      <w:bookmarkEnd w:id="2"/>
      <w:r>
        <w:rPr>
          <w:sz w:val="28"/>
          <w:szCs w:val="28"/>
        </w:rPr>
        <w:t xml:space="preserve">Требования к </w:t>
      </w:r>
      <w:bookmarkEnd w:id="13"/>
      <w:bookmarkEnd w:id="14"/>
      <w:bookmarkEnd w:id="15"/>
      <w:r w:rsidR="00CA18EF">
        <w:rPr>
          <w:sz w:val="28"/>
          <w:szCs w:val="28"/>
        </w:rPr>
        <w:t>аппаратной части устройства</w:t>
      </w:r>
    </w:p>
    <w:p w14:paraId="77857900" w14:textId="15D1269F" w:rsidR="000216F4" w:rsidRPr="000216F4" w:rsidRDefault="000216F4" w:rsidP="000216F4">
      <w:pPr>
        <w:pStyle w:val="a3"/>
        <w:spacing w:line="360" w:lineRule="auto"/>
        <w:rPr>
          <w:sz w:val="28"/>
          <w:szCs w:val="28"/>
        </w:rPr>
      </w:pPr>
      <w:bookmarkStart w:id="16" w:name="_Toc14005757"/>
      <w:r>
        <w:rPr>
          <w:sz w:val="28"/>
          <w:szCs w:val="28"/>
        </w:rPr>
        <w:t xml:space="preserve">Сайт разрабатывается </w:t>
      </w:r>
      <w:r w:rsidR="006470CF">
        <w:rPr>
          <w:sz w:val="28"/>
          <w:szCs w:val="28"/>
        </w:rPr>
        <w:t>под управление</w:t>
      </w:r>
      <w:r w:rsidR="006470CF" w:rsidRPr="00CB7B93">
        <w:rPr>
          <w:sz w:val="28"/>
          <w:szCs w:val="28"/>
        </w:rPr>
        <w:t xml:space="preserve"> </w:t>
      </w:r>
      <w:proofErr w:type="spellStart"/>
      <w:r w:rsidR="006470CF">
        <w:rPr>
          <w:sz w:val="28"/>
          <w:szCs w:val="28"/>
          <w:lang w:val="en-US"/>
        </w:rPr>
        <w:t>Django</w:t>
      </w:r>
      <w:proofErr w:type="spellEnd"/>
      <w:r w:rsidR="006470CF" w:rsidRPr="006470CF">
        <w:rPr>
          <w:sz w:val="28"/>
          <w:szCs w:val="28"/>
        </w:rPr>
        <w:t xml:space="preserve">. </w:t>
      </w:r>
      <w:r w:rsidR="006470CF">
        <w:rPr>
          <w:sz w:val="28"/>
          <w:szCs w:val="28"/>
        </w:rPr>
        <w:t>Его дальнейшее</w:t>
      </w:r>
      <w:r>
        <w:rPr>
          <w:sz w:val="28"/>
          <w:szCs w:val="28"/>
        </w:rPr>
        <w:t xml:space="preserve"> </w:t>
      </w:r>
      <w:r w:rsidR="006470CF">
        <w:rPr>
          <w:sz w:val="28"/>
          <w:szCs w:val="28"/>
        </w:rPr>
        <w:t>внедрение</w:t>
      </w:r>
      <w:r>
        <w:rPr>
          <w:sz w:val="28"/>
          <w:szCs w:val="28"/>
        </w:rPr>
        <w:t xml:space="preserve"> на интернет хостинг</w:t>
      </w:r>
      <w:r w:rsidR="006470CF">
        <w:rPr>
          <w:sz w:val="28"/>
          <w:szCs w:val="28"/>
        </w:rPr>
        <w:t xml:space="preserve"> не составит проблем. Предприятию нужно будет установить телевизор и вывести список заказов, для полноты использования этой системы. С</w:t>
      </w:r>
      <w:r>
        <w:rPr>
          <w:sz w:val="28"/>
          <w:szCs w:val="28"/>
        </w:rPr>
        <w:t>истемные требования будут вычислены в будущем.</w:t>
      </w:r>
    </w:p>
    <w:p w14:paraId="6EE1BB13" w14:textId="4A335E2E" w:rsidR="00FC55DC" w:rsidRPr="000216F4" w:rsidRDefault="00FC55DC" w:rsidP="00FC55DC">
      <w:pPr>
        <w:pStyle w:val="a3"/>
        <w:spacing w:line="360" w:lineRule="auto"/>
        <w:rPr>
          <w:sz w:val="28"/>
          <w:szCs w:val="28"/>
        </w:rPr>
      </w:pPr>
    </w:p>
    <w:bookmarkEnd w:id="16"/>
    <w:p w14:paraId="31C39CA4" w14:textId="4987A802" w:rsidR="00315D47" w:rsidRPr="00304251" w:rsidRDefault="00315D47" w:rsidP="005053DA">
      <w:pPr>
        <w:pStyle w:val="a3"/>
        <w:rPr>
          <w:b/>
          <w:szCs w:val="24"/>
        </w:rPr>
      </w:pPr>
    </w:p>
    <w:sectPr w:rsidR="00315D47" w:rsidRPr="00304251">
      <w:headerReference w:type="default" r:id="rId11"/>
      <w:footerReference w:type="default" r:id="rId12"/>
      <w:pgSz w:w="11906" w:h="16838"/>
      <w:pgMar w:top="567" w:right="567" w:bottom="567" w:left="1134" w:header="720" w:footer="720" w:gutter="0"/>
      <w:cols w:space="708"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7BF25F" w14:textId="77777777" w:rsidR="00AB221E" w:rsidRDefault="00AB221E">
      <w:r>
        <w:separator/>
      </w:r>
    </w:p>
  </w:endnote>
  <w:endnote w:type="continuationSeparator" w:id="0">
    <w:p w14:paraId="73754B43" w14:textId="77777777" w:rsidR="00AB221E" w:rsidRDefault="00AB2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21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473"/>
      <w:gridCol w:w="3474"/>
      <w:gridCol w:w="3474"/>
    </w:tblGrid>
    <w:tr w:rsidR="0059091F" w14:paraId="139001E4" w14:textId="77777777">
      <w:trPr>
        <w:jc w:val="center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EBB746" w14:textId="77777777" w:rsidR="0059091F" w:rsidRDefault="0059091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E2D9E1" w14:textId="78ED9A3C" w:rsidR="0059091F" w:rsidRDefault="0059091F" w:rsidP="005053DA">
          <w:pPr>
            <w:jc w:val="center"/>
            <w:rPr>
              <w:lang w:val="en-US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5053DA">
            <w:rPr>
              <w:lang w:val="en-US"/>
            </w:rPr>
            <w:t>KorMir</w:t>
          </w:r>
          <w:proofErr w:type="spellEnd"/>
          <w:r w:rsidR="00512091">
            <w:t>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CD35A7" w14:textId="2A6CFE5B" w:rsidR="0059091F" w:rsidRDefault="0059091F">
          <w:pPr>
            <w:jc w:val="right"/>
          </w:pPr>
          <w:r>
            <w:t xml:space="preserve">Страница </w:t>
          </w:r>
          <w:r>
            <w:rPr>
              <w:rStyle w:val="af"/>
            </w:rPr>
            <w:fldChar w:fldCharType="begin"/>
          </w:r>
          <w:r>
            <w:rPr>
              <w:rStyle w:val="af"/>
            </w:rPr>
            <w:instrText xml:space="preserve">PAGE </w:instrText>
          </w:r>
          <w:r>
            <w:rPr>
              <w:rStyle w:val="af"/>
            </w:rPr>
            <w:fldChar w:fldCharType="separate"/>
          </w:r>
          <w:r w:rsidR="00056EAA">
            <w:rPr>
              <w:rStyle w:val="af"/>
              <w:noProof/>
            </w:rPr>
            <w:t>3</w:t>
          </w:r>
          <w:r>
            <w:rPr>
              <w:rStyle w:val="af"/>
            </w:rPr>
            <w:fldChar w:fldCharType="end"/>
          </w:r>
        </w:p>
      </w:tc>
    </w:tr>
  </w:tbl>
  <w:p w14:paraId="16A5407A" w14:textId="77777777" w:rsidR="0059091F" w:rsidRDefault="0059091F">
    <w:pPr>
      <w:pStyle w:val="ae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A327F8" w14:textId="77777777" w:rsidR="00AB221E" w:rsidRDefault="00AB221E">
      <w:r>
        <w:separator/>
      </w:r>
    </w:p>
  </w:footnote>
  <w:footnote w:type="continuationSeparator" w:id="0">
    <w:p w14:paraId="30CE693D" w14:textId="77777777" w:rsidR="00AB221E" w:rsidRDefault="00AB22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22CB2C" w14:textId="77777777" w:rsidR="0059091F" w:rsidRDefault="0059091F"/>
  <w:p w14:paraId="14D917E0" w14:textId="77777777" w:rsidR="0059091F" w:rsidRDefault="0059091F">
    <w:pPr>
      <w:pBdr>
        <w:top w:val="single" w:sz="6" w:space="1" w:color="auto"/>
      </w:pBdr>
    </w:pPr>
  </w:p>
  <w:p w14:paraId="6775AB63" w14:textId="4075B682" w:rsidR="0059091F" w:rsidRPr="005053DA" w:rsidRDefault="005053DA">
    <w:pPr>
      <w:pBdr>
        <w:bottom w:val="single" w:sz="6" w:space="1" w:color="auto"/>
      </w:pBdr>
      <w:jc w:val="right"/>
      <w:rPr>
        <w:rFonts w:ascii="Arial" w:hAnsi="Arial"/>
        <w:b/>
        <w:sz w:val="36"/>
        <w:lang w:val="en-US"/>
      </w:rPr>
    </w:pPr>
    <w:proofErr w:type="spellStart"/>
    <w:r>
      <w:rPr>
        <w:rFonts w:ascii="Arial" w:hAnsi="Arial"/>
        <w:b/>
        <w:sz w:val="36"/>
        <w:lang w:val="en-US"/>
      </w:rPr>
      <w:t>KorMir</w:t>
    </w:r>
    <w:proofErr w:type="spellEnd"/>
    <w:r>
      <w:rPr>
        <w:rFonts w:ascii="Arial" w:hAnsi="Arial"/>
        <w:b/>
        <w:sz w:val="36"/>
        <w:lang w:val="en-US"/>
      </w:rPr>
      <w:t xml:space="preserve"> corporation</w:t>
    </w:r>
  </w:p>
  <w:p w14:paraId="283CEBF4" w14:textId="77777777" w:rsidR="0059091F" w:rsidRDefault="0059091F">
    <w:pPr>
      <w:pBdr>
        <w:bottom w:val="single" w:sz="6" w:space="1" w:color="auto"/>
      </w:pBdr>
      <w:jc w:val="right"/>
    </w:pPr>
  </w:p>
  <w:p w14:paraId="4434B433" w14:textId="77777777" w:rsidR="0059091F" w:rsidRDefault="0059091F">
    <w:pPr>
      <w:pStyle w:val="ad"/>
    </w:pPr>
  </w:p>
  <w:p w14:paraId="34F1EA16" w14:textId="77777777" w:rsidR="0059091F" w:rsidRDefault="0059091F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312D07" w14:textId="77777777" w:rsidR="0059091F" w:rsidRDefault="0059091F">
    <w:pPr>
      <w:pStyle w:val="ad"/>
      <w:rPr>
        <w:sz w:val="1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CEE9748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FFFFFFFE"/>
    <w:multiLevelType w:val="singleLevel"/>
    <w:tmpl w:val="FEA46E30"/>
    <w:lvl w:ilvl="0">
      <w:numFmt w:val="decimal"/>
      <w:pStyle w:val="a"/>
      <w:lvlText w:val="*"/>
      <w:lvlJc w:val="left"/>
    </w:lvl>
  </w:abstractNum>
  <w:abstractNum w:abstractNumId="2">
    <w:nsid w:val="056B066C"/>
    <w:multiLevelType w:val="hybridMultilevel"/>
    <w:tmpl w:val="295AA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A65A8"/>
    <w:multiLevelType w:val="hybridMultilevel"/>
    <w:tmpl w:val="4E64A9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84329B9"/>
    <w:multiLevelType w:val="hybridMultilevel"/>
    <w:tmpl w:val="4952611C"/>
    <w:lvl w:ilvl="0" w:tplc="71E02FBE">
      <w:start w:val="1"/>
      <w:numFmt w:val="bullet"/>
      <w:pStyle w:val="a0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0B9038F1"/>
    <w:multiLevelType w:val="hybridMultilevel"/>
    <w:tmpl w:val="AB2C316E"/>
    <w:lvl w:ilvl="0" w:tplc="77A8C3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049627F"/>
    <w:multiLevelType w:val="hybridMultilevel"/>
    <w:tmpl w:val="A85C3E0A"/>
    <w:lvl w:ilvl="0" w:tplc="72B4DDC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149F3BB7"/>
    <w:multiLevelType w:val="hybridMultilevel"/>
    <w:tmpl w:val="CC4C1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3739F7"/>
    <w:multiLevelType w:val="multilevel"/>
    <w:tmpl w:val="5CEE97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9CC2F71"/>
    <w:multiLevelType w:val="hybridMultilevel"/>
    <w:tmpl w:val="6C964568"/>
    <w:lvl w:ilvl="0" w:tplc="7A2417C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>
    <w:nsid w:val="2ADF61B8"/>
    <w:multiLevelType w:val="hybridMultilevel"/>
    <w:tmpl w:val="D64A8A92"/>
    <w:lvl w:ilvl="0" w:tplc="D486BEA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>
    <w:nsid w:val="3643768A"/>
    <w:multiLevelType w:val="hybridMultilevel"/>
    <w:tmpl w:val="639AAB2A"/>
    <w:lvl w:ilvl="0" w:tplc="7EF2A6E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>
    <w:nsid w:val="48AD4960"/>
    <w:multiLevelType w:val="hybridMultilevel"/>
    <w:tmpl w:val="5758548C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>
    <w:nsid w:val="513F2AEE"/>
    <w:multiLevelType w:val="hybridMultilevel"/>
    <w:tmpl w:val="63F40AEE"/>
    <w:lvl w:ilvl="0" w:tplc="98A21758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35C4A25"/>
    <w:multiLevelType w:val="hybridMultilevel"/>
    <w:tmpl w:val="5F1AC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1B2BB6"/>
    <w:multiLevelType w:val="hybridMultilevel"/>
    <w:tmpl w:val="1E642FDA"/>
    <w:lvl w:ilvl="0" w:tplc="3A60D6E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>
    <w:nsid w:val="5928174C"/>
    <w:multiLevelType w:val="hybridMultilevel"/>
    <w:tmpl w:val="F4C236BA"/>
    <w:lvl w:ilvl="0" w:tplc="04090005">
      <w:start w:val="1"/>
      <w:numFmt w:val="bullet"/>
      <w:lvlText w:val="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6D7E59EB"/>
    <w:multiLevelType w:val="hybridMultilevel"/>
    <w:tmpl w:val="87B4A694"/>
    <w:lvl w:ilvl="0" w:tplc="AA92512E">
      <w:start w:val="1"/>
      <w:numFmt w:val="decimal"/>
      <w:lvlText w:val="%1."/>
      <w:lvlJc w:val="left"/>
      <w:pPr>
        <w:tabs>
          <w:tab w:val="num" w:pos="74"/>
        </w:tabs>
        <w:ind w:left="2211" w:hanging="20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349174C"/>
    <w:multiLevelType w:val="multilevel"/>
    <w:tmpl w:val="5E44D4D0"/>
    <w:lvl w:ilvl="0">
      <w:start w:val="1"/>
      <w:numFmt w:val="bullet"/>
      <w:pStyle w:val="a1"/>
      <w:lvlText w:val=""/>
      <w:lvlJc w:val="left"/>
      <w:pPr>
        <w:tabs>
          <w:tab w:val="num" w:pos="417"/>
        </w:tabs>
        <w:ind w:left="417" w:hanging="360"/>
      </w:pPr>
      <w:rPr>
        <w:rFonts w:ascii="Wingdings" w:hAnsi="Wingdings" w:hint="default"/>
      </w:rPr>
    </w:lvl>
    <w:lvl w:ilvl="1">
      <w:start w:val="1"/>
      <w:numFmt w:val="bullet"/>
      <w:lvlText w:val=""/>
      <w:lvlJc w:val="left"/>
      <w:pPr>
        <w:tabs>
          <w:tab w:val="num" w:pos="777"/>
        </w:tabs>
        <w:ind w:left="777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137"/>
        </w:tabs>
        <w:ind w:left="113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97"/>
        </w:tabs>
        <w:ind w:left="149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57"/>
        </w:tabs>
        <w:ind w:left="185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77"/>
        </w:tabs>
        <w:ind w:left="257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97"/>
        </w:tabs>
        <w:ind w:left="3297" w:hanging="360"/>
      </w:pPr>
      <w:rPr>
        <w:rFonts w:ascii="Symbol" w:hAnsi="Symbol" w:hint="default"/>
      </w:rPr>
    </w:lvl>
  </w:abstractNum>
  <w:abstractNum w:abstractNumId="19">
    <w:nsid w:val="78232431"/>
    <w:multiLevelType w:val="hybridMultilevel"/>
    <w:tmpl w:val="3C366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  <w:lvlOverride w:ilvl="0">
      <w:lvl w:ilvl="0">
        <w:start w:val="1"/>
        <w:numFmt w:val="bullet"/>
        <w:pStyle w:val="a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4">
    <w:abstractNumId w:val="18"/>
  </w:num>
  <w:num w:numId="5">
    <w:abstractNumId w:val="16"/>
  </w:num>
  <w:num w:numId="6">
    <w:abstractNumId w:val="17"/>
  </w:num>
  <w:num w:numId="7">
    <w:abstractNumId w:val="11"/>
  </w:num>
  <w:num w:numId="8">
    <w:abstractNumId w:val="15"/>
  </w:num>
  <w:num w:numId="9">
    <w:abstractNumId w:val="6"/>
  </w:num>
  <w:num w:numId="10">
    <w:abstractNumId w:val="10"/>
  </w:num>
  <w:num w:numId="11">
    <w:abstractNumId w:val="9"/>
  </w:num>
  <w:num w:numId="12">
    <w:abstractNumId w:val="19"/>
  </w:num>
  <w:num w:numId="13">
    <w:abstractNumId w:val="0"/>
    <w:lvlOverride w:ilvl="0">
      <w:startOverride w:val="1"/>
    </w:lvlOverride>
  </w:num>
  <w:num w:numId="14">
    <w:abstractNumId w:val="8"/>
  </w:num>
  <w:num w:numId="15">
    <w:abstractNumId w:val="5"/>
  </w:num>
  <w:num w:numId="16">
    <w:abstractNumId w:val="0"/>
    <w:lvlOverride w:ilvl="0">
      <w:startOverride w:val="1"/>
    </w:lvlOverride>
  </w:num>
  <w:num w:numId="17">
    <w:abstractNumId w:val="2"/>
  </w:num>
  <w:num w:numId="18">
    <w:abstractNumId w:val="7"/>
  </w:num>
  <w:num w:numId="19">
    <w:abstractNumId w:val="0"/>
    <w:lvlOverride w:ilvl="0">
      <w:startOverride w:val="1"/>
    </w:lvlOverride>
  </w:num>
  <w:num w:numId="20">
    <w:abstractNumId w:val="12"/>
  </w:num>
  <w:num w:numId="21">
    <w:abstractNumId w:val="3"/>
  </w:num>
  <w:num w:numId="22">
    <w:abstractNumId w:val="1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A09"/>
    <w:rsid w:val="000216F4"/>
    <w:rsid w:val="00056EAA"/>
    <w:rsid w:val="00070BB8"/>
    <w:rsid w:val="00104D6F"/>
    <w:rsid w:val="00111979"/>
    <w:rsid w:val="00153D2D"/>
    <w:rsid w:val="00183184"/>
    <w:rsid w:val="00184750"/>
    <w:rsid w:val="001906DA"/>
    <w:rsid w:val="00197F5B"/>
    <w:rsid w:val="001C39C3"/>
    <w:rsid w:val="001F6900"/>
    <w:rsid w:val="00201A41"/>
    <w:rsid w:val="00240E7C"/>
    <w:rsid w:val="002459AE"/>
    <w:rsid w:val="00273A64"/>
    <w:rsid w:val="00290675"/>
    <w:rsid w:val="002A58DE"/>
    <w:rsid w:val="00304251"/>
    <w:rsid w:val="00315D47"/>
    <w:rsid w:val="003162B8"/>
    <w:rsid w:val="00331F76"/>
    <w:rsid w:val="00370FDF"/>
    <w:rsid w:val="003F5738"/>
    <w:rsid w:val="00441FFE"/>
    <w:rsid w:val="00470371"/>
    <w:rsid w:val="00481CFC"/>
    <w:rsid w:val="005053DA"/>
    <w:rsid w:val="00512091"/>
    <w:rsid w:val="005122B4"/>
    <w:rsid w:val="0057258C"/>
    <w:rsid w:val="005844E8"/>
    <w:rsid w:val="0059091F"/>
    <w:rsid w:val="005E38D4"/>
    <w:rsid w:val="006470CF"/>
    <w:rsid w:val="006571C2"/>
    <w:rsid w:val="00657967"/>
    <w:rsid w:val="00670DAE"/>
    <w:rsid w:val="006A68FF"/>
    <w:rsid w:val="006B2BE3"/>
    <w:rsid w:val="006B2ED0"/>
    <w:rsid w:val="006D58A1"/>
    <w:rsid w:val="006F2FC7"/>
    <w:rsid w:val="007355B4"/>
    <w:rsid w:val="007751E2"/>
    <w:rsid w:val="007A344F"/>
    <w:rsid w:val="008118D8"/>
    <w:rsid w:val="008172DF"/>
    <w:rsid w:val="008268C3"/>
    <w:rsid w:val="00876D8B"/>
    <w:rsid w:val="008B7AF0"/>
    <w:rsid w:val="00926B4E"/>
    <w:rsid w:val="00944938"/>
    <w:rsid w:val="009672DB"/>
    <w:rsid w:val="00987316"/>
    <w:rsid w:val="009C3B01"/>
    <w:rsid w:val="00A01992"/>
    <w:rsid w:val="00A037F9"/>
    <w:rsid w:val="00A963A9"/>
    <w:rsid w:val="00AA163D"/>
    <w:rsid w:val="00AB221E"/>
    <w:rsid w:val="00AB4182"/>
    <w:rsid w:val="00AC2614"/>
    <w:rsid w:val="00AD13CB"/>
    <w:rsid w:val="00AE0502"/>
    <w:rsid w:val="00B126CF"/>
    <w:rsid w:val="00B73770"/>
    <w:rsid w:val="00B74F44"/>
    <w:rsid w:val="00BA7463"/>
    <w:rsid w:val="00BB5628"/>
    <w:rsid w:val="00C60FA6"/>
    <w:rsid w:val="00CA18EF"/>
    <w:rsid w:val="00CB795F"/>
    <w:rsid w:val="00CB7B93"/>
    <w:rsid w:val="00D368E3"/>
    <w:rsid w:val="00D442DD"/>
    <w:rsid w:val="00D84FC3"/>
    <w:rsid w:val="00DB52C9"/>
    <w:rsid w:val="00DF0915"/>
    <w:rsid w:val="00E15027"/>
    <w:rsid w:val="00E33BA3"/>
    <w:rsid w:val="00E53FEE"/>
    <w:rsid w:val="00ED75D4"/>
    <w:rsid w:val="00F408F9"/>
    <w:rsid w:val="00F433B2"/>
    <w:rsid w:val="00F673B2"/>
    <w:rsid w:val="00F737C5"/>
    <w:rsid w:val="00FB7A09"/>
    <w:rsid w:val="00FC1378"/>
    <w:rsid w:val="00FC2448"/>
    <w:rsid w:val="00FC3185"/>
    <w:rsid w:val="00FC55DC"/>
    <w:rsid w:val="00FD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42FD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053DA"/>
    <w:rPr>
      <w:sz w:val="24"/>
      <w:szCs w:val="24"/>
    </w:rPr>
  </w:style>
  <w:style w:type="paragraph" w:styleId="1">
    <w:name w:val="heading 1"/>
    <w:basedOn w:val="a2"/>
    <w:next w:val="a3"/>
    <w:link w:val="10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32"/>
      <w:szCs w:val="20"/>
    </w:rPr>
  </w:style>
  <w:style w:type="paragraph" w:styleId="2">
    <w:name w:val="heading 2"/>
    <w:basedOn w:val="a2"/>
    <w:next w:val="a3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8"/>
      <w:szCs w:val="20"/>
    </w:rPr>
  </w:style>
  <w:style w:type="paragraph" w:styleId="3">
    <w:name w:val="heading 3"/>
    <w:basedOn w:val="a2"/>
    <w:next w:val="a3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i/>
      <w:sz w:val="28"/>
      <w:szCs w:val="20"/>
    </w:rPr>
  </w:style>
  <w:style w:type="paragraph" w:styleId="4">
    <w:name w:val="heading 4"/>
    <w:basedOn w:val="a2"/>
    <w:next w:val="a2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2"/>
    <w:next w:val="a2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qFormat/>
    <w:pPr>
      <w:spacing w:before="240" w:after="60"/>
      <w:outlineLvl w:val="6"/>
    </w:pPr>
  </w:style>
  <w:style w:type="paragraph" w:styleId="8">
    <w:name w:val="heading 8"/>
    <w:basedOn w:val="a2"/>
    <w:next w:val="a2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"/>
    <w:basedOn w:val="a2"/>
    <w:link w:val="a7"/>
    <w:pPr>
      <w:ind w:firstLine="709"/>
      <w:jc w:val="both"/>
    </w:pPr>
    <w:rPr>
      <w:bCs/>
      <w:szCs w:val="20"/>
    </w:rPr>
  </w:style>
  <w:style w:type="paragraph" w:styleId="a0">
    <w:name w:val="List"/>
    <w:basedOn w:val="a2"/>
    <w:pPr>
      <w:numPr>
        <w:numId w:val="2"/>
      </w:numPr>
      <w:tabs>
        <w:tab w:val="left" w:pos="851"/>
      </w:tabs>
      <w:jc w:val="both"/>
    </w:pPr>
    <w:rPr>
      <w:rFonts w:eastAsia="MS Mincho"/>
      <w:szCs w:val="20"/>
    </w:rPr>
  </w:style>
  <w:style w:type="paragraph" w:styleId="a8">
    <w:name w:val="Title"/>
    <w:basedOn w:val="a2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9">
    <w:name w:val="Subtitle"/>
    <w:basedOn w:val="a2"/>
    <w:qFormat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aa">
    <w:name w:val="Версия"/>
    <w:basedOn w:val="a9"/>
  </w:style>
  <w:style w:type="paragraph" w:styleId="11">
    <w:name w:val="toc 1"/>
    <w:basedOn w:val="a2"/>
    <w:next w:val="a2"/>
    <w:autoRedefine/>
    <w:semiHidden/>
    <w:rsid w:val="00183184"/>
    <w:pPr>
      <w:tabs>
        <w:tab w:val="left" w:pos="880"/>
        <w:tab w:val="right" w:leader="dot" w:pos="10205"/>
      </w:tabs>
    </w:pPr>
  </w:style>
  <w:style w:type="paragraph" w:styleId="20">
    <w:name w:val="toc 2"/>
    <w:basedOn w:val="a2"/>
    <w:next w:val="a2"/>
    <w:autoRedefine/>
    <w:semiHidden/>
    <w:pPr>
      <w:ind w:left="240"/>
    </w:pPr>
  </w:style>
  <w:style w:type="paragraph" w:styleId="30">
    <w:name w:val="toc 3"/>
    <w:basedOn w:val="a2"/>
    <w:next w:val="a2"/>
    <w:autoRedefine/>
    <w:semiHidden/>
    <w:pPr>
      <w:ind w:left="480"/>
    </w:pPr>
  </w:style>
  <w:style w:type="paragraph" w:styleId="40">
    <w:name w:val="toc 4"/>
    <w:basedOn w:val="a2"/>
    <w:next w:val="a2"/>
    <w:autoRedefine/>
    <w:semiHidden/>
    <w:pPr>
      <w:ind w:left="720"/>
    </w:pPr>
  </w:style>
  <w:style w:type="paragraph" w:styleId="50">
    <w:name w:val="toc 5"/>
    <w:basedOn w:val="a2"/>
    <w:next w:val="a2"/>
    <w:autoRedefine/>
    <w:semiHidden/>
    <w:pPr>
      <w:ind w:left="960"/>
    </w:p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character" w:styleId="ab">
    <w:name w:val="Hyperlink"/>
    <w:basedOn w:val="a4"/>
    <w:rPr>
      <w:color w:val="0000FF"/>
      <w:u w:val="single"/>
    </w:rPr>
  </w:style>
  <w:style w:type="paragraph" w:styleId="21">
    <w:name w:val="Body Text 2"/>
    <w:basedOn w:val="a2"/>
    <w:rPr>
      <w:szCs w:val="20"/>
    </w:rPr>
  </w:style>
  <w:style w:type="character" w:styleId="ac">
    <w:name w:val="FollowedHyperlink"/>
    <w:basedOn w:val="a4"/>
    <w:rPr>
      <w:color w:val="800080"/>
      <w:u w:val="single"/>
    </w:rPr>
  </w:style>
  <w:style w:type="paragraph" w:styleId="ad">
    <w:name w:val="header"/>
    <w:basedOn w:val="a2"/>
    <w:pPr>
      <w:tabs>
        <w:tab w:val="center" w:pos="4677"/>
        <w:tab w:val="right" w:pos="9355"/>
      </w:tabs>
    </w:pPr>
  </w:style>
  <w:style w:type="paragraph" w:styleId="ae">
    <w:name w:val="footer"/>
    <w:basedOn w:val="a2"/>
    <w:pPr>
      <w:tabs>
        <w:tab w:val="center" w:pos="4677"/>
        <w:tab w:val="right" w:pos="9355"/>
      </w:tabs>
    </w:pPr>
  </w:style>
  <w:style w:type="character" w:styleId="af">
    <w:name w:val="page number"/>
    <w:basedOn w:val="a4"/>
  </w:style>
  <w:style w:type="paragraph" w:customStyle="1" w:styleId="Tabletext">
    <w:name w:val="Tabletext"/>
    <w:basedOn w:val="a2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styleId="af0">
    <w:name w:val="footnote text"/>
    <w:basedOn w:val="a2"/>
    <w:semiHidden/>
    <w:rPr>
      <w:sz w:val="20"/>
      <w:szCs w:val="20"/>
    </w:rPr>
  </w:style>
  <w:style w:type="character" w:styleId="af1">
    <w:name w:val="footnote reference"/>
    <w:basedOn w:val="a4"/>
    <w:semiHidden/>
    <w:rPr>
      <w:vertAlign w:val="superscript"/>
    </w:rPr>
  </w:style>
  <w:style w:type="paragraph" w:customStyle="1" w:styleId="af2">
    <w:name w:val="где ..."/>
    <w:basedOn w:val="a3"/>
    <w:pPr>
      <w:keepNext/>
      <w:spacing w:after="220"/>
      <w:ind w:left="720" w:hanging="720"/>
      <w:jc w:val="left"/>
    </w:pPr>
    <w:rPr>
      <w:rFonts w:ascii="Courier New" w:hAnsi="Courier New"/>
      <w:bCs w:val="0"/>
      <w:sz w:val="28"/>
    </w:rPr>
  </w:style>
  <w:style w:type="character" w:styleId="af3">
    <w:name w:val="annotation reference"/>
    <w:basedOn w:val="a4"/>
    <w:semiHidden/>
    <w:rPr>
      <w:sz w:val="16"/>
      <w:szCs w:val="16"/>
    </w:rPr>
  </w:style>
  <w:style w:type="paragraph" w:styleId="af4">
    <w:name w:val="annotation text"/>
    <w:basedOn w:val="a2"/>
    <w:semiHidden/>
    <w:rPr>
      <w:sz w:val="20"/>
      <w:szCs w:val="20"/>
    </w:rPr>
  </w:style>
  <w:style w:type="paragraph" w:styleId="af5">
    <w:name w:val="caption"/>
    <w:basedOn w:val="a2"/>
    <w:next w:val="a2"/>
    <w:qFormat/>
    <w:pPr>
      <w:spacing w:before="120" w:after="120"/>
      <w:jc w:val="center"/>
    </w:pPr>
    <w:rPr>
      <w:b/>
      <w:bCs/>
      <w:sz w:val="20"/>
      <w:szCs w:val="20"/>
    </w:rPr>
  </w:style>
  <w:style w:type="paragraph" w:customStyle="1" w:styleId="af6">
    <w:name w:val="Табличный"/>
    <w:basedOn w:val="a2"/>
    <w:rsid w:val="00FB7A09"/>
    <w:pPr>
      <w:keepLines/>
      <w:spacing w:before="120" w:after="120"/>
      <w:jc w:val="center"/>
    </w:pPr>
    <w:rPr>
      <w:sz w:val="20"/>
      <w:szCs w:val="20"/>
    </w:rPr>
  </w:style>
  <w:style w:type="paragraph" w:styleId="a">
    <w:name w:val="List Bullet"/>
    <w:basedOn w:val="a0"/>
    <w:rsid w:val="00FB7A09"/>
    <w:pPr>
      <w:numPr>
        <w:numId w:val="3"/>
      </w:numPr>
      <w:tabs>
        <w:tab w:val="clear" w:pos="851"/>
      </w:tabs>
      <w:spacing w:after="220" w:line="220" w:lineRule="atLeast"/>
      <w:ind w:right="720"/>
    </w:pPr>
    <w:rPr>
      <w:rFonts w:eastAsia="Times New Roman"/>
      <w:i/>
    </w:rPr>
  </w:style>
  <w:style w:type="paragraph" w:customStyle="1" w:styleId="af7">
    <w:name w:val="Табличн соответствие"/>
    <w:basedOn w:val="af6"/>
    <w:rsid w:val="00FB7A09"/>
    <w:pPr>
      <w:ind w:left="57" w:right="57"/>
      <w:jc w:val="left"/>
    </w:pPr>
  </w:style>
  <w:style w:type="paragraph" w:customStyle="1" w:styleId="a1">
    <w:name w:val="Список плотный"/>
    <w:basedOn w:val="af7"/>
    <w:rsid w:val="00FB7A09"/>
    <w:pPr>
      <w:numPr>
        <w:numId w:val="4"/>
      </w:numPr>
      <w:tabs>
        <w:tab w:val="left" w:pos="57"/>
        <w:tab w:val="left" w:pos="113"/>
        <w:tab w:val="left" w:pos="170"/>
      </w:tabs>
      <w:spacing w:before="0" w:after="0"/>
    </w:pPr>
  </w:style>
  <w:style w:type="table" w:styleId="af8">
    <w:name w:val="Table Grid"/>
    <w:basedOn w:val="a5"/>
    <w:rsid w:val="003162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Balloon Text"/>
    <w:basedOn w:val="a2"/>
    <w:semiHidden/>
    <w:rsid w:val="001C39C3"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4"/>
    <w:link w:val="a3"/>
    <w:rsid w:val="000216F4"/>
    <w:rPr>
      <w:bCs/>
      <w:sz w:val="24"/>
    </w:rPr>
  </w:style>
  <w:style w:type="character" w:customStyle="1" w:styleId="10">
    <w:name w:val="Заголовок 1 Знак"/>
    <w:basedOn w:val="a4"/>
    <w:link w:val="1"/>
    <w:rsid w:val="009672DB"/>
    <w:rPr>
      <w:rFonts w:ascii="Arial" w:hAnsi="Arial"/>
      <w:b/>
      <w:kern w:val="28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053DA"/>
    <w:rPr>
      <w:sz w:val="24"/>
      <w:szCs w:val="24"/>
    </w:rPr>
  </w:style>
  <w:style w:type="paragraph" w:styleId="1">
    <w:name w:val="heading 1"/>
    <w:basedOn w:val="a2"/>
    <w:next w:val="a3"/>
    <w:link w:val="10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32"/>
      <w:szCs w:val="20"/>
    </w:rPr>
  </w:style>
  <w:style w:type="paragraph" w:styleId="2">
    <w:name w:val="heading 2"/>
    <w:basedOn w:val="a2"/>
    <w:next w:val="a3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8"/>
      <w:szCs w:val="20"/>
    </w:rPr>
  </w:style>
  <w:style w:type="paragraph" w:styleId="3">
    <w:name w:val="heading 3"/>
    <w:basedOn w:val="a2"/>
    <w:next w:val="a3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i/>
      <w:sz w:val="28"/>
      <w:szCs w:val="20"/>
    </w:rPr>
  </w:style>
  <w:style w:type="paragraph" w:styleId="4">
    <w:name w:val="heading 4"/>
    <w:basedOn w:val="a2"/>
    <w:next w:val="a2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2"/>
    <w:next w:val="a2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qFormat/>
    <w:pPr>
      <w:spacing w:before="240" w:after="60"/>
      <w:outlineLvl w:val="6"/>
    </w:pPr>
  </w:style>
  <w:style w:type="paragraph" w:styleId="8">
    <w:name w:val="heading 8"/>
    <w:basedOn w:val="a2"/>
    <w:next w:val="a2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"/>
    <w:basedOn w:val="a2"/>
    <w:link w:val="a7"/>
    <w:pPr>
      <w:ind w:firstLine="709"/>
      <w:jc w:val="both"/>
    </w:pPr>
    <w:rPr>
      <w:bCs/>
      <w:szCs w:val="20"/>
    </w:rPr>
  </w:style>
  <w:style w:type="paragraph" w:styleId="a0">
    <w:name w:val="List"/>
    <w:basedOn w:val="a2"/>
    <w:pPr>
      <w:numPr>
        <w:numId w:val="2"/>
      </w:numPr>
      <w:tabs>
        <w:tab w:val="left" w:pos="851"/>
      </w:tabs>
      <w:jc w:val="both"/>
    </w:pPr>
    <w:rPr>
      <w:rFonts w:eastAsia="MS Mincho"/>
      <w:szCs w:val="20"/>
    </w:rPr>
  </w:style>
  <w:style w:type="paragraph" w:styleId="a8">
    <w:name w:val="Title"/>
    <w:basedOn w:val="a2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9">
    <w:name w:val="Subtitle"/>
    <w:basedOn w:val="a2"/>
    <w:qFormat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aa">
    <w:name w:val="Версия"/>
    <w:basedOn w:val="a9"/>
  </w:style>
  <w:style w:type="paragraph" w:styleId="11">
    <w:name w:val="toc 1"/>
    <w:basedOn w:val="a2"/>
    <w:next w:val="a2"/>
    <w:autoRedefine/>
    <w:semiHidden/>
    <w:rsid w:val="00183184"/>
    <w:pPr>
      <w:tabs>
        <w:tab w:val="left" w:pos="880"/>
        <w:tab w:val="right" w:leader="dot" w:pos="10205"/>
      </w:tabs>
    </w:pPr>
  </w:style>
  <w:style w:type="paragraph" w:styleId="20">
    <w:name w:val="toc 2"/>
    <w:basedOn w:val="a2"/>
    <w:next w:val="a2"/>
    <w:autoRedefine/>
    <w:semiHidden/>
    <w:pPr>
      <w:ind w:left="240"/>
    </w:pPr>
  </w:style>
  <w:style w:type="paragraph" w:styleId="30">
    <w:name w:val="toc 3"/>
    <w:basedOn w:val="a2"/>
    <w:next w:val="a2"/>
    <w:autoRedefine/>
    <w:semiHidden/>
    <w:pPr>
      <w:ind w:left="480"/>
    </w:pPr>
  </w:style>
  <w:style w:type="paragraph" w:styleId="40">
    <w:name w:val="toc 4"/>
    <w:basedOn w:val="a2"/>
    <w:next w:val="a2"/>
    <w:autoRedefine/>
    <w:semiHidden/>
    <w:pPr>
      <w:ind w:left="720"/>
    </w:pPr>
  </w:style>
  <w:style w:type="paragraph" w:styleId="50">
    <w:name w:val="toc 5"/>
    <w:basedOn w:val="a2"/>
    <w:next w:val="a2"/>
    <w:autoRedefine/>
    <w:semiHidden/>
    <w:pPr>
      <w:ind w:left="960"/>
    </w:p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character" w:styleId="ab">
    <w:name w:val="Hyperlink"/>
    <w:basedOn w:val="a4"/>
    <w:rPr>
      <w:color w:val="0000FF"/>
      <w:u w:val="single"/>
    </w:rPr>
  </w:style>
  <w:style w:type="paragraph" w:styleId="21">
    <w:name w:val="Body Text 2"/>
    <w:basedOn w:val="a2"/>
    <w:rPr>
      <w:szCs w:val="20"/>
    </w:rPr>
  </w:style>
  <w:style w:type="character" w:styleId="ac">
    <w:name w:val="FollowedHyperlink"/>
    <w:basedOn w:val="a4"/>
    <w:rPr>
      <w:color w:val="800080"/>
      <w:u w:val="single"/>
    </w:rPr>
  </w:style>
  <w:style w:type="paragraph" w:styleId="ad">
    <w:name w:val="header"/>
    <w:basedOn w:val="a2"/>
    <w:pPr>
      <w:tabs>
        <w:tab w:val="center" w:pos="4677"/>
        <w:tab w:val="right" w:pos="9355"/>
      </w:tabs>
    </w:pPr>
  </w:style>
  <w:style w:type="paragraph" w:styleId="ae">
    <w:name w:val="footer"/>
    <w:basedOn w:val="a2"/>
    <w:pPr>
      <w:tabs>
        <w:tab w:val="center" w:pos="4677"/>
        <w:tab w:val="right" w:pos="9355"/>
      </w:tabs>
    </w:pPr>
  </w:style>
  <w:style w:type="character" w:styleId="af">
    <w:name w:val="page number"/>
    <w:basedOn w:val="a4"/>
  </w:style>
  <w:style w:type="paragraph" w:customStyle="1" w:styleId="Tabletext">
    <w:name w:val="Tabletext"/>
    <w:basedOn w:val="a2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styleId="af0">
    <w:name w:val="footnote text"/>
    <w:basedOn w:val="a2"/>
    <w:semiHidden/>
    <w:rPr>
      <w:sz w:val="20"/>
      <w:szCs w:val="20"/>
    </w:rPr>
  </w:style>
  <w:style w:type="character" w:styleId="af1">
    <w:name w:val="footnote reference"/>
    <w:basedOn w:val="a4"/>
    <w:semiHidden/>
    <w:rPr>
      <w:vertAlign w:val="superscript"/>
    </w:rPr>
  </w:style>
  <w:style w:type="paragraph" w:customStyle="1" w:styleId="af2">
    <w:name w:val="где ..."/>
    <w:basedOn w:val="a3"/>
    <w:pPr>
      <w:keepNext/>
      <w:spacing w:after="220"/>
      <w:ind w:left="720" w:hanging="720"/>
      <w:jc w:val="left"/>
    </w:pPr>
    <w:rPr>
      <w:rFonts w:ascii="Courier New" w:hAnsi="Courier New"/>
      <w:bCs w:val="0"/>
      <w:sz w:val="28"/>
    </w:rPr>
  </w:style>
  <w:style w:type="character" w:styleId="af3">
    <w:name w:val="annotation reference"/>
    <w:basedOn w:val="a4"/>
    <w:semiHidden/>
    <w:rPr>
      <w:sz w:val="16"/>
      <w:szCs w:val="16"/>
    </w:rPr>
  </w:style>
  <w:style w:type="paragraph" w:styleId="af4">
    <w:name w:val="annotation text"/>
    <w:basedOn w:val="a2"/>
    <w:semiHidden/>
    <w:rPr>
      <w:sz w:val="20"/>
      <w:szCs w:val="20"/>
    </w:rPr>
  </w:style>
  <w:style w:type="paragraph" w:styleId="af5">
    <w:name w:val="caption"/>
    <w:basedOn w:val="a2"/>
    <w:next w:val="a2"/>
    <w:qFormat/>
    <w:pPr>
      <w:spacing w:before="120" w:after="120"/>
      <w:jc w:val="center"/>
    </w:pPr>
    <w:rPr>
      <w:b/>
      <w:bCs/>
      <w:sz w:val="20"/>
      <w:szCs w:val="20"/>
    </w:rPr>
  </w:style>
  <w:style w:type="paragraph" w:customStyle="1" w:styleId="af6">
    <w:name w:val="Табличный"/>
    <w:basedOn w:val="a2"/>
    <w:rsid w:val="00FB7A09"/>
    <w:pPr>
      <w:keepLines/>
      <w:spacing w:before="120" w:after="120"/>
      <w:jc w:val="center"/>
    </w:pPr>
    <w:rPr>
      <w:sz w:val="20"/>
      <w:szCs w:val="20"/>
    </w:rPr>
  </w:style>
  <w:style w:type="paragraph" w:styleId="a">
    <w:name w:val="List Bullet"/>
    <w:basedOn w:val="a0"/>
    <w:rsid w:val="00FB7A09"/>
    <w:pPr>
      <w:numPr>
        <w:numId w:val="3"/>
      </w:numPr>
      <w:tabs>
        <w:tab w:val="clear" w:pos="851"/>
      </w:tabs>
      <w:spacing w:after="220" w:line="220" w:lineRule="atLeast"/>
      <w:ind w:right="720"/>
    </w:pPr>
    <w:rPr>
      <w:rFonts w:eastAsia="Times New Roman"/>
      <w:i/>
    </w:rPr>
  </w:style>
  <w:style w:type="paragraph" w:customStyle="1" w:styleId="af7">
    <w:name w:val="Табличн соответствие"/>
    <w:basedOn w:val="af6"/>
    <w:rsid w:val="00FB7A09"/>
    <w:pPr>
      <w:ind w:left="57" w:right="57"/>
      <w:jc w:val="left"/>
    </w:pPr>
  </w:style>
  <w:style w:type="paragraph" w:customStyle="1" w:styleId="a1">
    <w:name w:val="Список плотный"/>
    <w:basedOn w:val="af7"/>
    <w:rsid w:val="00FB7A09"/>
    <w:pPr>
      <w:numPr>
        <w:numId w:val="4"/>
      </w:numPr>
      <w:tabs>
        <w:tab w:val="left" w:pos="57"/>
        <w:tab w:val="left" w:pos="113"/>
        <w:tab w:val="left" w:pos="170"/>
      </w:tabs>
      <w:spacing w:before="0" w:after="0"/>
    </w:pPr>
  </w:style>
  <w:style w:type="table" w:styleId="af8">
    <w:name w:val="Table Grid"/>
    <w:basedOn w:val="a5"/>
    <w:rsid w:val="003162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Balloon Text"/>
    <w:basedOn w:val="a2"/>
    <w:semiHidden/>
    <w:rsid w:val="001C39C3"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4"/>
    <w:link w:val="a3"/>
    <w:rsid w:val="000216F4"/>
    <w:rPr>
      <w:bCs/>
      <w:sz w:val="24"/>
    </w:rPr>
  </w:style>
  <w:style w:type="character" w:customStyle="1" w:styleId="10">
    <w:name w:val="Заголовок 1 Знак"/>
    <w:basedOn w:val="a4"/>
    <w:link w:val="1"/>
    <w:rsid w:val="009672DB"/>
    <w:rPr>
      <w:rFonts w:ascii="Arial" w:hAnsi="Arial"/>
      <w:b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08140-8E4B-450B-B4D7-D12986253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6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Технические требования</vt:lpstr>
    </vt:vector>
  </TitlesOfParts>
  <Manager>Маглинец</Manager>
  <Company>Sitall-Soft</Company>
  <LinksUpToDate>false</LinksUpToDate>
  <CharactersWithSpaces>4137</CharactersWithSpaces>
  <SharedDoc>false</SharedDoc>
  <HLinks>
    <vt:vector size="144" baseType="variant">
      <vt:variant>
        <vt:i4>1572912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_Toc162862537</vt:lpwstr>
      </vt:variant>
      <vt:variant>
        <vt:i4>1572912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_Toc162862536</vt:lpwstr>
      </vt:variant>
      <vt:variant>
        <vt:i4>1572912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_Toc162862535</vt:lpwstr>
      </vt:variant>
      <vt:variant>
        <vt:i4>1572912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_Toc162862534</vt:lpwstr>
      </vt:variant>
      <vt:variant>
        <vt:i4>1572912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_Toc162862533</vt:lpwstr>
      </vt:variant>
      <vt:variant>
        <vt:i4>1572912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_Toc162862532</vt:lpwstr>
      </vt:variant>
      <vt:variant>
        <vt:i4>1572912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_Toc162862531</vt:lpwstr>
      </vt:variant>
      <vt:variant>
        <vt:i4>1572912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_Toc162862530</vt:lpwstr>
      </vt:variant>
      <vt:variant>
        <vt:i4>1638448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_Toc162862529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_Toc162862528</vt:lpwstr>
      </vt:variant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_Toc162862527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_Toc162862526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_Toc162862525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_Toc162862524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_Toc162862523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_Toc162862522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_Toc162862521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_Toc162862520</vt:lpwstr>
      </vt:variant>
      <vt:variant>
        <vt:i4>1703984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_Toc162862519</vt:lpwstr>
      </vt:variant>
      <vt:variant>
        <vt:i4>1703984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_Toc162862518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_Toc162862517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_Toc162862516</vt:lpwstr>
      </vt:variant>
      <vt:variant>
        <vt:i4>1703984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_Toc162862515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_Toc162862514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Технические требования</dc:title>
  <dc:subject>Система автоматизации регистратуры ИМК</dc:subject>
  <dc:creator>Манлинец</dc:creator>
  <cp:keywords/>
  <dc:description/>
  <cp:lastModifiedBy>Makterro</cp:lastModifiedBy>
  <cp:revision>13</cp:revision>
  <cp:lastPrinted>2007-03-28T09:14:00Z</cp:lastPrinted>
  <dcterms:created xsi:type="dcterms:W3CDTF">2019-03-18T06:26:00Z</dcterms:created>
  <dcterms:modified xsi:type="dcterms:W3CDTF">2023-04-23T15:32:00Z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Тема">
    <vt:lpwstr>Almakor (анализ)</vt:lpwstr>
  </property>
  <property fmtid="{D5CDD505-2E9C-101B-9397-08002B2CF9AE}" pid="3" name="Организация">
    <vt:lpwstr>Ситалл - софт</vt:lpwstr>
  </property>
</Properties>
</file>