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23954985" w:displacedByCustomXml="next"/>
    <w:bookmarkEnd w:id="0" w:displacedByCustomXml="next"/>
    <w:sdt>
      <w:sdtPr>
        <w:id w:val="-373623636"/>
        <w:docPartObj>
          <w:docPartGallery w:val="Cover Pages"/>
          <w:docPartUnique/>
        </w:docPartObj>
      </w:sdtPr>
      <w:sdtEndPr>
        <w:rPr>
          <w:rFonts w:ascii="Bookman Old Style" w:hAnsi="Bookman Old Style"/>
          <w:sz w:val="32"/>
          <w:szCs w:val="32"/>
        </w:rPr>
      </w:sdtEndPr>
      <w:sdtContent>
        <w:p w:rsidR="00A91A5A" w:rsidRPr="00A91A5A" w:rsidRDefault="00503294" w:rsidP="00A91A5A">
          <w:pPr>
            <w:pStyle w:val="Sinespaciado"/>
          </w:pPr>
          <w:r>
            <w:rPr>
              <w:rFonts w:ascii="Bookman Old Style" w:hAnsi="Bookman Old Style"/>
              <w:noProof/>
              <w:sz w:val="32"/>
              <w:szCs w:val="32"/>
            </w:rPr>
            <w:drawing>
              <wp:anchor distT="0" distB="0" distL="114300" distR="114300" simplePos="0" relativeHeight="251660288" behindDoc="0" locked="0" layoutInCell="1" allowOverlap="1" wp14:anchorId="50291951" wp14:editId="53BD24EC">
                <wp:simplePos x="0" y="0"/>
                <wp:positionH relativeFrom="margin">
                  <wp:posOffset>26035</wp:posOffset>
                </wp:positionH>
                <wp:positionV relativeFrom="margin">
                  <wp:posOffset>151265</wp:posOffset>
                </wp:positionV>
                <wp:extent cx="1308100" cy="1805940"/>
                <wp:effectExtent l="0" t="0" r="6350"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8100" cy="1805940"/>
                        </a:xfrm>
                        <a:prstGeom prst="rect">
                          <a:avLst/>
                        </a:prstGeom>
                      </pic:spPr>
                    </pic:pic>
                  </a:graphicData>
                </a:graphic>
              </wp:anchor>
            </w:drawing>
          </w:r>
          <w:r w:rsidR="00A91A5A">
            <w:rPr>
              <w:noProof/>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256674</wp:posOffset>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02B512" id="Grupo 2" o:spid="_x0000_s1026" style="position:absolute;margin-left:24pt;margin-top:20.2pt;width:168pt;height:718.55pt;z-index:-251654144;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rsidR="001607AA" w:rsidRDefault="00A91A5A" w:rsidP="00A91A5A">
      <w:pPr>
        <w:rPr>
          <w:rFonts w:ascii="Bookman Old Style" w:hAnsi="Bookman Old Style"/>
          <w:sz w:val="32"/>
          <w:szCs w:val="32"/>
        </w:rPr>
      </w:pPr>
      <w:r>
        <w:rPr>
          <w:rFonts w:ascii="Bookman Old Style" w:hAnsi="Bookman Old Style"/>
          <w:sz w:val="32"/>
          <w:szCs w:val="32"/>
        </w:rPr>
        <w:t xml:space="preserve">     </w:t>
      </w:r>
      <w:r w:rsidR="001607AA" w:rsidRPr="00CC653F">
        <w:rPr>
          <w:rFonts w:ascii="Bookman Old Style" w:hAnsi="Bookman Old Style"/>
          <w:sz w:val="32"/>
          <w:szCs w:val="32"/>
        </w:rPr>
        <w:t>Instituto Politécnico Nacional.</w:t>
      </w:r>
    </w:p>
    <w:p w:rsidR="00A91A5A" w:rsidRPr="00CC653F" w:rsidRDefault="00A91A5A" w:rsidP="00A91A5A">
      <w:pPr>
        <w:jc w:val="center"/>
        <w:rPr>
          <w:rFonts w:ascii="Bookman Old Style" w:hAnsi="Bookman Old Style"/>
          <w:sz w:val="32"/>
          <w:szCs w:val="32"/>
        </w:rPr>
      </w:pPr>
      <w:r w:rsidRPr="007E256D">
        <w:rPr>
          <w:rFonts w:ascii="Bookman Old Style" w:hAnsi="Bookman Old Style"/>
          <w:noProof/>
          <w:sz w:val="24"/>
          <w:szCs w:val="24"/>
          <w:lang w:eastAsia="es-MX"/>
        </w:rPr>
        <w:drawing>
          <wp:anchor distT="0" distB="0" distL="114300" distR="114300" simplePos="0" relativeHeight="251659264" behindDoc="0" locked="0" layoutInCell="1" allowOverlap="1" wp14:anchorId="1A3E4C2D" wp14:editId="62FD170A">
            <wp:simplePos x="0" y="0"/>
            <wp:positionH relativeFrom="margin">
              <wp:posOffset>5015230</wp:posOffset>
            </wp:positionH>
            <wp:positionV relativeFrom="margin">
              <wp:posOffset>630889</wp:posOffset>
            </wp:positionV>
            <wp:extent cx="1398270" cy="97853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es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8270" cy="978535"/>
                    </a:xfrm>
                    <a:prstGeom prst="rect">
                      <a:avLst/>
                    </a:prstGeom>
                  </pic:spPr>
                </pic:pic>
              </a:graphicData>
            </a:graphic>
            <wp14:sizeRelH relativeFrom="margin">
              <wp14:pctWidth>0</wp14:pctWidth>
            </wp14:sizeRelH>
            <wp14:sizeRelV relativeFrom="margin">
              <wp14:pctHeight>0</wp14:pctHeight>
            </wp14:sizeRelV>
          </wp:anchor>
        </w:drawing>
      </w:r>
    </w:p>
    <w:p w:rsidR="001607AA" w:rsidRPr="00CC653F" w:rsidRDefault="001607AA" w:rsidP="00A91A5A">
      <w:pPr>
        <w:jc w:val="center"/>
        <w:rPr>
          <w:rFonts w:ascii="Bookman Old Style" w:hAnsi="Bookman Old Style"/>
          <w:sz w:val="32"/>
          <w:szCs w:val="32"/>
        </w:rPr>
      </w:pPr>
      <w:r w:rsidRPr="00CC653F">
        <w:rPr>
          <w:rFonts w:ascii="Bookman Old Style" w:hAnsi="Bookman Old Style"/>
          <w:sz w:val="32"/>
          <w:szCs w:val="32"/>
        </w:rPr>
        <w:t>Escuela Superior de Cómputo.</w:t>
      </w:r>
    </w:p>
    <w:p w:rsidR="001607AA" w:rsidRPr="00CC653F" w:rsidRDefault="001607AA" w:rsidP="00A91A5A">
      <w:pPr>
        <w:jc w:val="center"/>
        <w:rPr>
          <w:rFonts w:ascii="Bookman Old Style" w:hAnsi="Bookman Old Style"/>
          <w:b/>
          <w:sz w:val="36"/>
          <w:szCs w:val="36"/>
        </w:rPr>
      </w:pPr>
    </w:p>
    <w:p w:rsidR="001607AA" w:rsidRPr="00CC653F" w:rsidRDefault="00503294" w:rsidP="00A91A5A">
      <w:pPr>
        <w:ind w:left="3540" w:firstLine="708"/>
        <w:rPr>
          <w:rFonts w:ascii="Bookman Old Style" w:hAnsi="Bookman Old Style"/>
          <w:b/>
          <w:sz w:val="36"/>
          <w:szCs w:val="36"/>
        </w:rPr>
      </w:pPr>
      <w:r>
        <w:rPr>
          <w:rFonts w:ascii="Bookman Old Style" w:hAnsi="Bookman Old Style"/>
          <w:b/>
          <w:sz w:val="36"/>
          <w:szCs w:val="36"/>
        </w:rPr>
        <w:t>Práctica #</w:t>
      </w:r>
      <w:r w:rsidR="009D2621">
        <w:rPr>
          <w:rFonts w:ascii="Bookman Old Style" w:hAnsi="Bookman Old Style"/>
          <w:b/>
          <w:sz w:val="36"/>
          <w:szCs w:val="36"/>
        </w:rPr>
        <w:t>7</w:t>
      </w:r>
      <w:r w:rsidR="001607AA" w:rsidRPr="00CC653F">
        <w:rPr>
          <w:rFonts w:ascii="Bookman Old Style" w:hAnsi="Bookman Old Style"/>
          <w:b/>
          <w:sz w:val="36"/>
          <w:szCs w:val="36"/>
        </w:rPr>
        <w:t>.</w:t>
      </w:r>
    </w:p>
    <w:p w:rsidR="001607AA" w:rsidRDefault="009D2621" w:rsidP="00503294">
      <w:pPr>
        <w:jc w:val="center"/>
        <w:rPr>
          <w:rFonts w:ascii="Bookman Old Style" w:hAnsi="Bookman Old Style"/>
          <w:b/>
          <w:sz w:val="36"/>
          <w:szCs w:val="36"/>
        </w:rPr>
      </w:pPr>
      <w:r>
        <w:rPr>
          <w:rFonts w:ascii="Bookman Old Style" w:hAnsi="Bookman Old Style"/>
          <w:b/>
          <w:sz w:val="36"/>
          <w:szCs w:val="36"/>
        </w:rPr>
        <w:t xml:space="preserve">    </w:t>
      </w:r>
      <w:r w:rsidR="00503294">
        <w:rPr>
          <w:rFonts w:ascii="Bookman Old Style" w:hAnsi="Bookman Old Style"/>
          <w:b/>
          <w:sz w:val="36"/>
          <w:szCs w:val="36"/>
        </w:rPr>
        <w:t>“</w:t>
      </w:r>
      <w:r>
        <w:rPr>
          <w:rFonts w:ascii="Bookman Old Style" w:hAnsi="Bookman Old Style"/>
          <w:b/>
          <w:sz w:val="36"/>
          <w:szCs w:val="36"/>
        </w:rPr>
        <w:t>Sensor Láser”</w:t>
      </w:r>
    </w:p>
    <w:p w:rsidR="00A91A5A" w:rsidRPr="00CC653F" w:rsidRDefault="00A91A5A" w:rsidP="00A91A5A">
      <w:pPr>
        <w:ind w:firstLine="708"/>
        <w:rPr>
          <w:rFonts w:ascii="Bookman Old Style" w:hAnsi="Bookman Old Style"/>
          <w:b/>
          <w:sz w:val="36"/>
          <w:szCs w:val="36"/>
        </w:rPr>
      </w:pPr>
    </w:p>
    <w:p w:rsidR="001607AA" w:rsidRDefault="00A91A5A" w:rsidP="00A91A5A">
      <w:pPr>
        <w:jc w:val="center"/>
        <w:rPr>
          <w:rFonts w:ascii="Bookman Old Style" w:hAnsi="Bookman Old Style"/>
          <w:sz w:val="36"/>
          <w:szCs w:val="36"/>
        </w:rPr>
      </w:pPr>
      <w:r>
        <w:rPr>
          <w:rFonts w:ascii="Bookman Old Style" w:hAnsi="Bookman Old Style"/>
          <w:sz w:val="36"/>
          <w:szCs w:val="36"/>
        </w:rPr>
        <w:t>Integrantes</w:t>
      </w:r>
      <w:r w:rsidR="001607AA" w:rsidRPr="00CC653F">
        <w:rPr>
          <w:rFonts w:ascii="Bookman Old Style" w:hAnsi="Bookman Old Style"/>
          <w:sz w:val="36"/>
          <w:szCs w:val="36"/>
        </w:rPr>
        <w:t>:</w:t>
      </w:r>
    </w:p>
    <w:p w:rsidR="001607AA" w:rsidRPr="00A5770B" w:rsidRDefault="001607AA" w:rsidP="00A91A5A">
      <w:pPr>
        <w:pStyle w:val="Prrafodelista"/>
        <w:numPr>
          <w:ilvl w:val="0"/>
          <w:numId w:val="1"/>
        </w:numPr>
        <w:ind w:left="0" w:firstLine="0"/>
        <w:jc w:val="center"/>
        <w:rPr>
          <w:rFonts w:ascii="Bookman Old Style" w:hAnsi="Bookman Old Style"/>
          <w:sz w:val="32"/>
          <w:szCs w:val="32"/>
        </w:rPr>
      </w:pPr>
      <w:r>
        <w:rPr>
          <w:rFonts w:ascii="Bookman Old Style" w:hAnsi="Bookman Old Style"/>
          <w:sz w:val="32"/>
          <w:szCs w:val="32"/>
        </w:rPr>
        <w:t>Frías Mercado Carlos Elliot</w:t>
      </w:r>
      <w:r w:rsidRPr="00CC653F">
        <w:rPr>
          <w:rFonts w:ascii="Bookman Old Style" w:hAnsi="Bookman Old Style"/>
          <w:sz w:val="32"/>
          <w:szCs w:val="32"/>
        </w:rPr>
        <w:t xml:space="preserve"> – </w:t>
      </w:r>
      <w:r>
        <w:rPr>
          <w:rFonts w:ascii="Bookman Old Style" w:hAnsi="Bookman Old Style"/>
          <w:sz w:val="32"/>
          <w:szCs w:val="32"/>
        </w:rPr>
        <w:t>2016630119</w:t>
      </w:r>
      <w:r w:rsidRPr="00CC653F">
        <w:rPr>
          <w:rFonts w:ascii="Bookman Old Style" w:hAnsi="Bookman Old Style"/>
          <w:sz w:val="32"/>
          <w:szCs w:val="32"/>
        </w:rPr>
        <w:t>.</w:t>
      </w:r>
    </w:p>
    <w:p w:rsidR="001607AA" w:rsidRPr="00CC653F" w:rsidRDefault="001607AA" w:rsidP="00A91A5A">
      <w:pPr>
        <w:pStyle w:val="Prrafodelista"/>
        <w:numPr>
          <w:ilvl w:val="0"/>
          <w:numId w:val="1"/>
        </w:numPr>
        <w:ind w:left="0" w:firstLine="0"/>
        <w:jc w:val="center"/>
        <w:rPr>
          <w:rFonts w:ascii="Bookman Old Style" w:hAnsi="Bookman Old Style"/>
          <w:sz w:val="32"/>
          <w:szCs w:val="32"/>
        </w:rPr>
      </w:pPr>
      <w:r w:rsidRPr="00CC653F">
        <w:rPr>
          <w:rFonts w:ascii="Bookman Old Style" w:hAnsi="Bookman Old Style"/>
          <w:sz w:val="32"/>
          <w:szCs w:val="32"/>
        </w:rPr>
        <w:t>Gómez Ramírez Oswaldo – 2016630149.</w:t>
      </w:r>
    </w:p>
    <w:p w:rsidR="001607AA" w:rsidRPr="00CC653F" w:rsidRDefault="001607AA" w:rsidP="00A91A5A">
      <w:pPr>
        <w:pStyle w:val="Prrafodelista"/>
        <w:numPr>
          <w:ilvl w:val="0"/>
          <w:numId w:val="1"/>
        </w:numPr>
        <w:ind w:left="0" w:firstLine="0"/>
        <w:jc w:val="center"/>
        <w:rPr>
          <w:rFonts w:ascii="Bookman Old Style" w:hAnsi="Bookman Old Style"/>
          <w:sz w:val="32"/>
          <w:szCs w:val="32"/>
        </w:rPr>
      </w:pPr>
      <w:r w:rsidRPr="00CC653F">
        <w:rPr>
          <w:rFonts w:ascii="Bookman Old Style" w:hAnsi="Bookman Old Style"/>
          <w:sz w:val="32"/>
          <w:szCs w:val="32"/>
        </w:rPr>
        <w:t>Hernández Castro Karla Beatriz – 2016630173.</w:t>
      </w:r>
    </w:p>
    <w:p w:rsidR="001607AA" w:rsidRDefault="001607AA" w:rsidP="00A91A5A">
      <w:pPr>
        <w:pStyle w:val="Prrafodelista"/>
        <w:ind w:left="0"/>
        <w:jc w:val="center"/>
        <w:rPr>
          <w:rFonts w:ascii="Bookman Old Style" w:hAnsi="Bookman Old Style"/>
          <w:sz w:val="36"/>
          <w:szCs w:val="36"/>
        </w:rPr>
      </w:pPr>
    </w:p>
    <w:p w:rsidR="00A91A5A" w:rsidRPr="00CC653F" w:rsidRDefault="00A91A5A" w:rsidP="00A91A5A">
      <w:pPr>
        <w:pStyle w:val="Prrafodelista"/>
        <w:ind w:left="0"/>
        <w:jc w:val="center"/>
        <w:rPr>
          <w:rFonts w:ascii="Bookman Old Style" w:hAnsi="Bookman Old Style"/>
          <w:sz w:val="36"/>
          <w:szCs w:val="36"/>
        </w:rPr>
      </w:pPr>
    </w:p>
    <w:p w:rsidR="001607AA" w:rsidRPr="00CC653F"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Grupo</w:t>
      </w:r>
      <w:r w:rsidR="001607AA" w:rsidRPr="00CC653F">
        <w:rPr>
          <w:rFonts w:ascii="Bookman Old Style" w:hAnsi="Bookman Old Style"/>
          <w:sz w:val="32"/>
          <w:szCs w:val="32"/>
        </w:rPr>
        <w:t>:</w:t>
      </w:r>
    </w:p>
    <w:p w:rsidR="001607AA" w:rsidRPr="00CC653F"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3CM4</w:t>
      </w:r>
    </w:p>
    <w:p w:rsidR="001607AA" w:rsidRDefault="001607AA" w:rsidP="00A91A5A">
      <w:pPr>
        <w:jc w:val="center"/>
        <w:rPr>
          <w:rFonts w:ascii="Bookman Old Style" w:hAnsi="Bookman Old Style"/>
          <w:sz w:val="32"/>
          <w:szCs w:val="32"/>
        </w:rPr>
      </w:pPr>
    </w:p>
    <w:p w:rsidR="00A91A5A" w:rsidRPr="00A91A5A" w:rsidRDefault="00A91A5A" w:rsidP="00A91A5A">
      <w:pPr>
        <w:jc w:val="center"/>
        <w:rPr>
          <w:rFonts w:ascii="Bookman Old Style" w:hAnsi="Bookman Old Style"/>
          <w:sz w:val="32"/>
          <w:szCs w:val="32"/>
        </w:rPr>
      </w:pPr>
    </w:p>
    <w:p w:rsidR="001607AA" w:rsidRPr="00CC653F" w:rsidRDefault="001607AA" w:rsidP="00A91A5A">
      <w:pPr>
        <w:pStyle w:val="Prrafodelista"/>
        <w:ind w:left="0"/>
        <w:jc w:val="center"/>
        <w:rPr>
          <w:rFonts w:ascii="Bookman Old Style" w:hAnsi="Bookman Old Style"/>
          <w:sz w:val="32"/>
          <w:szCs w:val="32"/>
        </w:rPr>
      </w:pPr>
      <w:r w:rsidRPr="00CC653F">
        <w:rPr>
          <w:rFonts w:ascii="Bookman Old Style" w:hAnsi="Bookman Old Style"/>
          <w:sz w:val="32"/>
          <w:szCs w:val="32"/>
        </w:rPr>
        <w:t>Fecha de entrega:</w:t>
      </w:r>
    </w:p>
    <w:p w:rsidR="001607AA" w:rsidRDefault="00A31954" w:rsidP="00A91A5A">
      <w:pPr>
        <w:pStyle w:val="Prrafodelista"/>
        <w:ind w:left="0"/>
        <w:jc w:val="center"/>
        <w:rPr>
          <w:rFonts w:ascii="Bookman Old Style" w:hAnsi="Bookman Old Style"/>
          <w:sz w:val="32"/>
          <w:szCs w:val="32"/>
        </w:rPr>
      </w:pPr>
      <w:r>
        <w:rPr>
          <w:rFonts w:ascii="Bookman Old Style" w:hAnsi="Bookman Old Style"/>
          <w:sz w:val="32"/>
          <w:szCs w:val="32"/>
        </w:rPr>
        <w:t xml:space="preserve"> de </w:t>
      </w:r>
      <w:r w:rsidR="00503294">
        <w:rPr>
          <w:rFonts w:ascii="Bookman Old Style" w:hAnsi="Bookman Old Style"/>
          <w:sz w:val="32"/>
          <w:szCs w:val="32"/>
        </w:rPr>
        <w:t>octubre</w:t>
      </w:r>
      <w:r w:rsidR="00A91A5A">
        <w:rPr>
          <w:rFonts w:ascii="Bookman Old Style" w:hAnsi="Bookman Old Style"/>
          <w:sz w:val="32"/>
          <w:szCs w:val="32"/>
        </w:rPr>
        <w:t xml:space="preserve"> 2018</w:t>
      </w:r>
    </w:p>
    <w:p w:rsidR="00A91A5A" w:rsidRDefault="00A91A5A" w:rsidP="00A91A5A">
      <w:pPr>
        <w:pStyle w:val="Prrafodelista"/>
        <w:ind w:left="0"/>
        <w:jc w:val="center"/>
        <w:rPr>
          <w:rFonts w:ascii="Bookman Old Style" w:hAnsi="Bookman Old Style"/>
          <w:sz w:val="32"/>
          <w:szCs w:val="32"/>
        </w:rPr>
      </w:pPr>
    </w:p>
    <w:p w:rsidR="00A91A5A" w:rsidRDefault="00A91A5A" w:rsidP="00A91A5A">
      <w:pPr>
        <w:pStyle w:val="Prrafodelista"/>
        <w:ind w:left="0"/>
        <w:jc w:val="center"/>
        <w:rPr>
          <w:rFonts w:ascii="Bookman Old Style" w:hAnsi="Bookman Old Style"/>
          <w:sz w:val="32"/>
          <w:szCs w:val="32"/>
        </w:rPr>
      </w:pPr>
    </w:p>
    <w:p w:rsidR="00A91A5A"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Profesor:</w:t>
      </w:r>
    </w:p>
    <w:p w:rsidR="00A91A5A"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Ing. Juan Carlos Téllez Barrera.</w:t>
      </w:r>
    </w:p>
    <w:p w:rsidR="00A91A5A" w:rsidRDefault="00A91A5A" w:rsidP="00A91A5A">
      <w:pPr>
        <w:pStyle w:val="Prrafodelista"/>
        <w:ind w:left="0"/>
        <w:jc w:val="center"/>
        <w:rPr>
          <w:rFonts w:ascii="Bookman Old Style" w:hAnsi="Bookman Old Style"/>
          <w:sz w:val="32"/>
          <w:szCs w:val="32"/>
        </w:rPr>
      </w:pPr>
    </w:p>
    <w:p w:rsidR="00A91A5A" w:rsidRDefault="00A91A5A" w:rsidP="00503294">
      <w:pPr>
        <w:rPr>
          <w:rFonts w:ascii="Bookman Old Style" w:hAnsi="Bookman Old Style"/>
          <w:sz w:val="32"/>
          <w:szCs w:val="32"/>
        </w:rPr>
      </w:pPr>
    </w:p>
    <w:p w:rsidR="003254E1" w:rsidRPr="00503294" w:rsidRDefault="003254E1" w:rsidP="00503294">
      <w:pPr>
        <w:rPr>
          <w:rFonts w:ascii="Bookman Old Style" w:hAnsi="Bookman Old Style"/>
          <w:sz w:val="32"/>
          <w:szCs w:val="32"/>
        </w:rPr>
      </w:pPr>
    </w:p>
    <w:p w:rsidR="00A91A5A" w:rsidRPr="001D37F0" w:rsidRDefault="00A91A5A" w:rsidP="00503294">
      <w:pPr>
        <w:pStyle w:val="Prrafodelista"/>
        <w:ind w:left="0"/>
        <w:jc w:val="center"/>
        <w:rPr>
          <w:rFonts w:ascii="Bookman Old Style" w:hAnsi="Bookman Old Style"/>
          <w:sz w:val="28"/>
          <w:szCs w:val="28"/>
          <w:u w:val="single"/>
        </w:rPr>
      </w:pPr>
      <w:r>
        <w:rPr>
          <w:rFonts w:ascii="Bookman Old Style" w:hAnsi="Bookman Old Style"/>
          <w:sz w:val="28"/>
          <w:szCs w:val="28"/>
          <w:u w:val="single"/>
        </w:rPr>
        <w:lastRenderedPageBreak/>
        <w:t>P</w:t>
      </w:r>
      <w:r w:rsidR="00503294">
        <w:rPr>
          <w:rFonts w:ascii="Bookman Old Style" w:hAnsi="Bookman Old Style"/>
          <w:sz w:val="28"/>
          <w:szCs w:val="28"/>
          <w:u w:val="single"/>
        </w:rPr>
        <w:t>RÁCTICA #</w:t>
      </w:r>
      <w:r w:rsidR="009D2621">
        <w:rPr>
          <w:rFonts w:ascii="Bookman Old Style" w:hAnsi="Bookman Old Style"/>
          <w:sz w:val="28"/>
          <w:szCs w:val="28"/>
          <w:u w:val="single"/>
        </w:rPr>
        <w:t>7</w:t>
      </w:r>
    </w:p>
    <w:p w:rsidR="00A91A5A" w:rsidRPr="001D37F0" w:rsidRDefault="00503294" w:rsidP="00503294">
      <w:pPr>
        <w:pStyle w:val="Prrafodelista"/>
        <w:ind w:left="0"/>
        <w:jc w:val="center"/>
        <w:rPr>
          <w:rFonts w:ascii="Bookman Old Style" w:hAnsi="Bookman Old Style"/>
          <w:sz w:val="28"/>
          <w:szCs w:val="28"/>
        </w:rPr>
      </w:pPr>
      <w:r>
        <w:rPr>
          <w:rFonts w:ascii="Bookman Old Style" w:hAnsi="Bookman Old Style"/>
          <w:sz w:val="28"/>
          <w:szCs w:val="28"/>
        </w:rPr>
        <w:t>“</w:t>
      </w:r>
      <w:r w:rsidR="009D2621">
        <w:rPr>
          <w:rFonts w:ascii="Bookman Old Style" w:hAnsi="Bookman Old Style"/>
          <w:sz w:val="28"/>
          <w:szCs w:val="28"/>
        </w:rPr>
        <w:t>Sensor láser</w:t>
      </w:r>
      <w:r w:rsidR="00A91A5A" w:rsidRPr="001D37F0">
        <w:rPr>
          <w:rFonts w:ascii="Bookman Old Style" w:hAnsi="Bookman Old Style"/>
          <w:sz w:val="28"/>
          <w:szCs w:val="28"/>
        </w:rPr>
        <w:t>”</w:t>
      </w:r>
    </w:p>
    <w:p w:rsidR="00A91A5A" w:rsidRDefault="00A91A5A" w:rsidP="00A31954">
      <w:pPr>
        <w:pStyle w:val="Prrafodelista"/>
        <w:jc w:val="center"/>
        <w:rPr>
          <w:rFonts w:ascii="Bookman Old Style" w:hAnsi="Bookman Old Style"/>
          <w:sz w:val="32"/>
          <w:szCs w:val="32"/>
        </w:rPr>
      </w:pPr>
    </w:p>
    <w:p w:rsidR="00A91A5A" w:rsidRDefault="00821B26" w:rsidP="00821B26">
      <w:pPr>
        <w:pStyle w:val="Ttulo1"/>
      </w:pPr>
      <w:r>
        <w:t xml:space="preserve">Introducción: </w:t>
      </w:r>
    </w:p>
    <w:p w:rsidR="00785F30" w:rsidRPr="00785F30" w:rsidRDefault="00785F30" w:rsidP="00785F30"/>
    <w:p w:rsidR="009D2621" w:rsidRPr="009D2621" w:rsidRDefault="009D2621" w:rsidP="009D2621">
      <w:pPr>
        <w:jc w:val="both"/>
        <w:rPr>
          <w:rFonts w:asciiTheme="majorHAnsi" w:hAnsiTheme="majorHAnsi" w:cstheme="majorHAnsi"/>
          <w:sz w:val="24"/>
        </w:rPr>
      </w:pPr>
      <w:r w:rsidRPr="009D2621">
        <w:rPr>
          <w:rFonts w:asciiTheme="majorHAnsi" w:hAnsiTheme="majorHAnsi" w:cstheme="majorHAnsi"/>
          <w:sz w:val="24"/>
        </w:rPr>
        <w:t xml:space="preserve">"Láser" es un acrónimo de </w:t>
      </w:r>
      <w:r>
        <w:rPr>
          <w:rFonts w:asciiTheme="majorHAnsi" w:hAnsiTheme="majorHAnsi" w:cstheme="majorHAnsi"/>
          <w:sz w:val="24"/>
        </w:rPr>
        <w:t>“A</w:t>
      </w:r>
      <w:r w:rsidRPr="009D2621">
        <w:rPr>
          <w:rFonts w:asciiTheme="majorHAnsi" w:hAnsiTheme="majorHAnsi" w:cstheme="majorHAnsi"/>
          <w:sz w:val="24"/>
        </w:rPr>
        <w:t>mplificación de luz por emisión estimulada de radiación</w:t>
      </w:r>
      <w:r>
        <w:rPr>
          <w:rFonts w:asciiTheme="majorHAnsi" w:hAnsiTheme="majorHAnsi" w:cstheme="majorHAnsi"/>
          <w:sz w:val="24"/>
        </w:rPr>
        <w:t>”</w:t>
      </w:r>
      <w:r w:rsidRPr="009D2621">
        <w:rPr>
          <w:rFonts w:asciiTheme="majorHAnsi" w:hAnsiTheme="majorHAnsi" w:cstheme="majorHAnsi"/>
          <w:sz w:val="24"/>
        </w:rPr>
        <w:t>. Un láser se crea cuando los electrones de los átomos en vidrios especiales, cristales o gases absorben la energía de una corriente eléctrica u otro láser y se “excitan”. Los electrones excitados se mueven desde una órbita de energía más baja a una órbita de energía más alta alrededor del núcleo del átomo. Cuando regresan a su estado normal o "molido", los electrones emiten fotones (partículas de luz).</w:t>
      </w:r>
    </w:p>
    <w:p w:rsidR="009D2621" w:rsidRPr="009D2621" w:rsidRDefault="009D2621" w:rsidP="009D2621">
      <w:pPr>
        <w:jc w:val="both"/>
        <w:rPr>
          <w:rFonts w:asciiTheme="majorHAnsi" w:hAnsiTheme="majorHAnsi" w:cstheme="majorHAnsi"/>
          <w:sz w:val="24"/>
        </w:rPr>
      </w:pPr>
      <w:r w:rsidRPr="009D2621">
        <w:rPr>
          <w:rFonts w:asciiTheme="majorHAnsi" w:hAnsiTheme="majorHAnsi" w:cstheme="majorHAnsi"/>
          <w:sz w:val="24"/>
        </w:rPr>
        <w:t>Estos fotones están todos en la misma longitud de onda y son "coherentes", lo que significa que las crestas y las depresiones de las ondas de luz están todas juntas. En contraste, la luz visible ordinaria comprende múltiples longitudes de onda y no es coherente.</w:t>
      </w:r>
    </w:p>
    <w:p w:rsidR="003254E1" w:rsidRDefault="009D2621" w:rsidP="009D2621">
      <w:pPr>
        <w:jc w:val="both"/>
        <w:rPr>
          <w:rFonts w:asciiTheme="majorHAnsi" w:hAnsiTheme="majorHAnsi" w:cstheme="majorHAnsi"/>
          <w:sz w:val="24"/>
        </w:rPr>
      </w:pPr>
      <w:r w:rsidRPr="009D2621">
        <w:rPr>
          <w:rFonts w:asciiTheme="majorHAnsi" w:hAnsiTheme="majorHAnsi" w:cstheme="majorHAnsi"/>
          <w:sz w:val="24"/>
        </w:rPr>
        <w:t>La luz láser es diferente de la luz normal en otras formas también. Primero, su luz contiene solo una longitud de onda (un color específico). La longitud de onda particular de la luz está determinada por la cantidad de energía liberada cuando el electrón excitado cae a una órbita más baja. En segundo lugar, la luz láser es direccional. Mientras que un láser genera un haz muy ajustado, una linterna produce una luz difusa. Debido a que la luz láser es coherente, permanece enfocada para distancias extensas, incluso hacia la luna y la espalda.</w:t>
      </w:r>
    </w:p>
    <w:p w:rsidR="009D2621" w:rsidRDefault="009D2621" w:rsidP="009D2621">
      <w:pPr>
        <w:jc w:val="center"/>
        <w:rPr>
          <w:rFonts w:asciiTheme="majorHAnsi" w:hAnsiTheme="majorHAnsi" w:cstheme="majorHAnsi"/>
          <w:sz w:val="24"/>
        </w:rPr>
      </w:pPr>
      <w:r>
        <w:rPr>
          <w:noProof/>
          <w:lang w:eastAsia="es-MX"/>
        </w:rPr>
        <w:drawing>
          <wp:inline distT="0" distB="0" distL="0" distR="0">
            <wp:extent cx="6301105" cy="2803385"/>
            <wp:effectExtent l="0" t="0" r="4445" b="0"/>
            <wp:docPr id="4" name="Imagen 4" descr="Resultado de imagen para laser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aser funcionamien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1105" cy="2803385"/>
                    </a:xfrm>
                    <a:prstGeom prst="rect">
                      <a:avLst/>
                    </a:prstGeom>
                    <a:noFill/>
                    <a:ln>
                      <a:noFill/>
                    </a:ln>
                  </pic:spPr>
                </pic:pic>
              </a:graphicData>
            </a:graphic>
          </wp:inline>
        </w:drawing>
      </w:r>
    </w:p>
    <w:p w:rsidR="009D2621" w:rsidRDefault="009D2621" w:rsidP="009D2621">
      <w:pPr>
        <w:jc w:val="center"/>
        <w:rPr>
          <w:rFonts w:asciiTheme="majorHAnsi" w:hAnsiTheme="majorHAnsi" w:cstheme="majorHAnsi"/>
          <w:sz w:val="20"/>
        </w:rPr>
      </w:pPr>
      <w:r w:rsidRPr="009D2621">
        <w:rPr>
          <w:rFonts w:asciiTheme="majorHAnsi" w:hAnsiTheme="majorHAnsi" w:cstheme="majorHAnsi"/>
          <w:sz w:val="20"/>
        </w:rPr>
        <w:t>Imagen 1: Funcionamiento y etapas de un láser</w:t>
      </w:r>
    </w:p>
    <w:p w:rsidR="00343C61" w:rsidRPr="00343C61" w:rsidRDefault="00343C61" w:rsidP="009D2621">
      <w:pPr>
        <w:jc w:val="both"/>
        <w:rPr>
          <w:rFonts w:asciiTheme="majorHAnsi" w:hAnsiTheme="majorHAnsi" w:cstheme="majorHAnsi"/>
          <w:b/>
          <w:sz w:val="24"/>
        </w:rPr>
      </w:pPr>
      <w:r w:rsidRPr="00343C61">
        <w:rPr>
          <w:rFonts w:asciiTheme="majorHAnsi" w:hAnsiTheme="majorHAnsi" w:cstheme="majorHAnsi"/>
          <w:b/>
          <w:sz w:val="24"/>
        </w:rPr>
        <w:t>Lente</w:t>
      </w:r>
    </w:p>
    <w:p w:rsidR="009D2621" w:rsidRPr="009D2621" w:rsidRDefault="009D2621" w:rsidP="009D2621">
      <w:pPr>
        <w:jc w:val="both"/>
        <w:rPr>
          <w:rFonts w:asciiTheme="majorHAnsi" w:hAnsiTheme="majorHAnsi" w:cstheme="majorHAnsi"/>
          <w:sz w:val="24"/>
        </w:rPr>
      </w:pPr>
      <w:r w:rsidRPr="009D2621">
        <w:rPr>
          <w:rFonts w:asciiTheme="majorHAnsi" w:hAnsiTheme="majorHAnsi" w:cstheme="majorHAnsi"/>
          <w:sz w:val="24"/>
        </w:rPr>
        <w:t>Una lente es una pieza transparente de vidrio o plástico con al menos una superficie</w:t>
      </w:r>
      <w:r w:rsidR="00343C61">
        <w:rPr>
          <w:rFonts w:asciiTheme="majorHAnsi" w:hAnsiTheme="majorHAnsi" w:cstheme="majorHAnsi"/>
          <w:sz w:val="24"/>
        </w:rPr>
        <w:t xml:space="preserve"> curva, un</w:t>
      </w:r>
      <w:r w:rsidRPr="009D2621">
        <w:rPr>
          <w:rFonts w:asciiTheme="majorHAnsi" w:hAnsiTheme="majorHAnsi" w:cstheme="majorHAnsi"/>
          <w:sz w:val="24"/>
        </w:rPr>
        <w:t>a lente funciona por refracción: dobla los rayos de luz a medida que pasan a través d</w:t>
      </w:r>
      <w:r w:rsidR="00343C61">
        <w:rPr>
          <w:rFonts w:asciiTheme="majorHAnsi" w:hAnsiTheme="majorHAnsi" w:cstheme="majorHAnsi"/>
          <w:sz w:val="24"/>
        </w:rPr>
        <w:t xml:space="preserve">e ella y cambian de </w:t>
      </w:r>
      <w:r w:rsidR="00343C61">
        <w:rPr>
          <w:rFonts w:asciiTheme="majorHAnsi" w:hAnsiTheme="majorHAnsi" w:cstheme="majorHAnsi"/>
          <w:sz w:val="24"/>
        </w:rPr>
        <w:lastRenderedPageBreak/>
        <w:t xml:space="preserve">dirección. </w:t>
      </w:r>
      <w:r w:rsidRPr="009D2621">
        <w:rPr>
          <w:rFonts w:asciiTheme="majorHAnsi" w:hAnsiTheme="majorHAnsi" w:cstheme="majorHAnsi"/>
          <w:sz w:val="24"/>
        </w:rPr>
        <w:t>Eso significa que los rayos parecen provenir de un punto que está más cerca o más lejos de donde realmente se originan, y eso es lo que hace que los objetos vistos</w:t>
      </w:r>
      <w:r w:rsidR="00343C61">
        <w:rPr>
          <w:rFonts w:asciiTheme="majorHAnsi" w:hAnsiTheme="majorHAnsi" w:cstheme="majorHAnsi"/>
          <w:sz w:val="24"/>
        </w:rPr>
        <w:t xml:space="preserve"> a través de una lente parezcan m</w:t>
      </w:r>
      <w:r w:rsidRPr="009D2621">
        <w:rPr>
          <w:rFonts w:asciiTheme="majorHAnsi" w:hAnsiTheme="majorHAnsi" w:cstheme="majorHAnsi"/>
          <w:sz w:val="24"/>
        </w:rPr>
        <w:t>ás grande</w:t>
      </w:r>
      <w:r w:rsidR="00343C61">
        <w:rPr>
          <w:rFonts w:asciiTheme="majorHAnsi" w:hAnsiTheme="majorHAnsi" w:cstheme="majorHAnsi"/>
          <w:sz w:val="24"/>
        </w:rPr>
        <w:t>s</w:t>
      </w:r>
      <w:r w:rsidRPr="009D2621">
        <w:rPr>
          <w:rFonts w:asciiTheme="majorHAnsi" w:hAnsiTheme="majorHAnsi" w:cstheme="majorHAnsi"/>
          <w:sz w:val="24"/>
        </w:rPr>
        <w:t xml:space="preserve"> o más pequeño</w:t>
      </w:r>
      <w:r w:rsidR="00343C61">
        <w:rPr>
          <w:rFonts w:asciiTheme="majorHAnsi" w:hAnsiTheme="majorHAnsi" w:cstheme="majorHAnsi"/>
          <w:sz w:val="24"/>
        </w:rPr>
        <w:t>s</w:t>
      </w:r>
      <w:r w:rsidRPr="009D2621">
        <w:rPr>
          <w:rFonts w:asciiTheme="majorHAnsi" w:hAnsiTheme="majorHAnsi" w:cstheme="majorHAnsi"/>
          <w:sz w:val="24"/>
        </w:rPr>
        <w:t xml:space="preserve"> de lo que realmente </w:t>
      </w:r>
      <w:r w:rsidR="00343C61">
        <w:rPr>
          <w:rFonts w:asciiTheme="majorHAnsi" w:hAnsiTheme="majorHAnsi" w:cstheme="majorHAnsi"/>
          <w:sz w:val="24"/>
        </w:rPr>
        <w:t>son.</w:t>
      </w:r>
    </w:p>
    <w:p w:rsidR="009D2621" w:rsidRDefault="009D2621" w:rsidP="009D2621">
      <w:pPr>
        <w:jc w:val="both"/>
        <w:rPr>
          <w:rFonts w:asciiTheme="majorHAnsi" w:hAnsiTheme="majorHAnsi" w:cstheme="majorHAnsi"/>
          <w:sz w:val="24"/>
        </w:rPr>
      </w:pPr>
      <w:r w:rsidRPr="009D2621">
        <w:rPr>
          <w:rFonts w:asciiTheme="majorHAnsi" w:hAnsiTheme="majorHAnsi" w:cstheme="majorHAnsi"/>
          <w:sz w:val="24"/>
        </w:rPr>
        <w:t>Hay dos tipos principales de lentes, conocidas como convexa</w:t>
      </w:r>
      <w:r w:rsidR="00343C61">
        <w:rPr>
          <w:rFonts w:asciiTheme="majorHAnsi" w:hAnsiTheme="majorHAnsi" w:cstheme="majorHAnsi"/>
          <w:sz w:val="24"/>
        </w:rPr>
        <w:t>s (convergentes) y cóncavas (</w:t>
      </w:r>
      <w:r w:rsidRPr="009D2621">
        <w:rPr>
          <w:rFonts w:asciiTheme="majorHAnsi" w:hAnsiTheme="majorHAnsi" w:cstheme="majorHAnsi"/>
          <w:sz w:val="24"/>
        </w:rPr>
        <w:t>divergentes).</w:t>
      </w:r>
    </w:p>
    <w:p w:rsidR="009D2621" w:rsidRPr="00343C61" w:rsidRDefault="009D2621" w:rsidP="009D2621">
      <w:pPr>
        <w:jc w:val="both"/>
        <w:rPr>
          <w:rFonts w:asciiTheme="majorHAnsi" w:hAnsiTheme="majorHAnsi" w:cstheme="majorHAnsi"/>
          <w:b/>
          <w:sz w:val="24"/>
        </w:rPr>
      </w:pPr>
      <w:r w:rsidRPr="00343C61">
        <w:rPr>
          <w:rFonts w:asciiTheme="majorHAnsi" w:hAnsiTheme="majorHAnsi" w:cstheme="majorHAnsi"/>
          <w:b/>
          <w:sz w:val="24"/>
        </w:rPr>
        <w:t>Lentes convexas</w:t>
      </w:r>
    </w:p>
    <w:p w:rsidR="009D2621" w:rsidRPr="009D2621" w:rsidRDefault="009D2621" w:rsidP="009D2621">
      <w:pPr>
        <w:jc w:val="both"/>
        <w:rPr>
          <w:rFonts w:asciiTheme="majorHAnsi" w:hAnsiTheme="majorHAnsi" w:cstheme="majorHAnsi"/>
          <w:sz w:val="24"/>
        </w:rPr>
      </w:pPr>
      <w:r w:rsidRPr="009D2621">
        <w:rPr>
          <w:rFonts w:asciiTheme="majorHAnsi" w:hAnsiTheme="majorHAnsi" w:cstheme="majorHAnsi"/>
          <w:sz w:val="24"/>
        </w:rPr>
        <w:t>En una lente convexa (a veces llamada lente positiva), las superficies de vidrio (o plástico) sobresalen hacia afuera en el centro dando una forma de lenteja clásica. Una lente convexa también se denomina lente convergente porque hace que los rayos de luz paralelos que pasan a través de ella se doblen hacia adentro y se unan (convergen) en un punto más allá de la lente conocida como punto focal.</w:t>
      </w:r>
    </w:p>
    <w:p w:rsidR="009D2621" w:rsidRPr="009D2621" w:rsidRDefault="00343C61" w:rsidP="00343C61">
      <w:pPr>
        <w:jc w:val="center"/>
        <w:rPr>
          <w:rFonts w:asciiTheme="majorHAnsi" w:hAnsiTheme="majorHAnsi" w:cstheme="majorHAnsi"/>
          <w:sz w:val="24"/>
        </w:rPr>
      </w:pPr>
      <w:r>
        <w:rPr>
          <w:noProof/>
          <w:lang w:eastAsia="es-MX"/>
        </w:rPr>
        <w:drawing>
          <wp:inline distT="0" distB="0" distL="0" distR="0">
            <wp:extent cx="2854325" cy="1900555"/>
            <wp:effectExtent l="0" t="0" r="3175" b="4445"/>
            <wp:docPr id="8" name="Imagen 8" descr="Convex lens: ray diagram showing how a convex lens makes light rays converge to a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x lens: ray diagram showing how a convex lens makes light rays converge to a foc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p>
    <w:p w:rsidR="009D2621" w:rsidRPr="00343C61" w:rsidRDefault="00343C61" w:rsidP="00343C61">
      <w:pPr>
        <w:jc w:val="center"/>
        <w:rPr>
          <w:rFonts w:asciiTheme="majorHAnsi" w:hAnsiTheme="majorHAnsi" w:cstheme="majorHAnsi"/>
          <w:sz w:val="20"/>
        </w:rPr>
      </w:pPr>
      <w:r w:rsidRPr="00343C61">
        <w:rPr>
          <w:rFonts w:asciiTheme="majorHAnsi" w:hAnsiTheme="majorHAnsi" w:cstheme="majorHAnsi"/>
          <w:sz w:val="20"/>
        </w:rPr>
        <w:t>Imagen 2: D</w:t>
      </w:r>
      <w:r w:rsidR="009D2621" w:rsidRPr="00343C61">
        <w:rPr>
          <w:rFonts w:asciiTheme="majorHAnsi" w:hAnsiTheme="majorHAnsi" w:cstheme="majorHAnsi"/>
          <w:sz w:val="20"/>
        </w:rPr>
        <w:t>iagrama de rayos que muestra cómo una lente convexa hace que los rayos de luz converjan en un foco</w:t>
      </w:r>
    </w:p>
    <w:p w:rsidR="009D2621" w:rsidRPr="009D2621" w:rsidRDefault="00343C61" w:rsidP="009D2621">
      <w:pPr>
        <w:jc w:val="both"/>
        <w:rPr>
          <w:rFonts w:asciiTheme="majorHAnsi" w:hAnsiTheme="majorHAnsi" w:cstheme="majorHAnsi"/>
          <w:sz w:val="24"/>
        </w:rPr>
      </w:pPr>
      <w:r>
        <w:rPr>
          <w:rFonts w:asciiTheme="majorHAnsi" w:hAnsiTheme="majorHAnsi" w:cstheme="majorHAnsi"/>
          <w:sz w:val="24"/>
        </w:rPr>
        <w:t>U</w:t>
      </w:r>
      <w:r w:rsidR="009D2621" w:rsidRPr="009D2621">
        <w:rPr>
          <w:rFonts w:asciiTheme="majorHAnsi" w:hAnsiTheme="majorHAnsi" w:cstheme="majorHAnsi"/>
          <w:sz w:val="24"/>
        </w:rPr>
        <w:t>na lente convexa hace que los rayos de luz paralelos converjan (se junten) en el punto focal o foco. La distancia desde el centro de la lente hasta el punto focal es la distancia focal de la lente. El punto focal está en el lado opuesto de la lente al qu</w:t>
      </w:r>
      <w:r>
        <w:rPr>
          <w:rFonts w:asciiTheme="majorHAnsi" w:hAnsiTheme="majorHAnsi" w:cstheme="majorHAnsi"/>
          <w:sz w:val="24"/>
        </w:rPr>
        <w:t xml:space="preserve">e se originan los rayos de luz. </w:t>
      </w:r>
      <w:r w:rsidR="009D2621" w:rsidRPr="009D2621">
        <w:rPr>
          <w:rFonts w:asciiTheme="majorHAnsi" w:hAnsiTheme="majorHAnsi" w:cstheme="majorHAnsi"/>
          <w:sz w:val="24"/>
        </w:rPr>
        <w:t>Las lentes convexas se usan en cosas como telescopios y binoculares para que los rayos de luz distantes se enfoquen en sus ojos.</w:t>
      </w:r>
    </w:p>
    <w:p w:rsidR="009D2621" w:rsidRPr="00343C61" w:rsidRDefault="009D2621" w:rsidP="009D2621">
      <w:pPr>
        <w:jc w:val="both"/>
        <w:rPr>
          <w:rFonts w:asciiTheme="majorHAnsi" w:hAnsiTheme="majorHAnsi" w:cstheme="majorHAnsi"/>
          <w:b/>
          <w:sz w:val="24"/>
        </w:rPr>
      </w:pPr>
      <w:r w:rsidRPr="00343C61">
        <w:rPr>
          <w:rFonts w:asciiTheme="majorHAnsi" w:hAnsiTheme="majorHAnsi" w:cstheme="majorHAnsi"/>
          <w:b/>
          <w:sz w:val="24"/>
        </w:rPr>
        <w:t>Lentes cóncavas</w:t>
      </w:r>
    </w:p>
    <w:p w:rsidR="009D2621" w:rsidRPr="009D2621" w:rsidRDefault="009D2621" w:rsidP="009D2621">
      <w:pPr>
        <w:jc w:val="both"/>
        <w:rPr>
          <w:rFonts w:asciiTheme="majorHAnsi" w:hAnsiTheme="majorHAnsi" w:cstheme="majorHAnsi"/>
          <w:sz w:val="24"/>
        </w:rPr>
      </w:pPr>
      <w:r w:rsidRPr="009D2621">
        <w:rPr>
          <w:rFonts w:asciiTheme="majorHAnsi" w:hAnsiTheme="majorHAnsi" w:cstheme="majorHAnsi"/>
          <w:sz w:val="24"/>
        </w:rPr>
        <w:t xml:space="preserve">Una lente cóncava es exactamente lo opuesto con las superficies externas curvadas hacia adentro, por lo que hace que los rayos de luz paralelos se curven hacia afuera o </w:t>
      </w:r>
      <w:r w:rsidR="00343C61" w:rsidRPr="009D2621">
        <w:rPr>
          <w:rFonts w:asciiTheme="majorHAnsi" w:hAnsiTheme="majorHAnsi" w:cstheme="majorHAnsi"/>
          <w:sz w:val="24"/>
        </w:rPr>
        <w:t>diverjan</w:t>
      </w:r>
      <w:r w:rsidRPr="009D2621">
        <w:rPr>
          <w:rFonts w:asciiTheme="majorHAnsi" w:hAnsiTheme="majorHAnsi" w:cstheme="majorHAnsi"/>
          <w:sz w:val="24"/>
        </w:rPr>
        <w:t xml:space="preserve">. Es por eso que las lentes cóncavas a veces se llaman lentes divergentes. </w:t>
      </w:r>
    </w:p>
    <w:p w:rsidR="009D2621" w:rsidRPr="009D2621" w:rsidRDefault="00343C61" w:rsidP="00343C61">
      <w:pPr>
        <w:jc w:val="center"/>
        <w:rPr>
          <w:rFonts w:asciiTheme="majorHAnsi" w:hAnsiTheme="majorHAnsi" w:cstheme="majorHAnsi"/>
          <w:sz w:val="24"/>
        </w:rPr>
      </w:pPr>
      <w:r>
        <w:rPr>
          <w:noProof/>
          <w:lang w:eastAsia="es-MX"/>
        </w:rPr>
        <w:drawing>
          <wp:inline distT="0" distB="0" distL="0" distR="0">
            <wp:extent cx="2854325" cy="1900555"/>
            <wp:effectExtent l="0" t="0" r="3175" b="4445"/>
            <wp:docPr id="9" name="Imagen 9" descr="Concave lens: ray diagram showing how a concave lens makes light rays diverge from a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ave lens: ray diagram showing how a concave lens makes light rays diverge from a foc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p>
    <w:p w:rsidR="009D2621" w:rsidRPr="00343C61" w:rsidRDefault="00343C61" w:rsidP="00343C61">
      <w:pPr>
        <w:jc w:val="center"/>
        <w:rPr>
          <w:rFonts w:asciiTheme="majorHAnsi" w:hAnsiTheme="majorHAnsi" w:cstheme="majorHAnsi"/>
          <w:sz w:val="20"/>
        </w:rPr>
      </w:pPr>
      <w:r w:rsidRPr="00343C61">
        <w:rPr>
          <w:rFonts w:asciiTheme="majorHAnsi" w:hAnsiTheme="majorHAnsi" w:cstheme="majorHAnsi"/>
          <w:sz w:val="20"/>
        </w:rPr>
        <w:lastRenderedPageBreak/>
        <w:t xml:space="preserve">Imagen 3: Diagrama </w:t>
      </w:r>
      <w:r w:rsidR="009D2621" w:rsidRPr="00343C61">
        <w:rPr>
          <w:rFonts w:asciiTheme="majorHAnsi" w:hAnsiTheme="majorHAnsi" w:cstheme="majorHAnsi"/>
          <w:sz w:val="20"/>
        </w:rPr>
        <w:t xml:space="preserve">de rayos que muestra cómo una lente cóncava hace que los rayos de luz </w:t>
      </w:r>
      <w:r w:rsidRPr="00343C61">
        <w:rPr>
          <w:rFonts w:asciiTheme="majorHAnsi" w:hAnsiTheme="majorHAnsi" w:cstheme="majorHAnsi"/>
          <w:sz w:val="20"/>
        </w:rPr>
        <w:t>diverjan</w:t>
      </w:r>
      <w:r w:rsidR="009D2621" w:rsidRPr="00343C61">
        <w:rPr>
          <w:rFonts w:asciiTheme="majorHAnsi" w:hAnsiTheme="majorHAnsi" w:cstheme="majorHAnsi"/>
          <w:sz w:val="20"/>
        </w:rPr>
        <w:t xml:space="preserve"> de un foco</w:t>
      </w:r>
    </w:p>
    <w:p w:rsidR="009D2621" w:rsidRPr="009D2621" w:rsidRDefault="00343C61" w:rsidP="009D2621">
      <w:pPr>
        <w:jc w:val="both"/>
        <w:rPr>
          <w:rFonts w:asciiTheme="majorHAnsi" w:hAnsiTheme="majorHAnsi" w:cstheme="majorHAnsi"/>
          <w:sz w:val="24"/>
        </w:rPr>
      </w:pPr>
      <w:r>
        <w:rPr>
          <w:rFonts w:asciiTheme="majorHAnsi" w:hAnsiTheme="majorHAnsi" w:cstheme="majorHAnsi"/>
          <w:sz w:val="24"/>
        </w:rPr>
        <w:t>U</w:t>
      </w:r>
      <w:r w:rsidR="009D2621" w:rsidRPr="009D2621">
        <w:rPr>
          <w:rFonts w:asciiTheme="majorHAnsi" w:hAnsiTheme="majorHAnsi" w:cstheme="majorHAnsi"/>
          <w:sz w:val="24"/>
        </w:rPr>
        <w:t xml:space="preserve">na lente cóncava hace que los </w:t>
      </w:r>
      <w:r>
        <w:rPr>
          <w:rFonts w:asciiTheme="majorHAnsi" w:hAnsiTheme="majorHAnsi" w:cstheme="majorHAnsi"/>
          <w:sz w:val="24"/>
        </w:rPr>
        <w:t xml:space="preserve">rayos de luz paralelos diverjan o </w:t>
      </w:r>
      <w:r w:rsidR="009D2621" w:rsidRPr="009D2621">
        <w:rPr>
          <w:rFonts w:asciiTheme="majorHAnsi" w:hAnsiTheme="majorHAnsi" w:cstheme="majorHAnsi"/>
          <w:sz w:val="24"/>
        </w:rPr>
        <w:t>se extiendan de modo que parezcan provenir de un punto detrás de la lente: el punto focal. La distancia desde el centro de la lente hasta el punto focal es, nuevamente, la distancia focal de la lente. Sin embargo, en este caso, dado que los rayos de luz realmente no provienen de aquí, lo l</w:t>
      </w:r>
      <w:r>
        <w:rPr>
          <w:rFonts w:asciiTheme="majorHAnsi" w:hAnsiTheme="majorHAnsi" w:cstheme="majorHAnsi"/>
          <w:sz w:val="24"/>
        </w:rPr>
        <w:t xml:space="preserve">lamamos un punto focal virtual. </w:t>
      </w:r>
      <w:r w:rsidR="009D2621" w:rsidRPr="009D2621">
        <w:rPr>
          <w:rFonts w:asciiTheme="majorHAnsi" w:hAnsiTheme="majorHAnsi" w:cstheme="majorHAnsi"/>
          <w:sz w:val="24"/>
        </w:rPr>
        <w:t>Las lentes cóncavas se usan en cosas como proyectores de TV para hacer que los rayos de luz se extiendan en la distancia. En una linterna, es más fácil hacer este trabajo con un espejo, que generalmente pesa mucho menos que una lente y también es más barato de fabricar.</w:t>
      </w:r>
    </w:p>
    <w:p w:rsidR="009D2621" w:rsidRPr="00343C61" w:rsidRDefault="009D2621" w:rsidP="009D2621">
      <w:pPr>
        <w:jc w:val="both"/>
        <w:rPr>
          <w:rFonts w:asciiTheme="majorHAnsi" w:hAnsiTheme="majorHAnsi" w:cstheme="majorHAnsi"/>
          <w:b/>
          <w:sz w:val="24"/>
        </w:rPr>
      </w:pPr>
      <w:r w:rsidRPr="00343C61">
        <w:rPr>
          <w:rFonts w:asciiTheme="majorHAnsi" w:hAnsiTheme="majorHAnsi" w:cstheme="majorHAnsi"/>
          <w:b/>
          <w:sz w:val="24"/>
        </w:rPr>
        <w:t>Lentes compuestas</w:t>
      </w:r>
    </w:p>
    <w:p w:rsidR="00343C61" w:rsidRDefault="009D2621" w:rsidP="00343C61">
      <w:pPr>
        <w:jc w:val="both"/>
        <w:rPr>
          <w:rFonts w:asciiTheme="majorHAnsi" w:hAnsiTheme="majorHAnsi" w:cstheme="majorHAnsi"/>
          <w:sz w:val="24"/>
        </w:rPr>
      </w:pPr>
      <w:r w:rsidRPr="009D2621">
        <w:rPr>
          <w:rFonts w:asciiTheme="majorHAnsi" w:hAnsiTheme="majorHAnsi" w:cstheme="majorHAnsi"/>
          <w:sz w:val="24"/>
        </w:rPr>
        <w:t>Es posible hacer lentes que se comporten de formas más complejas combinando lentes convexas y cóncavas. Una lente que usa dos o más lentes más simples de esta manera se llama lente compuesta</w:t>
      </w:r>
      <w:r w:rsidR="00343C61">
        <w:rPr>
          <w:rFonts w:asciiTheme="majorHAnsi" w:hAnsiTheme="majorHAnsi" w:cstheme="majorHAnsi"/>
          <w:sz w:val="24"/>
        </w:rPr>
        <w:t xml:space="preserve"> las cuales generalmente se encuentran</w:t>
      </w:r>
      <w:r w:rsidR="00343C61" w:rsidRPr="00343C61">
        <w:rPr>
          <w:rFonts w:asciiTheme="majorHAnsi" w:hAnsiTheme="majorHAnsi" w:cstheme="majorHAnsi"/>
          <w:sz w:val="24"/>
        </w:rPr>
        <w:t xml:space="preserve"> dentro de un barrilete o cilindro de sujeción. Los objetivos de </w:t>
      </w:r>
      <w:r w:rsidR="00343C61">
        <w:rPr>
          <w:rFonts w:asciiTheme="majorHAnsi" w:hAnsiTheme="majorHAnsi" w:cstheme="majorHAnsi"/>
          <w:sz w:val="24"/>
        </w:rPr>
        <w:t xml:space="preserve">éste tipo de lentes es su uso para </w:t>
      </w:r>
      <w:r w:rsidR="00343C61" w:rsidRPr="00343C61">
        <w:rPr>
          <w:rFonts w:asciiTheme="majorHAnsi" w:hAnsiTheme="majorHAnsi" w:cstheme="majorHAnsi"/>
          <w:sz w:val="24"/>
        </w:rPr>
        <w:t>cámaras fotográficas y de vídeo.</w:t>
      </w:r>
    </w:p>
    <w:p w:rsidR="0013130D" w:rsidRDefault="0013130D" w:rsidP="0013130D">
      <w:pPr>
        <w:jc w:val="center"/>
        <w:rPr>
          <w:rFonts w:asciiTheme="majorHAnsi" w:hAnsiTheme="majorHAnsi" w:cstheme="majorHAnsi"/>
          <w:sz w:val="24"/>
        </w:rPr>
      </w:pPr>
      <w:r>
        <w:rPr>
          <w:noProof/>
          <w:lang w:eastAsia="es-MX"/>
        </w:rPr>
        <w:drawing>
          <wp:inline distT="0" distB="0" distL="0" distR="0">
            <wp:extent cx="6301105" cy="2000994"/>
            <wp:effectExtent l="0" t="0" r="4445" b="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105" cy="2000994"/>
                    </a:xfrm>
                    <a:prstGeom prst="rect">
                      <a:avLst/>
                    </a:prstGeom>
                    <a:noFill/>
                    <a:ln>
                      <a:noFill/>
                    </a:ln>
                  </pic:spPr>
                </pic:pic>
              </a:graphicData>
            </a:graphic>
          </wp:inline>
        </w:drawing>
      </w:r>
    </w:p>
    <w:p w:rsidR="00785F30" w:rsidRDefault="0013130D" w:rsidP="0013130D">
      <w:pPr>
        <w:jc w:val="center"/>
        <w:rPr>
          <w:rFonts w:asciiTheme="majorHAnsi" w:hAnsiTheme="majorHAnsi" w:cstheme="majorHAnsi"/>
          <w:sz w:val="20"/>
        </w:rPr>
      </w:pPr>
      <w:r w:rsidRPr="0013130D">
        <w:rPr>
          <w:rFonts w:asciiTheme="majorHAnsi" w:hAnsiTheme="majorHAnsi" w:cstheme="majorHAnsi"/>
          <w:sz w:val="20"/>
        </w:rPr>
        <w:t>Imagen 4:</w:t>
      </w:r>
      <w:r>
        <w:rPr>
          <w:rFonts w:asciiTheme="majorHAnsi" w:hAnsiTheme="majorHAnsi" w:cstheme="majorHAnsi"/>
          <w:sz w:val="20"/>
        </w:rPr>
        <w:t xml:space="preserve"> Ejemplo de lentes compuestas para rayos X</w:t>
      </w:r>
    </w:p>
    <w:p w:rsidR="00785F30" w:rsidRDefault="00785F30">
      <w:pPr>
        <w:rPr>
          <w:rFonts w:asciiTheme="majorHAnsi" w:hAnsiTheme="majorHAnsi" w:cstheme="majorHAnsi"/>
          <w:sz w:val="20"/>
        </w:rPr>
      </w:pPr>
      <w:r>
        <w:rPr>
          <w:rFonts w:asciiTheme="majorHAnsi" w:hAnsiTheme="majorHAnsi" w:cstheme="majorHAnsi"/>
          <w:sz w:val="20"/>
        </w:rPr>
        <w:br w:type="page"/>
      </w:r>
    </w:p>
    <w:p w:rsidR="00821B26" w:rsidRDefault="00821B26" w:rsidP="00C93462">
      <w:pPr>
        <w:pStyle w:val="Ttulo1"/>
      </w:pPr>
      <w:r>
        <w:lastRenderedPageBreak/>
        <w:t xml:space="preserve">Desarrollo Experimental: </w:t>
      </w:r>
    </w:p>
    <w:p w:rsidR="00785F30" w:rsidRPr="00785F30" w:rsidRDefault="00785F30" w:rsidP="00785F30"/>
    <w:p w:rsidR="00F033E4" w:rsidRDefault="00821B26" w:rsidP="009D2621">
      <w:pPr>
        <w:pStyle w:val="Ttulo3"/>
      </w:pPr>
      <w:r w:rsidRPr="00821B26">
        <w:t xml:space="preserve">Procedimiento experimental 1.- </w:t>
      </w:r>
      <w:r w:rsidR="00785F30">
        <w:t>Ajuste del láser</w:t>
      </w:r>
    </w:p>
    <w:p w:rsidR="007B4824" w:rsidRPr="00990C7B" w:rsidRDefault="007B4824" w:rsidP="007B4824">
      <w:pPr>
        <w:rPr>
          <w:rFonts w:asciiTheme="majorHAnsi" w:hAnsiTheme="majorHAnsi" w:cstheme="majorHAnsi"/>
          <w:sz w:val="24"/>
        </w:rPr>
      </w:pPr>
    </w:p>
    <w:p w:rsidR="00785F30" w:rsidRPr="00990C7B" w:rsidRDefault="00785F30" w:rsidP="00785F30">
      <w:pPr>
        <w:jc w:val="both"/>
        <w:rPr>
          <w:rFonts w:asciiTheme="majorHAnsi" w:hAnsiTheme="majorHAnsi" w:cstheme="majorHAnsi"/>
          <w:sz w:val="24"/>
        </w:rPr>
      </w:pPr>
      <w:r w:rsidRPr="00990C7B">
        <w:rPr>
          <w:rFonts w:asciiTheme="majorHAnsi" w:hAnsiTheme="majorHAnsi" w:cstheme="majorHAnsi"/>
          <w:sz w:val="24"/>
        </w:rPr>
        <w:t>Se colocó el fototransistor a dos centímetros del lente y alineado al centro del mismo con efecto de que la luz que llegue reflectada del láser entre directamente sobre el mismo. El fototransistor fue limado y pulido a manera que fuese plano en su parte frontal.</w:t>
      </w:r>
    </w:p>
    <w:p w:rsidR="00785F30" w:rsidRPr="00990C7B" w:rsidRDefault="00203ABA" w:rsidP="00785F30">
      <w:pPr>
        <w:jc w:val="both"/>
        <w:rPr>
          <w:rFonts w:asciiTheme="majorHAnsi" w:hAnsiTheme="majorHAnsi" w:cstheme="majorHAnsi"/>
          <w:sz w:val="24"/>
        </w:rPr>
      </w:pPr>
      <w:r w:rsidRPr="00990C7B">
        <w:rPr>
          <w:rFonts w:asciiTheme="majorHAnsi" w:hAnsiTheme="majorHAnsi" w:cstheme="majorHAnsi"/>
          <w:sz w:val="24"/>
        </w:rPr>
        <w:t xml:space="preserve">El láser, el cual funciona con 4 volts está sobre una cabecilla </w:t>
      </w:r>
      <w:r w:rsidR="007B4824" w:rsidRPr="00990C7B">
        <w:rPr>
          <w:rFonts w:asciiTheme="majorHAnsi" w:hAnsiTheme="majorHAnsi" w:cstheme="majorHAnsi"/>
          <w:sz w:val="24"/>
        </w:rPr>
        <w:t xml:space="preserve">móvil colocada a 5cm del centro de la lente, </w:t>
      </w:r>
      <w:r w:rsidRPr="00990C7B">
        <w:rPr>
          <w:rFonts w:asciiTheme="majorHAnsi" w:hAnsiTheme="majorHAnsi" w:cstheme="majorHAnsi"/>
          <w:sz w:val="24"/>
        </w:rPr>
        <w:t>con la cual se podrá girar libremente con el fin de apuntar sobre la superficie sobre la que se hará la reflexión hacia el lente.</w:t>
      </w:r>
    </w:p>
    <w:p w:rsidR="00785F30" w:rsidRDefault="00785F30" w:rsidP="00785F30">
      <w:pPr>
        <w:jc w:val="center"/>
      </w:pPr>
      <w:r>
        <w:rPr>
          <w:noProof/>
          <w:lang w:eastAsia="es-MX"/>
        </w:rPr>
        <w:drawing>
          <wp:inline distT="0" distB="0" distL="0" distR="0" wp14:anchorId="0B935EC1" wp14:editId="3F981BB2">
            <wp:extent cx="3967701" cy="2242268"/>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45" t="14357" r="18978" b="22376"/>
                    <a:stretch/>
                  </pic:blipFill>
                  <pic:spPr bwMode="auto">
                    <a:xfrm>
                      <a:off x="0" y="0"/>
                      <a:ext cx="3968207" cy="2242554"/>
                    </a:xfrm>
                    <a:prstGeom prst="rect">
                      <a:avLst/>
                    </a:prstGeom>
                    <a:ln>
                      <a:noFill/>
                    </a:ln>
                    <a:extLst>
                      <a:ext uri="{53640926-AAD7-44D8-BBD7-CCE9431645EC}">
                        <a14:shadowObscured xmlns:a14="http://schemas.microsoft.com/office/drawing/2010/main"/>
                      </a:ext>
                    </a:extLst>
                  </pic:spPr>
                </pic:pic>
              </a:graphicData>
            </a:graphic>
          </wp:inline>
        </w:drawing>
      </w:r>
    </w:p>
    <w:p w:rsidR="00785F30" w:rsidRPr="00990C7B" w:rsidRDefault="00785F30" w:rsidP="00785F30">
      <w:pPr>
        <w:jc w:val="center"/>
        <w:rPr>
          <w:rFonts w:asciiTheme="majorHAnsi" w:hAnsiTheme="majorHAnsi" w:cstheme="majorHAnsi"/>
          <w:sz w:val="20"/>
        </w:rPr>
      </w:pPr>
      <w:r w:rsidRPr="00990C7B">
        <w:rPr>
          <w:rFonts w:asciiTheme="majorHAnsi" w:hAnsiTheme="majorHAnsi" w:cstheme="majorHAnsi"/>
          <w:sz w:val="20"/>
        </w:rPr>
        <w:t>Imagen 5: Lente y láser montados.</w:t>
      </w:r>
    </w:p>
    <w:p w:rsidR="00785F30" w:rsidRPr="00990C7B" w:rsidRDefault="008F21ED" w:rsidP="00990C7B">
      <w:pPr>
        <w:jc w:val="both"/>
        <w:rPr>
          <w:rFonts w:asciiTheme="majorHAnsi" w:hAnsiTheme="majorHAnsi" w:cstheme="majorHAnsi"/>
          <w:sz w:val="24"/>
        </w:rPr>
      </w:pPr>
      <w:r w:rsidRPr="00990C7B">
        <w:rPr>
          <w:rFonts w:asciiTheme="majorHAnsi" w:hAnsiTheme="majorHAnsi" w:cstheme="majorHAnsi"/>
          <w:sz w:val="24"/>
        </w:rPr>
        <w:t>Una vez montados el fototransistor y la lente, fueron cubiertos para evitar que entrara luz del ambiente y alterara las mediciones</w:t>
      </w:r>
      <w:r w:rsidR="00707F71" w:rsidRPr="00990C7B">
        <w:rPr>
          <w:rFonts w:asciiTheme="majorHAnsi" w:hAnsiTheme="majorHAnsi" w:cstheme="majorHAnsi"/>
          <w:sz w:val="24"/>
        </w:rPr>
        <w:t>.</w:t>
      </w:r>
    </w:p>
    <w:p w:rsidR="00203ABA" w:rsidRPr="00990C7B" w:rsidRDefault="00203ABA" w:rsidP="00203ABA">
      <w:pPr>
        <w:jc w:val="right"/>
        <w:rPr>
          <w:rFonts w:asciiTheme="majorHAnsi" w:hAnsiTheme="majorHAnsi" w:cstheme="majorHAnsi"/>
        </w:rPr>
      </w:pPr>
      <w:r w:rsidRPr="00990C7B">
        <w:rPr>
          <w:rFonts w:asciiTheme="majorHAnsi" w:hAnsiTheme="majorHAnsi" w:cstheme="majorHAnsi"/>
          <w:noProof/>
          <w:lang w:eastAsia="es-MX"/>
        </w:rPr>
        <w:drawing>
          <wp:inline distT="0" distB="0" distL="0" distR="0" wp14:anchorId="55207079" wp14:editId="166863FD">
            <wp:extent cx="2584174" cy="2399591"/>
            <wp:effectExtent l="0" t="0" r="698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276" t="33873" r="51289" b="34044"/>
                    <a:stretch/>
                  </pic:blipFill>
                  <pic:spPr bwMode="auto">
                    <a:xfrm>
                      <a:off x="0" y="0"/>
                      <a:ext cx="2594647" cy="2409316"/>
                    </a:xfrm>
                    <a:prstGeom prst="rect">
                      <a:avLst/>
                    </a:prstGeom>
                    <a:ln>
                      <a:noFill/>
                    </a:ln>
                    <a:extLst>
                      <a:ext uri="{53640926-AAD7-44D8-BBD7-CCE9431645EC}">
                        <a14:shadowObscured xmlns:a14="http://schemas.microsoft.com/office/drawing/2010/main"/>
                      </a:ext>
                    </a:extLst>
                  </pic:spPr>
                </pic:pic>
              </a:graphicData>
            </a:graphic>
          </wp:inline>
        </w:drawing>
      </w:r>
      <w:r w:rsidRPr="00990C7B">
        <w:rPr>
          <w:rFonts w:asciiTheme="majorHAnsi" w:hAnsiTheme="majorHAnsi" w:cstheme="majorHAnsi"/>
        </w:rPr>
        <w:tab/>
      </w:r>
      <w:r w:rsidRPr="00990C7B">
        <w:rPr>
          <w:rFonts w:asciiTheme="majorHAnsi" w:hAnsiTheme="majorHAnsi" w:cstheme="majorHAnsi"/>
        </w:rPr>
        <w:tab/>
      </w:r>
      <w:r w:rsidRPr="00990C7B">
        <w:rPr>
          <w:rFonts w:asciiTheme="majorHAnsi" w:hAnsiTheme="majorHAnsi" w:cstheme="majorHAnsi"/>
          <w:noProof/>
          <w:lang w:eastAsia="es-MX"/>
        </w:rPr>
        <w:drawing>
          <wp:inline distT="0" distB="0" distL="0" distR="0" wp14:anchorId="37715AFD" wp14:editId="6A9016F2">
            <wp:extent cx="2888039" cy="2416727"/>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14" t="19516" r="25039" b="26415"/>
                    <a:stretch/>
                  </pic:blipFill>
                  <pic:spPr bwMode="auto">
                    <a:xfrm>
                      <a:off x="0" y="0"/>
                      <a:ext cx="2896376" cy="2423704"/>
                    </a:xfrm>
                    <a:prstGeom prst="rect">
                      <a:avLst/>
                    </a:prstGeom>
                    <a:ln>
                      <a:noFill/>
                    </a:ln>
                    <a:extLst>
                      <a:ext uri="{53640926-AAD7-44D8-BBD7-CCE9431645EC}">
                        <a14:shadowObscured xmlns:a14="http://schemas.microsoft.com/office/drawing/2010/main"/>
                      </a:ext>
                    </a:extLst>
                  </pic:spPr>
                </pic:pic>
              </a:graphicData>
            </a:graphic>
          </wp:inline>
        </w:drawing>
      </w:r>
    </w:p>
    <w:p w:rsidR="00203ABA" w:rsidRPr="00990C7B" w:rsidRDefault="00203ABA" w:rsidP="00203ABA">
      <w:pPr>
        <w:jc w:val="center"/>
        <w:rPr>
          <w:rFonts w:asciiTheme="majorHAnsi" w:hAnsiTheme="majorHAnsi" w:cstheme="majorHAnsi"/>
          <w:sz w:val="20"/>
        </w:rPr>
      </w:pPr>
      <w:r w:rsidRPr="00990C7B">
        <w:rPr>
          <w:rFonts w:asciiTheme="majorHAnsi" w:hAnsiTheme="majorHAnsi" w:cstheme="majorHAnsi"/>
          <w:sz w:val="20"/>
        </w:rPr>
        <w:t>Imagen 6: Diagrama e imagen del circuito armado</w:t>
      </w:r>
    </w:p>
    <w:p w:rsidR="00E333CA" w:rsidRDefault="007A5BDE" w:rsidP="00BE30C2">
      <w:pPr>
        <w:pStyle w:val="Ttulo3"/>
      </w:pPr>
      <w:r>
        <w:lastRenderedPageBreak/>
        <w:t>Procedimiento experimental 2</w:t>
      </w:r>
      <w:r w:rsidRPr="00821B26">
        <w:t xml:space="preserve">.- </w:t>
      </w:r>
      <w:r w:rsidR="00785F30">
        <w:t>Mediciones por distancias</w:t>
      </w:r>
    </w:p>
    <w:p w:rsidR="007B4824" w:rsidRPr="00990C7B" w:rsidRDefault="007B4824" w:rsidP="007B4824">
      <w:pPr>
        <w:rPr>
          <w:rFonts w:asciiTheme="majorHAnsi" w:hAnsiTheme="majorHAnsi" w:cstheme="majorHAnsi"/>
          <w:sz w:val="24"/>
        </w:rPr>
      </w:pPr>
    </w:p>
    <w:p w:rsidR="007B4824" w:rsidRPr="00990C7B" w:rsidRDefault="007B4824" w:rsidP="001956CA">
      <w:pPr>
        <w:jc w:val="both"/>
        <w:rPr>
          <w:rFonts w:asciiTheme="majorHAnsi" w:hAnsiTheme="majorHAnsi" w:cstheme="majorHAnsi"/>
          <w:sz w:val="24"/>
        </w:rPr>
      </w:pPr>
      <w:r w:rsidRPr="00990C7B">
        <w:rPr>
          <w:rFonts w:asciiTheme="majorHAnsi" w:hAnsiTheme="majorHAnsi" w:cstheme="majorHAnsi"/>
          <w:sz w:val="24"/>
        </w:rPr>
        <w:t xml:space="preserve">Una vez puesta la </w:t>
      </w:r>
      <w:r w:rsidR="001956CA" w:rsidRPr="00990C7B">
        <w:rPr>
          <w:rFonts w:asciiTheme="majorHAnsi" w:hAnsiTheme="majorHAnsi" w:cstheme="majorHAnsi"/>
          <w:sz w:val="24"/>
        </w:rPr>
        <w:t xml:space="preserve">superficie de reflexión alineada con el láser y el </w:t>
      </w:r>
      <w:r w:rsidR="005C1BCA" w:rsidRPr="00990C7B">
        <w:rPr>
          <w:rFonts w:asciiTheme="majorHAnsi" w:hAnsiTheme="majorHAnsi" w:cstheme="majorHAnsi"/>
          <w:sz w:val="24"/>
        </w:rPr>
        <w:t>fototransistor</w:t>
      </w:r>
      <w:r w:rsidR="001956CA" w:rsidRPr="00990C7B">
        <w:rPr>
          <w:rFonts w:asciiTheme="majorHAnsi" w:hAnsiTheme="majorHAnsi" w:cstheme="majorHAnsi"/>
          <w:sz w:val="24"/>
        </w:rPr>
        <w:t>, se tomaron mediciones a partir de un metro</w:t>
      </w:r>
      <w:r w:rsidR="005C1BCA" w:rsidRPr="00990C7B">
        <w:rPr>
          <w:rFonts w:asciiTheme="majorHAnsi" w:hAnsiTheme="majorHAnsi" w:cstheme="majorHAnsi"/>
          <w:sz w:val="24"/>
        </w:rPr>
        <w:t xml:space="preserve">, donde la superficie de reflactancia se fue moviendo poco a poco a diferentes </w:t>
      </w:r>
      <w:r w:rsidR="007F456E" w:rsidRPr="00990C7B">
        <w:rPr>
          <w:rFonts w:asciiTheme="majorHAnsi" w:hAnsiTheme="majorHAnsi" w:cstheme="majorHAnsi"/>
          <w:sz w:val="24"/>
        </w:rPr>
        <w:t xml:space="preserve">distancias con el láser apuntando a un punto específico el cual reflejaba directamente sobre el fototransistor y con cada movimiento se iba alejando más, angulando más la reflexión del láser y alejándolo del centro del fototransistor, en donde </w:t>
      </w:r>
      <w:r w:rsidR="001956CA" w:rsidRPr="00990C7B">
        <w:rPr>
          <w:rFonts w:asciiTheme="majorHAnsi" w:hAnsiTheme="majorHAnsi" w:cstheme="majorHAnsi"/>
          <w:sz w:val="24"/>
        </w:rPr>
        <w:t xml:space="preserve">se logró obtener un pico de voltaje </w:t>
      </w:r>
      <w:r w:rsidR="007F456E" w:rsidRPr="00990C7B">
        <w:rPr>
          <w:rFonts w:asciiTheme="majorHAnsi" w:hAnsiTheme="majorHAnsi" w:cstheme="majorHAnsi"/>
          <w:sz w:val="24"/>
        </w:rPr>
        <w:t xml:space="preserve">fue </w:t>
      </w:r>
      <w:r w:rsidR="001956CA" w:rsidRPr="00990C7B">
        <w:rPr>
          <w:rFonts w:asciiTheme="majorHAnsi" w:hAnsiTheme="majorHAnsi" w:cstheme="majorHAnsi"/>
          <w:sz w:val="24"/>
        </w:rPr>
        <w:t>en la zona donde el láser estaba directamente apuntado y siendo reflectado sobre el centro del fototransistor.</w:t>
      </w:r>
    </w:p>
    <w:p w:rsidR="00CB6352" w:rsidRDefault="00CB6352" w:rsidP="001956CA">
      <w:pPr>
        <w:jc w:val="both"/>
      </w:pPr>
    </w:p>
    <w:p w:rsidR="001956CA" w:rsidRDefault="001956CA" w:rsidP="001956CA">
      <w:pPr>
        <w:jc w:val="center"/>
      </w:pPr>
      <w:r>
        <w:rPr>
          <w:noProof/>
          <w:lang w:eastAsia="es-MX"/>
        </w:rPr>
        <w:drawing>
          <wp:inline distT="0" distB="0" distL="0" distR="0" wp14:anchorId="782E9A42" wp14:editId="6A432F91">
            <wp:extent cx="4595854" cy="2639386"/>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33" t="15703" r="17718" b="20134"/>
                    <a:stretch/>
                  </pic:blipFill>
                  <pic:spPr bwMode="auto">
                    <a:xfrm>
                      <a:off x="0" y="0"/>
                      <a:ext cx="4604089" cy="2644116"/>
                    </a:xfrm>
                    <a:prstGeom prst="rect">
                      <a:avLst/>
                    </a:prstGeom>
                    <a:ln>
                      <a:noFill/>
                    </a:ln>
                    <a:extLst>
                      <a:ext uri="{53640926-AAD7-44D8-BBD7-CCE9431645EC}">
                        <a14:shadowObscured xmlns:a14="http://schemas.microsoft.com/office/drawing/2010/main"/>
                      </a:ext>
                    </a:extLst>
                  </pic:spPr>
                </pic:pic>
              </a:graphicData>
            </a:graphic>
          </wp:inline>
        </w:drawing>
      </w:r>
    </w:p>
    <w:p w:rsidR="001956CA" w:rsidRPr="00990C7B" w:rsidRDefault="001956CA" w:rsidP="001956CA">
      <w:pPr>
        <w:jc w:val="center"/>
        <w:rPr>
          <w:rFonts w:asciiTheme="majorHAnsi" w:hAnsiTheme="majorHAnsi" w:cstheme="majorHAnsi"/>
          <w:sz w:val="20"/>
        </w:rPr>
      </w:pPr>
      <w:r w:rsidRPr="00990C7B">
        <w:rPr>
          <w:rFonts w:asciiTheme="majorHAnsi" w:hAnsiTheme="majorHAnsi" w:cstheme="majorHAnsi"/>
          <w:sz w:val="20"/>
        </w:rPr>
        <w:t>Imagen 7: Láser apuntando a la superficie y siendo reflejado hacia el centro del fototransistor</w:t>
      </w:r>
    </w:p>
    <w:p w:rsidR="001956CA" w:rsidRPr="00990C7B" w:rsidRDefault="001956CA" w:rsidP="001956CA">
      <w:pPr>
        <w:jc w:val="center"/>
        <w:rPr>
          <w:rFonts w:asciiTheme="majorHAnsi" w:hAnsiTheme="majorHAnsi" w:cstheme="majorHAnsi"/>
          <w:sz w:val="20"/>
        </w:rPr>
      </w:pPr>
    </w:p>
    <w:tbl>
      <w:tblPr>
        <w:tblStyle w:val="Tabladecuadrcula4-nfasis5"/>
        <w:tblW w:w="9925" w:type="dxa"/>
        <w:tblLook w:val="04A0" w:firstRow="1" w:lastRow="0" w:firstColumn="1" w:lastColumn="0" w:noHBand="0" w:noVBand="1"/>
      </w:tblPr>
      <w:tblGrid>
        <w:gridCol w:w="1654"/>
        <w:gridCol w:w="1654"/>
        <w:gridCol w:w="1654"/>
        <w:gridCol w:w="1654"/>
        <w:gridCol w:w="1654"/>
        <w:gridCol w:w="1655"/>
      </w:tblGrid>
      <w:tr w:rsidR="001956CA" w:rsidRPr="00990C7B" w:rsidTr="007F456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9925" w:type="dxa"/>
            <w:gridSpan w:val="6"/>
            <w:vAlign w:val="center"/>
          </w:tcPr>
          <w:p w:rsidR="001956CA" w:rsidRPr="00990C7B" w:rsidRDefault="001956CA" w:rsidP="007F456E">
            <w:pPr>
              <w:jc w:val="center"/>
              <w:rPr>
                <w:rFonts w:asciiTheme="majorHAnsi" w:hAnsiTheme="majorHAnsi" w:cstheme="majorHAnsi"/>
                <w:sz w:val="20"/>
              </w:rPr>
            </w:pPr>
            <w:r w:rsidRPr="00990C7B">
              <w:rPr>
                <w:rFonts w:asciiTheme="majorHAnsi" w:hAnsiTheme="majorHAnsi" w:cstheme="majorHAnsi"/>
                <w:sz w:val="20"/>
              </w:rPr>
              <w:t>Tabla de mediciones distancia - voltaje</w:t>
            </w:r>
          </w:p>
        </w:tc>
      </w:tr>
      <w:tr w:rsidR="001956CA" w:rsidRPr="00990C7B" w:rsidTr="007F456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CM</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V</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CM</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V</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CM</w:t>
            </w:r>
          </w:p>
        </w:tc>
        <w:tc>
          <w:tcPr>
            <w:tcW w:w="1655"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proofErr w:type="spellStart"/>
            <w:r w:rsidRPr="00990C7B">
              <w:rPr>
                <w:rFonts w:asciiTheme="majorHAnsi" w:hAnsiTheme="majorHAnsi" w:cstheme="majorHAnsi"/>
                <w:sz w:val="20"/>
              </w:rPr>
              <w:t>mV</w:t>
            </w:r>
            <w:proofErr w:type="spellEnd"/>
          </w:p>
        </w:tc>
      </w:tr>
      <w:tr w:rsidR="001956CA" w:rsidRPr="00990C7B" w:rsidTr="007F456E">
        <w:trPr>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4</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1.2</w:t>
            </w:r>
            <w:r w:rsidR="00B02A71" w:rsidRPr="00990C7B">
              <w:rPr>
                <w:rFonts w:asciiTheme="majorHAnsi" w:hAnsiTheme="majorHAnsi" w:cstheme="majorHAnsi"/>
                <w:sz w:val="20"/>
              </w:rPr>
              <w:t>1</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15</w:t>
            </w:r>
          </w:p>
        </w:tc>
        <w:tc>
          <w:tcPr>
            <w:tcW w:w="1654" w:type="dxa"/>
            <w:vAlign w:val="center"/>
          </w:tcPr>
          <w:p w:rsidR="001956CA" w:rsidRPr="00990C7B" w:rsidRDefault="00B02A71"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0.6</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50</w:t>
            </w:r>
          </w:p>
        </w:tc>
        <w:tc>
          <w:tcPr>
            <w:tcW w:w="1655"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5</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1.5</w:t>
            </w:r>
            <w:r w:rsidR="00B02A71" w:rsidRPr="00990C7B">
              <w:rPr>
                <w:rFonts w:asciiTheme="majorHAnsi" w:hAnsiTheme="majorHAnsi" w:cstheme="majorHAnsi"/>
                <w:sz w:val="20"/>
              </w:rPr>
              <w:t>5</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16</w:t>
            </w:r>
          </w:p>
        </w:tc>
        <w:tc>
          <w:tcPr>
            <w:tcW w:w="1654"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0.56</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55</w:t>
            </w:r>
          </w:p>
        </w:tc>
        <w:tc>
          <w:tcPr>
            <w:tcW w:w="1655"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6</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1.72</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17</w:t>
            </w:r>
          </w:p>
        </w:tc>
        <w:tc>
          <w:tcPr>
            <w:tcW w:w="1654"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0.5</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60</w:t>
            </w:r>
          </w:p>
        </w:tc>
        <w:tc>
          <w:tcPr>
            <w:tcW w:w="1655"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7</w:t>
            </w:r>
          </w:p>
        </w:tc>
        <w:tc>
          <w:tcPr>
            <w:tcW w:w="1654" w:type="dxa"/>
            <w:vAlign w:val="center"/>
          </w:tcPr>
          <w:p w:rsidR="001956CA" w:rsidRPr="00990C7B" w:rsidRDefault="00B02A71"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1.52</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18</w:t>
            </w:r>
          </w:p>
        </w:tc>
        <w:tc>
          <w:tcPr>
            <w:tcW w:w="1654"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0.47</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65</w:t>
            </w:r>
          </w:p>
        </w:tc>
        <w:tc>
          <w:tcPr>
            <w:tcW w:w="1655"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8</w:t>
            </w:r>
          </w:p>
        </w:tc>
        <w:tc>
          <w:tcPr>
            <w:tcW w:w="1654" w:type="dxa"/>
            <w:vAlign w:val="center"/>
          </w:tcPr>
          <w:p w:rsidR="001956CA" w:rsidRPr="00990C7B" w:rsidRDefault="00B02A71"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1.31</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19</w:t>
            </w:r>
          </w:p>
        </w:tc>
        <w:tc>
          <w:tcPr>
            <w:tcW w:w="1654"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0.22</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70</w:t>
            </w:r>
          </w:p>
        </w:tc>
        <w:tc>
          <w:tcPr>
            <w:tcW w:w="1655"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9</w:t>
            </w:r>
          </w:p>
        </w:tc>
        <w:tc>
          <w:tcPr>
            <w:tcW w:w="1654" w:type="dxa"/>
            <w:vAlign w:val="center"/>
          </w:tcPr>
          <w:p w:rsidR="001956CA" w:rsidRPr="00990C7B" w:rsidRDefault="00B02A71"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1.15</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20</w:t>
            </w:r>
          </w:p>
        </w:tc>
        <w:tc>
          <w:tcPr>
            <w:tcW w:w="1654"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0.12</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75</w:t>
            </w:r>
          </w:p>
        </w:tc>
        <w:tc>
          <w:tcPr>
            <w:tcW w:w="1655"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trHeight w:val="317"/>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10</w:t>
            </w:r>
          </w:p>
        </w:tc>
        <w:tc>
          <w:tcPr>
            <w:tcW w:w="1654" w:type="dxa"/>
            <w:vAlign w:val="center"/>
          </w:tcPr>
          <w:p w:rsidR="001956CA" w:rsidRPr="00990C7B" w:rsidRDefault="00B02A71"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0.97</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25</w:t>
            </w:r>
          </w:p>
        </w:tc>
        <w:tc>
          <w:tcPr>
            <w:tcW w:w="1654"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0.07</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80</w:t>
            </w:r>
          </w:p>
        </w:tc>
        <w:tc>
          <w:tcPr>
            <w:tcW w:w="1655"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11</w:t>
            </w:r>
          </w:p>
        </w:tc>
        <w:tc>
          <w:tcPr>
            <w:tcW w:w="1654" w:type="dxa"/>
            <w:vAlign w:val="center"/>
          </w:tcPr>
          <w:p w:rsidR="001956CA" w:rsidRPr="00990C7B" w:rsidRDefault="00B02A71"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0.9</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30</w:t>
            </w:r>
          </w:p>
        </w:tc>
        <w:tc>
          <w:tcPr>
            <w:tcW w:w="1654"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0.065</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85</w:t>
            </w:r>
          </w:p>
        </w:tc>
        <w:tc>
          <w:tcPr>
            <w:tcW w:w="1655"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7F456E" w:rsidRPr="00990C7B" w:rsidTr="007F456E">
        <w:trPr>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12</w:t>
            </w:r>
          </w:p>
        </w:tc>
        <w:tc>
          <w:tcPr>
            <w:tcW w:w="1654" w:type="dxa"/>
            <w:vAlign w:val="center"/>
          </w:tcPr>
          <w:p w:rsidR="001956CA" w:rsidRPr="00990C7B" w:rsidRDefault="00B02A71"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0.82</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35</w:t>
            </w:r>
          </w:p>
        </w:tc>
        <w:tc>
          <w:tcPr>
            <w:tcW w:w="1654"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0.045</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90</w:t>
            </w:r>
          </w:p>
        </w:tc>
        <w:tc>
          <w:tcPr>
            <w:tcW w:w="1655"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7F456E" w:rsidRPr="00990C7B" w:rsidTr="007F456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13</w:t>
            </w:r>
          </w:p>
        </w:tc>
        <w:tc>
          <w:tcPr>
            <w:tcW w:w="1654" w:type="dxa"/>
            <w:vAlign w:val="center"/>
          </w:tcPr>
          <w:p w:rsidR="001956CA" w:rsidRPr="00990C7B" w:rsidRDefault="00B02A71"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0.79</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40</w:t>
            </w:r>
          </w:p>
        </w:tc>
        <w:tc>
          <w:tcPr>
            <w:tcW w:w="1654"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0.032</w:t>
            </w:r>
          </w:p>
        </w:tc>
        <w:tc>
          <w:tcPr>
            <w:tcW w:w="1654" w:type="dxa"/>
            <w:vAlign w:val="center"/>
          </w:tcPr>
          <w:p w:rsidR="001956CA" w:rsidRPr="00990C7B" w:rsidRDefault="001956CA"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95</w:t>
            </w:r>
          </w:p>
        </w:tc>
        <w:tc>
          <w:tcPr>
            <w:tcW w:w="1655" w:type="dxa"/>
            <w:vAlign w:val="center"/>
          </w:tcPr>
          <w:p w:rsidR="001956CA" w:rsidRPr="00990C7B" w:rsidRDefault="00284A54" w:rsidP="007F45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r w:rsidR="001956CA" w:rsidRPr="00990C7B" w:rsidTr="007F456E">
        <w:trPr>
          <w:trHeight w:val="301"/>
        </w:trPr>
        <w:tc>
          <w:tcPr>
            <w:cnfStyle w:val="001000000000" w:firstRow="0" w:lastRow="0" w:firstColumn="1" w:lastColumn="0" w:oddVBand="0" w:evenVBand="0" w:oddHBand="0" w:evenHBand="0" w:firstRowFirstColumn="0" w:firstRowLastColumn="0" w:lastRowFirstColumn="0" w:lastRowLastColumn="0"/>
            <w:tcW w:w="1654" w:type="dxa"/>
            <w:vAlign w:val="center"/>
          </w:tcPr>
          <w:p w:rsidR="001956CA" w:rsidRPr="00990C7B" w:rsidRDefault="001956CA" w:rsidP="007F456E">
            <w:pPr>
              <w:jc w:val="center"/>
              <w:rPr>
                <w:rFonts w:asciiTheme="majorHAnsi" w:hAnsiTheme="majorHAnsi" w:cstheme="majorHAnsi"/>
                <w:b w:val="0"/>
                <w:sz w:val="20"/>
              </w:rPr>
            </w:pPr>
            <w:r w:rsidRPr="00990C7B">
              <w:rPr>
                <w:rFonts w:asciiTheme="majorHAnsi" w:hAnsiTheme="majorHAnsi" w:cstheme="majorHAnsi"/>
                <w:b w:val="0"/>
                <w:sz w:val="20"/>
              </w:rPr>
              <w:t>14</w:t>
            </w:r>
          </w:p>
        </w:tc>
        <w:tc>
          <w:tcPr>
            <w:tcW w:w="1654" w:type="dxa"/>
            <w:vAlign w:val="center"/>
          </w:tcPr>
          <w:p w:rsidR="001956CA" w:rsidRPr="00990C7B" w:rsidRDefault="00B02A71"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0.75</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45</w:t>
            </w:r>
          </w:p>
        </w:tc>
        <w:tc>
          <w:tcPr>
            <w:tcW w:w="1654"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0.027</w:t>
            </w:r>
          </w:p>
        </w:tc>
        <w:tc>
          <w:tcPr>
            <w:tcW w:w="1654" w:type="dxa"/>
            <w:vAlign w:val="center"/>
          </w:tcPr>
          <w:p w:rsidR="001956CA" w:rsidRPr="00990C7B" w:rsidRDefault="001956CA"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100</w:t>
            </w:r>
          </w:p>
        </w:tc>
        <w:tc>
          <w:tcPr>
            <w:tcW w:w="1655" w:type="dxa"/>
            <w:vAlign w:val="center"/>
          </w:tcPr>
          <w:p w:rsidR="001956CA" w:rsidRPr="00990C7B" w:rsidRDefault="00284A54" w:rsidP="007F456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990C7B">
              <w:rPr>
                <w:rFonts w:asciiTheme="majorHAnsi" w:hAnsiTheme="majorHAnsi" w:cstheme="majorHAnsi"/>
                <w:sz w:val="20"/>
              </w:rPr>
              <w:t>230</w:t>
            </w:r>
          </w:p>
        </w:tc>
      </w:tr>
    </w:tbl>
    <w:p w:rsidR="001956CA" w:rsidRPr="00990C7B" w:rsidRDefault="007F456E" w:rsidP="001956CA">
      <w:pPr>
        <w:jc w:val="center"/>
        <w:rPr>
          <w:rFonts w:asciiTheme="majorHAnsi" w:hAnsiTheme="majorHAnsi" w:cstheme="majorHAnsi"/>
          <w:sz w:val="20"/>
        </w:rPr>
      </w:pPr>
      <w:r w:rsidRPr="00990C7B">
        <w:rPr>
          <w:rFonts w:asciiTheme="majorHAnsi" w:hAnsiTheme="majorHAnsi" w:cstheme="majorHAnsi"/>
          <w:sz w:val="20"/>
        </w:rPr>
        <w:br/>
      </w:r>
      <w:r w:rsidR="001956CA" w:rsidRPr="00990C7B">
        <w:rPr>
          <w:rFonts w:asciiTheme="majorHAnsi" w:hAnsiTheme="majorHAnsi" w:cstheme="majorHAnsi"/>
          <w:sz w:val="20"/>
        </w:rPr>
        <w:t>Tabla 1: Tabla de mediciones distancia - voltaje</w:t>
      </w:r>
    </w:p>
    <w:p w:rsidR="00821B26" w:rsidRDefault="00821B26" w:rsidP="002573CE">
      <w:pPr>
        <w:pStyle w:val="Ttulo3"/>
        <w:jc w:val="both"/>
        <w:rPr>
          <w:rFonts w:cstheme="majorHAnsi"/>
        </w:rPr>
      </w:pPr>
      <w:r w:rsidRPr="002573CE">
        <w:rPr>
          <w:rFonts w:cstheme="majorHAnsi"/>
        </w:rPr>
        <w:lastRenderedPageBreak/>
        <w:t xml:space="preserve">Procedimiento experimental 3.- </w:t>
      </w:r>
      <w:r w:rsidR="00785F30">
        <w:rPr>
          <w:rFonts w:cstheme="majorHAnsi"/>
        </w:rPr>
        <w:t>Graficación</w:t>
      </w:r>
    </w:p>
    <w:p w:rsidR="007F456E" w:rsidRPr="007F456E" w:rsidRDefault="007F456E" w:rsidP="007F456E"/>
    <w:p w:rsidR="005C1BCA" w:rsidRPr="00990C7B" w:rsidRDefault="005C1BCA" w:rsidP="005C1BCA">
      <w:pPr>
        <w:rPr>
          <w:rFonts w:asciiTheme="majorHAnsi" w:hAnsiTheme="majorHAnsi" w:cstheme="majorHAnsi"/>
          <w:sz w:val="24"/>
        </w:rPr>
      </w:pPr>
      <w:r w:rsidRPr="00990C7B">
        <w:rPr>
          <w:rFonts w:asciiTheme="majorHAnsi" w:hAnsiTheme="majorHAnsi" w:cstheme="majorHAnsi"/>
          <w:sz w:val="24"/>
        </w:rPr>
        <w:t>Teniendo completa la tabla de distancia – voltaje podemos obtener la siguiente gráfica</w:t>
      </w:r>
      <w:r w:rsidR="00990C7B">
        <w:rPr>
          <w:rFonts w:asciiTheme="majorHAnsi" w:hAnsiTheme="majorHAnsi" w:cstheme="majorHAnsi"/>
          <w:sz w:val="24"/>
        </w:rPr>
        <w:t>.</w:t>
      </w:r>
    </w:p>
    <w:p w:rsidR="005C1BCA" w:rsidRPr="00990C7B" w:rsidRDefault="005C1BCA" w:rsidP="007F456E">
      <w:pPr>
        <w:jc w:val="center"/>
        <w:rPr>
          <w:rFonts w:asciiTheme="majorHAnsi" w:hAnsiTheme="majorHAnsi" w:cstheme="majorHAnsi"/>
        </w:rPr>
      </w:pPr>
      <w:r w:rsidRPr="00990C7B">
        <w:rPr>
          <w:rFonts w:asciiTheme="majorHAnsi" w:hAnsiTheme="majorHAnsi" w:cstheme="majorHAnsi"/>
          <w:noProof/>
          <w:lang w:eastAsia="es-MX"/>
        </w:rPr>
        <w:drawing>
          <wp:inline distT="0" distB="0" distL="0" distR="0" wp14:anchorId="708B7FF1" wp14:editId="13F583A7">
            <wp:extent cx="6590623" cy="4071068"/>
            <wp:effectExtent l="0" t="0" r="127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59" t="20414" r="23017" b="10711"/>
                    <a:stretch/>
                  </pic:blipFill>
                  <pic:spPr bwMode="auto">
                    <a:xfrm>
                      <a:off x="0" y="0"/>
                      <a:ext cx="6612874" cy="4084813"/>
                    </a:xfrm>
                    <a:prstGeom prst="rect">
                      <a:avLst/>
                    </a:prstGeom>
                    <a:ln>
                      <a:noFill/>
                    </a:ln>
                    <a:extLst>
                      <a:ext uri="{53640926-AAD7-44D8-BBD7-CCE9431645EC}">
                        <a14:shadowObscured xmlns:a14="http://schemas.microsoft.com/office/drawing/2010/main"/>
                      </a:ext>
                    </a:extLst>
                  </pic:spPr>
                </pic:pic>
              </a:graphicData>
            </a:graphic>
          </wp:inline>
        </w:drawing>
      </w:r>
    </w:p>
    <w:p w:rsidR="007F456E" w:rsidRPr="00990C7B" w:rsidRDefault="007F456E" w:rsidP="007F456E">
      <w:pPr>
        <w:jc w:val="center"/>
        <w:rPr>
          <w:rFonts w:asciiTheme="majorHAnsi" w:hAnsiTheme="majorHAnsi" w:cstheme="majorHAnsi"/>
          <w:sz w:val="20"/>
        </w:rPr>
      </w:pPr>
      <w:r w:rsidRPr="00990C7B">
        <w:rPr>
          <w:rFonts w:asciiTheme="majorHAnsi" w:hAnsiTheme="majorHAnsi" w:cstheme="majorHAnsi"/>
          <w:sz w:val="20"/>
        </w:rPr>
        <w:t>Gráfica 1: Gráfica del comportamiento del voltaje a medida que se fueron tomando las diferentes mediciones a diferentes distancias</w:t>
      </w:r>
    </w:p>
    <w:p w:rsidR="00F227F8" w:rsidRDefault="007F456E" w:rsidP="007F456E">
      <w:pPr>
        <w:jc w:val="both"/>
        <w:rPr>
          <w:rFonts w:asciiTheme="majorHAnsi" w:hAnsiTheme="majorHAnsi" w:cstheme="majorHAnsi"/>
          <w:sz w:val="24"/>
        </w:rPr>
      </w:pPr>
      <w:r w:rsidRPr="00990C7B">
        <w:rPr>
          <w:rFonts w:asciiTheme="majorHAnsi" w:hAnsiTheme="majorHAnsi" w:cstheme="majorHAnsi"/>
          <w:sz w:val="24"/>
        </w:rPr>
        <w:t xml:space="preserve">Como se aprecia en la gráfica, </w:t>
      </w:r>
      <w:r w:rsidR="00CB6352" w:rsidRPr="00990C7B">
        <w:rPr>
          <w:rFonts w:asciiTheme="majorHAnsi" w:hAnsiTheme="majorHAnsi" w:cstheme="majorHAnsi"/>
          <w:sz w:val="24"/>
        </w:rPr>
        <w:t>a medida que se fue alejando la superficie de reflexión, el valor fue decayendo ya que el láser ya no daba directamente sobre el fototransistor y la poca luz que se recibía era la luz ambiental.</w:t>
      </w:r>
    </w:p>
    <w:p w:rsidR="00F227F8" w:rsidRDefault="00F227F8">
      <w:pPr>
        <w:rPr>
          <w:rFonts w:asciiTheme="majorHAnsi" w:hAnsiTheme="majorHAnsi" w:cstheme="majorHAnsi"/>
          <w:sz w:val="24"/>
        </w:rPr>
      </w:pPr>
      <w:r>
        <w:rPr>
          <w:rFonts w:asciiTheme="majorHAnsi" w:hAnsiTheme="majorHAnsi" w:cstheme="majorHAnsi"/>
          <w:sz w:val="24"/>
        </w:rPr>
        <w:br w:type="page"/>
      </w:r>
    </w:p>
    <w:p w:rsidR="006C3E7B" w:rsidRDefault="00821B26" w:rsidP="006C3E7B">
      <w:pPr>
        <w:pStyle w:val="Ttulo1"/>
        <w:rPr>
          <w:rFonts w:cstheme="majorHAnsi"/>
          <w:sz w:val="24"/>
          <w:szCs w:val="24"/>
        </w:rPr>
      </w:pPr>
      <w:r w:rsidRPr="002573CE">
        <w:rPr>
          <w:rFonts w:cstheme="majorHAnsi"/>
          <w:sz w:val="24"/>
          <w:szCs w:val="24"/>
        </w:rPr>
        <w:lastRenderedPageBreak/>
        <w:t xml:space="preserve">Conclusiones: </w:t>
      </w:r>
    </w:p>
    <w:p w:rsidR="006C3E7B" w:rsidRPr="006C3E7B" w:rsidRDefault="006C3E7B" w:rsidP="006C3E7B"/>
    <w:p w:rsidR="00821B26" w:rsidRDefault="006E765E" w:rsidP="002573CE">
      <w:pPr>
        <w:jc w:val="both"/>
      </w:pPr>
      <w:r w:rsidRPr="002573CE">
        <w:rPr>
          <w:rFonts w:asciiTheme="majorHAnsi" w:hAnsiTheme="majorHAnsi" w:cstheme="majorHAnsi"/>
          <w:sz w:val="24"/>
          <w:szCs w:val="24"/>
        </w:rPr>
        <w:t>Frías Mercado Carlos Elliot:</w:t>
      </w:r>
      <w:r w:rsidR="006C3E7B" w:rsidRPr="006C3E7B">
        <w:t xml:space="preserve"> </w:t>
      </w:r>
    </w:p>
    <w:p w:rsidR="00AF1CD9" w:rsidRPr="00AF1CD9" w:rsidRDefault="00AF1CD9" w:rsidP="002573CE">
      <w:pPr>
        <w:jc w:val="both"/>
        <w:rPr>
          <w:rFonts w:asciiTheme="majorHAnsi" w:hAnsiTheme="majorHAnsi" w:cstheme="majorHAnsi"/>
          <w:sz w:val="24"/>
        </w:rPr>
      </w:pPr>
      <w:r w:rsidRPr="00AF1CD9">
        <w:rPr>
          <w:rFonts w:asciiTheme="majorHAnsi" w:hAnsiTheme="majorHAnsi" w:cstheme="majorHAnsi"/>
          <w:sz w:val="24"/>
        </w:rPr>
        <w:t>El fototransistor es un pequeño dispositivo que nos envía una señal de voltaje de acuerdo a cuanta luz entre en él y lo haga reaccionar, siendo en éste caso la reflexión del láser que era proyectada directamente sobre el centro del fototransistor, pero una vez que se movía, el ángulo cambiaba haciendo que la reflexión del láser ya no diera directamente en el centro del fototransistor, disminuyendo el valor del voltaje de salida del mismo.</w:t>
      </w:r>
    </w:p>
    <w:p w:rsidR="006C3E7B" w:rsidRDefault="006C3E7B" w:rsidP="002573CE">
      <w:pPr>
        <w:jc w:val="both"/>
        <w:rPr>
          <w:rFonts w:asciiTheme="majorHAnsi" w:hAnsiTheme="majorHAnsi" w:cstheme="majorHAnsi"/>
          <w:sz w:val="24"/>
          <w:szCs w:val="24"/>
        </w:rPr>
      </w:pPr>
      <w:r>
        <w:rPr>
          <w:rFonts w:asciiTheme="majorHAnsi" w:hAnsiTheme="majorHAnsi" w:cstheme="majorHAnsi"/>
          <w:sz w:val="24"/>
          <w:szCs w:val="24"/>
        </w:rPr>
        <w:t xml:space="preserve">Gómez Ramírez Oswaldo: </w:t>
      </w:r>
    </w:p>
    <w:p w:rsidR="004913FA" w:rsidRDefault="004913FA" w:rsidP="002573CE">
      <w:pPr>
        <w:jc w:val="both"/>
        <w:rPr>
          <w:rFonts w:asciiTheme="majorHAnsi" w:hAnsiTheme="majorHAnsi" w:cstheme="majorHAnsi"/>
          <w:sz w:val="24"/>
          <w:szCs w:val="24"/>
        </w:rPr>
      </w:pPr>
      <w:r w:rsidRPr="004913FA">
        <w:rPr>
          <w:rFonts w:asciiTheme="majorHAnsi" w:hAnsiTheme="majorHAnsi" w:cstheme="majorHAnsi"/>
          <w:sz w:val="24"/>
          <w:szCs w:val="24"/>
        </w:rPr>
        <w:t>Los sensores son muy útiles para poder construir instrumentos de medición, pero a menos que se requiera un instrumento dedicado a un solo uso, será necesario medir más de una variable mediante varios sensores y comunicarlos para dar solución a problemas reales. Al término de la practica observe como es que puede realizarse una medición multi variable de manera casi concurrente para construir un pequeño sistema de monitoreo.</w:t>
      </w:r>
    </w:p>
    <w:p w:rsidR="006C3E7B" w:rsidRDefault="006C3E7B" w:rsidP="002573CE">
      <w:pPr>
        <w:jc w:val="both"/>
        <w:rPr>
          <w:rFonts w:asciiTheme="majorHAnsi" w:hAnsiTheme="majorHAnsi" w:cstheme="majorHAnsi"/>
          <w:sz w:val="24"/>
          <w:szCs w:val="24"/>
        </w:rPr>
      </w:pPr>
      <w:r>
        <w:rPr>
          <w:rFonts w:asciiTheme="majorHAnsi" w:hAnsiTheme="majorHAnsi" w:cstheme="majorHAnsi"/>
          <w:sz w:val="24"/>
          <w:szCs w:val="24"/>
        </w:rPr>
        <w:t>Hernández Castro Karla Beatriz:</w:t>
      </w:r>
      <w:r w:rsidR="00AB7510">
        <w:rPr>
          <w:rFonts w:asciiTheme="majorHAnsi" w:hAnsiTheme="majorHAnsi" w:cstheme="majorHAnsi"/>
          <w:sz w:val="24"/>
          <w:szCs w:val="24"/>
        </w:rPr>
        <w:t xml:space="preserve"> </w:t>
      </w:r>
    </w:p>
    <w:p w:rsidR="00AB7510" w:rsidRDefault="008400F5" w:rsidP="002573CE">
      <w:pPr>
        <w:jc w:val="both"/>
        <w:rPr>
          <w:rFonts w:asciiTheme="majorHAnsi" w:hAnsiTheme="majorHAnsi" w:cstheme="majorHAnsi"/>
          <w:sz w:val="24"/>
          <w:szCs w:val="24"/>
        </w:rPr>
      </w:pPr>
      <w:r w:rsidRPr="008400F5">
        <w:rPr>
          <w:rFonts w:asciiTheme="majorHAnsi" w:hAnsiTheme="majorHAnsi" w:cstheme="majorHAnsi"/>
          <w:sz w:val="24"/>
          <w:szCs w:val="24"/>
        </w:rPr>
        <w:t>Hoy aprendí a que existen diferentes maneras de medir distancias dentro de la electrónica, en este caso a través de un rayo láser y un lente, para poder calibrarlo fue complicado ya que necesitábamos que como tal el instrumento estuviera alineado en todos los elementos dentro de nuestro sistema, además tuvimos ciertos problemas con la luz que afectaba nuestras mediciones y no nos dejaba observar correctamente el rango de medición del mismo, pero finalmente vimos que existe una linealidad en este sistema que llega a variar y tener picos.</w:t>
      </w:r>
      <w:bookmarkStart w:id="1" w:name="_GoBack"/>
      <w:bookmarkEnd w:id="1"/>
    </w:p>
    <w:p w:rsidR="006C3E7B" w:rsidRPr="002573CE" w:rsidRDefault="006C3E7B" w:rsidP="002573CE">
      <w:pPr>
        <w:jc w:val="both"/>
        <w:rPr>
          <w:rFonts w:asciiTheme="majorHAnsi" w:hAnsiTheme="majorHAnsi" w:cstheme="majorHAnsi"/>
          <w:sz w:val="24"/>
          <w:szCs w:val="24"/>
        </w:rPr>
      </w:pPr>
    </w:p>
    <w:p w:rsidR="00821B26" w:rsidRPr="002573CE" w:rsidRDefault="00821B26" w:rsidP="002573CE">
      <w:pPr>
        <w:jc w:val="both"/>
        <w:rPr>
          <w:rFonts w:asciiTheme="majorHAnsi" w:hAnsiTheme="majorHAnsi" w:cstheme="majorHAnsi"/>
          <w:sz w:val="24"/>
          <w:szCs w:val="24"/>
        </w:rPr>
      </w:pPr>
    </w:p>
    <w:p w:rsidR="00A91A5A" w:rsidRPr="002573CE" w:rsidRDefault="00A91A5A" w:rsidP="002573CE">
      <w:pPr>
        <w:pStyle w:val="Prrafodelista"/>
        <w:jc w:val="both"/>
        <w:rPr>
          <w:rFonts w:asciiTheme="majorHAnsi" w:hAnsiTheme="majorHAnsi" w:cstheme="majorHAnsi"/>
          <w:sz w:val="24"/>
          <w:szCs w:val="24"/>
        </w:rPr>
      </w:pPr>
    </w:p>
    <w:p w:rsidR="00A91A5A" w:rsidRPr="002573CE" w:rsidRDefault="00A91A5A" w:rsidP="002573CE">
      <w:pPr>
        <w:pStyle w:val="Prrafodelista"/>
        <w:jc w:val="both"/>
        <w:rPr>
          <w:rFonts w:asciiTheme="majorHAnsi" w:hAnsiTheme="majorHAnsi" w:cstheme="majorHAnsi"/>
          <w:sz w:val="24"/>
          <w:szCs w:val="24"/>
        </w:rPr>
      </w:pPr>
    </w:p>
    <w:p w:rsidR="00A91A5A" w:rsidRPr="006C3E7B" w:rsidRDefault="00A91A5A" w:rsidP="006C3E7B">
      <w:pP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Pr="00A06E20" w:rsidRDefault="00A91A5A" w:rsidP="00A06E20">
      <w:pP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5F339D" w:rsidRPr="00E25D85" w:rsidRDefault="005F339D" w:rsidP="00621613">
      <w:pPr>
        <w:pStyle w:val="Prrafodelista"/>
        <w:spacing w:line="360" w:lineRule="auto"/>
        <w:ind w:left="0"/>
        <w:jc w:val="both"/>
        <w:rPr>
          <w:rFonts w:ascii="Arial" w:hAnsi="Arial" w:cs="Arial"/>
          <w:sz w:val="24"/>
          <w:szCs w:val="24"/>
          <w:u w:val="single"/>
        </w:rPr>
      </w:pPr>
    </w:p>
    <w:sectPr w:rsidR="005F339D" w:rsidRPr="00E25D85" w:rsidSect="00A31954">
      <w:footerReference w:type="default" r:id="rId19"/>
      <w:type w:val="continuous"/>
      <w:pgSz w:w="12240" w:h="15840"/>
      <w:pgMar w:top="1134" w:right="1183"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63A" w:rsidRDefault="0090463A" w:rsidP="007E256D">
      <w:pPr>
        <w:spacing w:after="0" w:line="240" w:lineRule="auto"/>
      </w:pPr>
      <w:r>
        <w:separator/>
      </w:r>
    </w:p>
  </w:endnote>
  <w:endnote w:type="continuationSeparator" w:id="0">
    <w:p w:rsidR="0090463A" w:rsidRDefault="0090463A" w:rsidP="007E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251849"/>
      <w:docPartObj>
        <w:docPartGallery w:val="Page Numbers (Bottom of Page)"/>
        <w:docPartUnique/>
      </w:docPartObj>
    </w:sdtPr>
    <w:sdtEndPr/>
    <w:sdtContent>
      <w:p w:rsidR="00471EC9" w:rsidRDefault="00471EC9">
        <w:pPr>
          <w:pStyle w:val="Piedepgina"/>
          <w:jc w:val="right"/>
        </w:pPr>
        <w:r>
          <w:fldChar w:fldCharType="begin"/>
        </w:r>
        <w:r>
          <w:instrText>PAGE   \* MERGEFORMAT</w:instrText>
        </w:r>
        <w:r>
          <w:fldChar w:fldCharType="separate"/>
        </w:r>
        <w:r w:rsidR="008400F5" w:rsidRPr="008400F5">
          <w:rPr>
            <w:noProof/>
            <w:lang w:val="es-ES"/>
          </w:rPr>
          <w:t>9</w:t>
        </w:r>
        <w:r>
          <w:fldChar w:fldCharType="end"/>
        </w:r>
      </w:p>
    </w:sdtContent>
  </w:sdt>
  <w:p w:rsidR="00471EC9" w:rsidRDefault="00471E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63A" w:rsidRDefault="0090463A" w:rsidP="007E256D">
      <w:pPr>
        <w:spacing w:after="0" w:line="240" w:lineRule="auto"/>
      </w:pPr>
      <w:r>
        <w:separator/>
      </w:r>
    </w:p>
  </w:footnote>
  <w:footnote w:type="continuationSeparator" w:id="0">
    <w:p w:rsidR="0090463A" w:rsidRDefault="0090463A" w:rsidP="007E2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2CB"/>
    <w:multiLevelType w:val="hybridMultilevel"/>
    <w:tmpl w:val="2AE4BD20"/>
    <w:lvl w:ilvl="0" w:tplc="9CD87A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0C2343"/>
    <w:multiLevelType w:val="hybridMultilevel"/>
    <w:tmpl w:val="DBACD1A2"/>
    <w:lvl w:ilvl="0" w:tplc="6386A3B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865E6B"/>
    <w:multiLevelType w:val="hybridMultilevel"/>
    <w:tmpl w:val="FC34E302"/>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 w15:restartNumberingAfterBreak="0">
    <w:nsid w:val="08DE6A3F"/>
    <w:multiLevelType w:val="hybridMultilevel"/>
    <w:tmpl w:val="7C148430"/>
    <w:lvl w:ilvl="0" w:tplc="FFFFFFFF">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10206"/>
    <w:multiLevelType w:val="hybridMultilevel"/>
    <w:tmpl w:val="A5E86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ED738C"/>
    <w:multiLevelType w:val="hybridMultilevel"/>
    <w:tmpl w:val="38267068"/>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6" w15:restartNumberingAfterBreak="0">
    <w:nsid w:val="15174A89"/>
    <w:multiLevelType w:val="hybridMultilevel"/>
    <w:tmpl w:val="E4C6141C"/>
    <w:lvl w:ilvl="0" w:tplc="B45CA7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B26F38"/>
    <w:multiLevelType w:val="hybridMultilevel"/>
    <w:tmpl w:val="135650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5756A"/>
    <w:multiLevelType w:val="hybridMultilevel"/>
    <w:tmpl w:val="71F2F0C8"/>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A67948"/>
    <w:multiLevelType w:val="multilevel"/>
    <w:tmpl w:val="FE72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15E55"/>
    <w:multiLevelType w:val="multilevel"/>
    <w:tmpl w:val="378441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0C07A4F"/>
    <w:multiLevelType w:val="multilevel"/>
    <w:tmpl w:val="2E68BA16"/>
    <w:lvl w:ilvl="0">
      <w:start w:val="1"/>
      <w:numFmt w:val="decimal"/>
      <w:lvlText w:val="%1."/>
      <w:lvlJc w:val="left"/>
      <w:pPr>
        <w:ind w:left="720" w:hanging="360"/>
      </w:pPr>
    </w:lvl>
    <w:lvl w:ilvl="1">
      <w:start w:val="18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5875AE"/>
    <w:multiLevelType w:val="hybridMultilevel"/>
    <w:tmpl w:val="58E857C0"/>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4316A69"/>
    <w:multiLevelType w:val="hybridMultilevel"/>
    <w:tmpl w:val="006C6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4C3F3D"/>
    <w:multiLevelType w:val="hybridMultilevel"/>
    <w:tmpl w:val="75662F9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01C21B5"/>
    <w:multiLevelType w:val="hybridMultilevel"/>
    <w:tmpl w:val="A7DE67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2DB0481"/>
    <w:multiLevelType w:val="hybridMultilevel"/>
    <w:tmpl w:val="EB2EFB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A9923D5"/>
    <w:multiLevelType w:val="hybridMultilevel"/>
    <w:tmpl w:val="B770B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B9D17F8"/>
    <w:multiLevelType w:val="hybridMultilevel"/>
    <w:tmpl w:val="B132398E"/>
    <w:lvl w:ilvl="0" w:tplc="080A0005">
      <w:start w:val="1"/>
      <w:numFmt w:val="bullet"/>
      <w:lvlText w:val=""/>
      <w:lvlJc w:val="left"/>
      <w:pPr>
        <w:ind w:left="1440" w:hanging="360"/>
      </w:pPr>
      <w:rPr>
        <w:rFonts w:ascii="Wingdings" w:hAnsi="Wingdings" w:hint="default"/>
      </w:rPr>
    </w:lvl>
    <w:lvl w:ilvl="1" w:tplc="6DBAD424">
      <w:numFmt w:val="bullet"/>
      <w:lvlText w:val="•"/>
      <w:lvlJc w:val="left"/>
      <w:pPr>
        <w:ind w:left="2508" w:hanging="708"/>
      </w:pPr>
      <w:rPr>
        <w:rFonts w:ascii="Bookman Old Style" w:eastAsia="Times New Roman" w:hAnsi="Bookman Old Style" w:cs="Arial"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52CF0F58"/>
    <w:multiLevelType w:val="hybridMultilevel"/>
    <w:tmpl w:val="C43A597E"/>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72280F"/>
    <w:multiLevelType w:val="hybridMultilevel"/>
    <w:tmpl w:val="0CDCC71C"/>
    <w:lvl w:ilvl="0" w:tplc="080A000F">
      <w:start w:val="1"/>
      <w:numFmt w:val="decimal"/>
      <w:lvlText w:val="%1."/>
      <w:lvlJc w:val="left"/>
      <w:pPr>
        <w:ind w:left="720" w:hanging="360"/>
      </w:pPr>
      <w:rPr>
        <w:rFonts w:cs="Times New Roman" w:hint="default"/>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21" w15:restartNumberingAfterBreak="0">
    <w:nsid w:val="57E41BE9"/>
    <w:multiLevelType w:val="hybridMultilevel"/>
    <w:tmpl w:val="EA1CB08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C503C6D"/>
    <w:multiLevelType w:val="hybridMultilevel"/>
    <w:tmpl w:val="AC908C76"/>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603E7595"/>
    <w:multiLevelType w:val="multilevel"/>
    <w:tmpl w:val="2E6C5E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4850A2E"/>
    <w:multiLevelType w:val="hybridMultilevel"/>
    <w:tmpl w:val="FAEE12AC"/>
    <w:lvl w:ilvl="0" w:tplc="080A000F">
      <w:start w:val="1"/>
      <w:numFmt w:val="decimal"/>
      <w:lvlText w:val="%1."/>
      <w:lvlJc w:val="left"/>
      <w:pPr>
        <w:ind w:left="720" w:hanging="360"/>
      </w:pPr>
    </w:lvl>
    <w:lvl w:ilvl="1" w:tplc="9C5AC79E">
      <w:numFmt w:val="bullet"/>
      <w:lvlText w:val="-"/>
      <w:lvlJc w:val="left"/>
      <w:pPr>
        <w:ind w:left="1440" w:hanging="360"/>
      </w:pPr>
      <w:rPr>
        <w:rFonts w:ascii="Calibri Light" w:eastAsiaTheme="minorHAnsi" w:hAnsi="Calibri Light" w:cs="Calibri Light"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4A56B52"/>
    <w:multiLevelType w:val="multilevel"/>
    <w:tmpl w:val="EBC2F1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AC55FF"/>
    <w:multiLevelType w:val="hybridMultilevel"/>
    <w:tmpl w:val="AF4A3A6E"/>
    <w:lvl w:ilvl="0" w:tplc="6386A3BE">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27" w15:restartNumberingAfterBreak="0">
    <w:nsid w:val="6A994058"/>
    <w:multiLevelType w:val="hybridMultilevel"/>
    <w:tmpl w:val="5EB47F1E"/>
    <w:lvl w:ilvl="0" w:tplc="080A0009">
      <w:start w:val="1"/>
      <w:numFmt w:val="bullet"/>
      <w:lvlText w:val=""/>
      <w:lvlJc w:val="left"/>
      <w:pPr>
        <w:ind w:left="720" w:hanging="360"/>
      </w:pPr>
      <w:rPr>
        <w:rFonts w:ascii="Wingdings" w:hAnsi="Wingdings" w:hint="default"/>
      </w:rPr>
    </w:lvl>
    <w:lvl w:ilvl="1" w:tplc="080A0009">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D9F3727"/>
    <w:multiLevelType w:val="hybridMultilevel"/>
    <w:tmpl w:val="C9263D10"/>
    <w:lvl w:ilvl="0" w:tplc="E9AAAD6E">
      <w:start w:val="1"/>
      <w:numFmt w:val="lowerLetter"/>
      <w:lvlText w:val="%1)"/>
      <w:lvlJc w:val="left"/>
      <w:pPr>
        <w:ind w:left="468" w:hanging="360"/>
      </w:pPr>
      <w:rPr>
        <w:rFonts w:hint="default"/>
      </w:rPr>
    </w:lvl>
    <w:lvl w:ilvl="1" w:tplc="080A0019" w:tentative="1">
      <w:start w:val="1"/>
      <w:numFmt w:val="lowerLetter"/>
      <w:lvlText w:val="%2."/>
      <w:lvlJc w:val="left"/>
      <w:pPr>
        <w:ind w:left="1188" w:hanging="360"/>
      </w:pPr>
    </w:lvl>
    <w:lvl w:ilvl="2" w:tplc="080A001B" w:tentative="1">
      <w:start w:val="1"/>
      <w:numFmt w:val="lowerRoman"/>
      <w:lvlText w:val="%3."/>
      <w:lvlJc w:val="right"/>
      <w:pPr>
        <w:ind w:left="1908" w:hanging="180"/>
      </w:pPr>
    </w:lvl>
    <w:lvl w:ilvl="3" w:tplc="080A000F" w:tentative="1">
      <w:start w:val="1"/>
      <w:numFmt w:val="decimal"/>
      <w:lvlText w:val="%4."/>
      <w:lvlJc w:val="left"/>
      <w:pPr>
        <w:ind w:left="2628" w:hanging="360"/>
      </w:pPr>
    </w:lvl>
    <w:lvl w:ilvl="4" w:tplc="080A0019" w:tentative="1">
      <w:start w:val="1"/>
      <w:numFmt w:val="lowerLetter"/>
      <w:lvlText w:val="%5."/>
      <w:lvlJc w:val="left"/>
      <w:pPr>
        <w:ind w:left="3348" w:hanging="360"/>
      </w:pPr>
    </w:lvl>
    <w:lvl w:ilvl="5" w:tplc="080A001B" w:tentative="1">
      <w:start w:val="1"/>
      <w:numFmt w:val="lowerRoman"/>
      <w:lvlText w:val="%6."/>
      <w:lvlJc w:val="right"/>
      <w:pPr>
        <w:ind w:left="4068" w:hanging="180"/>
      </w:pPr>
    </w:lvl>
    <w:lvl w:ilvl="6" w:tplc="080A000F" w:tentative="1">
      <w:start w:val="1"/>
      <w:numFmt w:val="decimal"/>
      <w:lvlText w:val="%7."/>
      <w:lvlJc w:val="left"/>
      <w:pPr>
        <w:ind w:left="4788" w:hanging="360"/>
      </w:pPr>
    </w:lvl>
    <w:lvl w:ilvl="7" w:tplc="080A0019" w:tentative="1">
      <w:start w:val="1"/>
      <w:numFmt w:val="lowerLetter"/>
      <w:lvlText w:val="%8."/>
      <w:lvlJc w:val="left"/>
      <w:pPr>
        <w:ind w:left="5508" w:hanging="360"/>
      </w:pPr>
    </w:lvl>
    <w:lvl w:ilvl="8" w:tplc="080A001B" w:tentative="1">
      <w:start w:val="1"/>
      <w:numFmt w:val="lowerRoman"/>
      <w:lvlText w:val="%9."/>
      <w:lvlJc w:val="right"/>
      <w:pPr>
        <w:ind w:left="6228" w:hanging="180"/>
      </w:pPr>
    </w:lvl>
  </w:abstractNum>
  <w:abstractNum w:abstractNumId="29" w15:restartNumberingAfterBreak="0">
    <w:nsid w:val="77BF1ABB"/>
    <w:multiLevelType w:val="hybridMultilevel"/>
    <w:tmpl w:val="49BE59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A310F9E"/>
    <w:multiLevelType w:val="hybridMultilevel"/>
    <w:tmpl w:val="E9AE65DA"/>
    <w:lvl w:ilvl="0" w:tplc="C6566A1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1"/>
  </w:num>
  <w:num w:numId="2">
    <w:abstractNumId w:val="18"/>
  </w:num>
  <w:num w:numId="3">
    <w:abstractNumId w:val="22"/>
  </w:num>
  <w:num w:numId="4">
    <w:abstractNumId w:val="14"/>
  </w:num>
  <w:num w:numId="5">
    <w:abstractNumId w:val="28"/>
  </w:num>
  <w:num w:numId="6">
    <w:abstractNumId w:val="23"/>
  </w:num>
  <w:num w:numId="7">
    <w:abstractNumId w:val="3"/>
  </w:num>
  <w:num w:numId="8">
    <w:abstractNumId w:val="10"/>
  </w:num>
  <w:num w:numId="9">
    <w:abstractNumId w:val="12"/>
  </w:num>
  <w:num w:numId="10">
    <w:abstractNumId w:val="0"/>
  </w:num>
  <w:num w:numId="11">
    <w:abstractNumId w:val="6"/>
  </w:num>
  <w:num w:numId="12">
    <w:abstractNumId w:val="2"/>
  </w:num>
  <w:num w:numId="13">
    <w:abstractNumId w:val="5"/>
  </w:num>
  <w:num w:numId="14">
    <w:abstractNumId w:val="30"/>
  </w:num>
  <w:num w:numId="15">
    <w:abstractNumId w:val="8"/>
  </w:num>
  <w:num w:numId="16">
    <w:abstractNumId w:val="27"/>
  </w:num>
  <w:num w:numId="17">
    <w:abstractNumId w:val="20"/>
  </w:num>
  <w:num w:numId="18">
    <w:abstractNumId w:val="19"/>
  </w:num>
  <w:num w:numId="19">
    <w:abstractNumId w:val="29"/>
  </w:num>
  <w:num w:numId="20">
    <w:abstractNumId w:val="26"/>
  </w:num>
  <w:num w:numId="21">
    <w:abstractNumId w:val="1"/>
  </w:num>
  <w:num w:numId="22">
    <w:abstractNumId w:val="11"/>
  </w:num>
  <w:num w:numId="23">
    <w:abstractNumId w:val="17"/>
  </w:num>
  <w:num w:numId="24">
    <w:abstractNumId w:val="9"/>
  </w:num>
  <w:num w:numId="25">
    <w:abstractNumId w:val="25"/>
  </w:num>
  <w:num w:numId="26">
    <w:abstractNumId w:val="15"/>
  </w:num>
  <w:num w:numId="27">
    <w:abstractNumId w:val="16"/>
  </w:num>
  <w:num w:numId="28">
    <w:abstractNumId w:val="4"/>
  </w:num>
  <w:num w:numId="29">
    <w:abstractNumId w:val="7"/>
  </w:num>
  <w:num w:numId="30">
    <w:abstractNumId w:val="13"/>
  </w:num>
  <w:num w:numId="31">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62"/>
    <w:rsid w:val="000411D7"/>
    <w:rsid w:val="000412FE"/>
    <w:rsid w:val="000836BD"/>
    <w:rsid w:val="00083ECA"/>
    <w:rsid w:val="000C378A"/>
    <w:rsid w:val="000D2042"/>
    <w:rsid w:val="000D719D"/>
    <w:rsid w:val="000E2D98"/>
    <w:rsid w:val="000F0C80"/>
    <w:rsid w:val="000F3A74"/>
    <w:rsid w:val="000F4327"/>
    <w:rsid w:val="0013130D"/>
    <w:rsid w:val="00132312"/>
    <w:rsid w:val="00140F34"/>
    <w:rsid w:val="00143F02"/>
    <w:rsid w:val="00143F1F"/>
    <w:rsid w:val="00157C63"/>
    <w:rsid w:val="001607AA"/>
    <w:rsid w:val="00181B82"/>
    <w:rsid w:val="00182E76"/>
    <w:rsid w:val="00194EB2"/>
    <w:rsid w:val="001956CA"/>
    <w:rsid w:val="001A2026"/>
    <w:rsid w:val="001B0040"/>
    <w:rsid w:val="001B08F9"/>
    <w:rsid w:val="001C2A03"/>
    <w:rsid w:val="001D2A55"/>
    <w:rsid w:val="001D37F0"/>
    <w:rsid w:val="00203ABA"/>
    <w:rsid w:val="00204C85"/>
    <w:rsid w:val="00205BCE"/>
    <w:rsid w:val="0024773F"/>
    <w:rsid w:val="002573CE"/>
    <w:rsid w:val="00261840"/>
    <w:rsid w:val="00284A54"/>
    <w:rsid w:val="00293AFB"/>
    <w:rsid w:val="002A3BB7"/>
    <w:rsid w:val="002A5407"/>
    <w:rsid w:val="002A5A38"/>
    <w:rsid w:val="002B5F1A"/>
    <w:rsid w:val="002D7EA3"/>
    <w:rsid w:val="002F2811"/>
    <w:rsid w:val="00304DAB"/>
    <w:rsid w:val="003254E1"/>
    <w:rsid w:val="00337FF9"/>
    <w:rsid w:val="00343C61"/>
    <w:rsid w:val="00355059"/>
    <w:rsid w:val="003706E0"/>
    <w:rsid w:val="003817E1"/>
    <w:rsid w:val="00395424"/>
    <w:rsid w:val="003B0EB4"/>
    <w:rsid w:val="003C5C4A"/>
    <w:rsid w:val="003D2B60"/>
    <w:rsid w:val="003D3346"/>
    <w:rsid w:val="003F58CE"/>
    <w:rsid w:val="003F6D56"/>
    <w:rsid w:val="004059B7"/>
    <w:rsid w:val="004126AF"/>
    <w:rsid w:val="00414107"/>
    <w:rsid w:val="00431B5A"/>
    <w:rsid w:val="00433456"/>
    <w:rsid w:val="00447BEA"/>
    <w:rsid w:val="004642C1"/>
    <w:rsid w:val="00467D62"/>
    <w:rsid w:val="00471EC9"/>
    <w:rsid w:val="004913FA"/>
    <w:rsid w:val="004B4276"/>
    <w:rsid w:val="004E19CB"/>
    <w:rsid w:val="00503294"/>
    <w:rsid w:val="00506427"/>
    <w:rsid w:val="00515D43"/>
    <w:rsid w:val="00517BAB"/>
    <w:rsid w:val="00551698"/>
    <w:rsid w:val="005541D6"/>
    <w:rsid w:val="00554525"/>
    <w:rsid w:val="0055703F"/>
    <w:rsid w:val="005654D6"/>
    <w:rsid w:val="005A11BA"/>
    <w:rsid w:val="005A6051"/>
    <w:rsid w:val="005B2123"/>
    <w:rsid w:val="005B5F5F"/>
    <w:rsid w:val="005C1BCA"/>
    <w:rsid w:val="005E495D"/>
    <w:rsid w:val="005E7D6F"/>
    <w:rsid w:val="005F2DDB"/>
    <w:rsid w:val="005F339D"/>
    <w:rsid w:val="00600041"/>
    <w:rsid w:val="0061325F"/>
    <w:rsid w:val="00621613"/>
    <w:rsid w:val="00645DBA"/>
    <w:rsid w:val="00647E50"/>
    <w:rsid w:val="0066705F"/>
    <w:rsid w:val="006B3984"/>
    <w:rsid w:val="006C3E7B"/>
    <w:rsid w:val="006E765E"/>
    <w:rsid w:val="006F1C12"/>
    <w:rsid w:val="006F52E7"/>
    <w:rsid w:val="00707F71"/>
    <w:rsid w:val="00707FD1"/>
    <w:rsid w:val="00712F1D"/>
    <w:rsid w:val="007137DF"/>
    <w:rsid w:val="00714BE4"/>
    <w:rsid w:val="00715C8C"/>
    <w:rsid w:val="00734254"/>
    <w:rsid w:val="00740162"/>
    <w:rsid w:val="00747B1F"/>
    <w:rsid w:val="00775FA2"/>
    <w:rsid w:val="0078050E"/>
    <w:rsid w:val="00785F30"/>
    <w:rsid w:val="0079339B"/>
    <w:rsid w:val="00795542"/>
    <w:rsid w:val="00797DD8"/>
    <w:rsid w:val="007A5BDE"/>
    <w:rsid w:val="007B4824"/>
    <w:rsid w:val="007B647E"/>
    <w:rsid w:val="007C391B"/>
    <w:rsid w:val="007C5547"/>
    <w:rsid w:val="007C5B23"/>
    <w:rsid w:val="007E256D"/>
    <w:rsid w:val="007E300E"/>
    <w:rsid w:val="007F456E"/>
    <w:rsid w:val="007F76E1"/>
    <w:rsid w:val="0081036E"/>
    <w:rsid w:val="00821B26"/>
    <w:rsid w:val="0083126A"/>
    <w:rsid w:val="008333EB"/>
    <w:rsid w:val="008400F5"/>
    <w:rsid w:val="008406CB"/>
    <w:rsid w:val="00846E9E"/>
    <w:rsid w:val="00855497"/>
    <w:rsid w:val="00864D47"/>
    <w:rsid w:val="00871135"/>
    <w:rsid w:val="008810FC"/>
    <w:rsid w:val="008A0DE9"/>
    <w:rsid w:val="008A2AED"/>
    <w:rsid w:val="008A5DEB"/>
    <w:rsid w:val="008A7830"/>
    <w:rsid w:val="008B0F47"/>
    <w:rsid w:val="008B5079"/>
    <w:rsid w:val="008C2DEB"/>
    <w:rsid w:val="008D3E69"/>
    <w:rsid w:val="008D567A"/>
    <w:rsid w:val="008E18CF"/>
    <w:rsid w:val="008F21ED"/>
    <w:rsid w:val="0090463A"/>
    <w:rsid w:val="00914C42"/>
    <w:rsid w:val="00916089"/>
    <w:rsid w:val="00917710"/>
    <w:rsid w:val="009215A3"/>
    <w:rsid w:val="009247BF"/>
    <w:rsid w:val="00925B49"/>
    <w:rsid w:val="009335FB"/>
    <w:rsid w:val="009338FF"/>
    <w:rsid w:val="00933C22"/>
    <w:rsid w:val="00960C7E"/>
    <w:rsid w:val="00976F40"/>
    <w:rsid w:val="00990C7B"/>
    <w:rsid w:val="009A6E0B"/>
    <w:rsid w:val="009B1F90"/>
    <w:rsid w:val="009B7071"/>
    <w:rsid w:val="009C2F81"/>
    <w:rsid w:val="009C5384"/>
    <w:rsid w:val="009D2621"/>
    <w:rsid w:val="009D4E71"/>
    <w:rsid w:val="009D506F"/>
    <w:rsid w:val="009E1F01"/>
    <w:rsid w:val="009E6060"/>
    <w:rsid w:val="009F1CBE"/>
    <w:rsid w:val="009F6D3C"/>
    <w:rsid w:val="00A06E20"/>
    <w:rsid w:val="00A206A5"/>
    <w:rsid w:val="00A307A1"/>
    <w:rsid w:val="00A31954"/>
    <w:rsid w:val="00A42FCA"/>
    <w:rsid w:val="00A5770B"/>
    <w:rsid w:val="00A615D3"/>
    <w:rsid w:val="00A70884"/>
    <w:rsid w:val="00A7249E"/>
    <w:rsid w:val="00A75851"/>
    <w:rsid w:val="00A91A5A"/>
    <w:rsid w:val="00A92E36"/>
    <w:rsid w:val="00AA6B86"/>
    <w:rsid w:val="00AA718C"/>
    <w:rsid w:val="00AB6EB5"/>
    <w:rsid w:val="00AB7510"/>
    <w:rsid w:val="00AD5DC1"/>
    <w:rsid w:val="00AF1CD9"/>
    <w:rsid w:val="00B02A71"/>
    <w:rsid w:val="00B07BF1"/>
    <w:rsid w:val="00B11E9A"/>
    <w:rsid w:val="00B20BE3"/>
    <w:rsid w:val="00B21501"/>
    <w:rsid w:val="00B332E0"/>
    <w:rsid w:val="00B34725"/>
    <w:rsid w:val="00B44DDA"/>
    <w:rsid w:val="00B5191E"/>
    <w:rsid w:val="00B8164C"/>
    <w:rsid w:val="00B8185E"/>
    <w:rsid w:val="00B869F4"/>
    <w:rsid w:val="00BB435B"/>
    <w:rsid w:val="00BB56A6"/>
    <w:rsid w:val="00BC38CA"/>
    <w:rsid w:val="00BD4BCB"/>
    <w:rsid w:val="00BE03F3"/>
    <w:rsid w:val="00BE1F57"/>
    <w:rsid w:val="00BE2D92"/>
    <w:rsid w:val="00BE30C2"/>
    <w:rsid w:val="00BE4395"/>
    <w:rsid w:val="00C0540B"/>
    <w:rsid w:val="00C062B0"/>
    <w:rsid w:val="00C15065"/>
    <w:rsid w:val="00C15801"/>
    <w:rsid w:val="00C22175"/>
    <w:rsid w:val="00C30DAE"/>
    <w:rsid w:val="00C461B3"/>
    <w:rsid w:val="00C5409F"/>
    <w:rsid w:val="00C55193"/>
    <w:rsid w:val="00C61435"/>
    <w:rsid w:val="00C66083"/>
    <w:rsid w:val="00C77905"/>
    <w:rsid w:val="00C85C0F"/>
    <w:rsid w:val="00C86C87"/>
    <w:rsid w:val="00C93462"/>
    <w:rsid w:val="00C943F8"/>
    <w:rsid w:val="00C944B2"/>
    <w:rsid w:val="00C954A8"/>
    <w:rsid w:val="00CA0396"/>
    <w:rsid w:val="00CA1720"/>
    <w:rsid w:val="00CA243C"/>
    <w:rsid w:val="00CA3E3C"/>
    <w:rsid w:val="00CA5592"/>
    <w:rsid w:val="00CB0DF4"/>
    <w:rsid w:val="00CB5CED"/>
    <w:rsid w:val="00CB6352"/>
    <w:rsid w:val="00CC653F"/>
    <w:rsid w:val="00CD38BC"/>
    <w:rsid w:val="00CF31BF"/>
    <w:rsid w:val="00CF4BD6"/>
    <w:rsid w:val="00CF6767"/>
    <w:rsid w:val="00D072F8"/>
    <w:rsid w:val="00D22479"/>
    <w:rsid w:val="00D26812"/>
    <w:rsid w:val="00D271BC"/>
    <w:rsid w:val="00D34B65"/>
    <w:rsid w:val="00D37770"/>
    <w:rsid w:val="00D50789"/>
    <w:rsid w:val="00D516B1"/>
    <w:rsid w:val="00D71A43"/>
    <w:rsid w:val="00D974BF"/>
    <w:rsid w:val="00DA1A85"/>
    <w:rsid w:val="00DA4C50"/>
    <w:rsid w:val="00DC07DA"/>
    <w:rsid w:val="00DC7FEC"/>
    <w:rsid w:val="00DE226E"/>
    <w:rsid w:val="00DF3131"/>
    <w:rsid w:val="00E01094"/>
    <w:rsid w:val="00E03054"/>
    <w:rsid w:val="00E0680D"/>
    <w:rsid w:val="00E07F78"/>
    <w:rsid w:val="00E12221"/>
    <w:rsid w:val="00E14848"/>
    <w:rsid w:val="00E172BE"/>
    <w:rsid w:val="00E25D85"/>
    <w:rsid w:val="00E333CA"/>
    <w:rsid w:val="00E407B9"/>
    <w:rsid w:val="00E47573"/>
    <w:rsid w:val="00E6662B"/>
    <w:rsid w:val="00E70658"/>
    <w:rsid w:val="00E723CA"/>
    <w:rsid w:val="00E740CC"/>
    <w:rsid w:val="00E812D7"/>
    <w:rsid w:val="00EC0011"/>
    <w:rsid w:val="00ED1121"/>
    <w:rsid w:val="00EE4829"/>
    <w:rsid w:val="00F0130D"/>
    <w:rsid w:val="00F033E4"/>
    <w:rsid w:val="00F10ACE"/>
    <w:rsid w:val="00F1127F"/>
    <w:rsid w:val="00F16E2A"/>
    <w:rsid w:val="00F227F8"/>
    <w:rsid w:val="00F47CA1"/>
    <w:rsid w:val="00F71C43"/>
    <w:rsid w:val="00F82605"/>
    <w:rsid w:val="00F90FD4"/>
    <w:rsid w:val="00FB0D61"/>
    <w:rsid w:val="00FB1A84"/>
    <w:rsid w:val="00FB22F3"/>
    <w:rsid w:val="00FC52EB"/>
    <w:rsid w:val="00FC7066"/>
    <w:rsid w:val="00FE53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4C8937-31A6-4F71-A166-11A30C5C4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1B26"/>
    <w:pPr>
      <w:keepNext/>
      <w:keepLines/>
      <w:spacing w:before="240" w:after="0"/>
      <w:jc w:val="both"/>
      <w:outlineLvl w:val="0"/>
    </w:pPr>
    <w:rPr>
      <w:rFonts w:asciiTheme="majorHAnsi" w:eastAsiaTheme="majorEastAsia" w:hAnsiTheme="majorHAnsi" w:cstheme="majorBidi"/>
      <w:b/>
      <w:color w:val="2E74B5" w:themeColor="accent1" w:themeShade="BF"/>
      <w:sz w:val="32"/>
      <w:szCs w:val="32"/>
      <w:u w:val="single"/>
    </w:rPr>
  </w:style>
  <w:style w:type="paragraph" w:styleId="Ttulo2">
    <w:name w:val="heading 2"/>
    <w:basedOn w:val="Normal"/>
    <w:link w:val="Ttulo2Car"/>
    <w:uiPriority w:val="9"/>
    <w:qFormat/>
    <w:rsid w:val="001D37F0"/>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E333CA"/>
    <w:pPr>
      <w:keepNext/>
      <w:keepLines/>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semiHidden/>
    <w:unhideWhenUsed/>
    <w:qFormat/>
    <w:rsid w:val="004B42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67D62"/>
    <w:pPr>
      <w:ind w:left="720"/>
      <w:contextualSpacing/>
    </w:pPr>
  </w:style>
  <w:style w:type="paragraph" w:styleId="Textodebloque">
    <w:name w:val="Block Text"/>
    <w:basedOn w:val="Normal"/>
    <w:semiHidden/>
    <w:rsid w:val="00C22175"/>
    <w:pPr>
      <w:spacing w:after="0" w:line="240" w:lineRule="auto"/>
      <w:ind w:left="851" w:right="900"/>
    </w:pPr>
    <w:rPr>
      <w:rFonts w:ascii="Arial" w:eastAsia="Times New Roman" w:hAnsi="Arial" w:cs="Arial"/>
      <w:bCs/>
      <w:sz w:val="24"/>
      <w:szCs w:val="20"/>
      <w:lang w:val="es-ES" w:eastAsia="es-ES"/>
    </w:rPr>
  </w:style>
  <w:style w:type="character" w:customStyle="1" w:styleId="Ttulo2Car">
    <w:name w:val="Título 2 Car"/>
    <w:basedOn w:val="Fuentedeprrafopredeter"/>
    <w:link w:val="Ttulo2"/>
    <w:uiPriority w:val="9"/>
    <w:rsid w:val="001D37F0"/>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1D37F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lista3-nfasis5">
    <w:name w:val="List Table 3 Accent 5"/>
    <w:basedOn w:val="Tablanormal"/>
    <w:uiPriority w:val="48"/>
    <w:rsid w:val="00645DB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apple-converted-space">
    <w:name w:val="apple-converted-space"/>
    <w:basedOn w:val="Fuentedeprrafopredeter"/>
    <w:rsid w:val="00CF4BD6"/>
  </w:style>
  <w:style w:type="paragraph" w:styleId="Encabezado">
    <w:name w:val="header"/>
    <w:basedOn w:val="Normal"/>
    <w:link w:val="EncabezadoCar"/>
    <w:uiPriority w:val="99"/>
    <w:unhideWhenUsed/>
    <w:rsid w:val="007E25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256D"/>
  </w:style>
  <w:style w:type="paragraph" w:styleId="Piedepgina">
    <w:name w:val="footer"/>
    <w:basedOn w:val="Normal"/>
    <w:link w:val="PiedepginaCar"/>
    <w:uiPriority w:val="99"/>
    <w:unhideWhenUsed/>
    <w:rsid w:val="007E25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256D"/>
  </w:style>
  <w:style w:type="table" w:styleId="Tablaconcuadrcula">
    <w:name w:val="Table Grid"/>
    <w:basedOn w:val="Tablanormal"/>
    <w:uiPriority w:val="39"/>
    <w:rsid w:val="00AB6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5">
    <w:name w:val="Grid Table 6 Colorful Accent 5"/>
    <w:basedOn w:val="Tablanormal"/>
    <w:uiPriority w:val="51"/>
    <w:rsid w:val="00AB6EB5"/>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1">
    <w:name w:val="Grid Table 6 Colorful Accent 1"/>
    <w:basedOn w:val="Tablanormal"/>
    <w:uiPriority w:val="51"/>
    <w:rsid w:val="000E2D9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ennegrita">
    <w:name w:val="Strong"/>
    <w:basedOn w:val="Fuentedeprrafopredeter"/>
    <w:uiPriority w:val="22"/>
    <w:qFormat/>
    <w:rsid w:val="00337FF9"/>
    <w:rPr>
      <w:b/>
      <w:bCs/>
    </w:rPr>
  </w:style>
  <w:style w:type="character" w:styleId="Hipervnculo">
    <w:name w:val="Hyperlink"/>
    <w:basedOn w:val="Fuentedeprrafopredeter"/>
    <w:uiPriority w:val="99"/>
    <w:unhideWhenUsed/>
    <w:rsid w:val="00157C63"/>
    <w:rPr>
      <w:color w:val="0000FF"/>
      <w:u w:val="single"/>
    </w:rPr>
  </w:style>
  <w:style w:type="character" w:styleId="Textodelmarcadordeposicin">
    <w:name w:val="Placeholder Text"/>
    <w:basedOn w:val="Fuentedeprrafopredeter"/>
    <w:uiPriority w:val="99"/>
    <w:semiHidden/>
    <w:rsid w:val="00B8164C"/>
    <w:rPr>
      <w:color w:val="808080"/>
    </w:rPr>
  </w:style>
  <w:style w:type="character" w:customStyle="1" w:styleId="ilad">
    <w:name w:val="il_ad"/>
    <w:basedOn w:val="Fuentedeprrafopredeter"/>
    <w:rsid w:val="00DA1A85"/>
  </w:style>
  <w:style w:type="paragraph" w:customStyle="1" w:styleId="ListBulletedItem2">
    <w:name w:val="List Bulleted Item 2"/>
    <w:basedOn w:val="Normal"/>
    <w:rsid w:val="00BD4BCB"/>
    <w:pPr>
      <w:numPr>
        <w:numId w:val="7"/>
      </w:numPr>
      <w:spacing w:after="0" w:line="240" w:lineRule="auto"/>
    </w:pPr>
    <w:rPr>
      <w:rFonts w:ascii="Times New Roman" w:eastAsia="Times New Roman" w:hAnsi="Times New Roman" w:cs="Times New Roman"/>
      <w:sz w:val="24"/>
      <w:szCs w:val="24"/>
      <w:lang w:val="es-ES" w:eastAsia="es-ES"/>
    </w:rPr>
  </w:style>
  <w:style w:type="table" w:styleId="Tabladecuadrcula6concolores-nfasis4">
    <w:name w:val="Grid Table 6 Colorful Accent 4"/>
    <w:basedOn w:val="Tablanormal"/>
    <w:uiPriority w:val="51"/>
    <w:rsid w:val="00F0130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5oscura-nfasis4">
    <w:name w:val="Grid Table 5 Dark Accent 4"/>
    <w:basedOn w:val="Tablanormal"/>
    <w:uiPriority w:val="50"/>
    <w:rsid w:val="00F013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6concolores-nfasis2">
    <w:name w:val="Grid Table 6 Colorful Accent 2"/>
    <w:basedOn w:val="Tablanormal"/>
    <w:uiPriority w:val="51"/>
    <w:rsid w:val="00F0130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
    <w:name w:val="Grid Table 6 Colorful"/>
    <w:basedOn w:val="Tablanormal"/>
    <w:uiPriority w:val="51"/>
    <w:rsid w:val="009247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7B64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A91A5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1A5A"/>
    <w:rPr>
      <w:rFonts w:eastAsiaTheme="minorEastAsia"/>
      <w:lang w:eastAsia="es-MX"/>
    </w:rPr>
  </w:style>
  <w:style w:type="character" w:customStyle="1" w:styleId="Ttulo1Car">
    <w:name w:val="Título 1 Car"/>
    <w:basedOn w:val="Fuentedeprrafopredeter"/>
    <w:link w:val="Ttulo1"/>
    <w:uiPriority w:val="9"/>
    <w:rsid w:val="00821B26"/>
    <w:rPr>
      <w:rFonts w:asciiTheme="majorHAnsi" w:eastAsiaTheme="majorEastAsia" w:hAnsiTheme="majorHAnsi" w:cstheme="majorBidi"/>
      <w:b/>
      <w:color w:val="2E74B5" w:themeColor="accent1" w:themeShade="BF"/>
      <w:sz w:val="32"/>
      <w:szCs w:val="32"/>
      <w:u w:val="single"/>
    </w:rPr>
  </w:style>
  <w:style w:type="character" w:customStyle="1" w:styleId="Ttulo3Car">
    <w:name w:val="Título 3 Car"/>
    <w:basedOn w:val="Fuentedeprrafopredeter"/>
    <w:link w:val="Ttulo3"/>
    <w:uiPriority w:val="9"/>
    <w:rsid w:val="00E333CA"/>
    <w:rPr>
      <w:rFonts w:asciiTheme="majorHAnsi" w:eastAsiaTheme="majorEastAsia" w:hAnsiTheme="majorHAnsi" w:cstheme="majorBidi"/>
      <w:b/>
      <w:sz w:val="24"/>
      <w:szCs w:val="24"/>
    </w:rPr>
  </w:style>
  <w:style w:type="paragraph" w:styleId="Descripcin">
    <w:name w:val="caption"/>
    <w:basedOn w:val="Normal"/>
    <w:next w:val="Normal"/>
    <w:uiPriority w:val="35"/>
    <w:unhideWhenUsed/>
    <w:qFormat/>
    <w:rsid w:val="00D37770"/>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unhideWhenUsed/>
    <w:rsid w:val="0050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503294"/>
    <w:rPr>
      <w:rFonts w:ascii="Courier New" w:eastAsia="Times New Roman" w:hAnsi="Courier New" w:cs="Courier New"/>
      <w:sz w:val="20"/>
      <w:szCs w:val="20"/>
      <w:lang w:eastAsia="es-MX"/>
    </w:rPr>
  </w:style>
  <w:style w:type="character" w:customStyle="1" w:styleId="Ttulo4Car">
    <w:name w:val="Título 4 Car"/>
    <w:basedOn w:val="Fuentedeprrafopredeter"/>
    <w:link w:val="Ttulo4"/>
    <w:uiPriority w:val="9"/>
    <w:semiHidden/>
    <w:rsid w:val="004B4276"/>
    <w:rPr>
      <w:rFonts w:asciiTheme="majorHAnsi" w:eastAsiaTheme="majorEastAsia" w:hAnsiTheme="majorHAnsi" w:cstheme="majorBidi"/>
      <w:i/>
      <w:iCs/>
      <w:color w:val="2E74B5" w:themeColor="accent1" w:themeShade="BF"/>
    </w:rPr>
  </w:style>
  <w:style w:type="table" w:styleId="Tabladelista4-nfasis5">
    <w:name w:val="List Table 4 Accent 5"/>
    <w:basedOn w:val="Tablanormal"/>
    <w:uiPriority w:val="49"/>
    <w:rsid w:val="001956C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1956C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2590">
      <w:bodyDiv w:val="1"/>
      <w:marLeft w:val="0"/>
      <w:marRight w:val="0"/>
      <w:marTop w:val="0"/>
      <w:marBottom w:val="0"/>
      <w:divBdr>
        <w:top w:val="none" w:sz="0" w:space="0" w:color="auto"/>
        <w:left w:val="none" w:sz="0" w:space="0" w:color="auto"/>
        <w:bottom w:val="none" w:sz="0" w:space="0" w:color="auto"/>
        <w:right w:val="none" w:sz="0" w:space="0" w:color="auto"/>
      </w:divBdr>
    </w:div>
    <w:div w:id="146360600">
      <w:bodyDiv w:val="1"/>
      <w:marLeft w:val="0"/>
      <w:marRight w:val="0"/>
      <w:marTop w:val="0"/>
      <w:marBottom w:val="0"/>
      <w:divBdr>
        <w:top w:val="none" w:sz="0" w:space="0" w:color="auto"/>
        <w:left w:val="none" w:sz="0" w:space="0" w:color="auto"/>
        <w:bottom w:val="none" w:sz="0" w:space="0" w:color="auto"/>
        <w:right w:val="none" w:sz="0" w:space="0" w:color="auto"/>
      </w:divBdr>
    </w:div>
    <w:div w:id="207188980">
      <w:bodyDiv w:val="1"/>
      <w:marLeft w:val="0"/>
      <w:marRight w:val="0"/>
      <w:marTop w:val="0"/>
      <w:marBottom w:val="0"/>
      <w:divBdr>
        <w:top w:val="none" w:sz="0" w:space="0" w:color="auto"/>
        <w:left w:val="none" w:sz="0" w:space="0" w:color="auto"/>
        <w:bottom w:val="none" w:sz="0" w:space="0" w:color="auto"/>
        <w:right w:val="none" w:sz="0" w:space="0" w:color="auto"/>
      </w:divBdr>
      <w:divsChild>
        <w:div w:id="20784755">
          <w:marLeft w:val="0"/>
          <w:marRight w:val="0"/>
          <w:marTop w:val="0"/>
          <w:marBottom w:val="0"/>
          <w:divBdr>
            <w:top w:val="none" w:sz="0" w:space="0" w:color="auto"/>
            <w:left w:val="none" w:sz="0" w:space="0" w:color="auto"/>
            <w:bottom w:val="none" w:sz="0" w:space="0" w:color="auto"/>
            <w:right w:val="none" w:sz="0" w:space="0" w:color="auto"/>
          </w:divBdr>
          <w:divsChild>
            <w:div w:id="908417824">
              <w:marLeft w:val="0"/>
              <w:marRight w:val="0"/>
              <w:marTop w:val="0"/>
              <w:marBottom w:val="0"/>
              <w:divBdr>
                <w:top w:val="none" w:sz="0" w:space="0" w:color="auto"/>
                <w:left w:val="none" w:sz="0" w:space="0" w:color="auto"/>
                <w:bottom w:val="none" w:sz="0" w:space="0" w:color="auto"/>
                <w:right w:val="none" w:sz="0" w:space="0" w:color="auto"/>
              </w:divBdr>
            </w:div>
            <w:div w:id="269704255">
              <w:marLeft w:val="0"/>
              <w:marRight w:val="0"/>
              <w:marTop w:val="0"/>
              <w:marBottom w:val="0"/>
              <w:divBdr>
                <w:top w:val="none" w:sz="0" w:space="0" w:color="auto"/>
                <w:left w:val="none" w:sz="0" w:space="0" w:color="auto"/>
                <w:bottom w:val="none" w:sz="0" w:space="0" w:color="auto"/>
                <w:right w:val="none" w:sz="0" w:space="0" w:color="auto"/>
              </w:divBdr>
            </w:div>
            <w:div w:id="2008047017">
              <w:marLeft w:val="0"/>
              <w:marRight w:val="0"/>
              <w:marTop w:val="0"/>
              <w:marBottom w:val="0"/>
              <w:divBdr>
                <w:top w:val="none" w:sz="0" w:space="0" w:color="auto"/>
                <w:left w:val="none" w:sz="0" w:space="0" w:color="auto"/>
                <w:bottom w:val="none" w:sz="0" w:space="0" w:color="auto"/>
                <w:right w:val="none" w:sz="0" w:space="0" w:color="auto"/>
              </w:divBdr>
            </w:div>
            <w:div w:id="796144209">
              <w:marLeft w:val="0"/>
              <w:marRight w:val="0"/>
              <w:marTop w:val="0"/>
              <w:marBottom w:val="0"/>
              <w:divBdr>
                <w:top w:val="none" w:sz="0" w:space="0" w:color="auto"/>
                <w:left w:val="none" w:sz="0" w:space="0" w:color="auto"/>
                <w:bottom w:val="none" w:sz="0" w:space="0" w:color="auto"/>
                <w:right w:val="none" w:sz="0" w:space="0" w:color="auto"/>
              </w:divBdr>
            </w:div>
            <w:div w:id="1407874137">
              <w:marLeft w:val="0"/>
              <w:marRight w:val="0"/>
              <w:marTop w:val="0"/>
              <w:marBottom w:val="0"/>
              <w:divBdr>
                <w:top w:val="none" w:sz="0" w:space="0" w:color="auto"/>
                <w:left w:val="none" w:sz="0" w:space="0" w:color="auto"/>
                <w:bottom w:val="none" w:sz="0" w:space="0" w:color="auto"/>
                <w:right w:val="none" w:sz="0" w:space="0" w:color="auto"/>
              </w:divBdr>
            </w:div>
            <w:div w:id="683366003">
              <w:marLeft w:val="0"/>
              <w:marRight w:val="0"/>
              <w:marTop w:val="0"/>
              <w:marBottom w:val="0"/>
              <w:divBdr>
                <w:top w:val="none" w:sz="0" w:space="0" w:color="auto"/>
                <w:left w:val="none" w:sz="0" w:space="0" w:color="auto"/>
                <w:bottom w:val="none" w:sz="0" w:space="0" w:color="auto"/>
                <w:right w:val="none" w:sz="0" w:space="0" w:color="auto"/>
              </w:divBdr>
            </w:div>
            <w:div w:id="486434338">
              <w:marLeft w:val="0"/>
              <w:marRight w:val="0"/>
              <w:marTop w:val="0"/>
              <w:marBottom w:val="0"/>
              <w:divBdr>
                <w:top w:val="none" w:sz="0" w:space="0" w:color="auto"/>
                <w:left w:val="none" w:sz="0" w:space="0" w:color="auto"/>
                <w:bottom w:val="none" w:sz="0" w:space="0" w:color="auto"/>
                <w:right w:val="none" w:sz="0" w:space="0" w:color="auto"/>
              </w:divBdr>
            </w:div>
            <w:div w:id="1252617017">
              <w:marLeft w:val="0"/>
              <w:marRight w:val="0"/>
              <w:marTop w:val="0"/>
              <w:marBottom w:val="0"/>
              <w:divBdr>
                <w:top w:val="none" w:sz="0" w:space="0" w:color="auto"/>
                <w:left w:val="none" w:sz="0" w:space="0" w:color="auto"/>
                <w:bottom w:val="none" w:sz="0" w:space="0" w:color="auto"/>
                <w:right w:val="none" w:sz="0" w:space="0" w:color="auto"/>
              </w:divBdr>
            </w:div>
            <w:div w:id="191958397">
              <w:marLeft w:val="0"/>
              <w:marRight w:val="0"/>
              <w:marTop w:val="0"/>
              <w:marBottom w:val="0"/>
              <w:divBdr>
                <w:top w:val="none" w:sz="0" w:space="0" w:color="auto"/>
                <w:left w:val="none" w:sz="0" w:space="0" w:color="auto"/>
                <w:bottom w:val="none" w:sz="0" w:space="0" w:color="auto"/>
                <w:right w:val="none" w:sz="0" w:space="0" w:color="auto"/>
              </w:divBdr>
            </w:div>
            <w:div w:id="1996953866">
              <w:marLeft w:val="0"/>
              <w:marRight w:val="0"/>
              <w:marTop w:val="0"/>
              <w:marBottom w:val="0"/>
              <w:divBdr>
                <w:top w:val="none" w:sz="0" w:space="0" w:color="auto"/>
                <w:left w:val="none" w:sz="0" w:space="0" w:color="auto"/>
                <w:bottom w:val="none" w:sz="0" w:space="0" w:color="auto"/>
                <w:right w:val="none" w:sz="0" w:space="0" w:color="auto"/>
              </w:divBdr>
            </w:div>
            <w:div w:id="728573924">
              <w:marLeft w:val="0"/>
              <w:marRight w:val="0"/>
              <w:marTop w:val="0"/>
              <w:marBottom w:val="0"/>
              <w:divBdr>
                <w:top w:val="none" w:sz="0" w:space="0" w:color="auto"/>
                <w:left w:val="none" w:sz="0" w:space="0" w:color="auto"/>
                <w:bottom w:val="none" w:sz="0" w:space="0" w:color="auto"/>
                <w:right w:val="none" w:sz="0" w:space="0" w:color="auto"/>
              </w:divBdr>
            </w:div>
            <w:div w:id="19626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2834">
      <w:bodyDiv w:val="1"/>
      <w:marLeft w:val="0"/>
      <w:marRight w:val="0"/>
      <w:marTop w:val="0"/>
      <w:marBottom w:val="0"/>
      <w:divBdr>
        <w:top w:val="none" w:sz="0" w:space="0" w:color="auto"/>
        <w:left w:val="none" w:sz="0" w:space="0" w:color="auto"/>
        <w:bottom w:val="none" w:sz="0" w:space="0" w:color="auto"/>
        <w:right w:val="none" w:sz="0" w:space="0" w:color="auto"/>
      </w:divBdr>
    </w:div>
    <w:div w:id="456221826">
      <w:bodyDiv w:val="1"/>
      <w:marLeft w:val="0"/>
      <w:marRight w:val="0"/>
      <w:marTop w:val="0"/>
      <w:marBottom w:val="0"/>
      <w:divBdr>
        <w:top w:val="none" w:sz="0" w:space="0" w:color="auto"/>
        <w:left w:val="none" w:sz="0" w:space="0" w:color="auto"/>
        <w:bottom w:val="none" w:sz="0" w:space="0" w:color="auto"/>
        <w:right w:val="none" w:sz="0" w:space="0" w:color="auto"/>
      </w:divBdr>
    </w:div>
    <w:div w:id="542056624">
      <w:bodyDiv w:val="1"/>
      <w:marLeft w:val="0"/>
      <w:marRight w:val="0"/>
      <w:marTop w:val="0"/>
      <w:marBottom w:val="0"/>
      <w:divBdr>
        <w:top w:val="none" w:sz="0" w:space="0" w:color="auto"/>
        <w:left w:val="none" w:sz="0" w:space="0" w:color="auto"/>
        <w:bottom w:val="none" w:sz="0" w:space="0" w:color="auto"/>
        <w:right w:val="none" w:sz="0" w:space="0" w:color="auto"/>
      </w:divBdr>
    </w:div>
    <w:div w:id="556480827">
      <w:bodyDiv w:val="1"/>
      <w:marLeft w:val="0"/>
      <w:marRight w:val="0"/>
      <w:marTop w:val="0"/>
      <w:marBottom w:val="0"/>
      <w:divBdr>
        <w:top w:val="none" w:sz="0" w:space="0" w:color="auto"/>
        <w:left w:val="none" w:sz="0" w:space="0" w:color="auto"/>
        <w:bottom w:val="none" w:sz="0" w:space="0" w:color="auto"/>
        <w:right w:val="none" w:sz="0" w:space="0" w:color="auto"/>
      </w:divBdr>
      <w:divsChild>
        <w:div w:id="2107190923">
          <w:marLeft w:val="0"/>
          <w:marRight w:val="0"/>
          <w:marTop w:val="0"/>
          <w:marBottom w:val="0"/>
          <w:divBdr>
            <w:top w:val="none" w:sz="0" w:space="0" w:color="auto"/>
            <w:left w:val="none" w:sz="0" w:space="0" w:color="auto"/>
            <w:bottom w:val="none" w:sz="0" w:space="0" w:color="auto"/>
            <w:right w:val="none" w:sz="0" w:space="0" w:color="auto"/>
          </w:divBdr>
          <w:divsChild>
            <w:div w:id="950278327">
              <w:marLeft w:val="0"/>
              <w:marRight w:val="0"/>
              <w:marTop w:val="0"/>
              <w:marBottom w:val="0"/>
              <w:divBdr>
                <w:top w:val="none" w:sz="0" w:space="0" w:color="auto"/>
                <w:left w:val="none" w:sz="0" w:space="0" w:color="auto"/>
                <w:bottom w:val="none" w:sz="0" w:space="0" w:color="auto"/>
                <w:right w:val="none" w:sz="0" w:space="0" w:color="auto"/>
              </w:divBdr>
            </w:div>
            <w:div w:id="1118184677">
              <w:marLeft w:val="0"/>
              <w:marRight w:val="0"/>
              <w:marTop w:val="0"/>
              <w:marBottom w:val="0"/>
              <w:divBdr>
                <w:top w:val="none" w:sz="0" w:space="0" w:color="auto"/>
                <w:left w:val="none" w:sz="0" w:space="0" w:color="auto"/>
                <w:bottom w:val="none" w:sz="0" w:space="0" w:color="auto"/>
                <w:right w:val="none" w:sz="0" w:space="0" w:color="auto"/>
              </w:divBdr>
            </w:div>
            <w:div w:id="1752386733">
              <w:marLeft w:val="0"/>
              <w:marRight w:val="0"/>
              <w:marTop w:val="0"/>
              <w:marBottom w:val="0"/>
              <w:divBdr>
                <w:top w:val="none" w:sz="0" w:space="0" w:color="auto"/>
                <w:left w:val="none" w:sz="0" w:space="0" w:color="auto"/>
                <w:bottom w:val="none" w:sz="0" w:space="0" w:color="auto"/>
                <w:right w:val="none" w:sz="0" w:space="0" w:color="auto"/>
              </w:divBdr>
            </w:div>
            <w:div w:id="980385294">
              <w:marLeft w:val="0"/>
              <w:marRight w:val="0"/>
              <w:marTop w:val="0"/>
              <w:marBottom w:val="0"/>
              <w:divBdr>
                <w:top w:val="none" w:sz="0" w:space="0" w:color="auto"/>
                <w:left w:val="none" w:sz="0" w:space="0" w:color="auto"/>
                <w:bottom w:val="none" w:sz="0" w:space="0" w:color="auto"/>
                <w:right w:val="none" w:sz="0" w:space="0" w:color="auto"/>
              </w:divBdr>
            </w:div>
            <w:div w:id="2046324219">
              <w:marLeft w:val="0"/>
              <w:marRight w:val="0"/>
              <w:marTop w:val="0"/>
              <w:marBottom w:val="0"/>
              <w:divBdr>
                <w:top w:val="none" w:sz="0" w:space="0" w:color="auto"/>
                <w:left w:val="none" w:sz="0" w:space="0" w:color="auto"/>
                <w:bottom w:val="none" w:sz="0" w:space="0" w:color="auto"/>
                <w:right w:val="none" w:sz="0" w:space="0" w:color="auto"/>
              </w:divBdr>
            </w:div>
            <w:div w:id="1362121397">
              <w:marLeft w:val="0"/>
              <w:marRight w:val="0"/>
              <w:marTop w:val="0"/>
              <w:marBottom w:val="0"/>
              <w:divBdr>
                <w:top w:val="none" w:sz="0" w:space="0" w:color="auto"/>
                <w:left w:val="none" w:sz="0" w:space="0" w:color="auto"/>
                <w:bottom w:val="none" w:sz="0" w:space="0" w:color="auto"/>
                <w:right w:val="none" w:sz="0" w:space="0" w:color="auto"/>
              </w:divBdr>
            </w:div>
            <w:div w:id="2028865671">
              <w:marLeft w:val="0"/>
              <w:marRight w:val="0"/>
              <w:marTop w:val="0"/>
              <w:marBottom w:val="0"/>
              <w:divBdr>
                <w:top w:val="none" w:sz="0" w:space="0" w:color="auto"/>
                <w:left w:val="none" w:sz="0" w:space="0" w:color="auto"/>
                <w:bottom w:val="none" w:sz="0" w:space="0" w:color="auto"/>
                <w:right w:val="none" w:sz="0" w:space="0" w:color="auto"/>
              </w:divBdr>
            </w:div>
            <w:div w:id="609511073">
              <w:marLeft w:val="0"/>
              <w:marRight w:val="0"/>
              <w:marTop w:val="0"/>
              <w:marBottom w:val="0"/>
              <w:divBdr>
                <w:top w:val="none" w:sz="0" w:space="0" w:color="auto"/>
                <w:left w:val="none" w:sz="0" w:space="0" w:color="auto"/>
                <w:bottom w:val="none" w:sz="0" w:space="0" w:color="auto"/>
                <w:right w:val="none" w:sz="0" w:space="0" w:color="auto"/>
              </w:divBdr>
            </w:div>
            <w:div w:id="1259823918">
              <w:marLeft w:val="0"/>
              <w:marRight w:val="0"/>
              <w:marTop w:val="0"/>
              <w:marBottom w:val="0"/>
              <w:divBdr>
                <w:top w:val="none" w:sz="0" w:space="0" w:color="auto"/>
                <w:left w:val="none" w:sz="0" w:space="0" w:color="auto"/>
                <w:bottom w:val="none" w:sz="0" w:space="0" w:color="auto"/>
                <w:right w:val="none" w:sz="0" w:space="0" w:color="auto"/>
              </w:divBdr>
            </w:div>
            <w:div w:id="81948432">
              <w:marLeft w:val="0"/>
              <w:marRight w:val="0"/>
              <w:marTop w:val="0"/>
              <w:marBottom w:val="0"/>
              <w:divBdr>
                <w:top w:val="none" w:sz="0" w:space="0" w:color="auto"/>
                <w:left w:val="none" w:sz="0" w:space="0" w:color="auto"/>
                <w:bottom w:val="none" w:sz="0" w:space="0" w:color="auto"/>
                <w:right w:val="none" w:sz="0" w:space="0" w:color="auto"/>
              </w:divBdr>
            </w:div>
            <w:div w:id="1924221007">
              <w:marLeft w:val="0"/>
              <w:marRight w:val="0"/>
              <w:marTop w:val="0"/>
              <w:marBottom w:val="0"/>
              <w:divBdr>
                <w:top w:val="none" w:sz="0" w:space="0" w:color="auto"/>
                <w:left w:val="none" w:sz="0" w:space="0" w:color="auto"/>
                <w:bottom w:val="none" w:sz="0" w:space="0" w:color="auto"/>
                <w:right w:val="none" w:sz="0" w:space="0" w:color="auto"/>
              </w:divBdr>
            </w:div>
            <w:div w:id="3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0952">
      <w:bodyDiv w:val="1"/>
      <w:marLeft w:val="0"/>
      <w:marRight w:val="0"/>
      <w:marTop w:val="0"/>
      <w:marBottom w:val="0"/>
      <w:divBdr>
        <w:top w:val="none" w:sz="0" w:space="0" w:color="auto"/>
        <w:left w:val="none" w:sz="0" w:space="0" w:color="auto"/>
        <w:bottom w:val="none" w:sz="0" w:space="0" w:color="auto"/>
        <w:right w:val="none" w:sz="0" w:space="0" w:color="auto"/>
      </w:divBdr>
      <w:divsChild>
        <w:div w:id="1703431735">
          <w:marLeft w:val="0"/>
          <w:marRight w:val="0"/>
          <w:marTop w:val="0"/>
          <w:marBottom w:val="0"/>
          <w:divBdr>
            <w:top w:val="none" w:sz="0" w:space="0" w:color="auto"/>
            <w:left w:val="none" w:sz="0" w:space="0" w:color="auto"/>
            <w:bottom w:val="none" w:sz="0" w:space="0" w:color="auto"/>
            <w:right w:val="none" w:sz="0" w:space="0" w:color="auto"/>
          </w:divBdr>
        </w:div>
      </w:divsChild>
    </w:div>
    <w:div w:id="640355196">
      <w:bodyDiv w:val="1"/>
      <w:marLeft w:val="0"/>
      <w:marRight w:val="0"/>
      <w:marTop w:val="0"/>
      <w:marBottom w:val="0"/>
      <w:divBdr>
        <w:top w:val="none" w:sz="0" w:space="0" w:color="auto"/>
        <w:left w:val="none" w:sz="0" w:space="0" w:color="auto"/>
        <w:bottom w:val="none" w:sz="0" w:space="0" w:color="auto"/>
        <w:right w:val="none" w:sz="0" w:space="0" w:color="auto"/>
      </w:divBdr>
    </w:div>
    <w:div w:id="665790172">
      <w:bodyDiv w:val="1"/>
      <w:marLeft w:val="0"/>
      <w:marRight w:val="0"/>
      <w:marTop w:val="0"/>
      <w:marBottom w:val="0"/>
      <w:divBdr>
        <w:top w:val="none" w:sz="0" w:space="0" w:color="auto"/>
        <w:left w:val="none" w:sz="0" w:space="0" w:color="auto"/>
        <w:bottom w:val="none" w:sz="0" w:space="0" w:color="auto"/>
        <w:right w:val="none" w:sz="0" w:space="0" w:color="auto"/>
      </w:divBdr>
    </w:div>
    <w:div w:id="753429354">
      <w:bodyDiv w:val="1"/>
      <w:marLeft w:val="0"/>
      <w:marRight w:val="0"/>
      <w:marTop w:val="0"/>
      <w:marBottom w:val="0"/>
      <w:divBdr>
        <w:top w:val="none" w:sz="0" w:space="0" w:color="auto"/>
        <w:left w:val="none" w:sz="0" w:space="0" w:color="auto"/>
        <w:bottom w:val="none" w:sz="0" w:space="0" w:color="auto"/>
        <w:right w:val="none" w:sz="0" w:space="0" w:color="auto"/>
      </w:divBdr>
    </w:div>
    <w:div w:id="845873603">
      <w:bodyDiv w:val="1"/>
      <w:marLeft w:val="0"/>
      <w:marRight w:val="0"/>
      <w:marTop w:val="0"/>
      <w:marBottom w:val="0"/>
      <w:divBdr>
        <w:top w:val="none" w:sz="0" w:space="0" w:color="auto"/>
        <w:left w:val="none" w:sz="0" w:space="0" w:color="auto"/>
        <w:bottom w:val="none" w:sz="0" w:space="0" w:color="auto"/>
        <w:right w:val="none" w:sz="0" w:space="0" w:color="auto"/>
      </w:divBdr>
      <w:divsChild>
        <w:div w:id="1519198769">
          <w:marLeft w:val="0"/>
          <w:marRight w:val="0"/>
          <w:marTop w:val="0"/>
          <w:marBottom w:val="0"/>
          <w:divBdr>
            <w:top w:val="none" w:sz="0" w:space="0" w:color="auto"/>
            <w:left w:val="none" w:sz="0" w:space="0" w:color="auto"/>
            <w:bottom w:val="none" w:sz="0" w:space="0" w:color="auto"/>
            <w:right w:val="none" w:sz="0" w:space="0" w:color="auto"/>
          </w:divBdr>
        </w:div>
        <w:div w:id="1008361759">
          <w:marLeft w:val="0"/>
          <w:marRight w:val="0"/>
          <w:marTop w:val="0"/>
          <w:marBottom w:val="0"/>
          <w:divBdr>
            <w:top w:val="none" w:sz="0" w:space="0" w:color="auto"/>
            <w:left w:val="none" w:sz="0" w:space="0" w:color="auto"/>
            <w:bottom w:val="none" w:sz="0" w:space="0" w:color="auto"/>
            <w:right w:val="none" w:sz="0" w:space="0" w:color="auto"/>
          </w:divBdr>
        </w:div>
        <w:div w:id="117578474">
          <w:marLeft w:val="0"/>
          <w:marRight w:val="0"/>
          <w:marTop w:val="0"/>
          <w:marBottom w:val="0"/>
          <w:divBdr>
            <w:top w:val="none" w:sz="0" w:space="0" w:color="auto"/>
            <w:left w:val="none" w:sz="0" w:space="0" w:color="auto"/>
            <w:bottom w:val="none" w:sz="0" w:space="0" w:color="auto"/>
            <w:right w:val="none" w:sz="0" w:space="0" w:color="auto"/>
          </w:divBdr>
        </w:div>
        <w:div w:id="592278774">
          <w:marLeft w:val="0"/>
          <w:marRight w:val="0"/>
          <w:marTop w:val="0"/>
          <w:marBottom w:val="0"/>
          <w:divBdr>
            <w:top w:val="none" w:sz="0" w:space="0" w:color="auto"/>
            <w:left w:val="none" w:sz="0" w:space="0" w:color="auto"/>
            <w:bottom w:val="none" w:sz="0" w:space="0" w:color="auto"/>
            <w:right w:val="none" w:sz="0" w:space="0" w:color="auto"/>
          </w:divBdr>
        </w:div>
        <w:div w:id="608783080">
          <w:marLeft w:val="0"/>
          <w:marRight w:val="0"/>
          <w:marTop w:val="0"/>
          <w:marBottom w:val="0"/>
          <w:divBdr>
            <w:top w:val="none" w:sz="0" w:space="0" w:color="auto"/>
            <w:left w:val="none" w:sz="0" w:space="0" w:color="auto"/>
            <w:bottom w:val="none" w:sz="0" w:space="0" w:color="auto"/>
            <w:right w:val="none" w:sz="0" w:space="0" w:color="auto"/>
          </w:divBdr>
        </w:div>
        <w:div w:id="1262644476">
          <w:marLeft w:val="0"/>
          <w:marRight w:val="0"/>
          <w:marTop w:val="0"/>
          <w:marBottom w:val="0"/>
          <w:divBdr>
            <w:top w:val="none" w:sz="0" w:space="0" w:color="auto"/>
            <w:left w:val="none" w:sz="0" w:space="0" w:color="auto"/>
            <w:bottom w:val="none" w:sz="0" w:space="0" w:color="auto"/>
            <w:right w:val="none" w:sz="0" w:space="0" w:color="auto"/>
          </w:divBdr>
        </w:div>
      </w:divsChild>
    </w:div>
    <w:div w:id="1069578228">
      <w:bodyDiv w:val="1"/>
      <w:marLeft w:val="0"/>
      <w:marRight w:val="0"/>
      <w:marTop w:val="0"/>
      <w:marBottom w:val="0"/>
      <w:divBdr>
        <w:top w:val="none" w:sz="0" w:space="0" w:color="auto"/>
        <w:left w:val="none" w:sz="0" w:space="0" w:color="auto"/>
        <w:bottom w:val="none" w:sz="0" w:space="0" w:color="auto"/>
        <w:right w:val="none" w:sz="0" w:space="0" w:color="auto"/>
      </w:divBdr>
    </w:div>
    <w:div w:id="1082677099">
      <w:bodyDiv w:val="1"/>
      <w:marLeft w:val="0"/>
      <w:marRight w:val="0"/>
      <w:marTop w:val="0"/>
      <w:marBottom w:val="0"/>
      <w:divBdr>
        <w:top w:val="none" w:sz="0" w:space="0" w:color="auto"/>
        <w:left w:val="none" w:sz="0" w:space="0" w:color="auto"/>
        <w:bottom w:val="none" w:sz="0" w:space="0" w:color="auto"/>
        <w:right w:val="none" w:sz="0" w:space="0" w:color="auto"/>
      </w:divBdr>
    </w:div>
    <w:div w:id="1271618777">
      <w:bodyDiv w:val="1"/>
      <w:marLeft w:val="0"/>
      <w:marRight w:val="0"/>
      <w:marTop w:val="0"/>
      <w:marBottom w:val="0"/>
      <w:divBdr>
        <w:top w:val="none" w:sz="0" w:space="0" w:color="auto"/>
        <w:left w:val="none" w:sz="0" w:space="0" w:color="auto"/>
        <w:bottom w:val="none" w:sz="0" w:space="0" w:color="auto"/>
        <w:right w:val="none" w:sz="0" w:space="0" w:color="auto"/>
      </w:divBdr>
    </w:div>
    <w:div w:id="1341541820">
      <w:bodyDiv w:val="1"/>
      <w:marLeft w:val="0"/>
      <w:marRight w:val="0"/>
      <w:marTop w:val="0"/>
      <w:marBottom w:val="0"/>
      <w:divBdr>
        <w:top w:val="none" w:sz="0" w:space="0" w:color="auto"/>
        <w:left w:val="none" w:sz="0" w:space="0" w:color="auto"/>
        <w:bottom w:val="none" w:sz="0" w:space="0" w:color="auto"/>
        <w:right w:val="none" w:sz="0" w:space="0" w:color="auto"/>
      </w:divBdr>
    </w:div>
    <w:div w:id="1755663674">
      <w:bodyDiv w:val="1"/>
      <w:marLeft w:val="0"/>
      <w:marRight w:val="0"/>
      <w:marTop w:val="0"/>
      <w:marBottom w:val="0"/>
      <w:divBdr>
        <w:top w:val="none" w:sz="0" w:space="0" w:color="auto"/>
        <w:left w:val="none" w:sz="0" w:space="0" w:color="auto"/>
        <w:bottom w:val="none" w:sz="0" w:space="0" w:color="auto"/>
        <w:right w:val="none" w:sz="0" w:space="0" w:color="auto"/>
      </w:divBdr>
    </w:div>
    <w:div w:id="189381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C8B8E-D820-4BBD-9629-963A17A5B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9</Pages>
  <Words>1333</Words>
  <Characters>7333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Usuario de Windows</cp:lastModifiedBy>
  <cp:revision>15</cp:revision>
  <cp:lastPrinted>2016-12-09T07:04:00Z</cp:lastPrinted>
  <dcterms:created xsi:type="dcterms:W3CDTF">2018-12-06T00:56:00Z</dcterms:created>
  <dcterms:modified xsi:type="dcterms:W3CDTF">2018-12-06T05:47:00Z</dcterms:modified>
</cp:coreProperties>
</file>