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Forze Armate Mondiali 1960-1980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https://gemini.google.com/app/84adb889df9c5682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Illustrami la composizione di: - forze terrestri - esercito (Corpi d'armata, Divisioni, ..), - forze aeree - aeronautica - forze navali - marina forniscimi un dettaglio di quelle presenti nel periodo 1960-1980,  nei seguenti paesi: America, USSR, Francia, Germania, Svezia, Italia, Turchia, Grecia, Cina, Spagna, Georgia, Iran, Corea del Nord, Corea del SUd, Giappone, Australia-Nuova Zelanda, India, Brasile, Argentina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Durante la Guerra Fredda (1960-1980), la struttura e l'organizzazione delle forze armate mondiali erano fortemente modellate dalla contrapposizione bipolare tra il blocco NATO (guidato dagli USA) e il Patto di Varsavia (guidato dall'URSS), oltre che da contesti regionali specifici.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Modello Strutturale delle Forze Armate (Principi Generali)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Forze Terrestri (Esercito)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La gerarchia piramidale standard si articolava in: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Gruppo d'Armate / Fronte:</w:t>
      </w:r>
      <w:r w:rsidDel="00000000" w:rsidR="00000000" w:rsidRPr="00000000">
        <w:rPr>
          <w:rtl w:val="0"/>
        </w:rPr>
        <w:t xml:space="preserve"> Il più alto livello operativo, composto da 2-5 Armate.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Armata / Armata Combinata:</w:t>
      </w:r>
      <w:r w:rsidDel="00000000" w:rsidR="00000000" w:rsidRPr="00000000">
        <w:rPr>
          <w:rtl w:val="0"/>
        </w:rPr>
        <w:t xml:space="preserve"> Composta da 2-5 Corpi d'Armata o direttamente da 3-6 Divisioni.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Corpo d'Armata:</w:t>
      </w:r>
      <w:r w:rsidDel="00000000" w:rsidR="00000000" w:rsidRPr="00000000">
        <w:rPr>
          <w:rtl w:val="0"/>
        </w:rPr>
        <w:t xml:space="preserve"> Struttura intermedia costituita da 2-4 Divisioni e unità di supporto tattico.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Divisione:</w:t>
      </w:r>
      <w:r w:rsidDel="00000000" w:rsidR="00000000" w:rsidRPr="00000000">
        <w:rPr>
          <w:rtl w:val="0"/>
        </w:rPr>
        <w:t xml:space="preserve"> L'unità fondamentale di manovra combinata (10.000–18.000 uomini). Tipicamente divisa in </w:t>
      </w:r>
      <w:r w:rsidDel="00000000" w:rsidR="00000000" w:rsidRPr="00000000">
        <w:rPr>
          <w:b w:val="1"/>
          <w:bCs w:val="1"/>
          <w:rtl w:val="0"/>
        </w:rPr>
        <w:t xml:space="preserve">Brigate</w:t>
      </w:r>
      <w:r w:rsidDel="00000000" w:rsidR="00000000" w:rsidRPr="00000000">
        <w:rPr>
          <w:rtl w:val="0"/>
        </w:rPr>
        <w:t xml:space="preserve"> (modello NATO) o </w:t>
      </w:r>
      <w:r w:rsidDel="00000000" w:rsidR="00000000" w:rsidRPr="00000000">
        <w:rPr>
          <w:b w:val="1"/>
          <w:bCs w:val="1"/>
          <w:rtl w:val="0"/>
        </w:rPr>
        <w:t xml:space="preserve">Reggimenti</w:t>
      </w:r>
      <w:r w:rsidDel="00000000" w:rsidR="00000000" w:rsidRPr="00000000">
        <w:rPr>
          <w:rtl w:val="0"/>
        </w:rPr>
        <w:t xml:space="preserve"> (modello Sovietico/Patto di Varsavia).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Brigata / Reggimento:</w:t>
      </w:r>
      <w:r w:rsidDel="00000000" w:rsidR="00000000" w:rsidRPr="00000000">
        <w:rPr>
          <w:rtl w:val="0"/>
        </w:rPr>
        <w:t xml:space="preserve"> Composti da 3-5 Battaglioni di combattimento più supporto di fuoco.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Forze Aeree (Aeronautica)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Comando Aereo / Armata Aerea:</w:t>
      </w:r>
      <w:r w:rsidDel="00000000" w:rsidR="00000000" w:rsidRPr="00000000">
        <w:rPr>
          <w:rtl w:val="0"/>
        </w:rPr>
        <w:t xml:space="preserve"> Struttura d'alto livello strategico o di teatro.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Divisione Aerea / Stormo (Wing):</w:t>
      </w:r>
      <w:r w:rsidDel="00000000" w:rsidR="00000000" w:rsidRPr="00000000">
        <w:rPr>
          <w:rtl w:val="0"/>
        </w:rPr>
        <w:t xml:space="preserve"> Unità operativa principale, articolata su più Gruppi o Squadroni.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Gruppo / Squadron:</w:t>
      </w:r>
      <w:r w:rsidDel="00000000" w:rsidR="00000000" w:rsidRPr="00000000">
        <w:rPr>
          <w:rtl w:val="0"/>
        </w:rPr>
        <w:t xml:space="preserve"> Composto da 12-24 velivoli operativi.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Forze Navali (Marina)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Flotta:</w:t>
      </w:r>
      <w:r w:rsidDel="00000000" w:rsidR="00000000" w:rsidRPr="00000000">
        <w:rPr>
          <w:rtl w:val="0"/>
        </w:rPr>
        <w:t xml:space="preserve"> Grande organizzazione navale per intere regioni/oceani.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Squadra Navale / Squadrone:</w:t>
      </w:r>
      <w:r w:rsidDel="00000000" w:rsidR="00000000" w:rsidRPr="00000000">
        <w:rPr>
          <w:rtl w:val="0"/>
        </w:rPr>
        <w:t xml:space="preserve"> Raggruppamento di più divisioni o flottiglie operative.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Flottiglia / Gruppo Navale:</w:t>
      </w:r>
      <w:r w:rsidDel="00000000" w:rsidR="00000000" w:rsidRPr="00000000">
        <w:rPr>
          <w:rtl w:val="0"/>
        </w:rPr>
        <w:t xml:space="preserve"> Insieme di navi della stessa tipologia o Task Force (es. Gruppo Portaerei, Gruppo Anfibio, Flottiglia Sommergibili).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Quadro Dettagliato per Paese (Periodo 1960–1980)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🇺🇸 Stati Uniti (USA)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Esercito:</w:t>
      </w:r>
      <w:r w:rsidDel="00000000" w:rsidR="00000000" w:rsidRPr="00000000">
        <w:rPr>
          <w:rtl w:val="0"/>
        </w:rPr>
        <w:t xml:space="preserve"> Organizzato su </w:t>
      </w:r>
      <w:r w:rsidDel="00000000" w:rsidR="00000000" w:rsidRPr="00000000">
        <w:rPr>
          <w:b w:val="1"/>
          <w:bCs w:val="1"/>
          <w:rtl w:val="0"/>
        </w:rPr>
        <w:t xml:space="preserve">Corpi d'Armata</w:t>
      </w:r>
      <w:r w:rsidDel="00000000" w:rsidR="00000000" w:rsidRPr="00000000">
        <w:rPr>
          <w:rtl w:val="0"/>
        </w:rPr>
        <w:t xml:space="preserve"> (es. V e VII Corps schierati in Germania Ovest) e </w:t>
      </w:r>
      <w:r w:rsidDel="00000000" w:rsidR="00000000" w:rsidRPr="00000000">
        <w:rPr>
          <w:b w:val="1"/>
          <w:bCs w:val="1"/>
          <w:rtl w:val="0"/>
        </w:rPr>
        <w:t xml:space="preserve">Divisioni</w:t>
      </w:r>
      <w:r w:rsidDel="00000000" w:rsidR="00000000" w:rsidRPr="00000000">
        <w:rPr>
          <w:rtl w:val="0"/>
        </w:rPr>
        <w:t xml:space="preserve"> (Corazzate, Meccanizzate, Fanteria, Aviotrasportate come l'82ª e la 101ª). Negli anni '60 fu introdotta la struttura </w:t>
      </w:r>
      <w:r w:rsidDel="00000000" w:rsidR="00000000" w:rsidRPr="00000000">
        <w:rPr>
          <w:i w:val="1"/>
          <w:iCs w:val="1"/>
          <w:rtl w:val="0"/>
        </w:rPr>
        <w:t xml:space="preserve">ROAD</w:t>
      </w:r>
      <w:r w:rsidDel="00000000" w:rsidR="00000000" w:rsidRPr="00000000">
        <w:rPr>
          <w:rtl w:val="0"/>
        </w:rPr>
        <w:t xml:space="preserve"> (Reorganization Objective Army Division) basata su brigate modulari.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Aeronautica (USAF):</w:t>
      </w:r>
      <w:r w:rsidDel="00000000" w:rsidR="00000000" w:rsidRPr="00000000">
        <w:rPr>
          <w:rtl w:val="0"/>
        </w:rPr>
        <w:t xml:space="preserve"> Divisa in Comandi Funzionali: </w:t>
      </w:r>
      <w:r w:rsidDel="00000000" w:rsidR="00000000" w:rsidRPr="00000000">
        <w:rPr>
          <w:i w:val="1"/>
          <w:iCs w:val="1"/>
          <w:rtl w:val="0"/>
        </w:rPr>
        <w:t xml:space="preserve">Strategic Air Command (SAC)</w:t>
      </w:r>
      <w:r w:rsidDel="00000000" w:rsidR="00000000" w:rsidRPr="00000000">
        <w:rPr>
          <w:rtl w:val="0"/>
        </w:rPr>
        <w:t xml:space="preserve"> per la triade nucleare (B-52, ICBM), </w:t>
      </w:r>
      <w:r w:rsidDel="00000000" w:rsidR="00000000" w:rsidRPr="00000000">
        <w:rPr>
          <w:i w:val="1"/>
          <w:iCs w:val="1"/>
          <w:rtl w:val="0"/>
        </w:rPr>
        <w:t xml:space="preserve">Tactical Air Command (TAC)</w:t>
      </w:r>
      <w:r w:rsidDel="00000000" w:rsidR="00000000" w:rsidRPr="00000000">
        <w:rPr>
          <w:rtl w:val="0"/>
        </w:rPr>
        <w:t xml:space="preserve"> per la caccia (F-4 Phantom, F-15, F-16), e </w:t>
      </w:r>
      <w:r w:rsidDel="00000000" w:rsidR="00000000" w:rsidRPr="00000000">
        <w:rPr>
          <w:i w:val="1"/>
          <w:iCs w:val="1"/>
          <w:rtl w:val="0"/>
        </w:rPr>
        <w:t xml:space="preserve">USAFE</w:t>
      </w:r>
      <w:r w:rsidDel="00000000" w:rsidR="00000000" w:rsidRPr="00000000">
        <w:rPr>
          <w:rtl w:val="0"/>
        </w:rPr>
        <w:t xml:space="preserve"> in Europa.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Marina (US Navy):</w:t>
      </w:r>
      <w:r w:rsidDel="00000000" w:rsidR="00000000" w:rsidRPr="00000000">
        <w:rPr>
          <w:rtl w:val="0"/>
        </w:rPr>
        <w:t xml:space="preserve"> Strutturata in Flotte numerate (2ª, 3ª, 6ª nel Mediterraneo, 7ª nel Pacifico). Basata su </w:t>
      </w:r>
      <w:r w:rsidDel="00000000" w:rsidR="00000000" w:rsidRPr="00000000">
        <w:rPr>
          <w:i w:val="1"/>
          <w:iCs w:val="1"/>
          <w:rtl w:val="0"/>
        </w:rPr>
        <w:t xml:space="preserve">Carrier Strike Groups</w:t>
      </w:r>
      <w:r w:rsidDel="00000000" w:rsidR="00000000" w:rsidRPr="00000000">
        <w:rPr>
          <w:rtl w:val="0"/>
        </w:rPr>
        <w:t xml:space="preserve"> (Portaerei classe Forrestal, Enterprise, Nimitz) e la forza d'assalto anfibio dei </w:t>
      </w:r>
      <w:r w:rsidDel="00000000" w:rsidR="00000000" w:rsidRPr="00000000">
        <w:rPr>
          <w:i w:val="1"/>
          <w:iCs w:val="1"/>
          <w:rtl w:val="0"/>
        </w:rPr>
        <w:t xml:space="preserve">US Marine Corps</w:t>
      </w:r>
      <w:r w:rsidDel="00000000" w:rsidR="00000000" w:rsidRPr="00000000">
        <w:rPr>
          <w:rtl w:val="0"/>
        </w:rPr>
        <w:t xml:space="preserve"> (divisi in </w:t>
      </w:r>
      <w:r w:rsidDel="00000000" w:rsidR="00000000" w:rsidRPr="00000000">
        <w:rPr>
          <w:i w:val="1"/>
          <w:iCs w:val="1"/>
          <w:rtl w:val="0"/>
        </w:rPr>
        <w:t xml:space="preserve">Marine Divisions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Air Wings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🇷🇺 Unione Sovietica (URSS)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Esercito (Forze Terrestri):</w:t>
      </w:r>
      <w:r w:rsidDel="00000000" w:rsidR="00000000" w:rsidRPr="00000000">
        <w:rPr>
          <w:rtl w:val="0"/>
        </w:rPr>
        <w:t xml:space="preserve"> Organizzato in </w:t>
      </w:r>
      <w:r w:rsidDel="00000000" w:rsidR="00000000" w:rsidRPr="00000000">
        <w:rPr>
          <w:b w:val="1"/>
          <w:bCs w:val="1"/>
          <w:rtl w:val="0"/>
        </w:rPr>
        <w:t xml:space="preserve">Fronti</w:t>
      </w:r>
      <w:r w:rsidDel="00000000" w:rsidR="00000000" w:rsidRPr="00000000">
        <w:rPr>
          <w:rtl w:val="0"/>
        </w:rPr>
        <w:t xml:space="preserve"> in tempo di guerra e </w:t>
      </w:r>
      <w:r w:rsidDel="00000000" w:rsidR="00000000" w:rsidRPr="00000000">
        <w:rPr>
          <w:b w:val="1"/>
          <w:bCs w:val="1"/>
          <w:rtl w:val="0"/>
        </w:rPr>
        <w:t xml:space="preserve">Distretti Militari / Gruppi di Forze</w:t>
      </w:r>
      <w:r w:rsidDel="00000000" w:rsidR="00000000" w:rsidRPr="00000000">
        <w:rPr>
          <w:rtl w:val="0"/>
        </w:rPr>
        <w:t xml:space="preserve"> (es. GSFG in Germania Est). Composto da </w:t>
      </w:r>
      <w:r w:rsidDel="00000000" w:rsidR="00000000" w:rsidRPr="00000000">
        <w:rPr>
          <w:b w:val="1"/>
          <w:bCs w:val="1"/>
          <w:rtl w:val="0"/>
        </w:rPr>
        <w:t xml:space="preserve">Armate Corazzate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Armate Combinate</w:t>
      </w:r>
      <w:r w:rsidDel="00000000" w:rsidR="00000000" w:rsidRPr="00000000">
        <w:rPr>
          <w:rtl w:val="0"/>
        </w:rPr>
        <w:t xml:space="preserve">, prive di livello Corpo d'Armata intermedio e strutturate direttamente su </w:t>
      </w:r>
      <w:r w:rsidDel="00000000" w:rsidR="00000000" w:rsidRPr="00000000">
        <w:rPr>
          <w:b w:val="1"/>
          <w:bCs w:val="1"/>
          <w:rtl w:val="0"/>
        </w:rPr>
        <w:t xml:space="preserve">Divisioni Corazzate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Divisioni Motorizzate (Fanteria)</w:t>
      </w:r>
      <w:r w:rsidDel="00000000" w:rsidR="00000000" w:rsidRPr="00000000">
        <w:rPr>
          <w:rtl w:val="0"/>
        </w:rPr>
        <w:t xml:space="preserve">. Le truppe aviotrasportate (VDV) formavano una forza d'élite d'armata autonoma.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Aeronautica (VVS e PVO):</w:t>
      </w:r>
      <w:r w:rsidDel="00000000" w:rsidR="00000000" w:rsidRPr="00000000">
        <w:rPr>
          <w:rtl w:val="0"/>
        </w:rPr>
        <w:t xml:space="preserve"> Divisa tra la </w:t>
      </w:r>
      <w:r w:rsidDel="00000000" w:rsidR="00000000" w:rsidRPr="00000000">
        <w:rPr>
          <w:i w:val="1"/>
          <w:iCs w:val="1"/>
          <w:rtl w:val="0"/>
        </w:rPr>
        <w:t xml:space="preserve">VVS</w:t>
      </w:r>
      <w:r w:rsidDel="00000000" w:rsidR="00000000" w:rsidRPr="00000000">
        <w:rPr>
          <w:rtl w:val="0"/>
        </w:rPr>
        <w:t xml:space="preserve"> (Aviazione Tattica e Frontale, caccia MiG e Su-24), la </w:t>
      </w:r>
      <w:r w:rsidDel="00000000" w:rsidR="00000000" w:rsidRPr="00000000">
        <w:rPr>
          <w:i w:val="1"/>
          <w:iCs w:val="1"/>
          <w:rtl w:val="0"/>
        </w:rPr>
        <w:t xml:space="preserve">DA</w:t>
      </w:r>
      <w:r w:rsidDel="00000000" w:rsidR="00000000" w:rsidRPr="00000000">
        <w:rPr>
          <w:rtl w:val="0"/>
        </w:rPr>
        <w:t xml:space="preserve"> (Aviazione a Lungo Raggio/Bombardieri) e la </w:t>
      </w:r>
      <w:r w:rsidDel="00000000" w:rsidR="00000000" w:rsidRPr="00000000">
        <w:rPr>
          <w:i w:val="1"/>
          <w:iCs w:val="1"/>
          <w:rtl w:val="0"/>
        </w:rPr>
        <w:t xml:space="preserve">PVO</w:t>
      </w:r>
      <w:r w:rsidDel="00000000" w:rsidR="00000000" w:rsidRPr="00000000">
        <w:rPr>
          <w:rtl w:val="0"/>
        </w:rPr>
        <w:t xml:space="preserve"> (Difesa Aerea Nazionale, caccia intercettori e missili SAM).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Marina (VMF):</w:t>
      </w:r>
      <w:r w:rsidDel="00000000" w:rsidR="00000000" w:rsidRPr="00000000">
        <w:rPr>
          <w:rtl w:val="0"/>
        </w:rPr>
        <w:t xml:space="preserve"> Divisa in 4 Flotte (Nord, Baltico, Nero, Pacifico). Negli anni '70 si espanse massicciamente sotto l'Ammiraglio Gorshkov con incrociatori lanciamissili, sottomarini nucleari d'attacco e balistici (SSBN), e incrociatori porta-aeromobili classe </w:t>
      </w:r>
      <w:r w:rsidDel="00000000" w:rsidR="00000000" w:rsidRPr="00000000">
        <w:rPr>
          <w:i w:val="1"/>
          <w:iCs w:val="1"/>
          <w:rtl w:val="0"/>
        </w:rPr>
        <w:t xml:space="preserve">Kiev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🇫🇷 Francia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Esercito:</w:t>
      </w:r>
      <w:r w:rsidDel="00000000" w:rsidR="00000000" w:rsidRPr="00000000">
        <w:rPr>
          <w:rtl w:val="0"/>
        </w:rPr>
        <w:t xml:space="preserve"> Uscito dalla struttura integrata NATO nel 1966. Organizzato su </w:t>
      </w:r>
      <w:r w:rsidDel="00000000" w:rsidR="00000000" w:rsidRPr="00000000">
        <w:rPr>
          <w:b w:val="1"/>
          <w:bCs w:val="1"/>
          <w:rtl w:val="0"/>
        </w:rPr>
        <w:t xml:space="preserve">Corpi d'Armata</w:t>
      </w:r>
      <w:r w:rsidDel="00000000" w:rsidR="00000000" w:rsidRPr="00000000">
        <w:rPr>
          <w:rtl w:val="0"/>
        </w:rPr>
        <w:t xml:space="preserve"> (I, II e III Corps) e </w:t>
      </w:r>
      <w:r w:rsidDel="00000000" w:rsidR="00000000" w:rsidRPr="00000000">
        <w:rPr>
          <w:b w:val="1"/>
          <w:bCs w:val="1"/>
          <w:rtl w:val="0"/>
        </w:rPr>
        <w:t xml:space="preserve">Divisioni Corazzate</w:t>
      </w:r>
      <w:r w:rsidDel="00000000" w:rsidR="00000000" w:rsidRPr="00000000">
        <w:rPr>
          <w:rtl w:val="0"/>
        </w:rPr>
        <w:t xml:space="preserve"> (con carri AMX-30), affiancati da divisioni di fanteria e dalla </w:t>
      </w:r>
      <w:r w:rsidDel="00000000" w:rsidR="00000000" w:rsidRPr="00000000">
        <w:rPr>
          <w:i w:val="1"/>
          <w:iCs w:val="1"/>
          <w:rtl w:val="0"/>
        </w:rPr>
        <w:t xml:space="preserve">FAR</w:t>
      </w:r>
      <w:r w:rsidDel="00000000" w:rsidR="00000000" w:rsidRPr="00000000">
        <w:rPr>
          <w:rtl w:val="0"/>
        </w:rPr>
        <w:t xml:space="preserve"> (Force d'Action Rapide) negli anni '80.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Aeronautica (Armée de l'Air):</w:t>
      </w:r>
      <w:r w:rsidDel="00000000" w:rsidR="00000000" w:rsidRPr="00000000">
        <w:rPr>
          <w:rtl w:val="0"/>
        </w:rPr>
        <w:t xml:space="preserve"> Indipendente, integrata con la </w:t>
      </w:r>
      <w:r w:rsidDel="00000000" w:rsidR="00000000" w:rsidRPr="00000000">
        <w:rPr>
          <w:i w:val="1"/>
          <w:iCs w:val="1"/>
          <w:rtl w:val="0"/>
        </w:rPr>
        <w:t xml:space="preserve">Force de Frappe</w:t>
      </w:r>
      <w:r w:rsidDel="00000000" w:rsidR="00000000" w:rsidRPr="00000000">
        <w:rPr>
          <w:rtl w:val="0"/>
        </w:rPr>
        <w:t xml:space="preserve"> (strategia nucleare autonoma con bombardieri Mirage IV e caccia Mirage III/F1).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Marina (Marine Nationale):</w:t>
      </w:r>
      <w:r w:rsidDel="00000000" w:rsidR="00000000" w:rsidRPr="00000000">
        <w:rPr>
          <w:rtl w:val="0"/>
        </w:rPr>
        <w:t xml:space="preserve"> Centrata su due gruppi portaerei (classe </w:t>
      </w:r>
      <w:r w:rsidDel="00000000" w:rsidR="00000000" w:rsidRPr="00000000">
        <w:rPr>
          <w:i w:val="1"/>
          <w:iCs w:val="1"/>
          <w:rtl w:val="0"/>
        </w:rPr>
        <w:t xml:space="preserve">Clemenceau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Foch</w:t>
      </w:r>
      <w:r w:rsidDel="00000000" w:rsidR="00000000" w:rsidRPr="00000000">
        <w:rPr>
          <w:rtl w:val="0"/>
        </w:rPr>
        <w:t xml:space="preserve">) e la forza di sottomarini nucleari lanciamissili (SNLE) basata a Île Longue.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🇩🇪 Germania Ovest (BRD)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Esercito (Heer):</w:t>
      </w:r>
      <w:r w:rsidDel="00000000" w:rsidR="00000000" w:rsidRPr="00000000">
        <w:rPr>
          <w:rtl w:val="0"/>
        </w:rPr>
        <w:t xml:space="preserve"> Struttura della </w:t>
      </w:r>
      <w:r w:rsidDel="00000000" w:rsidR="00000000" w:rsidRPr="00000000">
        <w:rPr>
          <w:i w:val="1"/>
          <w:iCs w:val="1"/>
          <w:rtl w:val="0"/>
        </w:rPr>
        <w:t xml:space="preserve">Bundeswehr</w:t>
      </w:r>
      <w:r w:rsidDel="00000000" w:rsidR="00000000" w:rsidRPr="00000000">
        <w:rPr>
          <w:rtl w:val="0"/>
        </w:rPr>
        <w:t xml:space="preserve"> integrata nella NATO. Composto da 3 Corpi d'Armata (I, II, III Corps) integrati nei gruppi NORTHAG e CENTAG. Organizzato in </w:t>
      </w:r>
      <w:r w:rsidDel="00000000" w:rsidR="00000000" w:rsidRPr="00000000">
        <w:rPr>
          <w:b w:val="1"/>
          <w:bCs w:val="1"/>
          <w:rtl w:val="0"/>
        </w:rPr>
        <w:t xml:space="preserve">Divisioni Panzer</w:t>
      </w:r>
      <w:r w:rsidDel="00000000" w:rsidR="00000000" w:rsidRPr="00000000">
        <w:rPr>
          <w:rtl w:val="0"/>
        </w:rPr>
        <w:t xml:space="preserve"> (Corazzate) e </w:t>
      </w:r>
      <w:r w:rsidDel="00000000" w:rsidR="00000000" w:rsidRPr="00000000">
        <w:rPr>
          <w:b w:val="1"/>
          <w:bCs w:val="1"/>
          <w:rtl w:val="0"/>
        </w:rPr>
        <w:t xml:space="preserve">Panzergrenadier</w:t>
      </w:r>
      <w:r w:rsidDel="00000000" w:rsidR="00000000" w:rsidRPr="00000000">
        <w:rPr>
          <w:rtl w:val="0"/>
        </w:rPr>
        <w:t xml:space="preserve"> (Fanteria Meccanizzata) equipaggiate con carri Leopard 1 e M48.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Aeronautica (Luftwaffe):</w:t>
      </w:r>
      <w:r w:rsidDel="00000000" w:rsidR="00000000" w:rsidRPr="00000000">
        <w:rPr>
          <w:rtl w:val="0"/>
        </w:rPr>
        <w:t xml:space="preserve"> Organizzata in Divisioni Aeree orientate all'attacco tattico, intercettazione e supporto ravvicinato (F-104 Starfighter, poi Tornado).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Marina (Marine):</w:t>
      </w:r>
      <w:r w:rsidDel="00000000" w:rsidR="00000000" w:rsidRPr="00000000">
        <w:rPr>
          <w:rtl w:val="0"/>
        </w:rPr>
        <w:t xml:space="preserve"> Specializzata nel controllo del Mar Baltico e dei passi danesi, basata su sottomarini diesel-elettrici, motosiluranti e cacciatorpediniere.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🇸🇪 Svezia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Forze Armate (Neutralità attiva):</w:t>
      </w:r>
      <w:r w:rsidDel="00000000" w:rsidR="00000000" w:rsidRPr="00000000">
        <w:rPr>
          <w:rtl w:val="0"/>
        </w:rPr>
        <w:t xml:space="preserve"> Sistema di difesa totale altamente mobilitabile.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Esercito:</w:t>
      </w:r>
      <w:r w:rsidDel="00000000" w:rsidR="00000000" w:rsidRPr="00000000">
        <w:rPr>
          <w:rtl w:val="0"/>
        </w:rPr>
        <w:t xml:space="preserve"> Organizzato su base regionale in Distretti Militari (</w:t>
      </w:r>
      <w:r w:rsidDel="00000000" w:rsidR="00000000" w:rsidRPr="00000000">
        <w:rPr>
          <w:i w:val="1"/>
          <w:iCs w:val="1"/>
          <w:rtl w:val="0"/>
        </w:rPr>
        <w:t xml:space="preserve">Milo</w:t>
      </w:r>
      <w:r w:rsidDel="00000000" w:rsidR="00000000" w:rsidRPr="00000000">
        <w:rPr>
          <w:rtl w:val="0"/>
        </w:rPr>
        <w:t xml:space="preserve">), capaci di schierare </w:t>
      </w:r>
      <w:r w:rsidDel="00000000" w:rsidR="00000000" w:rsidRPr="00000000">
        <w:rPr>
          <w:b w:val="1"/>
          <w:bCs w:val="1"/>
          <w:rtl w:val="0"/>
        </w:rPr>
        <w:t xml:space="preserve">Brigate Corazzate</w:t>
      </w:r>
      <w:r w:rsidDel="00000000" w:rsidR="00000000" w:rsidRPr="00000000">
        <w:rPr>
          <w:rtl w:val="0"/>
        </w:rPr>
        <w:t xml:space="preserve"> (con il famoso carro Strv 103 "S-Tank") e Brigate di Fanteria/Fanteria Norrland per ambienti artici.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Aeronautica (Flygvapnet):</w:t>
      </w:r>
      <w:r w:rsidDel="00000000" w:rsidR="00000000" w:rsidRPr="00000000">
        <w:rPr>
          <w:rtl w:val="0"/>
        </w:rPr>
        <w:t xml:space="preserve"> Una delle più potenti d'Europa, concepita per operare da autostrade/basi disperse. Utilizzava velivoli di produzione nazionale (Saab Draken, Viggen).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Marina:</w:t>
      </w:r>
      <w:r w:rsidDel="00000000" w:rsidR="00000000" w:rsidRPr="00000000">
        <w:rPr>
          <w:rtl w:val="0"/>
        </w:rPr>
        <w:t xml:space="preserve"> Concepita per la difesa costiera e la guerra tra gli arcipelaghi, con sottomarini furtivi, motovedette lanciamissili e artiglieria costiera bunkerizzata.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🇮🇹 Italia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Esercito:</w:t>
      </w:r>
      <w:r w:rsidDel="00000000" w:rsidR="00000000" w:rsidRPr="00000000">
        <w:rPr>
          <w:rtl w:val="0"/>
        </w:rPr>
        <w:t xml:space="preserve"> Focalizzato sulla difesa della soglia di Gorizia e del Nord-Est. Strutturato sul </w:t>
      </w:r>
      <w:r w:rsidDel="00000000" w:rsidR="00000000" w:rsidRPr="00000000">
        <w:rPr>
          <w:b w:val="1"/>
          <w:bCs w:val="1"/>
          <w:rtl w:val="0"/>
        </w:rPr>
        <w:t xml:space="preserve">III Corpo d'Armata</w:t>
      </w:r>
      <w:r w:rsidDel="00000000" w:rsidR="00000000" w:rsidRPr="00000000">
        <w:rPr>
          <w:rtl w:val="0"/>
        </w:rPr>
        <w:t xml:space="preserve"> (Milano), </w:t>
      </w:r>
      <w:r w:rsidDel="00000000" w:rsidR="00000000" w:rsidRPr="00000000">
        <w:rPr>
          <w:b w:val="1"/>
          <w:bCs w:val="1"/>
          <w:rtl w:val="0"/>
        </w:rPr>
        <w:t xml:space="preserve">4° Corpo d'Armata Alpino</w:t>
      </w:r>
      <w:r w:rsidDel="00000000" w:rsidR="00000000" w:rsidRPr="00000000">
        <w:rPr>
          <w:rtl w:val="0"/>
        </w:rPr>
        <w:t xml:space="preserve"> (Bolzano) e </w:t>
      </w:r>
      <w:r w:rsidDel="00000000" w:rsidR="00000000" w:rsidRPr="00000000">
        <w:rPr>
          <w:b w:val="1"/>
          <w:bCs w:val="1"/>
          <w:rtl w:val="0"/>
        </w:rPr>
        <w:t xml:space="preserve">5° Corpo d'Armata</w:t>
      </w:r>
      <w:r w:rsidDel="00000000" w:rsidR="00000000" w:rsidRPr="00000000">
        <w:rPr>
          <w:rtl w:val="0"/>
        </w:rPr>
        <w:t xml:space="preserve"> (Vittorio Veneto). Basato su </w:t>
      </w:r>
      <w:r w:rsidDel="00000000" w:rsidR="00000000" w:rsidRPr="00000000">
        <w:rPr>
          <w:b w:val="1"/>
          <w:bCs w:val="1"/>
          <w:rtl w:val="0"/>
        </w:rPr>
        <w:t xml:space="preserve">Divisioni</w:t>
      </w:r>
      <w:r w:rsidDel="00000000" w:rsidR="00000000" w:rsidRPr="00000000">
        <w:rPr>
          <w:rtl w:val="0"/>
        </w:rPr>
        <w:t xml:space="preserve"> storiche (Centauro, Ariete, Folgore, Mantova, Pozzuolo del Friuli) riorganizzate nel 1975 in Brigate autonome.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Aeronautica:</w:t>
      </w:r>
      <w:r w:rsidDel="00000000" w:rsidR="00000000" w:rsidRPr="00000000">
        <w:rPr>
          <w:rtl w:val="0"/>
        </w:rPr>
        <w:t xml:space="preserve"> Articolata in Regioni Aeree (1ª, 2ª, 3ª), con Stormi da caccia e intercettazione equipaggiati con F-104 Starfighter e G.91.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Marina:</w:t>
      </w:r>
      <w:r w:rsidDel="00000000" w:rsidR="00000000" w:rsidRPr="00000000">
        <w:rPr>
          <w:rtl w:val="0"/>
        </w:rPr>
        <w:t xml:space="preserve"> Incentrata sul controllo del Mediterraneo centrale e del Canale di Sicilia. Strutturata su incrociatori lanciamissili (</w:t>
      </w:r>
      <w:r w:rsidDel="00000000" w:rsidR="00000000" w:rsidRPr="00000000">
        <w:rPr>
          <w:i w:val="1"/>
          <w:iCs w:val="1"/>
          <w:rtl w:val="0"/>
        </w:rPr>
        <w:t xml:space="preserve">Vittorio Veneto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Andrea Doria</w:t>
      </w:r>
      <w:r w:rsidDel="00000000" w:rsidR="00000000" w:rsidRPr="00000000">
        <w:rPr>
          <w:rtl w:val="0"/>
        </w:rPr>
        <w:t xml:space="preserve">), cacciatorpediniere e la Squadra Navale basata a Taranto e La Spezia.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🇹🇷 Turchia</w:t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Esercito:</w:t>
      </w:r>
      <w:r w:rsidDel="00000000" w:rsidR="00000000" w:rsidRPr="00000000">
        <w:rPr>
          <w:rtl w:val="0"/>
        </w:rPr>
        <w:t xml:space="preserve"> Uno dei più numerosi della NATO. Diviso in 4 Armate (1ª Armata a Istanbul/Tracia, 2ª Armata a sud/est, 3ª Armata al confine sovietico, Armata dell'Egeo). Basato su Corpi d'Armata e Divisioni di fanteria e corazzate (carri M48).</w:t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Aeronautica:</w:t>
      </w:r>
      <w:r w:rsidDel="00000000" w:rsidR="00000000" w:rsidRPr="00000000">
        <w:rPr>
          <w:rtl w:val="0"/>
        </w:rPr>
        <w:t xml:space="preserve"> Organizzata in 2 Forze Aeree Tattiche equipaggiate con F-4 Phantom, F-104 e F-100 Super Sabre.</w:t>
      </w:r>
    </w:p>
    <w:p w:rsidR="00000000" w:rsidDel="00000000" w:rsidP="00000000" w:rsidRDefault="00000000" w:rsidRPr="00000000" w14:paraId="0000003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Marina:</w:t>
      </w:r>
      <w:r w:rsidDel="00000000" w:rsidR="00000000" w:rsidRPr="00000000">
        <w:rPr>
          <w:rtl w:val="0"/>
        </w:rPr>
        <w:t xml:space="preserve"> Focalizzata sul controllo degli Stretti del Bosforo/Dardanelli e del Mar Nero, basata su cacciatorpediniere ex-US Navy, fregate e sottomarini tipo 209.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🇬🇷 Grecia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Esercito:</w:t>
      </w:r>
      <w:r w:rsidDel="00000000" w:rsidR="00000000" w:rsidRPr="00000000">
        <w:rPr>
          <w:rtl w:val="0"/>
        </w:rPr>
        <w:t xml:space="preserve"> Orientato sia al confine settentrionale (Patto di Varsavia) sia a quello orientale con la Turchia. Strutturato su Corpi d'Armata (I, II, III, IV Corps) con Divisioni e Brigate corazzate/fanteria.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Aeronautica:</w:t>
      </w:r>
      <w:r w:rsidDel="00000000" w:rsidR="00000000" w:rsidRPr="00000000">
        <w:rPr>
          <w:rtl w:val="0"/>
        </w:rPr>
        <w:t xml:space="preserve"> Organizzata sul Comando Aereo Tattico con squadroni di F-4 Phantom, Mirage F1 e A-7 Corsair.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Marina:</w:t>
      </w:r>
      <w:r w:rsidDel="00000000" w:rsidR="00000000" w:rsidRPr="00000000">
        <w:rPr>
          <w:rtl w:val="0"/>
        </w:rPr>
        <w:t xml:space="preserve"> Flotta da difesa costiera ed egea, basata su cacciatorpediniere, fregate ed elicotteri ASW.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🇨🇳 Cina</w:t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Esercito (Esercito Popolare di Liberazione - EPL):</w:t>
      </w:r>
      <w:r w:rsidDel="00000000" w:rsidR="00000000" w:rsidRPr="00000000">
        <w:rPr>
          <w:rtl w:val="0"/>
        </w:rPr>
        <w:t xml:space="preserve"> Enorme esercito di massa basato sulla dottrina della "Guerra Popolare". Organizzato in </w:t>
      </w:r>
      <w:r w:rsidDel="00000000" w:rsidR="00000000" w:rsidRPr="00000000">
        <w:rPr>
          <w:b w:val="1"/>
          <w:bCs w:val="1"/>
          <w:rtl w:val="0"/>
        </w:rPr>
        <w:t xml:space="preserve">Grandi Regioni Militari</w:t>
      </w:r>
      <w:r w:rsidDel="00000000" w:rsidR="00000000" w:rsidRPr="00000000">
        <w:rPr>
          <w:rtl w:val="0"/>
        </w:rPr>
        <w:t xml:space="preserve"> (fino a 11 nel periodo) che comandavano </w:t>
      </w:r>
      <w:r w:rsidDel="00000000" w:rsidR="00000000" w:rsidRPr="00000000">
        <w:rPr>
          <w:b w:val="1"/>
          <w:bCs w:val="1"/>
          <w:rtl w:val="0"/>
        </w:rPr>
        <w:t xml:space="preserve">Armate di Campagna</w:t>
      </w:r>
      <w:r w:rsidDel="00000000" w:rsidR="00000000" w:rsidRPr="00000000">
        <w:rPr>
          <w:rtl w:val="0"/>
        </w:rPr>
        <w:t xml:space="preserve"> (simili a Corpi d'Armata) composte da Divisioni di Fanteria e limitate Divisioni Corazzate (carri Type 59).</w:t>
      </w:r>
    </w:p>
    <w:p w:rsidR="00000000" w:rsidDel="00000000" w:rsidP="00000000" w:rsidRDefault="00000000" w:rsidRPr="00000000" w14:paraId="0000003A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Aeronautica (PLAAF):</w:t>
      </w:r>
      <w:r w:rsidDel="00000000" w:rsidR="00000000" w:rsidRPr="00000000">
        <w:rPr>
          <w:rtl w:val="0"/>
        </w:rPr>
        <w:t xml:space="preserve"> Enorme flotta ma tecnologicamente arretrata, basata su licenze sovietiche (J-6/MiG-19, J-7/MiG-21, bombardieri H-6).</w:t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Marina (PLAN):</w:t>
      </w:r>
      <w:r w:rsidDel="00000000" w:rsidR="00000000" w:rsidRPr="00000000">
        <w:rPr>
          <w:rtl w:val="0"/>
        </w:rPr>
        <w:t xml:space="preserve"> Prevalentemente una forza costiera ("Green Water"), organizzata nelle Flotte del Nord, dell'Est e del Sud, incentrata su motosiluranti, sottomarini diesel (Tipo 033/Romeo) e primi cacciatorpediniere Tipo 051.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🇪🇸 Spagna</w:t>
      </w:r>
    </w:p>
    <w:p w:rsidR="00000000" w:rsidDel="00000000" w:rsidP="00000000" w:rsidRDefault="00000000" w:rsidRPr="00000000" w14:paraId="0000003D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Esercito:</w:t>
      </w:r>
      <w:r w:rsidDel="00000000" w:rsidR="00000000" w:rsidRPr="00000000">
        <w:rPr>
          <w:rtl w:val="0"/>
        </w:rPr>
        <w:t xml:space="preserve"> Durante il regime franchista e la transizione, diviso tra la </w:t>
      </w:r>
      <w:r w:rsidDel="00000000" w:rsidR="00000000" w:rsidRPr="00000000">
        <w:rPr>
          <w:i w:val="1"/>
          <w:iCs w:val="1"/>
          <w:rtl w:val="0"/>
        </w:rPr>
        <w:t xml:space="preserve">Fuerza de Intervención Inmediata</w:t>
      </w:r>
      <w:r w:rsidDel="00000000" w:rsidR="00000000" w:rsidRPr="00000000">
        <w:rPr>
          <w:rtl w:val="0"/>
        </w:rPr>
        <w:t xml:space="preserve"> (FII) organizzata su </w:t>
      </w:r>
      <w:r w:rsidDel="00000000" w:rsidR="00000000" w:rsidRPr="00000000">
        <w:rPr>
          <w:b w:val="1"/>
          <w:bCs w:val="1"/>
          <w:rtl w:val="0"/>
        </w:rPr>
        <w:t xml:space="preserve">Divisioni</w:t>
      </w:r>
      <w:r w:rsidDel="00000000" w:rsidR="00000000" w:rsidRPr="00000000">
        <w:rPr>
          <w:rtl w:val="0"/>
        </w:rPr>
        <w:t xml:space="preserve"> (es. Divisione Corazzata Brunete n. 1) e la </w:t>
      </w:r>
      <w:r w:rsidDel="00000000" w:rsidR="00000000" w:rsidRPr="00000000">
        <w:rPr>
          <w:i w:val="1"/>
          <w:iCs w:val="1"/>
          <w:rtl w:val="0"/>
        </w:rPr>
        <w:t xml:space="preserve">Defensa Operativa del Territorio</w:t>
      </w:r>
      <w:r w:rsidDel="00000000" w:rsidR="00000000" w:rsidRPr="00000000">
        <w:rPr>
          <w:rtl w:val="0"/>
        </w:rPr>
        <w:t xml:space="preserve"> (DOT) per la sicurezza interna.</w:t>
      </w:r>
    </w:p>
    <w:p w:rsidR="00000000" w:rsidDel="00000000" w:rsidP="00000000" w:rsidRDefault="00000000" w:rsidRPr="00000000" w14:paraId="0000003E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Aeronautica:</w:t>
      </w:r>
      <w:r w:rsidDel="00000000" w:rsidR="00000000" w:rsidRPr="00000000">
        <w:rPr>
          <w:rtl w:val="0"/>
        </w:rPr>
        <w:t xml:space="preserve"> Organizzata nei Comandi Tattico, Difesa Aerea e Trasporto (aerei F-4 Phantom, Mirage III, C.101).</w:t>
      </w:r>
    </w:p>
    <w:p w:rsidR="00000000" w:rsidDel="00000000" w:rsidP="00000000" w:rsidRDefault="00000000" w:rsidRPr="00000000" w14:paraId="0000003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Marina:</w:t>
      </w:r>
      <w:r w:rsidDel="00000000" w:rsidR="00000000" w:rsidRPr="00000000">
        <w:rPr>
          <w:rtl w:val="0"/>
        </w:rPr>
        <w:t xml:space="preserve"> Incentrata sull'asse delle Canarie-Stretto di Gibilterra, basata sul gruppo da combattimento della portaerei leggera </w:t>
      </w:r>
      <w:r w:rsidDel="00000000" w:rsidR="00000000" w:rsidRPr="00000000">
        <w:rPr>
          <w:i w:val="1"/>
          <w:iCs w:val="1"/>
          <w:rtl w:val="0"/>
        </w:rPr>
        <w:t xml:space="preserve">Dédalo</w:t>
      </w:r>
      <w:r w:rsidDel="00000000" w:rsidR="00000000" w:rsidRPr="00000000">
        <w:rPr>
          <w:rtl w:val="0"/>
        </w:rPr>
        <w:t xml:space="preserve"> (con velivoli AV-8 Harriers), fregate e sottomarini serie Daphne.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🇬🇪 Georgia (Come parte dell'URSS)</w:t>
      </w:r>
    </w:p>
    <w:p w:rsidR="00000000" w:rsidDel="00000000" w:rsidP="00000000" w:rsidRDefault="00000000" w:rsidRPr="00000000" w14:paraId="00000041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Durante il periodo 1960-1980 la Georgia </w:t>
      </w:r>
      <w:r w:rsidDel="00000000" w:rsidR="00000000" w:rsidRPr="00000000">
        <w:rPr>
          <w:b w:val="1"/>
          <w:bCs w:val="1"/>
          <w:rtl w:val="0"/>
        </w:rPr>
        <w:t xml:space="preserve">non era uno Stato indipendente</w:t>
      </w:r>
      <w:r w:rsidDel="00000000" w:rsidR="00000000" w:rsidRPr="00000000">
        <w:rPr>
          <w:rtl w:val="0"/>
        </w:rPr>
        <w:t xml:space="preserve">, ma costituiva il cuore del </w:t>
      </w:r>
      <w:r w:rsidDel="00000000" w:rsidR="00000000" w:rsidRPr="00000000">
        <w:rPr>
          <w:b w:val="1"/>
          <w:bCs w:val="1"/>
          <w:rtl w:val="0"/>
        </w:rPr>
        <w:t xml:space="preserve">Distretto Militare del Caucaso del Sud (Transcaucasia)</w:t>
      </w:r>
      <w:r w:rsidDel="00000000" w:rsidR="00000000" w:rsidRPr="00000000">
        <w:rPr>
          <w:rtl w:val="0"/>
        </w:rPr>
        <w:t xml:space="preserve"> dell'Esercito Sovietico (HQ a Tbilisi).</w:t>
      </w:r>
    </w:p>
    <w:p w:rsidR="00000000" w:rsidDel="00000000" w:rsidP="00000000" w:rsidRDefault="00000000" w:rsidRPr="00000000" w14:paraId="00000042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Forze presenti:</w:t>
      </w:r>
      <w:r w:rsidDel="00000000" w:rsidR="00000000" w:rsidRPr="00000000">
        <w:rPr>
          <w:rtl w:val="0"/>
        </w:rPr>
        <w:t xml:space="preserve"> Comprendevano la 31ª Armata Combinata, diverse Divisioni Motorizzate sovietiche, basi dell'Aviazione Frontale (VVS) e installazioni di Difesa Aerea (PVO) a guardia del confine NATO con la Turchia.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🇮🇷 Iran</w:t>
      </w:r>
    </w:p>
    <w:p w:rsidR="00000000" w:rsidDel="00000000" w:rsidP="00000000" w:rsidRDefault="00000000" w:rsidRPr="00000000" w14:paraId="00000044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Fino al 1979 (Epoca dello Scià):</w:t>
      </w:r>
      <w:r w:rsidDel="00000000" w:rsidR="00000000" w:rsidRPr="00000000">
        <w:rPr>
          <w:rtl w:val="0"/>
        </w:rPr>
        <w:t xml:space="preserve"> Una delle forze meglio equipaggiate del Medio Oriente grazie alle forniture USA.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Esercito:</w:t>
      </w:r>
      <w:r w:rsidDel="00000000" w:rsidR="00000000" w:rsidRPr="00000000">
        <w:rPr>
          <w:rtl w:val="0"/>
        </w:rPr>
        <w:t xml:space="preserve"> Organizzato su Corpi d'Armata, Divisioni Corazzate (carri Chieftain e M60) e Fanteria d'élite.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Aeronautica:</w:t>
      </w:r>
      <w:r w:rsidDel="00000000" w:rsidR="00000000" w:rsidRPr="00000000">
        <w:rPr>
          <w:rtl w:val="0"/>
        </w:rPr>
        <w:t xml:space="preserve"> Modernissima, dotata di F-14 Tomcat (l'unico paese estero ad averli), F-4 Phantom e F-5.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Marina:</w:t>
      </w:r>
      <w:r w:rsidDel="00000000" w:rsidR="00000000" w:rsidRPr="00000000">
        <w:rPr>
          <w:rtl w:val="0"/>
        </w:rPr>
        <w:t xml:space="preserve"> Orientata al controllo del Golfo Persico, con cacciatorpediniere, fregate lanciamissili e hovercraft d'assalto.</w:t>
      </w:r>
    </w:p>
    <w:p w:rsidR="00000000" w:rsidDel="00000000" w:rsidP="00000000" w:rsidRDefault="00000000" w:rsidRPr="00000000" w14:paraId="00000048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Post-1979 (Rivoluzione e guerra Iran-Iraq):</w:t>
      </w:r>
      <w:r w:rsidDel="00000000" w:rsidR="00000000" w:rsidRPr="00000000">
        <w:rPr>
          <w:rtl w:val="0"/>
        </w:rPr>
        <w:t xml:space="preserve"> Struttura duale con la nascita del </w:t>
      </w:r>
      <w:r w:rsidDel="00000000" w:rsidR="00000000" w:rsidRPr="00000000">
        <w:rPr>
          <w:i w:val="1"/>
          <w:iCs w:val="1"/>
          <w:rtl w:val="0"/>
        </w:rPr>
        <w:t xml:space="preserve">Corpo dei Guardiani della Rivoluzione Islamica (Pasdaran)</w:t>
      </w:r>
      <w:r w:rsidDel="00000000" w:rsidR="00000000" w:rsidRPr="00000000">
        <w:rPr>
          <w:rtl w:val="0"/>
        </w:rPr>
        <w:t xml:space="preserve"> affiancato all'Esercito regolare (</w:t>
      </w:r>
      <w:r w:rsidDel="00000000" w:rsidR="00000000" w:rsidRPr="00000000">
        <w:rPr>
          <w:i w:val="1"/>
          <w:iCs w:val="1"/>
          <w:rtl w:val="0"/>
        </w:rPr>
        <w:t xml:space="preserve">Artesh</w:t>
      </w:r>
      <w:r w:rsidDel="00000000" w:rsidR="00000000" w:rsidRPr="00000000">
        <w:rPr>
          <w:rtl w:val="0"/>
        </w:rPr>
        <w:t xml:space="preserve">), con forte riduzione dell'efficienza per epurazioni e embargo.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🇰🇵 Corea del Nord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Esercito (Armata Popolare di Corea):</w:t>
      </w:r>
      <w:r w:rsidDel="00000000" w:rsidR="00000000" w:rsidRPr="00000000">
        <w:rPr>
          <w:rtl w:val="0"/>
        </w:rPr>
        <w:t xml:space="preserve"> Estremamente militarizzata e dottrinalmente aggressiva. Organizzata in </w:t>
      </w:r>
      <w:r w:rsidDel="00000000" w:rsidR="00000000" w:rsidRPr="00000000">
        <w:rPr>
          <w:b w:val="1"/>
          <w:bCs w:val="1"/>
          <w:rtl w:val="0"/>
        </w:rPr>
        <w:t xml:space="preserve">Corpi d'Armata</w:t>
      </w:r>
      <w:r w:rsidDel="00000000" w:rsidR="00000000" w:rsidRPr="00000000">
        <w:rPr>
          <w:rtl w:val="0"/>
        </w:rPr>
        <w:t xml:space="preserve"> (di fanteria, meccanizzati, corazzati e d'artiglieria) schierati a ridosso della zona smilitarizzata (DMZ).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Aeronautica:</w:t>
      </w:r>
      <w:r w:rsidDel="00000000" w:rsidR="00000000" w:rsidRPr="00000000">
        <w:rPr>
          <w:rtl w:val="0"/>
        </w:rPr>
        <w:t xml:space="preserve"> Organizzata in Divisioni Aeree con centinaia di velivoli sovietici e cinesi (MiG-15, MiG-17, MiG-21, Su-7).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Marina:</w:t>
      </w:r>
      <w:r w:rsidDel="00000000" w:rsidR="00000000" w:rsidRPr="00000000">
        <w:rPr>
          <w:rtl w:val="0"/>
        </w:rPr>
        <w:t xml:space="preserve"> Incentrata quasi esclusivamente su una vasta flotta di sottomarini tascabili/diesel, motosiluranti e motovedette veloci per infiltrazioni.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🇰🇷 Corea del Sud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Esercito:</w:t>
      </w:r>
      <w:r w:rsidDel="00000000" w:rsidR="00000000" w:rsidRPr="00000000">
        <w:rPr>
          <w:rtl w:val="0"/>
        </w:rPr>
        <w:t xml:space="preserve"> Strettamente integrato con le forze USA tramite il </w:t>
      </w:r>
      <w:r w:rsidDel="00000000" w:rsidR="00000000" w:rsidRPr="00000000">
        <w:rPr>
          <w:i w:val="1"/>
          <w:iCs w:val="1"/>
          <w:rtl w:val="0"/>
        </w:rPr>
        <w:t xml:space="preserve">Combined Forces Command</w:t>
      </w:r>
      <w:r w:rsidDel="00000000" w:rsidR="00000000" w:rsidRPr="00000000">
        <w:rPr>
          <w:rtl w:val="0"/>
        </w:rPr>
        <w:t xml:space="preserve">. Organizzato su </w:t>
      </w:r>
      <w:r w:rsidDel="00000000" w:rsidR="00000000" w:rsidRPr="00000000">
        <w:rPr>
          <w:b w:val="1"/>
          <w:bCs w:val="1"/>
          <w:rtl w:val="0"/>
        </w:rPr>
        <w:t xml:space="preserve">Armate</w:t>
      </w:r>
      <w:r w:rsidDel="00000000" w:rsidR="00000000" w:rsidRPr="00000000">
        <w:rPr>
          <w:rtl w:val="0"/>
        </w:rPr>
        <w:t xml:space="preserve"> (1ª, 2ª, 3ª Armata) e </w:t>
      </w:r>
      <w:r w:rsidDel="00000000" w:rsidR="00000000" w:rsidRPr="00000000">
        <w:rPr>
          <w:b w:val="1"/>
          <w:bCs w:val="1"/>
          <w:rtl w:val="0"/>
        </w:rPr>
        <w:t xml:space="preserve">Corpi d'Armata</w:t>
      </w:r>
      <w:r w:rsidDel="00000000" w:rsidR="00000000" w:rsidRPr="00000000">
        <w:rPr>
          <w:rtl w:val="0"/>
        </w:rPr>
        <w:t xml:space="preserve">, con Divisioni di Fanteria altamente fortificate lungo il 38° parallelo e Divisioni Meccanizzate.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Aeronautica:</w:t>
      </w:r>
      <w:r w:rsidDel="00000000" w:rsidR="00000000" w:rsidRPr="00000000">
        <w:rPr>
          <w:rtl w:val="0"/>
        </w:rPr>
        <w:t xml:space="preserve"> Articolata in Stormi da caccia tattica equipaggiati con F-4 Phantom, F-5 Freedom Fighter.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Marina:</w:t>
      </w:r>
      <w:r w:rsidDel="00000000" w:rsidR="00000000" w:rsidRPr="00000000">
        <w:rPr>
          <w:rtl w:val="0"/>
        </w:rPr>
        <w:t xml:space="preserve"> Concepita per la difesa costiera e la lotta antisommergibile contro infiltrazioni nordcoreane (cacciatorpediniere ex-US Navy e corvette).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🇯🇵 Giappone (Forze di Autodifesa - JSDF)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Forza Terrestre di Autodifesa (JGSDF):</w:t>
      </w:r>
      <w:r w:rsidDel="00000000" w:rsidR="00000000" w:rsidRPr="00000000">
        <w:rPr>
          <w:rtl w:val="0"/>
        </w:rPr>
        <w:t xml:space="preserve"> Limitata per Costituzione alla sola difesa. Organizzata in </w:t>
      </w:r>
      <w:r w:rsidDel="00000000" w:rsidR="00000000" w:rsidRPr="00000000">
        <w:rPr>
          <w:b w:val="1"/>
          <w:bCs w:val="1"/>
          <w:rtl w:val="0"/>
        </w:rPr>
        <w:t xml:space="preserve">Armate Regionali</w:t>
      </w:r>
      <w:r w:rsidDel="00000000" w:rsidR="00000000" w:rsidRPr="00000000">
        <w:rPr>
          <w:rtl w:val="0"/>
        </w:rPr>
        <w:t xml:space="preserve"> (Nord, Nord-Est, Est, Centro, Ovest) e </w:t>
      </w:r>
      <w:r w:rsidDel="00000000" w:rsidR="00000000" w:rsidRPr="00000000">
        <w:rPr>
          <w:b w:val="1"/>
          <w:bCs w:val="1"/>
          <w:rtl w:val="0"/>
        </w:rPr>
        <w:t xml:space="preserve">Divisioni</w:t>
      </w:r>
      <w:r w:rsidDel="00000000" w:rsidR="00000000" w:rsidRPr="00000000">
        <w:rPr>
          <w:rtl w:val="0"/>
        </w:rPr>
        <w:t xml:space="preserve"> (la più pesante era la 7ª Divisione Corazzata ad Hokkaido, a guardia di invasioni sovietiche).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Forza Aerea di Autodifesa (JASDF):</w:t>
      </w:r>
      <w:r w:rsidDel="00000000" w:rsidR="00000000" w:rsidRPr="00000000">
        <w:rPr>
          <w:rtl w:val="0"/>
        </w:rPr>
        <w:t xml:space="preserve"> Strutturata in Comandi Aerei Regionali d'Intercettazione (F-104J, F-4EJ Phantom, poi F-15J).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Forza Navale di Autodifesa (JMSDF):</w:t>
      </w:r>
      <w:r w:rsidDel="00000000" w:rsidR="00000000" w:rsidRPr="00000000">
        <w:rPr>
          <w:rtl w:val="0"/>
        </w:rPr>
        <w:t xml:space="preserve"> Potentissima forza specializzata nella difesa antisommergibile (ASW) e nel sminamento, strutturata sulla </w:t>
      </w:r>
      <w:r w:rsidDel="00000000" w:rsidR="00000000" w:rsidRPr="00000000">
        <w:rPr>
          <w:i w:val="1"/>
          <w:iCs w:val="1"/>
          <w:rtl w:val="0"/>
        </w:rPr>
        <w:t xml:space="preserve">Flotta d'Incrocio</w:t>
      </w:r>
      <w:r w:rsidDel="00000000" w:rsidR="00000000" w:rsidRPr="00000000">
        <w:rPr>
          <w:rtl w:val="0"/>
        </w:rPr>
        <w:t xml:space="preserve"> (con 4 Flottiglie di Cacciatorpediniere/Portaelicotteri) e sulla Flotta Sottomarina.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🇦🇺 🇳🇿 Australia e Nuova Zelanda (ANZUS)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Australia (ADF):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Esercito:</w:t>
      </w:r>
      <w:r w:rsidDel="00000000" w:rsidR="00000000" w:rsidRPr="00000000">
        <w:rPr>
          <w:rtl w:val="0"/>
        </w:rPr>
        <w:t xml:space="preserve"> Organizzato attorno al 1° Corpo d'Armata (poi </w:t>
      </w:r>
      <w:r w:rsidDel="00000000" w:rsidR="00000000" w:rsidRPr="00000000">
        <w:rPr>
          <w:i w:val="1"/>
          <w:iCs w:val="1"/>
          <w:rtl w:val="0"/>
        </w:rPr>
        <w:t xml:space="preserve">Field Force Command</w:t>
      </w:r>
      <w:r w:rsidDel="00000000" w:rsidR="00000000" w:rsidRPr="00000000">
        <w:rPr>
          <w:rtl w:val="0"/>
        </w:rPr>
        <w:t xml:space="preserve">) con la 1ª Divisione come perno principale (sperimentata nella Guerra del Vietnam con brigate di fanteria leggera e carri Centurion/Leopard 1).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Aeronautica (RAAF):</w:t>
      </w:r>
      <w:r w:rsidDel="00000000" w:rsidR="00000000" w:rsidRPr="00000000">
        <w:rPr>
          <w:rtl w:val="0"/>
        </w:rPr>
        <w:t xml:space="preserve">* Squadroni tattici e di bombardamento a lungo raggio (F-111, Mirage III).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Marina (RAN):</w:t>
      </w:r>
      <w:r w:rsidDel="00000000" w:rsidR="00000000" w:rsidRPr="00000000">
        <w:rPr>
          <w:rtl w:val="0"/>
        </w:rPr>
        <w:t xml:space="preserve">* Centrata fino al 1982 sulla portaerei leggera HMAS </w:t>
      </w:r>
      <w:r w:rsidDel="00000000" w:rsidR="00000000" w:rsidRPr="00000000">
        <w:rPr>
          <w:i w:val="1"/>
          <w:iCs w:val="1"/>
          <w:rtl w:val="0"/>
        </w:rPr>
        <w:t xml:space="preserve">Melbourne</w:t>
      </w:r>
      <w:r w:rsidDel="00000000" w:rsidR="00000000" w:rsidRPr="00000000">
        <w:rPr>
          <w:rtl w:val="0"/>
        </w:rPr>
        <w:t xml:space="preserve"> (con velivoli A-4 Skyhawk e Tracker ASW), cacciatorpediniere e sottomarini classe Oberon.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Nuova Zelanda (NZDF):</w:t>
      </w:r>
      <w:r w:rsidDel="00000000" w:rsidR="00000000" w:rsidRPr="00000000">
        <w:rPr>
          <w:rtl w:val="0"/>
        </w:rPr>
        <w:t xml:space="preserve"> Forza ridotta ma altamente professionale integrata con gli australiani, basata su brigate di fanteria leggera, squadroni di A-4 Skyhawk e fregate d'attacco.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🇮🇳 India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Esercito:</w:t>
      </w:r>
      <w:r w:rsidDel="00000000" w:rsidR="00000000" w:rsidRPr="00000000">
        <w:rPr>
          <w:rtl w:val="0"/>
        </w:rPr>
        <w:t xml:space="preserve"> Uno dei più grandi del blocco non-allineato. Organizzato su </w:t>
      </w:r>
      <w:r w:rsidDel="00000000" w:rsidR="00000000" w:rsidRPr="00000000">
        <w:rPr>
          <w:b w:val="1"/>
          <w:bCs w:val="1"/>
          <w:rtl w:val="0"/>
        </w:rPr>
        <w:t xml:space="preserve">Comandi d'Armata regionali</w:t>
      </w:r>
      <w:r w:rsidDel="00000000" w:rsidR="00000000" w:rsidRPr="00000000">
        <w:rPr>
          <w:rtl w:val="0"/>
        </w:rPr>
        <w:t xml:space="preserve"> (Nord, Ovest, Centro, Est, Sud), articolati in </w:t>
      </w:r>
      <w:r w:rsidDel="00000000" w:rsidR="00000000" w:rsidRPr="00000000">
        <w:rPr>
          <w:b w:val="1"/>
          <w:bCs w:val="1"/>
          <w:rtl w:val="0"/>
        </w:rPr>
        <w:t xml:space="preserve">Corpi d'Armata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Divisioni</w:t>
      </w:r>
      <w:r w:rsidDel="00000000" w:rsidR="00000000" w:rsidRPr="00000000">
        <w:rPr>
          <w:rtl w:val="0"/>
        </w:rPr>
        <w:t xml:space="preserve"> (Fanteria, Montagna per il confine Himalaiano/Cinese, e Corazzate per il confine Pakistano con carri Centurion, T-55 e Vijayanta).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Aeronautica (IAF):</w:t>
      </w:r>
      <w:r w:rsidDel="00000000" w:rsidR="00000000" w:rsidRPr="00000000">
        <w:rPr>
          <w:rtl w:val="0"/>
        </w:rPr>
        <w:t xml:space="preserve"> Comandi Aerei Regionali dotati di un mix di velivoli britannici, francesi e sovietici (Hawker Hunter, MiG-21, Su-7, Jaguar).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Marina:</w:t>
      </w:r>
      <w:r w:rsidDel="00000000" w:rsidR="00000000" w:rsidRPr="00000000">
        <w:rPr>
          <w:rtl w:val="0"/>
        </w:rPr>
        <w:t xml:space="preserve"> Potenza navale dominante dell'Oceano Indiano, incentrata sulla portaerei INS </w:t>
      </w:r>
      <w:r w:rsidDel="00000000" w:rsidR="00000000" w:rsidRPr="00000000">
        <w:rPr>
          <w:i w:val="1"/>
          <w:iCs w:val="1"/>
          <w:rtl w:val="0"/>
        </w:rPr>
        <w:t xml:space="preserve">Vikrant</w:t>
      </w:r>
      <w:r w:rsidDel="00000000" w:rsidR="00000000" w:rsidRPr="00000000">
        <w:rPr>
          <w:rtl w:val="0"/>
        </w:rPr>
        <w:t xml:space="preserve">, cacciatorpediniere sovietici classe Rajput e sottomarini classe Foxtrot.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🇧🇷 Brasile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Esercito:</w:t>
      </w:r>
      <w:r w:rsidDel="00000000" w:rsidR="00000000" w:rsidRPr="00000000">
        <w:rPr>
          <w:rtl w:val="0"/>
        </w:rPr>
        <w:t xml:space="preserve"> La forza dominante del Sud America. Organizzato in </w:t>
      </w:r>
      <w:r w:rsidDel="00000000" w:rsidR="00000000" w:rsidRPr="00000000">
        <w:rPr>
          <w:b w:val="1"/>
          <w:bCs w:val="1"/>
          <w:rtl w:val="0"/>
        </w:rPr>
        <w:t xml:space="preserve">Armate</w:t>
      </w:r>
      <w:r w:rsidDel="00000000" w:rsidR="00000000" w:rsidRPr="00000000">
        <w:rPr>
          <w:rtl w:val="0"/>
        </w:rPr>
        <w:t xml:space="preserve"> (poi Comandi Militari di Area) articolate in </w:t>
      </w:r>
      <w:r w:rsidDel="00000000" w:rsidR="00000000" w:rsidRPr="00000000">
        <w:rPr>
          <w:b w:val="1"/>
          <w:bCs w:val="1"/>
          <w:rtl w:val="0"/>
        </w:rPr>
        <w:t xml:space="preserve">Divisioni di Esercito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Brigate</w:t>
      </w:r>
      <w:r w:rsidDel="00000000" w:rsidR="00000000" w:rsidRPr="00000000">
        <w:rPr>
          <w:rtl w:val="0"/>
        </w:rPr>
        <w:t xml:space="preserve"> (Meccanizzate, Corazzate, Paracadutisti e di Giungla per l'Amazzonia).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Aeronautica (FAB):</w:t>
      </w:r>
      <w:r w:rsidDel="00000000" w:rsidR="00000000" w:rsidRPr="00000000">
        <w:rPr>
          <w:rtl w:val="0"/>
        </w:rPr>
        <w:t xml:space="preserve"> Organizzata in Comandi Aerei Regionali (COMAR), con caccia di difesa aerea (Mirage III) e attacco al suolo (F-5, AT-26 Xavante).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Marina:</w:t>
      </w:r>
      <w:r w:rsidDel="00000000" w:rsidR="00000000" w:rsidRPr="00000000">
        <w:rPr>
          <w:rtl w:val="0"/>
        </w:rPr>
        <w:t xml:space="preserve"> Incentrata sul gruppo d'attacco della portaerei </w:t>
      </w:r>
      <w:r w:rsidDel="00000000" w:rsidR="00000000" w:rsidRPr="00000000">
        <w:rPr>
          <w:i w:val="1"/>
          <w:iCs w:val="1"/>
          <w:rtl w:val="0"/>
        </w:rPr>
        <w:t xml:space="preserve">Minas Gerais</w:t>
      </w:r>
      <w:r w:rsidDel="00000000" w:rsidR="00000000" w:rsidRPr="00000000">
        <w:rPr>
          <w:rtl w:val="0"/>
        </w:rPr>
        <w:t xml:space="preserve"> (specializzata in lotta ASW con velivoli S-2 Tracker) e su fregate classe </w:t>
      </w:r>
      <w:r w:rsidDel="00000000" w:rsidR="00000000" w:rsidRPr="00000000">
        <w:rPr>
          <w:i w:val="1"/>
          <w:iCs w:val="1"/>
          <w:rtl w:val="0"/>
        </w:rPr>
        <w:t xml:space="preserve">Niteroi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🇦🇷 Argentina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Esercito:</w:t>
      </w:r>
      <w:r w:rsidDel="00000000" w:rsidR="00000000" w:rsidRPr="00000000">
        <w:rPr>
          <w:rtl w:val="0"/>
        </w:rPr>
        <w:t xml:space="preserve"> Strutturato su </w:t>
      </w:r>
      <w:r w:rsidDel="00000000" w:rsidR="00000000" w:rsidRPr="00000000">
        <w:rPr>
          <w:b w:val="1"/>
          <w:bCs w:val="1"/>
          <w:rtl w:val="0"/>
        </w:rPr>
        <w:t xml:space="preserve">Corpi d'Armata</w:t>
      </w:r>
      <w:r w:rsidDel="00000000" w:rsidR="00000000" w:rsidRPr="00000000">
        <w:rPr>
          <w:rtl w:val="0"/>
        </w:rPr>
        <w:t xml:space="preserve"> (I, II, III, IV, V Corps) che sovrintendevano a </w:t>
      </w:r>
      <w:r w:rsidDel="00000000" w:rsidR="00000000" w:rsidRPr="00000000">
        <w:rPr>
          <w:b w:val="1"/>
          <w:bCs w:val="1"/>
          <w:rtl w:val="0"/>
        </w:rPr>
        <w:t xml:space="preserve">Divisioni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Brigate</w:t>
      </w:r>
      <w:r w:rsidDel="00000000" w:rsidR="00000000" w:rsidRPr="00000000">
        <w:rPr>
          <w:rtl w:val="0"/>
        </w:rPr>
        <w:t xml:space="preserve"> (Corazzate con carri TAM e M41, Fanteria di Montagna, Giungla e Paracadutisti).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Aeronautica (FAA):</w:t>
      </w:r>
      <w:r w:rsidDel="00000000" w:rsidR="00000000" w:rsidRPr="00000000">
        <w:rPr>
          <w:rtl w:val="0"/>
        </w:rPr>
        <w:t xml:space="preserve"> Organizzata in </w:t>
      </w:r>
      <w:r w:rsidDel="00000000" w:rsidR="00000000" w:rsidRPr="00000000">
        <w:rPr>
          <w:i w:val="1"/>
          <w:iCs w:val="1"/>
          <w:rtl w:val="0"/>
        </w:rPr>
        <w:t xml:space="preserve">Brigadas Aéreas</w:t>
      </w:r>
      <w:r w:rsidDel="00000000" w:rsidR="00000000" w:rsidRPr="00000000">
        <w:rPr>
          <w:rtl w:val="0"/>
        </w:rPr>
        <w:t xml:space="preserve"> equipaggiate con Mirage III, Dagger e A-4 Skyhawk (protagonisti nel 1982 del conflitto delle Falkland/Malvinas).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Marina (ARA):</w:t>
      </w:r>
      <w:r w:rsidDel="00000000" w:rsidR="00000000" w:rsidRPr="00000000">
        <w:rPr>
          <w:rtl w:val="0"/>
        </w:rPr>
        <w:t xml:space="preserve"> Una delle più bilanciate della regione, strutturata sulla portaerei ARA </w:t>
      </w:r>
      <w:r w:rsidDel="00000000" w:rsidR="00000000" w:rsidRPr="00000000">
        <w:rPr>
          <w:i w:val="1"/>
          <w:iCs w:val="1"/>
          <w:rtl w:val="0"/>
        </w:rPr>
        <w:t xml:space="preserve">Veinticinco de Mayo</w:t>
      </w:r>
      <w:r w:rsidDel="00000000" w:rsidR="00000000" w:rsidRPr="00000000">
        <w:rPr>
          <w:rtl w:val="0"/>
        </w:rPr>
        <w:t xml:space="preserve">, incrociatori (</w:t>
      </w:r>
      <w:r w:rsidDel="00000000" w:rsidR="00000000" w:rsidRPr="00000000">
        <w:rPr>
          <w:i w:val="1"/>
          <w:iCs w:val="1"/>
          <w:rtl w:val="0"/>
        </w:rPr>
        <w:t xml:space="preserve">General Belgrano</w:t>
      </w:r>
      <w:r w:rsidDel="00000000" w:rsidR="00000000" w:rsidRPr="00000000">
        <w:rPr>
          <w:rtl w:val="0"/>
        </w:rPr>
        <w:t xml:space="preserve">), cacciatorpediniere, sottomarini (Type 209) e il potente braccio della </w:t>
      </w:r>
      <w:r w:rsidDel="00000000" w:rsidR="00000000" w:rsidRPr="00000000">
        <w:rPr>
          <w:i w:val="1"/>
          <w:iCs w:val="1"/>
          <w:rtl w:val="0"/>
        </w:rPr>
        <w:t xml:space="preserve">Comando de la Aviación Naval</w:t>
      </w:r>
      <w:r w:rsidDel="00000000" w:rsidR="00000000" w:rsidRPr="00000000">
        <w:rPr>
          <w:rtl w:val="0"/>
        </w:rPr>
        <w:t xml:space="preserve"> (Super Étendard con missili Exocet).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7">
        <w:r w:rsidDel="00000000" w:rsidR="00000000" w:rsidRPr="00000000">
          <w:rPr>
            <w:color w:val="4169e1"/>
            <w:rtl w:val="0"/>
          </w:rPr>
          <w:t xml:space="preserve">US cold war formations : r/WarCollege - Reddit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8">
        <w:r w:rsidDel="00000000" w:rsidR="00000000" w:rsidRPr="00000000">
          <w:rPr>
            <w:color w:val="4169e1"/>
            <w:rtl w:val="0"/>
          </w:rPr>
          <w:t xml:space="preserve">NATO Force Lists v4.0 | PDF | Platoon | Regiment - Scribd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9">
        <w:r w:rsidDel="00000000" w:rsidR="00000000" w:rsidRPr="00000000">
          <w:rPr>
            <w:color w:val="4169e1"/>
            <w:rtl w:val="0"/>
          </w:rPr>
          <w:t xml:space="preserve">The Right Division for the Fight: Force Design and Force 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0">
        <w:r w:rsidDel="00000000" w:rsidR="00000000" w:rsidRPr="00000000">
          <w:rPr>
            <w:color w:val="4169e1"/>
            <w:rtl w:val="0"/>
          </w:rPr>
          <w:t xml:space="preserve">Cold War tank formations - 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1">
        <w:r w:rsidDel="00000000" w:rsidR="00000000" w:rsidRPr="00000000">
          <w:rPr>
            <w:color w:val="4169e1"/>
            <w:rtl w:val="0"/>
          </w:rPr>
          <w:t xml:space="preserve">Northern Army Group - 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4169e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In termini funzionali quali sono le competenze e gli obiettivi assegnati ai diversi livelli: Armata, Corpo d'Armata, Divisione, Brigata, Battaglione e Compagnia?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Dal punto di vista funzionale, l'organizzazione militare divide i livelli di comando in base al </w:t>
      </w:r>
      <w:r w:rsidDel="00000000" w:rsidR="00000000" w:rsidRPr="00000000">
        <w:rPr>
          <w:b w:val="1"/>
          <w:bCs w:val="1"/>
          <w:rtl w:val="0"/>
        </w:rPr>
        <w:t xml:space="preserve">livello di guerra</w:t>
      </w:r>
      <w:r w:rsidDel="00000000" w:rsidR="00000000" w:rsidRPr="00000000">
        <w:rPr>
          <w:rtl w:val="0"/>
        </w:rPr>
        <w:t xml:space="preserve"> (strategico, operativo, tattico), all'</w:t>
      </w:r>
      <w:r w:rsidDel="00000000" w:rsidR="00000000" w:rsidRPr="00000000">
        <w:rPr>
          <w:b w:val="1"/>
          <w:bCs w:val="1"/>
          <w:rtl w:val="0"/>
        </w:rPr>
        <w:t xml:space="preserve">orizzonte temporale della pianificazione</w:t>
      </w:r>
      <w:r w:rsidDel="00000000" w:rsidR="00000000" w:rsidRPr="00000000">
        <w:rPr>
          <w:rtl w:val="0"/>
        </w:rPr>
        <w:t xml:space="preserve"> e all'</w:t>
      </w:r>
      <w:r w:rsidDel="00000000" w:rsidR="00000000" w:rsidRPr="00000000">
        <w:rPr>
          <w:b w:val="1"/>
          <w:bCs w:val="1"/>
          <w:rtl w:val="0"/>
        </w:rPr>
        <w:t xml:space="preserve">ampiezza dell'area di operazione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Armata (o Armata Combinata)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Livello di Guerra: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Operativo</w:t>
      </w:r>
      <w:r w:rsidDel="00000000" w:rsidR="00000000" w:rsidRPr="00000000">
        <w:rPr>
          <w:rtl w:val="0"/>
        </w:rPr>
        <w:t xml:space="preserve"> (con forti implicazioni Strategiche).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Orizzonte Temporale:</w:t>
      </w:r>
      <w:r w:rsidDel="00000000" w:rsidR="00000000" w:rsidRPr="00000000">
        <w:rPr>
          <w:rtl w:val="0"/>
        </w:rPr>
        <w:t xml:space="preserve"> Mesi / Settimane.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Competenze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L'Armata è il più alto livello di comando tattico-operativo integrato. Pianifica ed esegue </w:t>
      </w:r>
      <w:r w:rsidDel="00000000" w:rsidR="00000000" w:rsidRPr="00000000">
        <w:rPr>
          <w:b w:val="1"/>
          <w:bCs w:val="1"/>
          <w:rtl w:val="0"/>
        </w:rPr>
        <w:t xml:space="preserve">campagne militari su vasta scala</w:t>
      </w:r>
      <w:r w:rsidDel="00000000" w:rsidR="00000000" w:rsidRPr="00000000">
        <w:rPr>
          <w:rtl w:val="0"/>
        </w:rPr>
        <w:t xml:space="preserve"> all'interno di un teatro d'operazioni. Gestisce e coordina la logistica strategica, l'intelligence d'area e il supporto aereo tattico condiviso.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Obiettivi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Conseguire gli obiettivi strategici stabiliti dal comando supremo di teatro o dal governo.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Distruggere grandi raggruppamenti di forze nemiche su un'area geografica estesa (interi settori di frontiera o regioni geografiche).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Sostenere il logoramento operativo prolungato garantendo il flusso costante di rimpiazzi e rifornimenti ai Corpi d'Armata.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Corpo d'Armata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Livello di Guerra: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Operativo / Tattico Superiore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Orizzonte Temporale:</w:t>
      </w:r>
      <w:r w:rsidDel="00000000" w:rsidR="00000000" w:rsidRPr="00000000">
        <w:rPr>
          <w:rtl w:val="0"/>
        </w:rPr>
        <w:t xml:space="preserve"> Settimane / Giorni.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Competenze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È lo snodo centrale della manovra operativa. Il Corpo d'Armata combina diverse Divisioni (o Brigate) con potenti unità di supporto d'armata (artiglieria pesante missilistica, genio pontieri, difesa aerea d'area, intelligence elettronica). </w:t>
      </w:r>
      <w:r w:rsidDel="00000000" w:rsidR="00000000" w:rsidRPr="00000000">
        <w:rPr>
          <w:b w:val="1"/>
          <w:bCs w:val="1"/>
          <w:rtl w:val="0"/>
        </w:rPr>
        <w:t xml:space="preserve">Non combatte una battaglia singola, ma gestisce una sequenza di battaglie collegate.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Obiettivi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Sfondare le linee difensive nemiche in profondità o arrestare un'offensiva strategica avversaria.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Sincronizzare la manovra delle divisioni subordinate coordinando il fuoco d'artiglieria a lungo raggio e l'interdizione d'area.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Assegnare le riserve strategiche operative nei punti critici del fronte.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Divisione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Livello di Guerra: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Tattico Superiore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Orizzonte Temporale:</w:t>
      </w:r>
      <w:r w:rsidDel="00000000" w:rsidR="00000000" w:rsidRPr="00000000">
        <w:rPr>
          <w:rtl w:val="0"/>
        </w:rPr>
        <w:t xml:space="preserve"> Giorni / Ore (pianificazione tipica a 72-24 ore).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Competenze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È la più piccola unità dell'esercito in grado di condurre </w:t>
      </w:r>
      <w:r w:rsidDel="00000000" w:rsidR="00000000" w:rsidRPr="00000000">
        <w:rPr>
          <w:b w:val="1"/>
          <w:bCs w:val="1"/>
          <w:rtl w:val="0"/>
        </w:rPr>
        <w:t xml:space="preserve">operazioni d'armi combinate in modo completamente autonomo</w:t>
      </w:r>
      <w:r w:rsidDel="00000000" w:rsidR="00000000" w:rsidRPr="00000000">
        <w:rPr>
          <w:rtl w:val="0"/>
        </w:rPr>
        <w:t xml:space="preserve"> per un periodo prolungato. Dispone di un proprio stato maggiore completo, propri organi di supporto logistico (sanità, sussistenza, manutenzione) e batterie d'artiglieria dedicate.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Obiettivi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Pianificare ed eseguire la </w:t>
      </w:r>
      <w:r w:rsidDel="00000000" w:rsidR="00000000" w:rsidRPr="00000000">
        <w:rPr>
          <w:b w:val="1"/>
          <w:bCs w:val="1"/>
          <w:rtl w:val="0"/>
        </w:rPr>
        <w:t xml:space="preserve">battaglia principale</w:t>
      </w:r>
      <w:r w:rsidDel="00000000" w:rsidR="00000000" w:rsidRPr="00000000">
        <w:rPr>
          <w:rtl w:val="0"/>
        </w:rPr>
        <w:t xml:space="preserve"> (ingaggio di decisione) per la conquista o la difesa di un settore tattico chiave (es. una valle, un nodo stradale strategico).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Manovrare le Brigate subordinate per orchestrare attacchi coordinati, avvolgimenti o controoffensive.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Integrare il supporto aereo ravvicinato (</w:t>
      </w:r>
      <w:r w:rsidDel="00000000" w:rsidR="00000000" w:rsidRPr="00000000">
        <w:rPr>
          <w:i w:val="1"/>
          <w:iCs w:val="1"/>
          <w:rtl w:val="0"/>
        </w:rPr>
        <w:t xml:space="preserve">Close Air Support</w:t>
      </w:r>
      <w:r w:rsidDel="00000000" w:rsidR="00000000" w:rsidRPr="00000000">
        <w:rPr>
          <w:rtl w:val="0"/>
        </w:rPr>
        <w:t xml:space="preserve">) con le manovre di terra.</w:t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Brigata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Livello di Guerra: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Tattico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Orizzonte Temporale:</w:t>
      </w:r>
      <w:r w:rsidDel="00000000" w:rsidR="00000000" w:rsidRPr="00000000">
        <w:rPr>
          <w:rtl w:val="0"/>
        </w:rPr>
        <w:t xml:space="preserve"> Ore / Tempo Reale (24-12 ore).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Competenze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È l'unità elementare di manovra tattica moderna (nel modello NATO ha largamente sostituito la Divisione come perno operativo). È composta da 3-5 Battaglioni di forze di combattimento principali (es. carristi o fanteria) supportati da moduli fissi di artiglieria, genio e logistica.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Obiettivi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Conquistare o mantenere obiettivi tattici definiti (es. una città, un'altura, un ponte).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Eseguire la manovra tattica diretta contro il nemico combinando il fuoco (artiglieria e mortai) e il movimento (carri e fanteria corazzata/meccanizzata).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Assicurare la continuità del contatto con il nemico e la protezione dei propri fianchi.</w:t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Battaglione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Livello di Guerra: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Tattico Elementare / Esecutivo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Orizzonte Temporale:</w:t>
      </w:r>
      <w:r w:rsidDel="00000000" w:rsidR="00000000" w:rsidRPr="00000000">
        <w:rPr>
          <w:rtl w:val="0"/>
        </w:rPr>
        <w:t xml:space="preserve"> Ore / Minuti.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Competenze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È la più piccola unità tattica capace di coordinare l'impiego simultaneo di diverse armi a livello locale (fanteria, carri armati, mortai pesanti, tiratori di precisione). Viene comandato da un Tenente Colonnello o Colonnello.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Obiettivi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Distruggere specifici capisaldi o formazioni nemiche ingaggiate a vista.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Conquistare, ripulire e consolidare posizioni geografiche circoscritte (es. un complesso industriale, una collina).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Dirigere ed erogare il </w:t>
      </w:r>
      <w:r w:rsidDel="00000000" w:rsidR="00000000" w:rsidRPr="00000000">
        <w:rPr>
          <w:b w:val="1"/>
          <w:bCs w:val="1"/>
          <w:rtl w:val="0"/>
        </w:rPr>
        <w:t xml:space="preserve">fuoco diretto e indiretto a corto/medio raggio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Compagnia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Livello di Guerra: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Tattico / Esecutivo d'Ingaggio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Orizzonte Temporale:</w:t>
      </w:r>
      <w:r w:rsidDel="00000000" w:rsidR="00000000" w:rsidRPr="00000000">
        <w:rPr>
          <w:rtl w:val="0"/>
        </w:rPr>
        <w:t xml:space="preserve"> Immediato / Minuti.</w:t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Competenze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Unità fondamentale di combattimento diretto, composta tipicamente da 80 a 150 soldati suddivisi in 3-4 Platoni (o Plotoni). È coesa, monodisciplinare (es. Compagnia Fanteria, Compagnia Carri) o temporaneamente aggregata per specifici compiti (</w:t>
      </w:r>
      <w:r w:rsidDel="00000000" w:rsidR="00000000" w:rsidRPr="00000000">
        <w:rPr>
          <w:i w:val="1"/>
          <w:iCs w:val="1"/>
          <w:rtl w:val="0"/>
        </w:rPr>
        <w:t xml:space="preserve">Task Force</w:t>
      </w:r>
      <w:r w:rsidDel="00000000" w:rsidR="00000000" w:rsidRPr="00000000">
        <w:rPr>
          <w:rtl w:val="0"/>
        </w:rPr>
        <w:t xml:space="preserve"> di compagnia).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Obiettivi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Ingaggiare direttamente il nemico con il fuoco delle armi individuali e di reparto.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Sviluppare la reazione d'impatto immediata (assalto, difesa d'area, pattugliamento a corto raggio).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Eseguire gli ordini di manovra del Battaglione gestendo direttamente la sopravvivenza, il munizionamento e la disciplina di fuoco dei singoli soldati sul campo.</w:t>
      </w:r>
    </w:p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Sintesi Comparativa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Livello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Ambito Prevalente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Principale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Autonomia Logistica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Armata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Operativo/Strategico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Gestione della Campagna e del Teatro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Totale (punti di rifornimento di teatro)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Corpo d'Armata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Operativo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Sincronizzazione delle Battaglie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Elevata (depositi e grandi convogli)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Divisione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Tattico Superiore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Direzione della Battaglia Principale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Autonoma (organi logistici integrati)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Brigata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Tattico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Manovra combinata sul Terreno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Autosufficiente a breve/medio termine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Battaglione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Tattico Elementare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Conquista/Difesa di Obiettivi locali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Limitata (dipende dalla Brigata)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Compagnia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Esecutivo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Scontro a fuoco diretto e assalto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Minima (dipende dal Battaglione)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n.wikipedia.org/wiki/Northern_Army_Group?utm_source=gemini" TargetMode="External"/><Relationship Id="rId10" Type="http://schemas.openxmlformats.org/officeDocument/2006/relationships/hyperlink" Target="https://en.wikipedia.org/wiki/Cold_War_tank_formations?utm_source=gemini" TargetMode="External"/><Relationship Id="rId9" Type="http://schemas.openxmlformats.org/officeDocument/2006/relationships/hyperlink" Target="https://mwi.westpoint.edu/the-right-division-for-the-fight-force-design-and-force-structure-lessons-from-the-cold-war/?utm_source=gemini" TargetMode="External"/><Relationship Id="rId5" Type="http://schemas.openxmlformats.org/officeDocument/2006/relationships/styles" Target="styles.xml"/><Relationship Id="rId6" Type="http://schemas.openxmlformats.org/officeDocument/2006/relationships/hyperlink" Target="https://gemini.google.com/app/84adb889df9c5682" TargetMode="External"/><Relationship Id="rId7" Type="http://schemas.openxmlformats.org/officeDocument/2006/relationships/hyperlink" Target="https://www.reddit.com/r/WarCollege/comments/14z8xvs/us_cold_war_formations/?utm_source=gemini" TargetMode="External"/><Relationship Id="rId8" Type="http://schemas.openxmlformats.org/officeDocument/2006/relationships/hyperlink" Target="https://www.scribd.com/document/193051542/NATO-Force-Lists-v4-0?utm_source=gemin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