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4019" w14:textId="5590883B" w:rsidR="00B12BDA" w:rsidRDefault="00B12BDA">
      <w:pPr>
        <w:rPr>
          <w:lang w:val="en-US"/>
        </w:rPr>
      </w:pPr>
      <w:r w:rsidRPr="00B12BDA">
        <w:rPr>
          <w:b/>
          <w:bCs/>
          <w:sz w:val="28"/>
          <w:szCs w:val="28"/>
          <w:lang w:val="en-US"/>
        </w:rPr>
        <w:t>DHCP</w:t>
      </w:r>
      <w:r>
        <w:rPr>
          <w:b/>
          <w:bCs/>
          <w:sz w:val="28"/>
          <w:szCs w:val="28"/>
          <w:lang w:val="en-US"/>
        </w:rPr>
        <w:t xml:space="preserve"> POOLING TOPOLOGY</w:t>
      </w:r>
      <w:r>
        <w:rPr>
          <w:lang w:val="en-US"/>
        </w:rPr>
        <w:br/>
      </w:r>
      <w:r w:rsidRPr="00B12BDA">
        <w:rPr>
          <w:lang w:val="en-US"/>
        </w:rPr>
        <w:drawing>
          <wp:inline distT="0" distB="0" distL="0" distR="0" wp14:anchorId="55FD5265" wp14:editId="5459CAEA">
            <wp:extent cx="5943600" cy="2333625"/>
            <wp:effectExtent l="0" t="0" r="0" b="9525"/>
            <wp:docPr id="25455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56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0B64" w14:textId="77777777" w:rsidR="00B12BDA" w:rsidRDefault="00B12BDA">
      <w:pPr>
        <w:rPr>
          <w:lang w:val="en-US"/>
        </w:rPr>
      </w:pPr>
    </w:p>
    <w:p w14:paraId="7D6A7EFD" w14:textId="342BEA6C" w:rsidR="00B12BDA" w:rsidRDefault="00B12BDA">
      <w:pPr>
        <w:rPr>
          <w:b/>
          <w:bCs/>
          <w:sz w:val="28"/>
          <w:szCs w:val="28"/>
          <w:lang w:val="en-US"/>
        </w:rPr>
      </w:pPr>
      <w:r w:rsidRPr="00B12BDA">
        <w:rPr>
          <w:b/>
          <w:bCs/>
          <w:sz w:val="28"/>
          <w:szCs w:val="28"/>
          <w:lang w:val="en-US"/>
        </w:rPr>
        <w:t>VERIFICATION COMMANDS</w:t>
      </w:r>
    </w:p>
    <w:p w14:paraId="3B18F7A9" w14:textId="17FEDB47" w:rsidR="00B12BDA" w:rsidRDefault="00B12BDA">
      <w:pPr>
        <w:rPr>
          <w:lang w:val="en-US"/>
        </w:rPr>
      </w:pPr>
      <w:r w:rsidRPr="00B12BDA">
        <w:rPr>
          <w:lang w:val="en-US"/>
        </w:rPr>
        <w:drawing>
          <wp:inline distT="0" distB="0" distL="0" distR="0" wp14:anchorId="1CB45A77" wp14:editId="39D95202">
            <wp:extent cx="5943600" cy="3970020"/>
            <wp:effectExtent l="0" t="0" r="0" b="0"/>
            <wp:docPr id="105009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90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3C6E" w14:textId="4297EFDE" w:rsidR="00B12BDA" w:rsidRDefault="00B12BDA">
      <w:pPr>
        <w:rPr>
          <w:lang w:val="en-US"/>
        </w:rPr>
      </w:pPr>
      <w:r w:rsidRPr="00B12BDA">
        <w:rPr>
          <w:lang w:val="en-US"/>
        </w:rPr>
        <w:lastRenderedPageBreak/>
        <w:drawing>
          <wp:inline distT="0" distB="0" distL="0" distR="0" wp14:anchorId="59D9F070" wp14:editId="3A080756">
            <wp:extent cx="5943600" cy="3629025"/>
            <wp:effectExtent l="0" t="0" r="0" b="9525"/>
            <wp:docPr id="139722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28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1ABD" w14:textId="1EDCB40E" w:rsidR="00B12BDA" w:rsidRDefault="00B12BDA">
      <w:pPr>
        <w:rPr>
          <w:lang w:val="en-US"/>
        </w:rPr>
      </w:pPr>
      <w:r w:rsidRPr="00B12BDA">
        <w:rPr>
          <w:lang w:val="en-US"/>
        </w:rPr>
        <w:drawing>
          <wp:inline distT="0" distB="0" distL="0" distR="0" wp14:anchorId="13F443E5" wp14:editId="59C19C61">
            <wp:extent cx="5943600" cy="3714750"/>
            <wp:effectExtent l="0" t="0" r="0" b="0"/>
            <wp:docPr id="199572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8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3C95" w14:textId="77777777" w:rsidR="00B12BDA" w:rsidRDefault="00B12BDA">
      <w:pPr>
        <w:rPr>
          <w:lang w:val="en-US"/>
        </w:rPr>
      </w:pPr>
    </w:p>
    <w:p w14:paraId="1432CCE8" w14:textId="77777777" w:rsidR="00B12BDA" w:rsidRPr="00B12BDA" w:rsidRDefault="00B12BDA">
      <w:pPr>
        <w:rPr>
          <w:lang w:val="en-US"/>
        </w:rPr>
      </w:pPr>
    </w:p>
    <w:sectPr w:rsidR="00B12BDA" w:rsidRPr="00B12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BDA"/>
    <w:rsid w:val="0091797C"/>
    <w:rsid w:val="00B1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B5B"/>
  <w15:chartTrackingRefBased/>
  <w15:docId w15:val="{C89E051D-0877-44FE-97A6-268F4224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Lawrence Maquiling</dc:creator>
  <cp:keywords/>
  <dc:description/>
  <cp:lastModifiedBy>Mark Lawrence Maquiling</cp:lastModifiedBy>
  <cp:revision>1</cp:revision>
  <dcterms:created xsi:type="dcterms:W3CDTF">2026-07-03T09:51:00Z</dcterms:created>
  <dcterms:modified xsi:type="dcterms:W3CDTF">2026-07-03T10:02:00Z</dcterms:modified>
</cp:coreProperties>
</file>