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E7B81" w14:textId="076D9126" w:rsidR="00F5658E" w:rsidRDefault="00F5658E">
      <w:pPr>
        <w:pStyle w:val="Title"/>
      </w:pPr>
      <w:r>
        <w:t>EX18 : Mini Project</w:t>
      </w:r>
    </w:p>
    <w:p w14:paraId="00010E56" w14:textId="008B9B39" w:rsidR="00F0700C" w:rsidRDefault="00CD6D2E">
      <w:pPr>
        <w:pStyle w:val="Title"/>
      </w:pPr>
      <w:r>
        <w:t>Adaptive ECMP Simulation with Dynamic Load-Based Routing</w:t>
      </w:r>
    </w:p>
    <w:p w14:paraId="438F987D" w14:textId="77777777" w:rsidR="00F0700C" w:rsidRDefault="00CD6D2E">
      <w:pPr>
        <w:pStyle w:val="Heading1"/>
      </w:pPr>
      <w:r>
        <w:t>Spine–Leaf Topology</w:t>
      </w:r>
    </w:p>
    <w:p w14:paraId="76D9C36F" w14:textId="77777777" w:rsidR="00F0700C" w:rsidRDefault="00CD6D2E">
      <w:pPr>
        <w:pStyle w:val="Heading2"/>
      </w:pPr>
      <w:r>
        <w:t>Team Members</w:t>
      </w:r>
    </w:p>
    <w:p w14:paraId="1B2B60BA" w14:textId="77777777" w:rsidR="00F0700C" w:rsidRDefault="00CD6D2E">
      <w:r>
        <w:t>- Maghizhvanban</w:t>
      </w:r>
      <w:r>
        <w:br/>
        <w:t>- Karim</w:t>
      </w:r>
      <w:r>
        <w:br/>
        <w:t>- Mithun Karthick</w:t>
      </w:r>
      <w:r>
        <w:br/>
        <w:t>- Neelesh</w:t>
      </w:r>
    </w:p>
    <w:p w14:paraId="6A2A8C85" w14:textId="77777777" w:rsidR="00F0700C" w:rsidRDefault="00CD6D2E">
      <w:pPr>
        <w:pStyle w:val="Heading2"/>
      </w:pPr>
      <w:r>
        <w:t>Project Description</w:t>
      </w:r>
    </w:p>
    <w:p w14:paraId="7D5DB90F" w14:textId="77777777" w:rsidR="00F26B8A" w:rsidRDefault="00F26B8A" w:rsidP="00F26B8A">
      <w:pPr>
        <w:pStyle w:val="NormalWeb"/>
      </w:pPr>
      <w:r>
        <w:t>This project focuses on addressing key flaws in the traditional Spine–Leaf topology used in data center networks. While the Spine–Leaf architecture is known for its scalability and redundancy, it still faces challenges related to congestion, scalability limitations due to fixed port counts, and inefficiencies in Equal-Cost Multi-Path (ECMP) routing. Our aim is to simulate a more adaptive and efficient solution that mitigates these issues through dynamic load-aware routing.</w:t>
      </w:r>
    </w:p>
    <w:p w14:paraId="0F916020" w14:textId="77777777" w:rsidR="004A712D" w:rsidRPr="004A712D" w:rsidRDefault="00CD6D2E" w:rsidP="004A712D">
      <w:pPr>
        <w:pStyle w:val="Heading2"/>
        <w:spacing w:line="480" w:lineRule="auto"/>
      </w:pPr>
      <w:r>
        <w:t>What is Spine–Leaf Topology?</w:t>
      </w:r>
    </w:p>
    <w:p w14:paraId="57215FD9" w14:textId="77777777" w:rsidR="004A712D" w:rsidRDefault="00CD6D2E">
      <w:r>
        <w:t>A Spine–Leaf topology is a two-tier network architecture widely used in data centers. It consists of:</w:t>
      </w:r>
      <w:r>
        <w:br/>
        <w:t>- Leaf nodes (Access Layer): Connect directly to end devices such as servers.</w:t>
      </w:r>
      <w:r>
        <w:br/>
        <w:t>- Spine nodes (Core Layer): Connect all leaf switches together.</w:t>
      </w:r>
      <w:r>
        <w:br/>
      </w:r>
      <w:r>
        <w:br/>
        <w:t>Every leaf is connected to every spine, ensuring high bandwidth, low latency, and minimal bottlenecks. This structure supports horizontal scalability and efficient east–west traffic flow.</w:t>
      </w:r>
    </w:p>
    <w:p w14:paraId="3666F8D3" w14:textId="77777777" w:rsidR="00F0700C" w:rsidRDefault="00CD6D2E" w:rsidP="004A712D">
      <w:pPr>
        <w:pStyle w:val="Heading2"/>
        <w:spacing w:line="480" w:lineRule="auto"/>
      </w:pPr>
      <w:r>
        <w:t>Why We Chose This Topic</w:t>
      </w:r>
    </w:p>
    <w:p w14:paraId="27648D32" w14:textId="77777777" w:rsidR="00F0700C" w:rsidRDefault="00CD6D2E">
      <w:r>
        <w:t>We selected this project because Nokia systems often implement ECMP in their data center and backbone networks. Since ECMP is widely adopted for load balancing in such environments, understanding its limitations and improving it felt highly relevant. Our work specifically targets one of ECMP’s main drawbacks—static path selection—by proposing an adaptive and dynamic routing strategy that better reflects real-world network conditions.</w:t>
      </w:r>
    </w:p>
    <w:p w14:paraId="57898922" w14:textId="77777777" w:rsidR="00F0700C" w:rsidRDefault="00CD6D2E" w:rsidP="004A712D">
      <w:pPr>
        <w:pStyle w:val="Heading2"/>
        <w:spacing w:line="480" w:lineRule="auto"/>
      </w:pPr>
      <w:r>
        <w:lastRenderedPageBreak/>
        <w:t>Flaws in Traditional ECMP</w:t>
      </w:r>
    </w:p>
    <w:p w14:paraId="525ED29D" w14:textId="77777777" w:rsidR="00F0700C" w:rsidRDefault="00CD6D2E">
      <w:r>
        <w:t>- Uses fixed hashing, which may overload certain paths.</w:t>
      </w:r>
      <w:r>
        <w:br/>
        <w:t>- Ignores real-time link utilization, leading to imbalanced traffic.</w:t>
      </w:r>
      <w:r>
        <w:br/>
        <w:t>- Does not scale well when adding more leaf nodes.</w:t>
      </w:r>
    </w:p>
    <w:p w14:paraId="1AC2B524" w14:textId="77777777" w:rsidR="00F0700C" w:rsidRDefault="00CD6D2E">
      <w:pPr>
        <w:pStyle w:val="Heading2"/>
      </w:pPr>
      <w:r>
        <w:t>Exploration of Solutions</w:t>
      </w:r>
    </w:p>
    <w:p w14:paraId="3AABF354" w14:textId="77777777" w:rsidR="00F0700C" w:rsidRDefault="00CD6D2E">
      <w:pPr>
        <w:pStyle w:val="Heading3"/>
      </w:pPr>
      <w:r>
        <w:t>1. Adding More Spines (2-Tier Expansion)</w:t>
      </w:r>
    </w:p>
    <w:p w14:paraId="71A2C1C4" w14:textId="77777777" w:rsidR="00F0700C" w:rsidRDefault="00CD6D2E">
      <w:r>
        <w:t>Our first approach involved adding extra spines to increase available paths and improve load balancing. However:</w:t>
      </w:r>
      <w:r>
        <w:br/>
        <w:t>- It did not significantly improve scalability, since spine ports still became a bottleneck.</w:t>
      </w:r>
      <w:r>
        <w:br/>
        <w:t>- It was not cost-effective, due to the high cost of additional spine hardware.</w:t>
      </w:r>
    </w:p>
    <w:p w14:paraId="0BF07DC2" w14:textId="77777777" w:rsidR="004A712D" w:rsidRDefault="004A712D"/>
    <w:p w14:paraId="24153134" w14:textId="77777777" w:rsidR="00F26B8A" w:rsidRDefault="00F26B8A" w:rsidP="00F26B8A">
      <w:pPr>
        <w:jc w:val="center"/>
      </w:pPr>
      <w:r>
        <w:rPr>
          <w:noProof/>
        </w:rPr>
        <w:drawing>
          <wp:inline distT="0" distB="0" distL="0" distR="0" wp14:anchorId="74FCFF1C" wp14:editId="28D3CAF6">
            <wp:extent cx="3990975" cy="3870414"/>
            <wp:effectExtent l="19050" t="0" r="9525" b="0"/>
            <wp:docPr id="2" name="Picture 1" descr="IMG20250408005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50408005847.jpg"/>
                    <pic:cNvPicPr/>
                  </pic:nvPicPr>
                  <pic:blipFill>
                    <a:blip r:embed="rId6"/>
                    <a:stretch>
                      <a:fillRect/>
                    </a:stretch>
                  </pic:blipFill>
                  <pic:spPr>
                    <a:xfrm>
                      <a:off x="0" y="0"/>
                      <a:ext cx="3997572" cy="3876812"/>
                    </a:xfrm>
                    <a:prstGeom prst="rect">
                      <a:avLst/>
                    </a:prstGeom>
                  </pic:spPr>
                </pic:pic>
              </a:graphicData>
            </a:graphic>
          </wp:inline>
        </w:drawing>
      </w:r>
    </w:p>
    <w:p w14:paraId="5C0D546E" w14:textId="77777777" w:rsidR="004A712D" w:rsidRDefault="004A712D" w:rsidP="00F26B8A">
      <w:pPr>
        <w:jc w:val="center"/>
      </w:pPr>
    </w:p>
    <w:p w14:paraId="066CF72D" w14:textId="77777777" w:rsidR="004A712D" w:rsidRDefault="004A712D" w:rsidP="00F26B8A">
      <w:pPr>
        <w:jc w:val="center"/>
      </w:pPr>
    </w:p>
    <w:p w14:paraId="1D532C74" w14:textId="77777777" w:rsidR="004A712D" w:rsidRDefault="004A712D" w:rsidP="00F26B8A">
      <w:pPr>
        <w:jc w:val="center"/>
      </w:pPr>
    </w:p>
    <w:p w14:paraId="1ADD0CF9" w14:textId="77777777" w:rsidR="004A712D" w:rsidRDefault="004A712D" w:rsidP="00F26B8A">
      <w:pPr>
        <w:jc w:val="center"/>
      </w:pPr>
    </w:p>
    <w:p w14:paraId="2D477417" w14:textId="77777777" w:rsidR="00F0700C" w:rsidRDefault="00CD6D2E">
      <w:pPr>
        <w:pStyle w:val="Heading3"/>
      </w:pPr>
      <w:r>
        <w:lastRenderedPageBreak/>
        <w:t>2. Creating a 3-Tier Spine–Leaf Topology</w:t>
      </w:r>
    </w:p>
    <w:p w14:paraId="293D62B6" w14:textId="77777777" w:rsidR="00F0700C" w:rsidRDefault="00CD6D2E">
      <w:r>
        <w:t>We introduced a third vertical layer of spines. This architecture provided:</w:t>
      </w:r>
      <w:r>
        <w:br/>
        <w:t>- More routing options, reducing congestion.</w:t>
      </w:r>
      <w:r>
        <w:br/>
        <w:t>- Improved scalability, enabling more leaf nodes via expanded spine ports.</w:t>
      </w:r>
      <w:r>
        <w:br/>
      </w:r>
      <w:r>
        <w:br/>
        <w:t>However, this came with:</w:t>
      </w:r>
      <w:r>
        <w:br/>
        <w:t>- Higher complexity in configuration and maintenance.</w:t>
      </w:r>
      <w:r>
        <w:br/>
        <w:t>- Greater cost, as even a single spine is expensive—multiplying them made it impractical.</w:t>
      </w:r>
    </w:p>
    <w:p w14:paraId="3300971E" w14:textId="77777777" w:rsidR="004A712D" w:rsidRDefault="004A712D"/>
    <w:p w14:paraId="38B219D0" w14:textId="77777777" w:rsidR="00F26B8A" w:rsidRDefault="00F26B8A" w:rsidP="00F26B8A">
      <w:pPr>
        <w:jc w:val="center"/>
      </w:pPr>
      <w:r>
        <w:rPr>
          <w:noProof/>
        </w:rPr>
        <w:drawing>
          <wp:inline distT="0" distB="0" distL="0" distR="0" wp14:anchorId="601E0786" wp14:editId="7B137672">
            <wp:extent cx="4016991" cy="3657600"/>
            <wp:effectExtent l="19050" t="0" r="2559" b="0"/>
            <wp:docPr id="3" name="Picture 2" descr="IMG20250408005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50408005858.jpg"/>
                    <pic:cNvPicPr/>
                  </pic:nvPicPr>
                  <pic:blipFill>
                    <a:blip r:embed="rId7"/>
                    <a:stretch>
                      <a:fillRect/>
                    </a:stretch>
                  </pic:blipFill>
                  <pic:spPr>
                    <a:xfrm>
                      <a:off x="0" y="0"/>
                      <a:ext cx="4030121" cy="3669555"/>
                    </a:xfrm>
                    <a:prstGeom prst="rect">
                      <a:avLst/>
                    </a:prstGeom>
                  </pic:spPr>
                </pic:pic>
              </a:graphicData>
            </a:graphic>
          </wp:inline>
        </w:drawing>
      </w:r>
    </w:p>
    <w:p w14:paraId="23951815" w14:textId="77777777" w:rsidR="004A712D" w:rsidRDefault="004A712D" w:rsidP="00F26B8A">
      <w:pPr>
        <w:jc w:val="center"/>
      </w:pPr>
    </w:p>
    <w:p w14:paraId="29C9971A" w14:textId="77777777" w:rsidR="00F0700C" w:rsidRDefault="00CD6D2E">
      <w:pPr>
        <w:pStyle w:val="Heading3"/>
      </w:pPr>
      <w:r>
        <w:t>3. Final Solution: Adaptive ECMP Algorithm</w:t>
      </w:r>
    </w:p>
    <w:p w14:paraId="35B68023" w14:textId="77777777" w:rsidR="00F0700C" w:rsidRDefault="00CD6D2E">
      <w:r>
        <w:t>Acknowledging the limitations of hardware-based solutions, we shifted focus to the routing algorithm itself. Traditional ECMP assigns paths without awareness of current network load.</w:t>
      </w:r>
      <w:r>
        <w:br/>
      </w:r>
      <w:r>
        <w:br/>
        <w:t>We developed an Adaptive ECMP system that:</w:t>
      </w:r>
      <w:r>
        <w:br/>
        <w:t>- Evaluates real-time link congestion.</w:t>
      </w:r>
      <w:r>
        <w:br/>
        <w:t>- Selects the least loaded path dynamically for each packet.</w:t>
      </w:r>
      <w:r>
        <w:br/>
        <w:t>- Requires no hardware upgrades and fits existing topologies.</w:t>
      </w:r>
      <w:r>
        <w:br/>
      </w:r>
      <w:r>
        <w:br/>
        <w:t>We also incorporated:</w:t>
      </w:r>
      <w:r>
        <w:br/>
      </w:r>
      <w:r>
        <w:lastRenderedPageBreak/>
        <w:t>- Packet fragmentation with sequence numbers.</w:t>
      </w:r>
      <w:r>
        <w:br/>
        <w:t>- Reordering at the destination to reconstruct the original message.</w:t>
      </w:r>
      <w:r>
        <w:br/>
      </w:r>
      <w:r>
        <w:br/>
        <w:t>This adaptive approach offers a scalable, efficient, and cost-effective solution for modern networks.</w:t>
      </w:r>
    </w:p>
    <w:p w14:paraId="355E8154" w14:textId="77777777" w:rsidR="00F0700C" w:rsidRDefault="00CD6D2E">
      <w:pPr>
        <w:pStyle w:val="Heading2"/>
      </w:pPr>
      <w:r>
        <w:t>Final Solution Components</w:t>
      </w:r>
    </w:p>
    <w:p w14:paraId="0594395A" w14:textId="77777777" w:rsidR="00F0700C" w:rsidRDefault="00CD6D2E">
      <w:pPr>
        <w:pStyle w:val="Heading3"/>
      </w:pPr>
      <w:r>
        <w:t>Node</w:t>
      </w:r>
    </w:p>
    <w:p w14:paraId="2268F043" w14:textId="77777777" w:rsidR="00F0700C" w:rsidRDefault="00CD6D2E">
      <w:r>
        <w:t>- Represents a switch (spine or leaf).</w:t>
      </w:r>
      <w:r>
        <w:br/>
        <w:t>- Maintains connected links.</w:t>
      </w:r>
      <w:r>
        <w:br/>
        <w:t>- Reconstructs messages from received packets using sequence numbers.</w:t>
      </w:r>
    </w:p>
    <w:p w14:paraId="2ED60784" w14:textId="77777777" w:rsidR="00F0700C" w:rsidRDefault="00CD6D2E">
      <w:pPr>
        <w:pStyle w:val="Heading3"/>
      </w:pPr>
      <w:r>
        <w:t>Link</w:t>
      </w:r>
    </w:p>
    <w:p w14:paraId="63EB303D" w14:textId="77777777" w:rsidR="00F0700C" w:rsidRDefault="00CD6D2E">
      <w:r>
        <w:t>- Bi-directional connection between two nodes.</w:t>
      </w:r>
      <w:r>
        <w:br/>
        <w:t>- Has:</w:t>
      </w:r>
      <w:r>
        <w:br/>
        <w:t xml:space="preserve">  - bandwidth_occ: Current usage.</w:t>
      </w:r>
      <w:r>
        <w:br/>
        <w:t xml:space="preserve">  - bandwidth_tot: Total capacity.</w:t>
      </w:r>
      <w:r>
        <w:br/>
        <w:t>- Computes cost dynamically: cost = 1 + (bandwidth_occ / bandwidth_tot)</w:t>
      </w:r>
    </w:p>
    <w:p w14:paraId="50A67378" w14:textId="77777777" w:rsidR="00F0700C" w:rsidRDefault="00CD6D2E">
      <w:pPr>
        <w:pStyle w:val="Heading3"/>
      </w:pPr>
      <w:r>
        <w:t>Packet</w:t>
      </w:r>
    </w:p>
    <w:p w14:paraId="1CA89E3C" w14:textId="77777777" w:rsidR="00F0700C" w:rsidRDefault="00CD6D2E">
      <w:r>
        <w:t>- Contains:</w:t>
      </w:r>
      <w:r>
        <w:br/>
        <w:t xml:space="preserve">  - size: Packet size.</w:t>
      </w:r>
      <w:r>
        <w:br/>
        <w:t xml:space="preserve">  - seq_num: Sequence number.</w:t>
      </w:r>
      <w:r>
        <w:br/>
        <w:t xml:space="preserve">  - data: Payload.</w:t>
      </w:r>
    </w:p>
    <w:p w14:paraId="0BCB1CE5" w14:textId="77777777" w:rsidR="00F0700C" w:rsidRDefault="00CD6D2E">
      <w:pPr>
        <w:pStyle w:val="Heading3"/>
      </w:pPr>
      <w:r>
        <w:t>Network</w:t>
      </w:r>
    </w:p>
    <w:p w14:paraId="0A204068" w14:textId="77777777" w:rsidR="00F0700C" w:rsidRDefault="00CD6D2E">
      <w:r>
        <w:t>- Manages nodes and links.</w:t>
      </w:r>
      <w:r>
        <w:br/>
        <w:t>- Uses a Dijkstra-like algorithm with dynamic link costs.</w:t>
      </w:r>
      <w:r>
        <w:br/>
        <w:t>- Sends packets over least loaded paths.</w:t>
      </w:r>
      <w:r>
        <w:br/>
        <w:t>- Provides topology visualization using NetworkX.</w:t>
      </w:r>
    </w:p>
    <w:p w14:paraId="125386A3" w14:textId="77777777" w:rsidR="00F0700C" w:rsidRDefault="00CD6D2E">
      <w:pPr>
        <w:pStyle w:val="Heading2"/>
      </w:pPr>
      <w:r>
        <w:t>Key Features</w:t>
      </w:r>
    </w:p>
    <w:p w14:paraId="2960DF2D" w14:textId="77777777" w:rsidR="00F0700C" w:rsidRDefault="00CD6D2E">
      <w:r>
        <w:t>- Adaptive Routing: Selects the optimal path based on link load.</w:t>
      </w:r>
      <w:r>
        <w:br/>
        <w:t>- Message Reconstruction: Rebuilds messages using sequence numbers.</w:t>
      </w:r>
      <w:r>
        <w:br/>
        <w:t>- Graph Visualization: Displays nodes and links using NetworkX.</w:t>
      </w:r>
    </w:p>
    <w:p w14:paraId="045E9186" w14:textId="77777777" w:rsidR="00F0700C" w:rsidRDefault="00CD6D2E">
      <w:pPr>
        <w:pStyle w:val="Heading2"/>
      </w:pPr>
      <w:r>
        <w:t>Example Workflow</w:t>
      </w:r>
    </w:p>
    <w:p w14:paraId="3B0182CB" w14:textId="77777777" w:rsidR="00F0700C" w:rsidRDefault="00CD6D2E">
      <w:r>
        <w:t>1. Topology Setup</w:t>
      </w:r>
      <w:r>
        <w:br/>
        <w:t xml:space="preserve">   - Nodes: LeafA, LeafB, LeafC, SpineA, SpineB</w:t>
      </w:r>
      <w:r>
        <w:br/>
        <w:t xml:space="preserve">   - Links: L1 to L6 (bi-directional)</w:t>
      </w:r>
      <w:r>
        <w:br/>
        <w:t>2. Packet Transmission</w:t>
      </w:r>
      <w:r>
        <w:br/>
        <w:t xml:space="preserve">   - Input: "hi how are you"</w:t>
      </w:r>
      <w:r>
        <w:br/>
        <w:t xml:space="preserve">   - Split into packets: ["hi", "how", "are", "you"]</w:t>
      </w:r>
      <w:r>
        <w:br/>
        <w:t xml:space="preserve">   - Each packet is routed from LeafA to LeafB based on current load.</w:t>
      </w:r>
      <w:r>
        <w:br/>
      </w:r>
      <w:r>
        <w:lastRenderedPageBreak/>
        <w:t>3. Reconstruction</w:t>
      </w:r>
      <w:r>
        <w:br/>
        <w:t xml:space="preserve">   - LeafB receives the packets.</w:t>
      </w:r>
      <w:r>
        <w:br/>
        <w:t xml:space="preserve">   - Reorders them by seq_num.</w:t>
      </w:r>
      <w:r>
        <w:br/>
        <w:t xml:space="preserve">   - Final message: "hi how are you"</w:t>
      </w:r>
      <w:r>
        <w:br/>
        <w:t>4. Visualization</w:t>
      </w:r>
      <w:r>
        <w:br/>
        <w:t xml:space="preserve">   - Network structure is rendered graphically using Matplotlib and NetworkX.</w:t>
      </w:r>
    </w:p>
    <w:p w14:paraId="440379AA" w14:textId="77777777" w:rsidR="00F0700C" w:rsidRDefault="00CD6D2E">
      <w:pPr>
        <w:pStyle w:val="Heading2"/>
      </w:pPr>
      <w:r>
        <w:t>Tools Used</w:t>
      </w:r>
      <w:r w:rsidR="004A712D">
        <w:t xml:space="preserve"> </w:t>
      </w:r>
    </w:p>
    <w:p w14:paraId="545F5961" w14:textId="77777777" w:rsidR="00F0700C" w:rsidRDefault="00CD6D2E">
      <w:r>
        <w:t>- Python – for simulation logic</w:t>
      </w:r>
      <w:r>
        <w:br/>
        <w:t>- NetworkX and Matplotlib – for visualization</w:t>
      </w:r>
    </w:p>
    <w:p w14:paraId="68F4CA48" w14:textId="77777777" w:rsidR="004A712D" w:rsidRDefault="004A712D" w:rsidP="004A712D">
      <w:pPr>
        <w:pStyle w:val="Heading2"/>
      </w:pPr>
      <w:r>
        <w:t>Code</w:t>
      </w:r>
    </w:p>
    <w:p w14:paraId="12012984" w14:textId="77777777" w:rsidR="004A712D" w:rsidRPr="004A712D" w:rsidRDefault="004A712D" w:rsidP="004A7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sz w:val="20"/>
          <w:szCs w:val="20"/>
        </w:rPr>
      </w:pPr>
      <w:r w:rsidRPr="004A712D">
        <w:rPr>
          <w:rFonts w:ascii="Courier New" w:eastAsia="Times New Roman" w:hAnsi="Courier New" w:cs="Courier New"/>
          <w:b/>
          <w:sz w:val="20"/>
          <w:szCs w:val="20"/>
        </w:rPr>
        <w:t>import matplotlib.pyplot as plt</w:t>
      </w:r>
      <w:r w:rsidRPr="004A712D">
        <w:rPr>
          <w:rFonts w:ascii="Courier New" w:eastAsia="Times New Roman" w:hAnsi="Courier New" w:cs="Courier New"/>
          <w:b/>
          <w:sz w:val="20"/>
          <w:szCs w:val="20"/>
        </w:rPr>
        <w:br/>
        <w:t>import networkx as nx</w:t>
      </w:r>
      <w:r w:rsidRPr="004A712D">
        <w:rPr>
          <w:rFonts w:ascii="Courier New" w:eastAsia="Times New Roman" w:hAnsi="Courier New" w:cs="Courier New"/>
          <w:b/>
          <w:sz w:val="20"/>
          <w:szCs w:val="20"/>
        </w:rPr>
        <w:br/>
        <w:t>import heapq</w:t>
      </w:r>
      <w:r w:rsidRPr="004A712D">
        <w:rPr>
          <w:rFonts w:ascii="Courier New" w:eastAsia="Times New Roman" w:hAnsi="Courier New" w:cs="Courier New"/>
          <w:b/>
          <w:sz w:val="20"/>
          <w:szCs w:val="20"/>
        </w:rPr>
        <w:br/>
        <w:t>import itertools</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class Node:</w:t>
      </w:r>
      <w:r w:rsidRPr="004A712D">
        <w:rPr>
          <w:rFonts w:ascii="Courier New" w:eastAsia="Times New Roman" w:hAnsi="Courier New" w:cs="Courier New"/>
          <w:b/>
          <w:sz w:val="20"/>
          <w:szCs w:val="20"/>
        </w:rPr>
        <w:br/>
        <w:t xml:space="preserve">    def __init__(self, name, role):</w:t>
      </w:r>
      <w:r w:rsidRPr="004A712D">
        <w:rPr>
          <w:rFonts w:ascii="Courier New" w:eastAsia="Times New Roman" w:hAnsi="Courier New" w:cs="Courier New"/>
          <w:b/>
          <w:sz w:val="20"/>
          <w:szCs w:val="20"/>
        </w:rPr>
        <w:br/>
        <w:t xml:space="preserve">        self.name = name</w:t>
      </w:r>
      <w:r w:rsidRPr="004A712D">
        <w:rPr>
          <w:rFonts w:ascii="Courier New" w:eastAsia="Times New Roman" w:hAnsi="Courier New" w:cs="Courier New"/>
          <w:b/>
          <w:sz w:val="20"/>
          <w:szCs w:val="20"/>
        </w:rPr>
        <w:br/>
        <w:t xml:space="preserve">        self.role = role  # spine or leaf</w:t>
      </w:r>
      <w:r w:rsidRPr="004A712D">
        <w:rPr>
          <w:rFonts w:ascii="Courier New" w:eastAsia="Times New Roman" w:hAnsi="Courier New" w:cs="Courier New"/>
          <w:b/>
          <w:sz w:val="20"/>
          <w:szCs w:val="20"/>
        </w:rPr>
        <w:br/>
        <w:t xml:space="preserve">        self.links = []</w:t>
      </w:r>
      <w:r w:rsidRPr="004A712D">
        <w:rPr>
          <w:rFonts w:ascii="Courier New" w:eastAsia="Times New Roman" w:hAnsi="Courier New" w:cs="Courier New"/>
          <w:b/>
          <w:sz w:val="20"/>
          <w:szCs w:val="20"/>
        </w:rPr>
        <w:br/>
        <w:t xml:space="preserve">        self.received_packets = []</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def connect_link(self, link):</w:t>
      </w:r>
      <w:r w:rsidRPr="004A712D">
        <w:rPr>
          <w:rFonts w:ascii="Courier New" w:eastAsia="Times New Roman" w:hAnsi="Courier New" w:cs="Courier New"/>
          <w:b/>
          <w:sz w:val="20"/>
          <w:szCs w:val="20"/>
        </w:rPr>
        <w:br/>
        <w:t xml:space="preserve">        self.links.append(link)</w:t>
      </w:r>
      <w:r w:rsidRPr="004A712D">
        <w:rPr>
          <w:rFonts w:ascii="Courier New" w:eastAsia="Times New Roman" w:hAnsi="Courier New" w:cs="Courier New"/>
          <w:b/>
          <w:sz w:val="20"/>
          <w:szCs w:val="20"/>
        </w:rPr>
        <w:br/>
        <w:t xml:space="preserve">        print(f"Link added to {self.name}")</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def receive_packet(self, packet):</w:t>
      </w:r>
      <w:r w:rsidRPr="004A712D">
        <w:rPr>
          <w:rFonts w:ascii="Courier New" w:eastAsia="Times New Roman" w:hAnsi="Courier New" w:cs="Courier New"/>
          <w:b/>
          <w:sz w:val="20"/>
          <w:szCs w:val="20"/>
        </w:rPr>
        <w:br/>
        <w:t xml:space="preserve">        self.received_packets.append((packet.seq_num, packet.data))</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def reconstruct_message(self):</w:t>
      </w:r>
      <w:r w:rsidRPr="004A712D">
        <w:rPr>
          <w:rFonts w:ascii="Courier New" w:eastAsia="Times New Roman" w:hAnsi="Courier New" w:cs="Courier New"/>
          <w:b/>
          <w:sz w:val="20"/>
          <w:szCs w:val="20"/>
        </w:rPr>
        <w:br/>
        <w:t xml:space="preserve">        self.received_packets.sort(key=lambda x: x[0])</w:t>
      </w:r>
      <w:r w:rsidRPr="004A712D">
        <w:rPr>
          <w:rFonts w:ascii="Courier New" w:eastAsia="Times New Roman" w:hAnsi="Courier New" w:cs="Courier New"/>
          <w:b/>
          <w:sz w:val="20"/>
          <w:szCs w:val="20"/>
        </w:rPr>
        <w:br/>
        <w:t xml:space="preserve">        return " ".join(word for _, word in self.received_packets)</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class Link:</w:t>
      </w:r>
      <w:r w:rsidRPr="004A712D">
        <w:rPr>
          <w:rFonts w:ascii="Courier New" w:eastAsia="Times New Roman" w:hAnsi="Courier New" w:cs="Courier New"/>
          <w:b/>
          <w:sz w:val="20"/>
          <w:szCs w:val="20"/>
        </w:rPr>
        <w:br/>
        <w:t xml:space="preserve">    def __init__(self, name, node1, node2):</w:t>
      </w:r>
      <w:r w:rsidRPr="004A712D">
        <w:rPr>
          <w:rFonts w:ascii="Courier New" w:eastAsia="Times New Roman" w:hAnsi="Courier New" w:cs="Courier New"/>
          <w:b/>
          <w:sz w:val="20"/>
          <w:szCs w:val="20"/>
        </w:rPr>
        <w:br/>
        <w:t xml:space="preserve">        self.name = name</w:t>
      </w:r>
      <w:r w:rsidRPr="004A712D">
        <w:rPr>
          <w:rFonts w:ascii="Courier New" w:eastAsia="Times New Roman" w:hAnsi="Courier New" w:cs="Courier New"/>
          <w:b/>
          <w:sz w:val="20"/>
          <w:szCs w:val="20"/>
        </w:rPr>
        <w:br/>
        <w:t xml:space="preserve">        self.node1 = node1</w:t>
      </w:r>
      <w:r w:rsidRPr="004A712D">
        <w:rPr>
          <w:rFonts w:ascii="Courier New" w:eastAsia="Times New Roman" w:hAnsi="Courier New" w:cs="Courier New"/>
          <w:b/>
          <w:sz w:val="20"/>
          <w:szCs w:val="20"/>
        </w:rPr>
        <w:br/>
        <w:t xml:space="preserve">        self.node2 = node2</w:t>
      </w:r>
      <w:r w:rsidRPr="004A712D">
        <w:rPr>
          <w:rFonts w:ascii="Courier New" w:eastAsia="Times New Roman" w:hAnsi="Courier New" w:cs="Courier New"/>
          <w:b/>
          <w:sz w:val="20"/>
          <w:szCs w:val="20"/>
        </w:rPr>
        <w:br/>
        <w:t xml:space="preserve">        self.bandwidth_occ = 0</w:t>
      </w:r>
      <w:r w:rsidRPr="004A712D">
        <w:rPr>
          <w:rFonts w:ascii="Courier New" w:eastAsia="Times New Roman" w:hAnsi="Courier New" w:cs="Courier New"/>
          <w:b/>
          <w:sz w:val="20"/>
          <w:szCs w:val="20"/>
        </w:rPr>
        <w:br/>
        <w:t xml:space="preserve">        self.bandwidth_tot = 10</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def use_link(self, packet):</w:t>
      </w:r>
      <w:r w:rsidRPr="004A712D">
        <w:rPr>
          <w:rFonts w:ascii="Courier New" w:eastAsia="Times New Roman" w:hAnsi="Courier New" w:cs="Courier New"/>
          <w:b/>
          <w:sz w:val="20"/>
          <w:szCs w:val="20"/>
        </w:rPr>
        <w:br/>
        <w:t xml:space="preserve">        if self.bandwidth_occ + packet.size &lt;= self.bandwidth_tot:</w:t>
      </w:r>
      <w:r w:rsidRPr="004A712D">
        <w:rPr>
          <w:rFonts w:ascii="Courier New" w:eastAsia="Times New Roman" w:hAnsi="Courier New" w:cs="Courier New"/>
          <w:b/>
          <w:sz w:val="20"/>
          <w:szCs w:val="20"/>
        </w:rPr>
        <w:br/>
        <w:t xml:space="preserve">            self.bandwidth_occ += packet.size</w:t>
      </w:r>
      <w:r w:rsidRPr="004A712D">
        <w:rPr>
          <w:rFonts w:ascii="Courier New" w:eastAsia="Times New Roman" w:hAnsi="Courier New" w:cs="Courier New"/>
          <w:b/>
          <w:sz w:val="20"/>
          <w:szCs w:val="20"/>
        </w:rPr>
        <w:br/>
        <w:t xml:space="preserve">            return True</w:t>
      </w:r>
      <w:r w:rsidRPr="004A712D">
        <w:rPr>
          <w:rFonts w:ascii="Courier New" w:eastAsia="Times New Roman" w:hAnsi="Courier New" w:cs="Courier New"/>
          <w:b/>
          <w:sz w:val="20"/>
          <w:szCs w:val="20"/>
        </w:rPr>
        <w:br/>
        <w:t xml:space="preserve">        return False</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def get_load(self):</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lastRenderedPageBreak/>
        <w:t xml:space="preserve">        return self.bandwidth_occ / self.bandwidth_tot</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def get_cost(self):</w:t>
      </w:r>
      <w:r w:rsidRPr="004A712D">
        <w:rPr>
          <w:rFonts w:ascii="Courier New" w:eastAsia="Times New Roman" w:hAnsi="Courier New" w:cs="Courier New"/>
          <w:b/>
          <w:sz w:val="20"/>
          <w:szCs w:val="20"/>
        </w:rPr>
        <w:br/>
        <w:t xml:space="preserve">        return 1 + self.get_load()  # Base cost + dynamic load cost</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class Packet:</w:t>
      </w:r>
      <w:r w:rsidRPr="004A712D">
        <w:rPr>
          <w:rFonts w:ascii="Courier New" w:eastAsia="Times New Roman" w:hAnsi="Courier New" w:cs="Courier New"/>
          <w:b/>
          <w:sz w:val="20"/>
          <w:szCs w:val="20"/>
        </w:rPr>
        <w:br/>
        <w:t xml:space="preserve">    def __init__(self, size, seq_num=None, data=None):</w:t>
      </w:r>
      <w:r w:rsidRPr="004A712D">
        <w:rPr>
          <w:rFonts w:ascii="Courier New" w:eastAsia="Times New Roman" w:hAnsi="Courier New" w:cs="Courier New"/>
          <w:b/>
          <w:sz w:val="20"/>
          <w:szCs w:val="20"/>
        </w:rPr>
        <w:br/>
        <w:t xml:space="preserve">        self.size = size</w:t>
      </w:r>
      <w:r w:rsidRPr="004A712D">
        <w:rPr>
          <w:rFonts w:ascii="Courier New" w:eastAsia="Times New Roman" w:hAnsi="Courier New" w:cs="Courier New"/>
          <w:b/>
          <w:sz w:val="20"/>
          <w:szCs w:val="20"/>
        </w:rPr>
        <w:br/>
        <w:t xml:space="preserve">        self.seq_num = seq_num</w:t>
      </w:r>
      <w:r w:rsidRPr="004A712D">
        <w:rPr>
          <w:rFonts w:ascii="Courier New" w:eastAsia="Times New Roman" w:hAnsi="Courier New" w:cs="Courier New"/>
          <w:b/>
          <w:sz w:val="20"/>
          <w:szCs w:val="20"/>
        </w:rPr>
        <w:br/>
        <w:t xml:space="preserve">        self.data = data</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class Network:</w:t>
      </w:r>
      <w:r w:rsidRPr="004A712D">
        <w:rPr>
          <w:rFonts w:ascii="Courier New" w:eastAsia="Times New Roman" w:hAnsi="Courier New" w:cs="Courier New"/>
          <w:b/>
          <w:sz w:val="20"/>
          <w:szCs w:val="20"/>
        </w:rPr>
        <w:br/>
        <w:t xml:space="preserve">    def __init__(self):</w:t>
      </w:r>
      <w:r w:rsidRPr="004A712D">
        <w:rPr>
          <w:rFonts w:ascii="Courier New" w:eastAsia="Times New Roman" w:hAnsi="Courier New" w:cs="Courier New"/>
          <w:b/>
          <w:sz w:val="20"/>
          <w:szCs w:val="20"/>
        </w:rPr>
        <w:br/>
        <w:t xml:space="preserve">        self.nodes = {}</w:t>
      </w:r>
      <w:r w:rsidRPr="004A712D">
        <w:rPr>
          <w:rFonts w:ascii="Courier New" w:eastAsia="Times New Roman" w:hAnsi="Courier New" w:cs="Courier New"/>
          <w:b/>
          <w:sz w:val="20"/>
          <w:szCs w:val="20"/>
        </w:rPr>
        <w:br/>
        <w:t xml:space="preserve">        self.links = []</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def add_node(self, name, role):</w:t>
      </w:r>
      <w:r w:rsidRPr="004A712D">
        <w:rPr>
          <w:rFonts w:ascii="Courier New" w:eastAsia="Times New Roman" w:hAnsi="Courier New" w:cs="Courier New"/>
          <w:b/>
          <w:sz w:val="20"/>
          <w:szCs w:val="20"/>
        </w:rPr>
        <w:br/>
        <w:t xml:space="preserve">        node = Node(name, role)</w:t>
      </w:r>
      <w:r w:rsidRPr="004A712D">
        <w:rPr>
          <w:rFonts w:ascii="Courier New" w:eastAsia="Times New Roman" w:hAnsi="Courier New" w:cs="Courier New"/>
          <w:b/>
          <w:sz w:val="20"/>
          <w:szCs w:val="20"/>
        </w:rPr>
        <w:br/>
        <w:t xml:space="preserve">        self.nodes[name] = node</w:t>
      </w:r>
      <w:r w:rsidRPr="004A712D">
        <w:rPr>
          <w:rFonts w:ascii="Courier New" w:eastAsia="Times New Roman" w:hAnsi="Courier New" w:cs="Courier New"/>
          <w:b/>
          <w:sz w:val="20"/>
          <w:szCs w:val="20"/>
        </w:rPr>
        <w:br/>
        <w:t xml:space="preserve">        return node</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def add_link(self, name, node1_name, node2_name):</w:t>
      </w:r>
      <w:r w:rsidRPr="004A712D">
        <w:rPr>
          <w:rFonts w:ascii="Courier New" w:eastAsia="Times New Roman" w:hAnsi="Courier New" w:cs="Courier New"/>
          <w:b/>
          <w:sz w:val="20"/>
          <w:szCs w:val="20"/>
        </w:rPr>
        <w:br/>
        <w:t xml:space="preserve">        node1 = self.nodes[node1_name]</w:t>
      </w:r>
      <w:r w:rsidRPr="004A712D">
        <w:rPr>
          <w:rFonts w:ascii="Courier New" w:eastAsia="Times New Roman" w:hAnsi="Courier New" w:cs="Courier New"/>
          <w:b/>
          <w:sz w:val="20"/>
          <w:szCs w:val="20"/>
        </w:rPr>
        <w:br/>
        <w:t xml:space="preserve">        node2 = self.nodes[node2_name]</w:t>
      </w:r>
      <w:r w:rsidRPr="004A712D">
        <w:rPr>
          <w:rFonts w:ascii="Courier New" w:eastAsia="Times New Roman" w:hAnsi="Courier New" w:cs="Courier New"/>
          <w:b/>
          <w:sz w:val="20"/>
          <w:szCs w:val="20"/>
        </w:rPr>
        <w:br/>
        <w:t xml:space="preserve">        link = Link(name, node1, node2)</w:t>
      </w:r>
      <w:r w:rsidRPr="004A712D">
        <w:rPr>
          <w:rFonts w:ascii="Courier New" w:eastAsia="Times New Roman" w:hAnsi="Courier New" w:cs="Courier New"/>
          <w:b/>
          <w:sz w:val="20"/>
          <w:szCs w:val="20"/>
        </w:rPr>
        <w:br/>
        <w:t xml:space="preserve">        node1.connect_link(link)</w:t>
      </w:r>
      <w:r w:rsidRPr="004A712D">
        <w:rPr>
          <w:rFonts w:ascii="Courier New" w:eastAsia="Times New Roman" w:hAnsi="Courier New" w:cs="Courier New"/>
          <w:b/>
          <w:sz w:val="20"/>
          <w:szCs w:val="20"/>
        </w:rPr>
        <w:br/>
        <w:t xml:space="preserve">        node2.connect_link(link)</w:t>
      </w:r>
      <w:r w:rsidRPr="004A712D">
        <w:rPr>
          <w:rFonts w:ascii="Courier New" w:eastAsia="Times New Roman" w:hAnsi="Courier New" w:cs="Courier New"/>
          <w:b/>
          <w:sz w:val="20"/>
          <w:szCs w:val="20"/>
        </w:rPr>
        <w:br/>
        <w:t xml:space="preserve">        self.links.append(link)</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def find_path(self, src_name, dst_name):</w:t>
      </w:r>
      <w:r w:rsidRPr="004A712D">
        <w:rPr>
          <w:rFonts w:ascii="Courier New" w:eastAsia="Times New Roman" w:hAnsi="Courier New" w:cs="Courier New"/>
          <w:b/>
          <w:sz w:val="20"/>
          <w:szCs w:val="20"/>
        </w:rPr>
        <w:br/>
        <w:t xml:space="preserve">        pq = []</w:t>
      </w:r>
      <w:r w:rsidRPr="004A712D">
        <w:rPr>
          <w:rFonts w:ascii="Courier New" w:eastAsia="Times New Roman" w:hAnsi="Courier New" w:cs="Courier New"/>
          <w:b/>
          <w:sz w:val="20"/>
          <w:szCs w:val="20"/>
        </w:rPr>
        <w:br/>
        <w:t xml:space="preserve">        counter = itertools.count()</w:t>
      </w:r>
      <w:r w:rsidRPr="004A712D">
        <w:rPr>
          <w:rFonts w:ascii="Courier New" w:eastAsia="Times New Roman" w:hAnsi="Courier New" w:cs="Courier New"/>
          <w:b/>
          <w:sz w:val="20"/>
          <w:szCs w:val="20"/>
        </w:rPr>
        <w:br/>
        <w:t xml:space="preserve">        heapq.heappush(pq, (0, next(counter), src_name, []))</w:t>
      </w:r>
      <w:r w:rsidRPr="004A712D">
        <w:rPr>
          <w:rFonts w:ascii="Courier New" w:eastAsia="Times New Roman" w:hAnsi="Courier New" w:cs="Courier New"/>
          <w:b/>
          <w:sz w:val="20"/>
          <w:szCs w:val="20"/>
        </w:rPr>
        <w:br/>
        <w:t xml:space="preserve">        visited = set()</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while pq:</w:t>
      </w:r>
      <w:r w:rsidRPr="004A712D">
        <w:rPr>
          <w:rFonts w:ascii="Courier New" w:eastAsia="Times New Roman" w:hAnsi="Courier New" w:cs="Courier New"/>
          <w:b/>
          <w:sz w:val="20"/>
          <w:szCs w:val="20"/>
        </w:rPr>
        <w:br/>
        <w:t xml:space="preserve">            cost_so_far, _, current, path = heapq.heappop(pq)</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if current in visited:</w:t>
      </w:r>
      <w:r w:rsidRPr="004A712D">
        <w:rPr>
          <w:rFonts w:ascii="Courier New" w:eastAsia="Times New Roman" w:hAnsi="Courier New" w:cs="Courier New"/>
          <w:b/>
          <w:sz w:val="20"/>
          <w:szCs w:val="20"/>
        </w:rPr>
        <w:br/>
        <w:t xml:space="preserve">                continue</w:t>
      </w:r>
      <w:r w:rsidRPr="004A712D">
        <w:rPr>
          <w:rFonts w:ascii="Courier New" w:eastAsia="Times New Roman" w:hAnsi="Courier New" w:cs="Courier New"/>
          <w:b/>
          <w:sz w:val="20"/>
          <w:szCs w:val="20"/>
        </w:rPr>
        <w:br/>
        <w:t xml:space="preserve">            visited.add(current)</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if current == dst_name:</w:t>
      </w:r>
      <w:r w:rsidRPr="004A712D">
        <w:rPr>
          <w:rFonts w:ascii="Courier New" w:eastAsia="Times New Roman" w:hAnsi="Courier New" w:cs="Courier New"/>
          <w:b/>
          <w:sz w:val="20"/>
          <w:szCs w:val="20"/>
        </w:rPr>
        <w:br/>
        <w:t xml:space="preserve">                return path</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current_node = self.nodes[current]</w:t>
      </w:r>
      <w:r w:rsidRPr="004A712D">
        <w:rPr>
          <w:rFonts w:ascii="Courier New" w:eastAsia="Times New Roman" w:hAnsi="Courier New" w:cs="Courier New"/>
          <w:b/>
          <w:sz w:val="20"/>
          <w:szCs w:val="20"/>
        </w:rPr>
        <w:br/>
        <w:t xml:space="preserve">            for link in current_node.links:</w:t>
      </w:r>
      <w:r w:rsidRPr="004A712D">
        <w:rPr>
          <w:rFonts w:ascii="Courier New" w:eastAsia="Times New Roman" w:hAnsi="Courier New" w:cs="Courier New"/>
          <w:b/>
          <w:sz w:val="20"/>
          <w:szCs w:val="20"/>
        </w:rPr>
        <w:br/>
        <w:t xml:space="preserve">                next_node = link.node2.name if link.node1.name == current else link.node1.name</w:t>
      </w:r>
      <w:r w:rsidRPr="004A712D">
        <w:rPr>
          <w:rFonts w:ascii="Courier New" w:eastAsia="Times New Roman" w:hAnsi="Courier New" w:cs="Courier New"/>
          <w:b/>
          <w:sz w:val="20"/>
          <w:szCs w:val="20"/>
        </w:rPr>
        <w:br/>
        <w:t xml:space="preserve">                if next_node not in visited:</w:t>
      </w:r>
      <w:r w:rsidRPr="004A712D">
        <w:rPr>
          <w:rFonts w:ascii="Courier New" w:eastAsia="Times New Roman" w:hAnsi="Courier New" w:cs="Courier New"/>
          <w:b/>
          <w:sz w:val="20"/>
          <w:szCs w:val="20"/>
        </w:rPr>
        <w:br/>
        <w:t xml:space="preserve">                    total_cost = cost_so_far + link.get_cost()</w:t>
      </w:r>
      <w:r w:rsidRPr="004A712D">
        <w:rPr>
          <w:rFonts w:ascii="Courier New" w:eastAsia="Times New Roman" w:hAnsi="Courier New" w:cs="Courier New"/>
          <w:b/>
          <w:sz w:val="20"/>
          <w:szCs w:val="20"/>
        </w:rPr>
        <w:br/>
        <w:t xml:space="preserve">                    heapq.heappush(pq, (total_cost, next(counter), next_node, path + [(link, next_node)]))</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return []</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lastRenderedPageBreak/>
        <w:t xml:space="preserve">    def send_packet(self, src, dst, packet):</w:t>
      </w:r>
      <w:r w:rsidRPr="004A712D">
        <w:rPr>
          <w:rFonts w:ascii="Courier New" w:eastAsia="Times New Roman" w:hAnsi="Courier New" w:cs="Courier New"/>
          <w:b/>
          <w:sz w:val="20"/>
          <w:szCs w:val="20"/>
        </w:rPr>
        <w:br/>
        <w:t xml:space="preserve">        path = self.find_path(src, dst)</w:t>
      </w:r>
      <w:r w:rsidRPr="004A712D">
        <w:rPr>
          <w:rFonts w:ascii="Courier New" w:eastAsia="Times New Roman" w:hAnsi="Courier New" w:cs="Courier New"/>
          <w:b/>
          <w:sz w:val="20"/>
          <w:szCs w:val="20"/>
        </w:rPr>
        <w:br/>
        <w:t xml:space="preserve">        if not path:</w:t>
      </w:r>
      <w:r w:rsidRPr="004A712D">
        <w:rPr>
          <w:rFonts w:ascii="Courier New" w:eastAsia="Times New Roman" w:hAnsi="Courier New" w:cs="Courier New"/>
          <w:b/>
          <w:sz w:val="20"/>
          <w:szCs w:val="20"/>
        </w:rPr>
        <w:br/>
        <w:t xml:space="preserve">            print(f"No path found from {src} to {dst}")</w:t>
      </w:r>
      <w:r w:rsidRPr="004A712D">
        <w:rPr>
          <w:rFonts w:ascii="Courier New" w:eastAsia="Times New Roman" w:hAnsi="Courier New" w:cs="Courier New"/>
          <w:b/>
          <w:sz w:val="20"/>
          <w:szCs w:val="20"/>
        </w:rPr>
        <w:br/>
        <w:t xml:space="preserve">            return</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print(f"Packet {packet.seq_num} traveling from {src} to {dst} via:")</w:t>
      </w:r>
      <w:r w:rsidRPr="004A712D">
        <w:rPr>
          <w:rFonts w:ascii="Courier New" w:eastAsia="Times New Roman" w:hAnsi="Courier New" w:cs="Courier New"/>
          <w:b/>
          <w:sz w:val="20"/>
          <w:szCs w:val="20"/>
        </w:rPr>
        <w:br/>
        <w:t xml:space="preserve">        for link, node in path:</w:t>
      </w:r>
      <w:r w:rsidRPr="004A712D">
        <w:rPr>
          <w:rFonts w:ascii="Courier New" w:eastAsia="Times New Roman" w:hAnsi="Courier New" w:cs="Courier New"/>
          <w:b/>
          <w:sz w:val="20"/>
          <w:szCs w:val="20"/>
        </w:rPr>
        <w:br/>
        <w:t xml:space="preserve">            if link.use_link(packet):</w:t>
      </w:r>
      <w:r w:rsidRPr="004A712D">
        <w:rPr>
          <w:rFonts w:ascii="Courier New" w:eastAsia="Times New Roman" w:hAnsi="Courier New" w:cs="Courier New"/>
          <w:b/>
          <w:sz w:val="20"/>
          <w:szCs w:val="20"/>
        </w:rPr>
        <w:br/>
        <w:t xml:space="preserve">                print(f"  {link.node1.name} &lt;-&gt; {link.node2.name} (Load: {link.bandwidth_occ}/{link.bandwidth_tot})")</w:t>
      </w:r>
      <w:r w:rsidRPr="004A712D">
        <w:rPr>
          <w:rFonts w:ascii="Courier New" w:eastAsia="Times New Roman" w:hAnsi="Courier New" w:cs="Courier New"/>
          <w:b/>
          <w:sz w:val="20"/>
          <w:szCs w:val="20"/>
        </w:rPr>
        <w:br/>
        <w:t xml:space="preserve">            else:</w:t>
      </w:r>
      <w:r w:rsidRPr="004A712D">
        <w:rPr>
          <w:rFonts w:ascii="Courier New" w:eastAsia="Times New Roman" w:hAnsi="Courier New" w:cs="Courier New"/>
          <w:b/>
          <w:sz w:val="20"/>
          <w:szCs w:val="20"/>
        </w:rPr>
        <w:br/>
        <w:t xml:space="preserve">                print(f"  Link {link.name} overloaded!")</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self.nodes[dst].receive_packet(packet)</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def visualize_topology(self):</w:t>
      </w:r>
      <w:r w:rsidRPr="004A712D">
        <w:rPr>
          <w:rFonts w:ascii="Courier New" w:eastAsia="Times New Roman" w:hAnsi="Courier New" w:cs="Courier New"/>
          <w:b/>
          <w:sz w:val="20"/>
          <w:szCs w:val="20"/>
        </w:rPr>
        <w:br/>
        <w:t xml:space="preserve">        G = nx.Graph()</w:t>
      </w:r>
      <w:r w:rsidRPr="004A712D">
        <w:rPr>
          <w:rFonts w:ascii="Courier New" w:eastAsia="Times New Roman" w:hAnsi="Courier New" w:cs="Courier New"/>
          <w:b/>
          <w:sz w:val="20"/>
          <w:szCs w:val="20"/>
        </w:rPr>
        <w:br/>
        <w:t xml:space="preserve">        for name, node in self.nodes.items():</w:t>
      </w:r>
      <w:r w:rsidRPr="004A712D">
        <w:rPr>
          <w:rFonts w:ascii="Courier New" w:eastAsia="Times New Roman" w:hAnsi="Courier New" w:cs="Courier New"/>
          <w:b/>
          <w:sz w:val="20"/>
          <w:szCs w:val="20"/>
        </w:rPr>
        <w:br/>
        <w:t xml:space="preserve">            G.add_node(name, role=node.role)</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for link in self.links:</w:t>
      </w:r>
      <w:r w:rsidRPr="004A712D">
        <w:rPr>
          <w:rFonts w:ascii="Courier New" w:eastAsia="Times New Roman" w:hAnsi="Courier New" w:cs="Courier New"/>
          <w:b/>
          <w:sz w:val="20"/>
          <w:szCs w:val="20"/>
        </w:rPr>
        <w:br/>
        <w:t xml:space="preserve">            G.add_edge(link.node1.name, link.node2.name, label=link.name)</w:t>
      </w:r>
      <w:r w:rsidRPr="004A712D">
        <w:rPr>
          <w:rFonts w:ascii="Courier New" w:eastAsia="Times New Roman" w:hAnsi="Courier New" w:cs="Courier New"/>
          <w:b/>
          <w:sz w:val="20"/>
          <w:szCs w:val="20"/>
        </w:rPr>
        <w:br/>
      </w:r>
      <w:r w:rsidRPr="004A712D">
        <w:rPr>
          <w:rFonts w:ascii="Courier New" w:eastAsia="Times New Roman" w:hAnsi="Courier New" w:cs="Courier New"/>
          <w:b/>
          <w:sz w:val="20"/>
          <w:szCs w:val="20"/>
        </w:rPr>
        <w:br/>
        <w:t xml:space="preserve">        pos = nx.spring_layout(G, seed=42)</w:t>
      </w:r>
      <w:r w:rsidRPr="004A712D">
        <w:rPr>
          <w:rFonts w:ascii="Courier New" w:eastAsia="Times New Roman" w:hAnsi="Courier New" w:cs="Courier New"/>
          <w:b/>
          <w:sz w:val="20"/>
          <w:szCs w:val="20"/>
        </w:rPr>
        <w:br/>
        <w:t xml:space="preserve">        nx.draw(G, pos, with_labels=True, node_color='skyblue', node_size=1500, font_size=12)</w:t>
      </w:r>
      <w:r w:rsidRPr="004A712D">
        <w:rPr>
          <w:rFonts w:ascii="Courier New" w:eastAsia="Times New Roman" w:hAnsi="Courier New" w:cs="Courier New"/>
          <w:b/>
          <w:sz w:val="20"/>
          <w:szCs w:val="20"/>
        </w:rPr>
        <w:br/>
        <w:t xml:space="preserve">        edge_labels = {(u, v): G[u][v]['label'] for u, v in G.edges()}</w:t>
      </w:r>
      <w:r w:rsidRPr="004A712D">
        <w:rPr>
          <w:rFonts w:ascii="Courier New" w:eastAsia="Times New Roman" w:hAnsi="Courier New" w:cs="Courier New"/>
          <w:b/>
          <w:sz w:val="20"/>
          <w:szCs w:val="20"/>
        </w:rPr>
        <w:br/>
        <w:t xml:space="preserve">        nx.draw_networkx_edge_labels(G, pos, edge_labels=edge_labels)</w:t>
      </w:r>
      <w:r w:rsidRPr="004A712D">
        <w:rPr>
          <w:rFonts w:ascii="Courier New" w:eastAsia="Times New Roman" w:hAnsi="Courier New" w:cs="Courier New"/>
          <w:b/>
          <w:sz w:val="20"/>
          <w:szCs w:val="20"/>
        </w:rPr>
        <w:br/>
        <w:t xml:space="preserve">        plt.title("Network Topology")</w:t>
      </w:r>
      <w:r w:rsidRPr="004A712D">
        <w:rPr>
          <w:rFonts w:ascii="Courier New" w:eastAsia="Times New Roman" w:hAnsi="Courier New" w:cs="Courier New"/>
          <w:b/>
          <w:sz w:val="20"/>
          <w:szCs w:val="20"/>
        </w:rPr>
        <w:br/>
        <w:t xml:space="preserve">        plt.show()</w:t>
      </w:r>
    </w:p>
    <w:p w14:paraId="51A25C02" w14:textId="77777777" w:rsidR="004A712D" w:rsidRDefault="004A712D" w:rsidP="004A712D">
      <w:pPr>
        <w:rPr>
          <w:sz w:val="16"/>
          <w:szCs w:val="16"/>
        </w:rPr>
      </w:pPr>
    </w:p>
    <w:p w14:paraId="5CB09543" w14:textId="77777777" w:rsidR="004A712D" w:rsidRDefault="004A712D" w:rsidP="004A712D">
      <w:pPr>
        <w:pStyle w:val="Heading2"/>
      </w:pPr>
      <w:r>
        <w:t>Output</w:t>
      </w:r>
    </w:p>
    <w:p w14:paraId="7D5B11B0" w14:textId="77777777" w:rsidR="00C529A8" w:rsidRPr="00C529A8" w:rsidRDefault="00C529A8" w:rsidP="00C529A8"/>
    <w:p w14:paraId="29C291C9" w14:textId="77777777" w:rsidR="004A712D" w:rsidRPr="004A712D" w:rsidRDefault="004A712D" w:rsidP="004A712D">
      <w:pPr>
        <w:spacing w:line="240" w:lineRule="auto"/>
        <w:ind w:left="720"/>
        <w:rPr>
          <w:sz w:val="20"/>
          <w:szCs w:val="20"/>
        </w:rPr>
      </w:pPr>
      <w:r w:rsidRPr="004A712D">
        <w:rPr>
          <w:sz w:val="20"/>
          <w:szCs w:val="20"/>
        </w:rPr>
        <w:t>Packet 0 traveling from LeafA to LeafB via:</w:t>
      </w:r>
    </w:p>
    <w:p w14:paraId="285FA7CF" w14:textId="77777777" w:rsidR="004A712D" w:rsidRPr="004A712D" w:rsidRDefault="004A712D" w:rsidP="004A712D">
      <w:pPr>
        <w:spacing w:line="240" w:lineRule="auto"/>
        <w:ind w:left="720"/>
        <w:rPr>
          <w:sz w:val="20"/>
          <w:szCs w:val="20"/>
        </w:rPr>
      </w:pPr>
      <w:r w:rsidRPr="004A712D">
        <w:rPr>
          <w:sz w:val="20"/>
          <w:szCs w:val="20"/>
        </w:rPr>
        <w:t xml:space="preserve">  LeafA &lt;-&gt; SpineA (Load: 1/10)</w:t>
      </w:r>
    </w:p>
    <w:p w14:paraId="78B5773A" w14:textId="77777777" w:rsidR="004A712D" w:rsidRPr="004A712D" w:rsidRDefault="004A712D" w:rsidP="004A712D">
      <w:pPr>
        <w:spacing w:line="240" w:lineRule="auto"/>
        <w:ind w:left="720"/>
        <w:rPr>
          <w:sz w:val="20"/>
          <w:szCs w:val="20"/>
        </w:rPr>
      </w:pPr>
      <w:r w:rsidRPr="004A712D">
        <w:rPr>
          <w:sz w:val="20"/>
          <w:szCs w:val="20"/>
        </w:rPr>
        <w:t xml:space="preserve">  SpineA &lt;-&gt; LeafB (Load: 1/10)</w:t>
      </w:r>
    </w:p>
    <w:p w14:paraId="64ABF3C3" w14:textId="77777777" w:rsidR="004A712D" w:rsidRPr="004A712D" w:rsidRDefault="004A712D" w:rsidP="004A712D">
      <w:pPr>
        <w:spacing w:line="240" w:lineRule="auto"/>
        <w:ind w:left="720"/>
        <w:rPr>
          <w:sz w:val="20"/>
          <w:szCs w:val="20"/>
        </w:rPr>
      </w:pPr>
      <w:r w:rsidRPr="004A712D">
        <w:rPr>
          <w:sz w:val="20"/>
          <w:szCs w:val="20"/>
        </w:rPr>
        <w:t>Packet 1 traveling from LeafA to LeafB via:</w:t>
      </w:r>
    </w:p>
    <w:p w14:paraId="33B37E3F" w14:textId="77777777" w:rsidR="004A712D" w:rsidRPr="004A712D" w:rsidRDefault="004A712D" w:rsidP="004A712D">
      <w:pPr>
        <w:spacing w:line="240" w:lineRule="auto"/>
        <w:ind w:left="720"/>
        <w:rPr>
          <w:sz w:val="20"/>
          <w:szCs w:val="20"/>
        </w:rPr>
      </w:pPr>
      <w:r w:rsidRPr="004A712D">
        <w:rPr>
          <w:sz w:val="20"/>
          <w:szCs w:val="20"/>
        </w:rPr>
        <w:t xml:space="preserve">  LeafA &lt;-&gt; SpineB (Load: 1/10)</w:t>
      </w:r>
    </w:p>
    <w:p w14:paraId="07FEFAC7" w14:textId="77777777" w:rsidR="004A712D" w:rsidRPr="004A712D" w:rsidRDefault="004A712D" w:rsidP="004A712D">
      <w:pPr>
        <w:spacing w:line="240" w:lineRule="auto"/>
        <w:ind w:left="720"/>
        <w:rPr>
          <w:sz w:val="20"/>
          <w:szCs w:val="20"/>
        </w:rPr>
      </w:pPr>
      <w:r w:rsidRPr="004A712D">
        <w:rPr>
          <w:sz w:val="20"/>
          <w:szCs w:val="20"/>
        </w:rPr>
        <w:t xml:space="preserve">  SpineB &lt;-&gt; LeafB (Load: 1/10)</w:t>
      </w:r>
    </w:p>
    <w:p w14:paraId="5BE74722" w14:textId="77777777" w:rsidR="004A712D" w:rsidRPr="004A712D" w:rsidRDefault="004A712D" w:rsidP="004A712D">
      <w:pPr>
        <w:spacing w:line="240" w:lineRule="auto"/>
        <w:ind w:left="720"/>
        <w:rPr>
          <w:sz w:val="20"/>
          <w:szCs w:val="20"/>
        </w:rPr>
      </w:pPr>
      <w:r w:rsidRPr="004A712D">
        <w:rPr>
          <w:sz w:val="20"/>
          <w:szCs w:val="20"/>
        </w:rPr>
        <w:t>Packet 2 traveling from LeafA to LeafB via:</w:t>
      </w:r>
    </w:p>
    <w:p w14:paraId="52A0CEF3" w14:textId="77777777" w:rsidR="004A712D" w:rsidRPr="004A712D" w:rsidRDefault="004A712D" w:rsidP="004A712D">
      <w:pPr>
        <w:spacing w:line="240" w:lineRule="auto"/>
        <w:ind w:left="720"/>
        <w:rPr>
          <w:sz w:val="20"/>
          <w:szCs w:val="20"/>
        </w:rPr>
      </w:pPr>
      <w:r w:rsidRPr="004A712D">
        <w:rPr>
          <w:sz w:val="20"/>
          <w:szCs w:val="20"/>
        </w:rPr>
        <w:t xml:space="preserve">  LeafA &lt;-&gt; SpineA (Load: 2/10)</w:t>
      </w:r>
    </w:p>
    <w:p w14:paraId="7E3013D2" w14:textId="77777777" w:rsidR="004A712D" w:rsidRPr="004A712D" w:rsidRDefault="004A712D" w:rsidP="004A712D">
      <w:pPr>
        <w:spacing w:line="240" w:lineRule="auto"/>
        <w:ind w:left="720"/>
        <w:rPr>
          <w:sz w:val="20"/>
          <w:szCs w:val="20"/>
        </w:rPr>
      </w:pPr>
      <w:r w:rsidRPr="004A712D">
        <w:rPr>
          <w:sz w:val="20"/>
          <w:szCs w:val="20"/>
        </w:rPr>
        <w:t xml:space="preserve">  SpineA &lt;-&gt; LeafB (Load: 2/10)</w:t>
      </w:r>
    </w:p>
    <w:p w14:paraId="15754D70" w14:textId="77777777" w:rsidR="004A712D" w:rsidRPr="004A712D" w:rsidRDefault="004A712D" w:rsidP="004A712D">
      <w:pPr>
        <w:spacing w:line="240" w:lineRule="auto"/>
        <w:ind w:left="720"/>
        <w:rPr>
          <w:sz w:val="20"/>
          <w:szCs w:val="20"/>
        </w:rPr>
      </w:pPr>
      <w:r w:rsidRPr="004A712D">
        <w:rPr>
          <w:sz w:val="20"/>
          <w:szCs w:val="20"/>
        </w:rPr>
        <w:lastRenderedPageBreak/>
        <w:t>Packet 3 traveling from LeafA to LeafB via:</w:t>
      </w:r>
    </w:p>
    <w:p w14:paraId="502875C3" w14:textId="77777777" w:rsidR="004A712D" w:rsidRPr="004A712D" w:rsidRDefault="004A712D" w:rsidP="004A712D">
      <w:pPr>
        <w:spacing w:line="240" w:lineRule="auto"/>
        <w:ind w:left="720"/>
        <w:rPr>
          <w:sz w:val="20"/>
          <w:szCs w:val="20"/>
        </w:rPr>
      </w:pPr>
      <w:r w:rsidRPr="004A712D">
        <w:rPr>
          <w:sz w:val="20"/>
          <w:szCs w:val="20"/>
        </w:rPr>
        <w:t xml:space="preserve">  LeafA &lt;-&gt; SpineB (Load: 2/10)</w:t>
      </w:r>
    </w:p>
    <w:p w14:paraId="3B3A9CE5" w14:textId="77777777" w:rsidR="004A712D" w:rsidRDefault="004A712D" w:rsidP="004A712D">
      <w:pPr>
        <w:spacing w:line="240" w:lineRule="auto"/>
        <w:ind w:left="720"/>
        <w:rPr>
          <w:noProof/>
        </w:rPr>
      </w:pPr>
      <w:r w:rsidRPr="004A712D">
        <w:rPr>
          <w:sz w:val="20"/>
          <w:szCs w:val="20"/>
        </w:rPr>
        <w:t xml:space="preserve">  SpineB &lt;-&gt; LeafB (Load: 2/10)</w:t>
      </w:r>
      <w:r w:rsidR="00C529A8" w:rsidRPr="00C529A8">
        <w:rPr>
          <w:noProof/>
        </w:rPr>
        <w:t xml:space="preserve"> </w:t>
      </w:r>
    </w:p>
    <w:p w14:paraId="52A1DBFA" w14:textId="77777777" w:rsidR="00C529A8" w:rsidRDefault="00C529A8" w:rsidP="004A712D">
      <w:pPr>
        <w:spacing w:line="240" w:lineRule="auto"/>
        <w:ind w:left="720"/>
        <w:rPr>
          <w:sz w:val="20"/>
          <w:szCs w:val="20"/>
        </w:rPr>
      </w:pPr>
    </w:p>
    <w:p w14:paraId="2680D70B" w14:textId="77777777" w:rsidR="004A712D" w:rsidRDefault="00C529A8" w:rsidP="00C529A8">
      <w:pPr>
        <w:spacing w:line="240" w:lineRule="auto"/>
        <w:ind w:left="720"/>
        <w:jc w:val="center"/>
      </w:pPr>
      <w:r>
        <w:rPr>
          <w:noProof/>
        </w:rPr>
        <w:drawing>
          <wp:inline distT="0" distB="0" distL="0" distR="0" wp14:anchorId="34B3DA4B" wp14:editId="72CA31DB">
            <wp:extent cx="3073400" cy="2305050"/>
            <wp:effectExtent l="19050" t="0" r="0" b="0"/>
            <wp:docPr id="6" name="Picture 3"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8"/>
                    <a:stretch>
                      <a:fillRect/>
                    </a:stretch>
                  </pic:blipFill>
                  <pic:spPr>
                    <a:xfrm>
                      <a:off x="0" y="0"/>
                      <a:ext cx="3073400" cy="2305050"/>
                    </a:xfrm>
                    <a:prstGeom prst="rect">
                      <a:avLst/>
                    </a:prstGeom>
                  </pic:spPr>
                </pic:pic>
              </a:graphicData>
            </a:graphic>
          </wp:inline>
        </w:drawing>
      </w:r>
    </w:p>
    <w:p w14:paraId="37C696F1" w14:textId="77777777" w:rsidR="00C529A8" w:rsidRPr="004A712D" w:rsidRDefault="00C529A8" w:rsidP="00C529A8">
      <w:pPr>
        <w:spacing w:line="240" w:lineRule="auto"/>
        <w:ind w:left="720"/>
        <w:jc w:val="center"/>
      </w:pPr>
    </w:p>
    <w:p w14:paraId="58995C23" w14:textId="77777777" w:rsidR="00F0700C" w:rsidRDefault="00CD6D2E">
      <w:pPr>
        <w:pStyle w:val="Heading2"/>
      </w:pPr>
      <w:r>
        <w:t>Applications and Future Scope</w:t>
      </w:r>
    </w:p>
    <w:p w14:paraId="0E709A96" w14:textId="77777777" w:rsidR="00F0700C" w:rsidRDefault="00CD6D2E">
      <w:r>
        <w:t>This simulation provides a testbed for experimenting with load balancing, congestion control, and dynamic routing techniques. It lays the groundwork for advanced research into data center architectures and real-world deployment strategies in ECMP-based networks.</w:t>
      </w:r>
    </w:p>
    <w:p w14:paraId="10E7273D" w14:textId="77777777" w:rsidR="004A712D" w:rsidRPr="00C529A8" w:rsidRDefault="004A712D" w:rsidP="004A712D">
      <w:pPr>
        <w:pStyle w:val="Heading3"/>
        <w:rPr>
          <w:sz w:val="26"/>
          <w:szCs w:val="26"/>
        </w:rPr>
      </w:pPr>
      <w:r w:rsidRPr="00C529A8">
        <w:rPr>
          <w:sz w:val="26"/>
          <w:szCs w:val="26"/>
        </w:rPr>
        <w:t>Why Our Approach Stands Out</w:t>
      </w:r>
    </w:p>
    <w:p w14:paraId="0ED91239" w14:textId="77777777" w:rsidR="004A712D" w:rsidRPr="00C529A8" w:rsidRDefault="004A712D" w:rsidP="004A712D">
      <w:pPr>
        <w:pStyle w:val="NormalWeb"/>
        <w:rPr>
          <w:sz w:val="22"/>
          <w:szCs w:val="22"/>
        </w:rPr>
      </w:pPr>
      <w:r w:rsidRPr="00C529A8">
        <w:rPr>
          <w:sz w:val="22"/>
          <w:szCs w:val="22"/>
        </w:rPr>
        <w:t>Adaptive ECMP methods are already used in real-world networks to improve routing decisions. However, a major limitation in existing implementations is that all packets belonging to a single data flow are typically sent through the same path. This is done to avoid packet reordering at the receiver. Our solution breaks away from this convention by allowing each packet to take the least congested path individually—even if they belong to the same message. While this raises concerns of packet reordering, we leverage well-established principles from packet-switched networks where reordering is routinely handled at the receiver. By combining dynamic load-based routing with packet-level reordering, our method maximizes bandwidth utilization, reduces congestion, and introduces a novel way to handle ECMP limitations.</w:t>
      </w:r>
    </w:p>
    <w:p w14:paraId="389CDDFD" w14:textId="77777777" w:rsidR="004A712D" w:rsidRDefault="004A712D"/>
    <w:sectPr w:rsidR="004A712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685711900">
    <w:abstractNumId w:val="8"/>
  </w:num>
  <w:num w:numId="2" w16cid:durableId="1977492259">
    <w:abstractNumId w:val="6"/>
  </w:num>
  <w:num w:numId="3" w16cid:durableId="832338140">
    <w:abstractNumId w:val="5"/>
  </w:num>
  <w:num w:numId="4" w16cid:durableId="479463762">
    <w:abstractNumId w:val="4"/>
  </w:num>
  <w:num w:numId="5" w16cid:durableId="1133065266">
    <w:abstractNumId w:val="7"/>
  </w:num>
  <w:num w:numId="6" w16cid:durableId="712927523">
    <w:abstractNumId w:val="3"/>
  </w:num>
  <w:num w:numId="7" w16cid:durableId="1142193082">
    <w:abstractNumId w:val="2"/>
  </w:num>
  <w:num w:numId="8" w16cid:durableId="1992906666">
    <w:abstractNumId w:val="1"/>
  </w:num>
  <w:num w:numId="9" w16cid:durableId="2651161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3676E"/>
    <w:rsid w:val="004A712D"/>
    <w:rsid w:val="009812DC"/>
    <w:rsid w:val="00AA1D8D"/>
    <w:rsid w:val="00B47730"/>
    <w:rsid w:val="00C529A8"/>
    <w:rsid w:val="00CB0664"/>
    <w:rsid w:val="00CD6D2E"/>
    <w:rsid w:val="00F0700C"/>
    <w:rsid w:val="00F26B8A"/>
    <w:rsid w:val="00F5658E"/>
    <w:rsid w:val="00FC69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DD0744"/>
  <w15:docId w15:val="{48855441-1DD1-4C5B-B947-D4F0EC10C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F26B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B8A"/>
    <w:rPr>
      <w:rFonts w:ascii="Tahoma" w:hAnsi="Tahoma" w:cs="Tahoma"/>
      <w:sz w:val="16"/>
      <w:szCs w:val="16"/>
    </w:rPr>
  </w:style>
  <w:style w:type="paragraph" w:styleId="NormalWeb">
    <w:name w:val="Normal (Web)"/>
    <w:basedOn w:val="Normal"/>
    <w:uiPriority w:val="99"/>
    <w:semiHidden/>
    <w:unhideWhenUsed/>
    <w:rsid w:val="00F26B8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A7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71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589851">
      <w:bodyDiv w:val="1"/>
      <w:marLeft w:val="0"/>
      <w:marRight w:val="0"/>
      <w:marTop w:val="0"/>
      <w:marBottom w:val="0"/>
      <w:divBdr>
        <w:top w:val="none" w:sz="0" w:space="0" w:color="auto"/>
        <w:left w:val="none" w:sz="0" w:space="0" w:color="auto"/>
        <w:bottom w:val="none" w:sz="0" w:space="0" w:color="auto"/>
        <w:right w:val="none" w:sz="0" w:space="0" w:color="auto"/>
      </w:divBdr>
    </w:div>
    <w:div w:id="357924713">
      <w:bodyDiv w:val="1"/>
      <w:marLeft w:val="0"/>
      <w:marRight w:val="0"/>
      <w:marTop w:val="0"/>
      <w:marBottom w:val="0"/>
      <w:divBdr>
        <w:top w:val="none" w:sz="0" w:space="0" w:color="auto"/>
        <w:left w:val="none" w:sz="0" w:space="0" w:color="auto"/>
        <w:bottom w:val="none" w:sz="0" w:space="0" w:color="auto"/>
        <w:right w:val="none" w:sz="0" w:space="0" w:color="auto"/>
      </w:divBdr>
      <w:divsChild>
        <w:div w:id="2051218678">
          <w:marLeft w:val="0"/>
          <w:marRight w:val="0"/>
          <w:marTop w:val="0"/>
          <w:marBottom w:val="0"/>
          <w:divBdr>
            <w:top w:val="none" w:sz="0" w:space="0" w:color="auto"/>
            <w:left w:val="none" w:sz="0" w:space="0" w:color="auto"/>
            <w:bottom w:val="none" w:sz="0" w:space="0" w:color="auto"/>
            <w:right w:val="none" w:sz="0" w:space="0" w:color="auto"/>
          </w:divBdr>
        </w:div>
      </w:divsChild>
    </w:div>
    <w:div w:id="795101734">
      <w:bodyDiv w:val="1"/>
      <w:marLeft w:val="0"/>
      <w:marRight w:val="0"/>
      <w:marTop w:val="0"/>
      <w:marBottom w:val="0"/>
      <w:divBdr>
        <w:top w:val="none" w:sz="0" w:space="0" w:color="auto"/>
        <w:left w:val="none" w:sz="0" w:space="0" w:color="auto"/>
        <w:bottom w:val="none" w:sz="0" w:space="0" w:color="auto"/>
        <w:right w:val="none" w:sz="0" w:space="0" w:color="auto"/>
      </w:divBdr>
    </w:div>
    <w:div w:id="839462550">
      <w:bodyDiv w:val="1"/>
      <w:marLeft w:val="0"/>
      <w:marRight w:val="0"/>
      <w:marTop w:val="0"/>
      <w:marBottom w:val="0"/>
      <w:divBdr>
        <w:top w:val="none" w:sz="0" w:space="0" w:color="auto"/>
        <w:left w:val="none" w:sz="0" w:space="0" w:color="auto"/>
        <w:bottom w:val="none" w:sz="0" w:space="0" w:color="auto"/>
        <w:right w:val="none" w:sz="0" w:space="0" w:color="auto"/>
      </w:divBdr>
    </w:div>
    <w:div w:id="1423600068">
      <w:bodyDiv w:val="1"/>
      <w:marLeft w:val="0"/>
      <w:marRight w:val="0"/>
      <w:marTop w:val="0"/>
      <w:marBottom w:val="0"/>
      <w:divBdr>
        <w:top w:val="none" w:sz="0" w:space="0" w:color="auto"/>
        <w:left w:val="none" w:sz="0" w:space="0" w:color="auto"/>
        <w:bottom w:val="none" w:sz="0" w:space="0" w:color="auto"/>
        <w:right w:val="none" w:sz="0" w:space="0" w:color="auto"/>
      </w:divBdr>
      <w:divsChild>
        <w:div w:id="11448579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Pages>
  <Words>1379</Words>
  <Characters>8732</Characters>
  <Application>Microsoft Office Word</Application>
  <DocSecurity>0</DocSecurity>
  <Lines>291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maghizh ...</cp:lastModifiedBy>
  <cp:revision>3</cp:revision>
  <dcterms:created xsi:type="dcterms:W3CDTF">2025-04-12T17:47:00Z</dcterms:created>
  <dcterms:modified xsi:type="dcterms:W3CDTF">2025-04-12T17:47:00Z</dcterms:modified>
</cp:coreProperties>
</file>