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B8A5" w14:textId="56BDBC67" w:rsidR="00796C5C" w:rsidRDefault="00790C42">
      <w:r>
        <w:t>David Hebert Formal Feedback</w:t>
      </w:r>
      <w:r w:rsidR="000503AB">
        <w:t xml:space="preserve"> (Sprint 2)</w:t>
      </w:r>
    </w:p>
    <w:p w14:paraId="7B804090" w14:textId="1B412FC5" w:rsidR="000503AB" w:rsidRDefault="000503AB">
      <w:r>
        <w:t xml:space="preserve">Performed by: </w:t>
      </w:r>
      <w:proofErr w:type="spellStart"/>
      <w:r w:rsidR="002B4C05" w:rsidRPr="009B3F97">
        <w:rPr>
          <w:color w:val="FF0000"/>
        </w:rPr>
        <w:t>Kamaal</w:t>
      </w:r>
      <w:proofErr w:type="spellEnd"/>
      <w:r w:rsidR="002B4C05" w:rsidRPr="009B3F97">
        <w:rPr>
          <w:color w:val="FF0000"/>
        </w:rPr>
        <w:t xml:space="preserve"> </w:t>
      </w:r>
      <w:proofErr w:type="spellStart"/>
      <w:r w:rsidR="002B4C05" w:rsidRPr="009B3F97">
        <w:rPr>
          <w:color w:val="FF0000"/>
        </w:rPr>
        <w:t>Orgard</w:t>
      </w:r>
      <w:proofErr w:type="spellEnd"/>
    </w:p>
    <w:p w14:paraId="3C12115D" w14:textId="2D9856A4" w:rsidR="000503AB" w:rsidRDefault="000503AB">
      <w:r>
        <w:t xml:space="preserve">Date: </w:t>
      </w:r>
      <w:r w:rsidR="002B4C05" w:rsidRPr="009B3F97">
        <w:rPr>
          <w:color w:val="FF0000"/>
        </w:rPr>
        <w:t>02/28/2024</w:t>
      </w:r>
    </w:p>
    <w:p w14:paraId="3D05EAD7" w14:textId="77777777" w:rsidR="00790C42" w:rsidRDefault="00790C42"/>
    <w:p w14:paraId="092694F6" w14:textId="08965C5A" w:rsidR="00790C42" w:rsidRDefault="00790C42">
      <w:r>
        <w:t>Feedback on Survey Questions</w:t>
      </w:r>
    </w:p>
    <w:p w14:paraId="6B5B1EE8" w14:textId="0C88488B" w:rsidR="00790C42" w:rsidRDefault="00790C42" w:rsidP="009B4402">
      <w:pPr>
        <w:pStyle w:val="ListParagraph"/>
        <w:numPr>
          <w:ilvl w:val="0"/>
          <w:numId w:val="2"/>
        </w:numPr>
      </w:pPr>
      <w:r>
        <w:t>Do you think the questions provide enough information?</w:t>
      </w:r>
      <w:r w:rsidR="002C0834">
        <w:t xml:space="preserve"> </w:t>
      </w:r>
      <w:r w:rsidR="002C0834" w:rsidRPr="002C0834">
        <w:rPr>
          <w:color w:val="FF0000"/>
        </w:rPr>
        <w:t>Yes</w:t>
      </w:r>
    </w:p>
    <w:p w14:paraId="42E4FC08" w14:textId="32AB6190" w:rsidR="00790C42" w:rsidRDefault="00790C42" w:rsidP="00790C42">
      <w:pPr>
        <w:pStyle w:val="ListParagraph"/>
        <w:numPr>
          <w:ilvl w:val="0"/>
          <w:numId w:val="2"/>
        </w:numPr>
      </w:pPr>
      <w:r>
        <w:t>Do you feel that the questions could hold your attention for the whole survey?</w:t>
      </w:r>
      <w:r w:rsidR="002C0834">
        <w:t xml:space="preserve"> </w:t>
      </w:r>
      <w:r w:rsidR="002C0834" w:rsidRPr="002C0834">
        <w:rPr>
          <w:color w:val="FF0000"/>
        </w:rPr>
        <w:t>Definitely. The questions aren’t also too complex so that is useful especially for students who English might not be their first language.</w:t>
      </w:r>
    </w:p>
    <w:p w14:paraId="5C68E7DF" w14:textId="1718A466" w:rsidR="00790C42" w:rsidRDefault="009B4402" w:rsidP="00790C42">
      <w:pPr>
        <w:pStyle w:val="ListParagraph"/>
        <w:numPr>
          <w:ilvl w:val="0"/>
          <w:numId w:val="2"/>
        </w:numPr>
      </w:pPr>
      <w:r>
        <w:t>Is the introduction blurb good enough to get across what we are hoping to get from the survey?</w:t>
      </w:r>
      <w:r w:rsidR="002C0834">
        <w:t xml:space="preserve"> </w:t>
      </w:r>
      <w:r w:rsidR="002C0834">
        <w:rPr>
          <w:color w:val="FF0000"/>
        </w:rPr>
        <w:t>Yes! It explains the main goal of what the survey is about well.</w:t>
      </w:r>
    </w:p>
    <w:p w14:paraId="31088739" w14:textId="63BCF81A" w:rsidR="005C3387" w:rsidRDefault="005C3387" w:rsidP="00790C42">
      <w:pPr>
        <w:pStyle w:val="ListParagraph"/>
        <w:numPr>
          <w:ilvl w:val="0"/>
          <w:numId w:val="2"/>
        </w:numPr>
      </w:pPr>
      <w:r>
        <w:t xml:space="preserve">Additional feedback: </w:t>
      </w:r>
    </w:p>
    <w:p w14:paraId="3620BFAC" w14:textId="77777777" w:rsidR="009B4402" w:rsidRDefault="009B4402" w:rsidP="009B4402"/>
    <w:p w14:paraId="40B8DD15" w14:textId="77777777" w:rsidR="009B4402" w:rsidRDefault="009B4402" w:rsidP="009B4402">
      <w:r>
        <w:t>Meeting Notes</w:t>
      </w:r>
    </w:p>
    <w:p w14:paraId="0F064F37" w14:textId="4E18A350" w:rsidR="009B4402" w:rsidRDefault="009B4402" w:rsidP="009B4402">
      <w:pPr>
        <w:pStyle w:val="ListParagraph"/>
        <w:numPr>
          <w:ilvl w:val="0"/>
          <w:numId w:val="3"/>
        </w:numPr>
      </w:pPr>
      <w:r>
        <w:t>Did I include enough information?</w:t>
      </w:r>
      <w:r w:rsidR="002C0834">
        <w:t xml:space="preserve"> </w:t>
      </w:r>
      <w:r w:rsidR="002C0834">
        <w:rPr>
          <w:color w:val="FF0000"/>
        </w:rPr>
        <w:t>Yes</w:t>
      </w:r>
    </w:p>
    <w:p w14:paraId="0019A9A1" w14:textId="261F37F8" w:rsidR="009B4402" w:rsidRDefault="009B4402" w:rsidP="009B4402">
      <w:pPr>
        <w:pStyle w:val="ListParagraph"/>
        <w:numPr>
          <w:ilvl w:val="0"/>
          <w:numId w:val="3"/>
        </w:numPr>
      </w:pPr>
      <w:r>
        <w:t>Did I include too much information?</w:t>
      </w:r>
      <w:r w:rsidR="002C0834">
        <w:t xml:space="preserve"> </w:t>
      </w:r>
      <w:r w:rsidR="002C0834">
        <w:rPr>
          <w:color w:val="FF0000"/>
        </w:rPr>
        <w:t>I feel you included enough information, especially in meeting notes 1 that outlined the project and goals well.</w:t>
      </w:r>
    </w:p>
    <w:p w14:paraId="738D4540" w14:textId="493D104A" w:rsidR="009B4402" w:rsidRDefault="009B4402" w:rsidP="009B4402">
      <w:pPr>
        <w:pStyle w:val="ListParagraph"/>
        <w:numPr>
          <w:ilvl w:val="0"/>
          <w:numId w:val="3"/>
        </w:numPr>
      </w:pPr>
      <w:r>
        <w:t>Is there a good flow to the document</w:t>
      </w:r>
      <w:r w:rsidR="00CD5A7B">
        <w:t>s</w:t>
      </w:r>
      <w:r>
        <w:t xml:space="preserve"> or could it be improved?</w:t>
      </w:r>
      <w:r w:rsidR="00CD5A7B">
        <w:t xml:space="preserve"> Which of the meeting notes is easier to parse?</w:t>
      </w:r>
      <w:r w:rsidR="002C0834">
        <w:t xml:space="preserve"> </w:t>
      </w:r>
      <w:r w:rsidR="002C0834">
        <w:rPr>
          <w:color w:val="FF0000"/>
        </w:rPr>
        <w:t xml:space="preserve">There is a good flow for both documents, they both outline the meetings and goals well. As for the easier to parse, for me personally it’s the meeting notes 2, but that’s because the bullet points </w:t>
      </w:r>
      <w:r w:rsidR="002E7343">
        <w:rPr>
          <w:color w:val="FF0000"/>
        </w:rPr>
        <w:t>are</w:t>
      </w:r>
      <w:r w:rsidR="002C0834">
        <w:rPr>
          <w:color w:val="FF0000"/>
        </w:rPr>
        <w:t xml:space="preserve"> more of my preferred personal style.</w:t>
      </w:r>
    </w:p>
    <w:p w14:paraId="5BD13A39" w14:textId="2A72DD26" w:rsidR="005C3387" w:rsidRDefault="005C3387" w:rsidP="009B4402">
      <w:pPr>
        <w:pStyle w:val="ListParagraph"/>
        <w:numPr>
          <w:ilvl w:val="0"/>
          <w:numId w:val="3"/>
        </w:numPr>
      </w:pPr>
      <w:r>
        <w:t xml:space="preserve">Additional feedback: </w:t>
      </w:r>
    </w:p>
    <w:p w14:paraId="3CF5BB88" w14:textId="77777777" w:rsidR="00790C42" w:rsidRDefault="00790C42"/>
    <w:p w14:paraId="3392F16B" w14:textId="42835551" w:rsidR="00790C42" w:rsidRDefault="009B4402">
      <w:r>
        <w:t>Review of Wireframes</w:t>
      </w:r>
    </w:p>
    <w:p w14:paraId="074CF6AE" w14:textId="62820694" w:rsidR="000503AB" w:rsidRDefault="000503AB" w:rsidP="000503AB">
      <w:pPr>
        <w:pStyle w:val="ListParagraph"/>
      </w:pPr>
      <w:r>
        <w:t>Please look through each image of the Wireframes folder. For each image, please describe in a short sentence what you think the purpose of the active screen(s) is:</w:t>
      </w:r>
    </w:p>
    <w:p w14:paraId="21279CBC" w14:textId="10602C3C" w:rsidR="000503AB" w:rsidRDefault="000503AB" w:rsidP="000503AB">
      <w:pPr>
        <w:pStyle w:val="ListParagraph"/>
        <w:numPr>
          <w:ilvl w:val="0"/>
          <w:numId w:val="5"/>
        </w:numPr>
      </w:pPr>
      <w:r>
        <w:t xml:space="preserve">Avatar Creation: </w:t>
      </w:r>
      <w:r w:rsidR="002E7343">
        <w:rPr>
          <w:color w:val="FF0000"/>
        </w:rPr>
        <w:t>User can create and customize an avatar that represents them.</w:t>
      </w:r>
    </w:p>
    <w:p w14:paraId="386465DF" w14:textId="1A66587C" w:rsidR="000503AB" w:rsidRDefault="000503AB" w:rsidP="000503AB">
      <w:pPr>
        <w:pStyle w:val="ListParagraph"/>
        <w:numPr>
          <w:ilvl w:val="0"/>
          <w:numId w:val="5"/>
        </w:numPr>
      </w:pPr>
      <w:r>
        <w:t xml:space="preserve">Badge Information: </w:t>
      </w:r>
      <w:r w:rsidR="002E7343">
        <w:rPr>
          <w:color w:val="FF0000"/>
        </w:rPr>
        <w:t>Gives a brief description of the badge and what it’s been earned for.</w:t>
      </w:r>
    </w:p>
    <w:p w14:paraId="66E255D7" w14:textId="15684FE3" w:rsidR="000503AB" w:rsidRDefault="000503AB" w:rsidP="000503AB">
      <w:pPr>
        <w:pStyle w:val="ListParagraph"/>
        <w:numPr>
          <w:ilvl w:val="0"/>
          <w:numId w:val="5"/>
        </w:numPr>
      </w:pPr>
      <w:r>
        <w:t xml:space="preserve">Badge Library: </w:t>
      </w:r>
      <w:r w:rsidR="002E7343">
        <w:rPr>
          <w:color w:val="FF0000"/>
        </w:rPr>
        <w:t>Shows users all available badges as well as the badges they’ve earned.</w:t>
      </w:r>
    </w:p>
    <w:p w14:paraId="2558FC2A" w14:textId="1E5F4B31" w:rsidR="000503AB" w:rsidRDefault="000503AB" w:rsidP="000503AB">
      <w:pPr>
        <w:pStyle w:val="ListParagraph"/>
        <w:numPr>
          <w:ilvl w:val="0"/>
          <w:numId w:val="5"/>
        </w:numPr>
      </w:pPr>
      <w:r>
        <w:t xml:space="preserve">Building Information: </w:t>
      </w:r>
      <w:r w:rsidR="002E7343">
        <w:rPr>
          <w:color w:val="FF0000"/>
        </w:rPr>
        <w:t>Gives a description of the building and what tasks a student can complete there.</w:t>
      </w:r>
    </w:p>
    <w:p w14:paraId="3AF25E9A" w14:textId="165C783D" w:rsidR="000503AB" w:rsidRDefault="000503AB" w:rsidP="000503AB">
      <w:pPr>
        <w:pStyle w:val="ListParagraph"/>
        <w:numPr>
          <w:ilvl w:val="0"/>
          <w:numId w:val="5"/>
        </w:numPr>
      </w:pPr>
      <w:r>
        <w:t xml:space="preserve">Create Account: </w:t>
      </w:r>
      <w:r w:rsidR="002E7343">
        <w:rPr>
          <w:color w:val="FF0000"/>
        </w:rPr>
        <w:t>Allows new users to create an account.</w:t>
      </w:r>
    </w:p>
    <w:p w14:paraId="61BE823D" w14:textId="1230998D" w:rsidR="000503AB" w:rsidRDefault="000503AB" w:rsidP="000503AB">
      <w:pPr>
        <w:pStyle w:val="ListParagraph"/>
        <w:numPr>
          <w:ilvl w:val="0"/>
          <w:numId w:val="5"/>
        </w:numPr>
      </w:pPr>
      <w:r>
        <w:t xml:space="preserve">Introduction: </w:t>
      </w:r>
      <w:r w:rsidR="002E7343">
        <w:rPr>
          <w:color w:val="FF0000"/>
        </w:rPr>
        <w:t>Gives a brief description of the app and what it does.</w:t>
      </w:r>
    </w:p>
    <w:p w14:paraId="13747162" w14:textId="2982D0B6" w:rsidR="000503AB" w:rsidRDefault="000503AB" w:rsidP="000503AB">
      <w:pPr>
        <w:pStyle w:val="ListParagraph"/>
        <w:numPr>
          <w:ilvl w:val="0"/>
          <w:numId w:val="5"/>
        </w:numPr>
      </w:pPr>
      <w:r>
        <w:t xml:space="preserve">Login: </w:t>
      </w:r>
      <w:r w:rsidR="002E7343">
        <w:rPr>
          <w:color w:val="FF0000"/>
        </w:rPr>
        <w:t>Allows users to login.</w:t>
      </w:r>
    </w:p>
    <w:p w14:paraId="1D8B146F" w14:textId="425C25E1" w:rsidR="000503AB" w:rsidRDefault="000503AB" w:rsidP="000503AB">
      <w:pPr>
        <w:pStyle w:val="ListParagraph"/>
        <w:numPr>
          <w:ilvl w:val="0"/>
          <w:numId w:val="5"/>
        </w:numPr>
      </w:pPr>
      <w:r>
        <w:t xml:space="preserve">Maps: </w:t>
      </w:r>
      <w:r w:rsidR="002E7343">
        <w:rPr>
          <w:color w:val="FF0000"/>
        </w:rPr>
        <w:t>Shows users various maps of the UofM and surrounding areas.</w:t>
      </w:r>
    </w:p>
    <w:p w14:paraId="3EE3C47A" w14:textId="625B5060" w:rsidR="000503AB" w:rsidRDefault="000503AB" w:rsidP="000503AB">
      <w:pPr>
        <w:pStyle w:val="ListParagraph"/>
        <w:numPr>
          <w:ilvl w:val="0"/>
          <w:numId w:val="5"/>
        </w:numPr>
      </w:pPr>
      <w:r>
        <w:t xml:space="preserve">Menu Options: </w:t>
      </w:r>
      <w:r w:rsidR="002E7343">
        <w:rPr>
          <w:color w:val="FF0000"/>
        </w:rPr>
        <w:t>Allows the users to do and navigate to different pages.</w:t>
      </w:r>
    </w:p>
    <w:p w14:paraId="09830203" w14:textId="067A8542" w:rsidR="000503AB" w:rsidRDefault="000503AB" w:rsidP="000503AB">
      <w:pPr>
        <w:pStyle w:val="ListParagraph"/>
        <w:numPr>
          <w:ilvl w:val="0"/>
          <w:numId w:val="5"/>
        </w:numPr>
      </w:pPr>
      <w:r>
        <w:t xml:space="preserve">Mini Games: </w:t>
      </w:r>
      <w:r w:rsidR="002E7343">
        <w:rPr>
          <w:color w:val="FF0000"/>
        </w:rPr>
        <w:t>Fun games for users that also educate them about the UofM/Memphis.</w:t>
      </w:r>
    </w:p>
    <w:p w14:paraId="149B5C7B" w14:textId="71482585" w:rsidR="000503AB" w:rsidRDefault="000503AB" w:rsidP="000503AB">
      <w:pPr>
        <w:pStyle w:val="ListParagraph"/>
        <w:numPr>
          <w:ilvl w:val="0"/>
          <w:numId w:val="5"/>
        </w:numPr>
      </w:pPr>
      <w:r>
        <w:t xml:space="preserve">Notification: </w:t>
      </w:r>
      <w:r w:rsidR="002E7343">
        <w:rPr>
          <w:color w:val="FF0000"/>
        </w:rPr>
        <w:t>Reminds users about important upcoming dates and deadlines.</w:t>
      </w:r>
    </w:p>
    <w:p w14:paraId="52FED8C6" w14:textId="0E2DB61E" w:rsidR="000503AB" w:rsidRDefault="000503AB" w:rsidP="000503AB">
      <w:pPr>
        <w:pStyle w:val="ListParagraph"/>
        <w:numPr>
          <w:ilvl w:val="0"/>
          <w:numId w:val="5"/>
        </w:numPr>
      </w:pPr>
      <w:r>
        <w:t xml:space="preserve">Password Forgotten: </w:t>
      </w:r>
      <w:r w:rsidR="002E7343">
        <w:rPr>
          <w:color w:val="FF0000"/>
        </w:rPr>
        <w:t>Users can reset their password through here.</w:t>
      </w:r>
    </w:p>
    <w:p w14:paraId="0433E6AD" w14:textId="798A1BF5" w:rsidR="000503AB" w:rsidRDefault="000503AB" w:rsidP="000503AB">
      <w:pPr>
        <w:pStyle w:val="ListParagraph"/>
        <w:numPr>
          <w:ilvl w:val="0"/>
          <w:numId w:val="5"/>
        </w:numPr>
      </w:pPr>
      <w:r>
        <w:lastRenderedPageBreak/>
        <w:t xml:space="preserve">Resources: </w:t>
      </w:r>
      <w:r w:rsidR="002E7343">
        <w:rPr>
          <w:color w:val="FF0000"/>
        </w:rPr>
        <w:t>Provides users with useful information and activities that they can do.</w:t>
      </w:r>
    </w:p>
    <w:p w14:paraId="01D624B3" w14:textId="7B05152C" w:rsidR="000503AB" w:rsidRDefault="000503AB" w:rsidP="000503AB">
      <w:pPr>
        <w:pStyle w:val="ListParagraph"/>
        <w:numPr>
          <w:ilvl w:val="0"/>
          <w:numId w:val="5"/>
        </w:numPr>
      </w:pPr>
      <w:r>
        <w:t xml:space="preserve">Settings: </w:t>
      </w:r>
      <w:r w:rsidR="002E7343">
        <w:rPr>
          <w:color w:val="FF0000"/>
        </w:rPr>
        <w:t>Gives users ability to update their email/password/avatars.</w:t>
      </w:r>
    </w:p>
    <w:p w14:paraId="3559A52B" w14:textId="00C553D3" w:rsidR="000503AB" w:rsidRDefault="000503AB" w:rsidP="000503AB">
      <w:pPr>
        <w:pStyle w:val="ListParagraph"/>
        <w:numPr>
          <w:ilvl w:val="0"/>
          <w:numId w:val="5"/>
        </w:numPr>
      </w:pPr>
      <w:r>
        <w:t xml:space="preserve">Startup Screen: </w:t>
      </w:r>
      <w:r w:rsidR="002E7343">
        <w:rPr>
          <w:color w:val="FF0000"/>
        </w:rPr>
        <w:t>Page for users to login or create an account.</w:t>
      </w:r>
    </w:p>
    <w:p w14:paraId="20A8CD0E" w14:textId="5C1E1308" w:rsidR="000503AB" w:rsidRDefault="000503AB" w:rsidP="000503AB">
      <w:pPr>
        <w:pStyle w:val="ListParagraph"/>
        <w:numPr>
          <w:ilvl w:val="0"/>
          <w:numId w:val="5"/>
        </w:numPr>
      </w:pPr>
      <w:r>
        <w:t xml:space="preserve">Task Description: </w:t>
      </w:r>
      <w:r w:rsidR="00EF1CDB">
        <w:rPr>
          <w:color w:val="FF0000"/>
        </w:rPr>
        <w:t>Describes the task for the user and provides useful links with more info.</w:t>
      </w:r>
    </w:p>
    <w:p w14:paraId="359462DB" w14:textId="076C8EB6" w:rsidR="000503AB" w:rsidRDefault="000503AB" w:rsidP="000503AB">
      <w:pPr>
        <w:pStyle w:val="ListParagraph"/>
        <w:numPr>
          <w:ilvl w:val="0"/>
          <w:numId w:val="5"/>
        </w:numPr>
      </w:pPr>
      <w:r>
        <w:t xml:space="preserve">Tasks: </w:t>
      </w:r>
      <w:r w:rsidR="00EF1CDB">
        <w:rPr>
          <w:color w:val="FF0000"/>
        </w:rPr>
        <w:t>Shows the users the tasks that they have completed and what they’re yet to complete.</w:t>
      </w:r>
    </w:p>
    <w:p w14:paraId="6091DE8A" w14:textId="654F7088" w:rsidR="000503AB" w:rsidRDefault="000503AB" w:rsidP="000503AB">
      <w:pPr>
        <w:pStyle w:val="ListParagraph"/>
        <w:numPr>
          <w:ilvl w:val="0"/>
          <w:numId w:val="5"/>
        </w:numPr>
      </w:pPr>
      <w:r>
        <w:t xml:space="preserve">Virtual World Interface: </w:t>
      </w:r>
      <w:r w:rsidR="00EF1CDB">
        <w:rPr>
          <w:color w:val="FF0000"/>
        </w:rPr>
        <w:t>Allows users to navigate to different parts of the app.</w:t>
      </w:r>
    </w:p>
    <w:p w14:paraId="32E2B108" w14:textId="77777777" w:rsidR="00790C42" w:rsidRDefault="00790C42"/>
    <w:p w14:paraId="6473A908" w14:textId="7B17AC09" w:rsidR="00790C42" w:rsidRPr="00EF1CDB" w:rsidRDefault="00E91985">
      <w:pPr>
        <w:rPr>
          <w:color w:val="FF0000"/>
        </w:rPr>
      </w:pPr>
      <w:r>
        <w:t>Any additional feedback you may have:</w:t>
      </w:r>
      <w:r w:rsidR="00EF1CDB">
        <w:t xml:space="preserve"> </w:t>
      </w:r>
      <w:r w:rsidR="00EF1CDB">
        <w:rPr>
          <w:color w:val="FF0000"/>
        </w:rPr>
        <w:t>Looks like it’s going to be an awesome app! Wish I would’ve had something like this when I first came to the university.</w:t>
      </w:r>
    </w:p>
    <w:p w14:paraId="48662D7F" w14:textId="77777777" w:rsidR="00E91985" w:rsidRDefault="00E91985"/>
    <w:sectPr w:rsidR="00E91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0785A"/>
    <w:multiLevelType w:val="hybridMultilevel"/>
    <w:tmpl w:val="618A7E24"/>
    <w:lvl w:ilvl="0" w:tplc="447CA7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A6348"/>
    <w:multiLevelType w:val="hybridMultilevel"/>
    <w:tmpl w:val="195E6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417AB"/>
    <w:multiLevelType w:val="hybridMultilevel"/>
    <w:tmpl w:val="85A6C9F4"/>
    <w:lvl w:ilvl="0" w:tplc="FFFFFFFF">
      <w:start w:val="1"/>
      <w:numFmt w:val="decimal"/>
      <w:lvlText w:val="%1)"/>
      <w:lvlJc w:val="left"/>
      <w:pPr>
        <w:ind w:left="720" w:hanging="360"/>
      </w:pPr>
      <w:rPr>
        <w:rFonts w:ascii="Arial" w:eastAsiaTheme="minorHAnsi" w:hAnsi="Ari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2F05D7A"/>
    <w:multiLevelType w:val="hybridMultilevel"/>
    <w:tmpl w:val="85A6C9F4"/>
    <w:lvl w:ilvl="0" w:tplc="544087FA">
      <w:start w:val="1"/>
      <w:numFmt w:val="decimal"/>
      <w:lvlText w:val="%1)"/>
      <w:lvlJc w:val="left"/>
      <w:pPr>
        <w:ind w:left="720" w:hanging="360"/>
      </w:pPr>
      <w:rPr>
        <w:rFonts w:ascii="Arial" w:eastAsiaTheme="minorHAnsi" w:hAnsi="Arial"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978EC"/>
    <w:multiLevelType w:val="hybridMultilevel"/>
    <w:tmpl w:val="286634DC"/>
    <w:lvl w:ilvl="0" w:tplc="F5D457E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1984368">
    <w:abstractNumId w:val="0"/>
  </w:num>
  <w:num w:numId="2" w16cid:durableId="925922901">
    <w:abstractNumId w:val="3"/>
  </w:num>
  <w:num w:numId="3" w16cid:durableId="736323119">
    <w:abstractNumId w:val="2"/>
  </w:num>
  <w:num w:numId="4" w16cid:durableId="365107858">
    <w:abstractNumId w:val="1"/>
  </w:num>
  <w:num w:numId="5" w16cid:durableId="348607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42"/>
    <w:rsid w:val="000503AB"/>
    <w:rsid w:val="002B4C05"/>
    <w:rsid w:val="002C0834"/>
    <w:rsid w:val="002E7343"/>
    <w:rsid w:val="00410EE1"/>
    <w:rsid w:val="005C3387"/>
    <w:rsid w:val="006750EA"/>
    <w:rsid w:val="00790C42"/>
    <w:rsid w:val="00796C5C"/>
    <w:rsid w:val="008773E9"/>
    <w:rsid w:val="008A58C9"/>
    <w:rsid w:val="009B3F97"/>
    <w:rsid w:val="009B4402"/>
    <w:rsid w:val="009D2881"/>
    <w:rsid w:val="00CD5A7B"/>
    <w:rsid w:val="00E91985"/>
    <w:rsid w:val="00EF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E0AA"/>
  <w15:chartTrackingRefBased/>
  <w15:docId w15:val="{043292BE-915C-458B-ACFD-17FF94B25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C4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C4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90C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90C4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90C4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90C4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90C4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C4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C4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90C4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90C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90C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90C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90C4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90C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C4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C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90C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0C42"/>
    <w:rPr>
      <w:i/>
      <w:iCs/>
      <w:color w:val="404040" w:themeColor="text1" w:themeTint="BF"/>
    </w:rPr>
  </w:style>
  <w:style w:type="paragraph" w:styleId="ListParagraph">
    <w:name w:val="List Paragraph"/>
    <w:basedOn w:val="Normal"/>
    <w:uiPriority w:val="34"/>
    <w:qFormat/>
    <w:rsid w:val="00790C42"/>
    <w:pPr>
      <w:ind w:left="720"/>
      <w:contextualSpacing/>
    </w:pPr>
  </w:style>
  <w:style w:type="character" w:styleId="IntenseEmphasis">
    <w:name w:val="Intense Emphasis"/>
    <w:basedOn w:val="DefaultParagraphFont"/>
    <w:uiPriority w:val="21"/>
    <w:qFormat/>
    <w:rsid w:val="00790C42"/>
    <w:rPr>
      <w:i/>
      <w:iCs/>
      <w:color w:val="0F4761" w:themeColor="accent1" w:themeShade="BF"/>
    </w:rPr>
  </w:style>
  <w:style w:type="paragraph" w:styleId="IntenseQuote">
    <w:name w:val="Intense Quote"/>
    <w:basedOn w:val="Normal"/>
    <w:next w:val="Normal"/>
    <w:link w:val="IntenseQuoteChar"/>
    <w:uiPriority w:val="30"/>
    <w:qFormat/>
    <w:rsid w:val="00790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C42"/>
    <w:rPr>
      <w:i/>
      <w:iCs/>
      <w:color w:val="0F4761" w:themeColor="accent1" w:themeShade="BF"/>
    </w:rPr>
  </w:style>
  <w:style w:type="character" w:styleId="IntenseReference">
    <w:name w:val="Intense Reference"/>
    <w:basedOn w:val="DefaultParagraphFont"/>
    <w:uiPriority w:val="32"/>
    <w:qFormat/>
    <w:rsid w:val="00790C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Zion Hebert (dzhebert)</dc:creator>
  <cp:keywords/>
  <dc:description/>
  <cp:lastModifiedBy>Kamaal Harish Orgard (khorgard)</cp:lastModifiedBy>
  <cp:revision>11</cp:revision>
  <dcterms:created xsi:type="dcterms:W3CDTF">2024-02-28T08:57:00Z</dcterms:created>
  <dcterms:modified xsi:type="dcterms:W3CDTF">2024-02-29T01:19:00Z</dcterms:modified>
</cp:coreProperties>
</file>