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text-3"/>
      </w:pPr>
      <w:r>
        <w:rPr>
          <w:rStyle w:val="text-3-c"/>
        </w:rPr>
        <w:t xml:space="preserve">Rust Fundamentals: A Comprehensive Guide</w:t>
      </w:r>
    </w:p>
    <w:p>
      <w:pPr>
        <w:pStyle w:val="text-5"/>
      </w:pPr>
      <w:r>
        <w:rPr>
          <w:rStyle w:val="text-5-c"/>
        </w:rPr>
        <w:t xml:space="preserve">This tutorial breaks down Rust programming into digestible chunks with detailed explanations and hands-on exercises.</w:t>
      </w:r>
    </w:p>
    <w:p>
      <w:pPr>
        <w:jc w:val="center"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0"/>
                <wp:effectExtent l="0" t="0" r="0" b="0"/>
                <wp:docPr id="1" name="Lin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>
                        <a:xfrm>
                          <a:off x="0" y="0"/>
                          <a:ext cx="59436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r" b="b"/>
                          <a:pathLst>
                            <a:path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14288">
                          <a:solidFill>
                            <a:srgbClr val="808080"/>
                          </a:solidFill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 prst="angle"/>
                        </a:sp3d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0" o:spid="_x0000_s0" style="width:468.00pt;height:0.00pt;mso-wrap-distance-left:0.00pt;mso-wrap-distance-top:0.00pt;mso-wrap-distance-right:0.00pt;mso-wrap-distance-bottom:0.00pt;visibility:visible;" path="m0,0l13758333,0e" coordsize="100000,100000" filled="f" strokecolor="#808080" strokeweight="1.13pt">
                <v:path textboxrect="0,0,0,0"/>
              </v:shape>
            </w:pict>
          </mc:Fallback>
        </mc:AlternateContent>
      </w:r>
    </w:p>
    <w:p>
      <w:pPr>
        <w:pStyle w:val="text-8"/>
      </w:pPr>
      <w:r>
        <w:rPr>
          <w:rStyle w:val="text-8-c"/>
        </w:rPr>
        <w:t xml:space="preserve">Chapter 1: Variables and Basic Data Types</w:t>
      </w:r>
    </w:p>
    <w:p>
      <w:pPr>
        <w:pStyle w:val="text-10"/>
      </w:pPr>
      <w:r>
        <w:rPr>
          <w:rStyle w:val="text-10-c"/>
        </w:rPr>
        <w:t xml:space="preserve">1.1 Understanding Variables in Rust</w:t>
      </w:r>
    </w:p>
    <w:p>
      <w:pPr>
        <w:pStyle w:val="text-5"/>
      </w:pPr>
      <w:r>
        <w:rPr>
          <w:rStyle w:val="text-5-c"/>
        </w:rPr>
        <w:t xml:space="preserve">In Rust, variables are immutable by default. This is a deliberate design choice that prevents accidental data mutations and makes code more predictable. When you declare a variable with </w:t>
      </w:r>
      <w:r>
        <w:rPr>
          <w:rStyle w:val="text-13-c"/>
        </w:rPr>
        <w:t xml:space="preserve">let</w:t>
      </w:r>
      <w:r>
        <w:rPr>
          <w:rStyle w:val="text-5-c"/>
        </w:rPr>
        <w:t xml:space="preserve">, Rust guarantees that its value won't change unless you explicitly mark it as mutable.</w:t>
      </w:r>
    </w:p>
    <w:p>
      <w:pPr>
        <w:pStyle w:val="text-17"/>
      </w:pPr>
      <w:r>
        <w:rPr>
          <w:rStyle w:val="text-17-c"/>
        </w:rPr>
        <w:t xml:space="preserve">fn main() {</w:t>
        <w:br/>
        <w:t xml:space="preserve">    // This variable cannot be changed</w:t>
        <w:br/>
        <w:t xml:space="preserve">    let age = 25;</w:t>
        <w:br/>
        <w:t xml:space="preserve">    </w:t>
        <w:br/>
        <w:t xml:space="preserve">    // To make it mutable, use 'mut' keyword</w:t>
        <w:br/>
        <w:t xml:space="preserve">    let mut counter = 0;</w:t>
        <w:br/>
        <w:t xml:space="preserve">    counter = counter + 1; // This is allowed</w:t>
        <w:br/>
        <w:t xml:space="preserve">    </w:t>
        <w:br/>
        <w:t xml:space="preserve">    println!("Age: {}, Counter: {}", age, counter);</w:t>
        <w:br/>
        <w:t xml:space="preserve">}</w:t>
        <w:br/>
      </w:r>
    </w:p>
    <w:p>
      <w:pPr>
        <w:pStyle w:val="text-19"/>
      </w:pPr>
      <w:r>
        <w:rPr>
          <w:rStyle w:val="text-19-c"/>
        </w:rPr>
        <w:t xml:space="preserve">Key Points:</w:t>
      </w:r>
    </w:p>
    <w:p>
      <w:pPr>
        <w:pStyle w:val="text-22"/>
        <w:numPr>
          <w:ilvl w:val="0"/>
          <w:numId w:val="1"/>
        </w:numPr>
      </w:pPr>
      <w:r>
        <w:rPr>
          <w:rStyle w:val="text-22-c"/>
        </w:rPr>
        <w:t xml:space="preserve">Variables declared with </w:t>
      </w:r>
      <w:r>
        <w:rPr>
          <w:rStyle w:val="text-24-c"/>
        </w:rPr>
        <w:t xml:space="preserve">let</w:t>
      </w:r>
      <w:r>
        <w:rPr>
          <w:rStyle w:val="text-22-c"/>
        </w:rPr>
        <w:t xml:space="preserve"> are immutable</w:t>
      </w:r>
    </w:p>
    <w:p>
      <w:pPr>
        <w:pStyle w:val="text-22"/>
        <w:numPr>
          <w:ilvl w:val="0"/>
          <w:numId w:val="1"/>
        </w:numPr>
      </w:pPr>
      <w:r>
        <w:rPr>
          <w:rStyle w:val="text-22-c"/>
        </w:rPr>
        <w:t xml:space="preserve">Use </w:t>
      </w:r>
      <w:r>
        <w:rPr>
          <w:rStyle w:val="text-24-c"/>
        </w:rPr>
        <w:t xml:space="preserve">let mut</w:t>
      </w:r>
      <w:r>
        <w:rPr>
          <w:rStyle w:val="text-22-c"/>
        </w:rPr>
        <w:t xml:space="preserve"> to create mutable variables</w:t>
      </w:r>
    </w:p>
    <w:p>
      <w:pPr>
        <w:pStyle w:val="text-22"/>
        <w:numPr>
          <w:ilvl w:val="0"/>
          <w:numId w:val="1"/>
        </w:numPr>
      </w:pPr>
      <w:r>
        <w:rPr>
          <w:rStyle w:val="text-22-c"/>
        </w:rPr>
        <w:t xml:space="preserve">Rust variables follow snake_case convention by convention</w:t>
      </w:r>
    </w:p>
    <w:p>
      <w:pPr>
        <w:pStyle w:val="text-22"/>
        <w:numPr>
          <w:ilvl w:val="0"/>
          <w:numId w:val="1"/>
        </w:numPr>
      </w:pPr>
      <w:r>
        <w:rPr>
          <w:rStyle w:val="text-22-c"/>
        </w:rPr>
        <w:t xml:space="preserve">The compiler infers the type automatically (type inference)</w:t>
      </w:r>
    </w:p>
    <w:p>
      <w:pPr>
        <w:pStyle w:val="text-10"/>
      </w:pPr>
      <w:r>
        <w:rPr>
          <w:rStyle w:val="text-10-c"/>
        </w:rPr>
        <w:t xml:space="preserve">1.2 Primitive Data Types</w:t>
      </w:r>
    </w:p>
    <w:p>
      <w:pPr>
        <w:pStyle w:val="text-5"/>
      </w:pPr>
      <w:r>
        <w:rPr>
          <w:rStyle w:val="text-5-c"/>
        </w:rPr>
        <w:t xml:space="preserve">Rust provides several primitive data types that form the building blocks of all programs:</w:t>
      </w:r>
    </w:p>
    <w:p>
      <w:pPr>
        <w:pStyle w:val="text-19"/>
      </w:pPr>
      <w:r>
        <w:rPr>
          <w:rStyle w:val="text-19-c"/>
        </w:rPr>
        <w:t xml:space="preserve">Integer Types:</w:t>
      </w:r>
    </w:p>
    <w:p>
      <w:pPr>
        <w:pStyle w:val="text-34"/>
        <w:numPr>
          <w:ilvl w:val="0"/>
          <w:numId w:val="1"/>
        </w:numPr>
      </w:pPr>
      <w:r>
        <w:rPr>
          <w:rStyle w:val="text-24-c"/>
        </w:rPr>
        <w:t xml:space="preserve">i8</w:t>
      </w:r>
      <w:r>
        <w:rPr>
          <w:rStyle w:val="text-22-c"/>
        </w:rPr>
        <w:t xml:space="preserve">, </w:t>
      </w:r>
      <w:r>
        <w:rPr>
          <w:rStyle w:val="text-24-c"/>
        </w:rPr>
        <w:t xml:space="preserve">i16</w:t>
      </w:r>
      <w:r>
        <w:rPr>
          <w:rStyle w:val="text-22-c"/>
        </w:rPr>
        <w:t xml:space="preserve">, </w:t>
      </w:r>
      <w:r>
        <w:rPr>
          <w:rStyle w:val="text-24-c"/>
        </w:rPr>
        <w:t xml:space="preserve">i32</w:t>
      </w:r>
      <w:r>
        <w:rPr>
          <w:rStyle w:val="text-22-c"/>
        </w:rPr>
        <w:t xml:space="preserve">, </w:t>
      </w:r>
      <w:r>
        <w:rPr>
          <w:rStyle w:val="text-24-c"/>
        </w:rPr>
        <w:t xml:space="preserve">i64</w:t>
      </w:r>
      <w:r>
        <w:rPr>
          <w:rStyle w:val="text-22-c"/>
        </w:rPr>
        <w:t xml:space="preserve">, </w:t>
      </w:r>
      <w:r>
        <w:rPr>
          <w:rStyle w:val="text-24-c"/>
        </w:rPr>
        <w:t xml:space="preserve">i128</w:t>
      </w:r>
      <w:r>
        <w:rPr>
          <w:rStyle w:val="text-22-c"/>
        </w:rPr>
        <w:t xml:space="preserve"> (signed integers)</w:t>
      </w:r>
    </w:p>
    <w:p>
      <w:pPr>
        <w:pStyle w:val="text-34"/>
        <w:numPr>
          <w:ilvl w:val="0"/>
          <w:numId w:val="1"/>
        </w:numPr>
      </w:pPr>
      <w:r>
        <w:rPr>
          <w:rStyle w:val="text-24-c"/>
        </w:rPr>
        <w:t xml:space="preserve">u8</w:t>
      </w:r>
      <w:r>
        <w:rPr>
          <w:rStyle w:val="text-22-c"/>
        </w:rPr>
        <w:t xml:space="preserve">, </w:t>
      </w:r>
      <w:r>
        <w:rPr>
          <w:rStyle w:val="text-24-c"/>
        </w:rPr>
        <w:t xml:space="preserve">u16</w:t>
      </w:r>
      <w:r>
        <w:rPr>
          <w:rStyle w:val="text-22-c"/>
        </w:rPr>
        <w:t xml:space="preserve">, </w:t>
      </w:r>
      <w:r>
        <w:rPr>
          <w:rStyle w:val="text-24-c"/>
        </w:rPr>
        <w:t xml:space="preserve">u32</w:t>
      </w:r>
      <w:r>
        <w:rPr>
          <w:rStyle w:val="text-22-c"/>
        </w:rPr>
        <w:t xml:space="preserve">, </w:t>
      </w:r>
      <w:r>
        <w:rPr>
          <w:rStyle w:val="text-24-c"/>
        </w:rPr>
        <w:t xml:space="preserve">u64</w:t>
      </w:r>
      <w:r>
        <w:rPr>
          <w:rStyle w:val="text-22-c"/>
        </w:rPr>
        <w:t xml:space="preserve">, </w:t>
      </w:r>
      <w:r>
        <w:rPr>
          <w:rStyle w:val="text-24-c"/>
        </w:rPr>
        <w:t xml:space="preserve">u128</w:t>
      </w:r>
      <w:r>
        <w:rPr>
          <w:rStyle w:val="text-22-c"/>
        </w:rPr>
        <w:t xml:space="preserve"> (unsigned integers)</w:t>
      </w:r>
    </w:p>
    <w:p>
      <w:pPr>
        <w:pStyle w:val="text-34"/>
        <w:numPr>
          <w:ilvl w:val="0"/>
          <w:numId w:val="1"/>
        </w:numPr>
      </w:pPr>
      <w:r>
        <w:rPr>
          <w:rStyle w:val="text-24-c"/>
        </w:rPr>
        <w:t xml:space="preserve">isize</w:t>
      </w:r>
      <w:r>
        <w:rPr>
          <w:rStyle w:val="text-22-c"/>
        </w:rPr>
        <w:t xml:space="preserve">, </w:t>
      </w:r>
      <w:r>
        <w:rPr>
          <w:rStyle w:val="text-24-c"/>
        </w:rPr>
        <w:t xml:space="preserve">usize</w:t>
      </w:r>
      <w:r>
        <w:rPr>
          <w:rStyle w:val="text-22-c"/>
        </w:rPr>
        <w:t xml:space="preserve"> (pointer-sized integers)</w:t>
      </w:r>
    </w:p>
    <w:p>
      <w:pPr>
        <w:pStyle w:val="text-19"/>
      </w:pPr>
      <w:r>
        <w:rPr>
          <w:rStyle w:val="text-19-c"/>
        </w:rPr>
        <w:t xml:space="preserve">Floating-Point Types:</w:t>
      </w:r>
    </w:p>
    <w:p>
      <w:pPr>
        <w:pStyle w:val="text-34"/>
        <w:numPr>
          <w:ilvl w:val="0"/>
          <w:numId w:val="1"/>
        </w:numPr>
      </w:pPr>
      <w:r>
        <w:rPr>
          <w:rStyle w:val="text-24-c"/>
        </w:rPr>
        <w:t xml:space="preserve">f32</w:t>
      </w:r>
      <w:r>
        <w:rPr>
          <w:rStyle w:val="text-22-c"/>
        </w:rPr>
        <w:t xml:space="preserve"> (single precision)</w:t>
      </w:r>
    </w:p>
    <w:p>
      <w:pPr>
        <w:pStyle w:val="text-34"/>
        <w:numPr>
          <w:ilvl w:val="0"/>
          <w:numId w:val="1"/>
        </w:numPr>
      </w:pPr>
      <w:r>
        <w:rPr>
          <w:rStyle w:val="text-24-c"/>
        </w:rPr>
        <w:t xml:space="preserve">f64</w:t>
      </w:r>
      <w:r>
        <w:rPr>
          <w:rStyle w:val="text-22-c"/>
        </w:rPr>
        <w:t xml:space="preserve"> (double precision, default)</w:t>
      </w:r>
    </w:p>
    <w:p>
      <w:pPr>
        <w:pStyle w:val="text-19"/>
      </w:pPr>
      <w:r>
        <w:rPr>
          <w:rStyle w:val="text-19-c"/>
        </w:rPr>
        <w:t xml:space="preserve">Other Primitives:</w:t>
      </w:r>
    </w:p>
    <w:p>
      <w:pPr>
        <w:pStyle w:val="text-34"/>
        <w:numPr>
          <w:ilvl w:val="0"/>
          <w:numId w:val="1"/>
        </w:numPr>
      </w:pPr>
      <w:r>
        <w:rPr>
          <w:rStyle w:val="text-24-c"/>
        </w:rPr>
        <w:t xml:space="preserve">bool</w:t>
      </w:r>
      <w:r>
        <w:rPr>
          <w:rStyle w:val="text-22-c"/>
        </w:rPr>
        <w:t xml:space="preserve"> (true or false)</w:t>
      </w:r>
    </w:p>
    <w:p>
      <w:pPr>
        <w:pStyle w:val="text-34"/>
        <w:numPr>
          <w:ilvl w:val="0"/>
          <w:numId w:val="1"/>
        </w:numPr>
      </w:pPr>
      <w:r>
        <w:rPr>
          <w:rStyle w:val="text-24-c"/>
        </w:rPr>
        <w:t xml:space="preserve">char</w:t>
      </w:r>
      <w:r>
        <w:rPr>
          <w:rStyle w:val="text-22-c"/>
        </w:rPr>
        <w:t xml:space="preserve"> (single Unicode character, 4 bytes)</w:t>
      </w:r>
    </w:p>
    <w:p>
      <w:pPr>
        <w:pStyle w:val="text-17"/>
      </w:pPr>
      <w:r>
        <w:rPr>
          <w:rStyle w:val="text-17-c"/>
        </w:rPr>
        <w:t xml:space="preserve">fn main() {</w:t>
        <w:br/>
        <w:t xml:space="preserve">    let integer: i32 = -42;</w:t>
        <w:br/>
        <w:t xml:space="preserve">    let unsigned: u32 = 100;</w:t>
        <w:br/>
        <w:t xml:space="preserve">    let float: f64 = 3.14159;</w:t>
        <w:br/>
        <w:t xml:space="preserve">    let is_active: bool = true;</w:t>
        <w:br/>
        <w:t xml:space="preserve">    let letter: char = 'A';</w:t>
        <w:br/>
        <w:t xml:space="preserve">    </w:t>
        <w:br/>
        <w:t xml:space="preserve">    println!("Integer: {}", integer);</w:t>
        <w:br/>
        <w:t xml:space="preserve">    println!("Unsigned: {}", unsigned);</w:t>
        <w:br/>
        <w:t xml:space="preserve">    println!("Float: {}", float);</w:t>
        <w:br/>
        <w:t xml:space="preserve">    println!("Boolean: {}", is_active);</w:t>
        <w:br/>
        <w:t xml:space="preserve">    println!("Character: {}", letter);</w:t>
        <w:br/>
        <w:t xml:space="preserve">}</w:t>
        <w:br/>
      </w:r>
    </w:p>
    <w:p>
      <w:pPr>
        <w:pStyle w:val="text-10"/>
      </w:pPr>
      <w:r>
        <w:rPr>
          <w:rStyle w:val="text-10-c"/>
        </w:rPr>
        <w:t xml:space="preserve">1.3 Type Conversion</w:t>
      </w:r>
    </w:p>
    <w:p>
      <w:pPr>
        <w:pStyle w:val="text-5"/>
      </w:pPr>
      <w:r>
        <w:rPr>
          <w:rStyle w:val="text-5-c"/>
        </w:rPr>
        <w:t xml:space="preserve">Rust requires explicit type conversions. You cannot automatically convert between types:</w:t>
      </w:r>
    </w:p>
    <w:p>
      <w:pPr>
        <w:pStyle w:val="text-17"/>
      </w:pPr>
      <w:r>
        <w:rPr>
          <w:rStyle w:val="text-17-c"/>
        </w:rPr>
        <w:t xml:space="preserve">fn main() {</w:t>
        <w:br/>
        <w:t xml:space="preserve">    let a: i32 = 10;</w:t>
        <w:br/>
        <w:t xml:space="preserve">    let b: f64 = a as f64;  // Explicit conversion using 'as'</w:t>
        <w:br/>
        <w:t xml:space="preserve">    </w:t>
        <w:br/>
        <w:t xml:space="preserve">    println!("Converted: {}", b);</w:t>
        <w:br/>
        <w:t xml:space="preserve">}</w:t>
        <w:br/>
      </w:r>
    </w:p>
    <w:p>
      <w:pPr>
        <w:jc w:val="center"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0"/>
                <wp:effectExtent l="0" t="0" r="0" b="0"/>
                <wp:docPr id="2" name="Lin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>
                        <a:xfrm>
                          <a:off x="0" y="0"/>
                          <a:ext cx="59436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r" b="b"/>
                          <a:pathLst>
                            <a:path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14288">
                          <a:solidFill>
                            <a:srgbClr val="808080"/>
                          </a:solidFill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 prst="angle"/>
                        </a:sp3d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1" o:spid="_x0000_s1" style="width:468.00pt;height:0.00pt;mso-wrap-distance-left:0.00pt;mso-wrap-distance-top:0.00pt;mso-wrap-distance-right:0.00pt;mso-wrap-distance-bottom:0.00pt;visibility:visible;" path="m0,0l13758333,0e" coordsize="100000,100000" filled="f" strokecolor="#808080" strokeweight="1.13pt">
                <v:path textboxrect="0,0,0,0"/>
              </v:shape>
            </w:pict>
          </mc:Fallback>
        </mc:AlternateContent>
      </w:r>
    </w:p>
    <w:p>
      <w:pPr>
        <w:pStyle w:val="text-8"/>
      </w:pPr>
      <w:r>
        <w:rPr>
          <w:rStyle w:val="text-8-c"/>
        </w:rPr>
        <w:t xml:space="preserve">🔨 Exercise 1.1</w:t>
      </w:r>
    </w:p>
    <w:p>
      <w:pPr>
        <w:pStyle w:val="text-5"/>
      </w:pPr>
      <w:r>
        <w:rPr>
          <w:rStyle w:val="text-5-c"/>
        </w:rPr>
        <w:t xml:space="preserve">Create a program that converts temperature from Celsius to Fahrenheit. The formula is: </w:t>
      </w:r>
      <w:r>
        <w:rPr>
          <w:rStyle w:val="text-13-c"/>
        </w:rPr>
        <w:t xml:space="preserve">F = (C × 9/5) + 32</w:t>
      </w:r>
      <w:r>
        <w:rPr>
          <w:rStyle w:val="text-5-c"/>
        </w:rPr>
        <w:t xml:space="preserve">. Use a mutable variable to store the result.</w:t>
      </w:r>
    </w:p>
    <w:p>
      <w:pPr>
        <w:jc w:val="center"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0"/>
                <wp:effectExtent l="0" t="0" r="0" b="0"/>
                <wp:docPr id="3" name="Lin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>
                        <a:xfrm>
                          <a:off x="0" y="0"/>
                          <a:ext cx="59436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r" b="b"/>
                          <a:pathLst>
                            <a:path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14288">
                          <a:solidFill>
                            <a:srgbClr val="808080"/>
                          </a:solidFill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 prst="angle"/>
                        </a:sp3d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2" o:spid="_x0000_s2" style="width:468.00pt;height:0.00pt;mso-wrap-distance-left:0.00pt;mso-wrap-distance-top:0.00pt;mso-wrap-distance-right:0.00pt;mso-wrap-distance-bottom:0.00pt;visibility:visible;" path="m0,0l13758333,0e" coordsize="100000,100000" filled="f" strokecolor="#808080" strokeweight="1.13pt">
                <v:path textboxrect="0,0,0,0"/>
              </v:shape>
            </w:pict>
          </mc:Fallback>
        </mc:AlternateContent>
      </w:r>
    </w:p>
    <w:p>
      <w:pPr>
        <w:pStyle w:val="text-8"/>
      </w:pPr>
      <w:r>
        <w:rPr>
          <w:rStyle w:val="text-8-c"/>
        </w:rPr>
        <w:t xml:space="preserve">Chapter 2: Functions and Control Flow</w:t>
      </w:r>
    </w:p>
    <w:p>
      <w:pPr>
        <w:pStyle w:val="text-10"/>
      </w:pPr>
      <w:r>
        <w:rPr>
          <w:rStyle w:val="text-10-c"/>
        </w:rPr>
        <w:t xml:space="preserve">2.1 Defining Functions</w:t>
      </w:r>
    </w:p>
    <w:p>
      <w:pPr>
        <w:pStyle w:val="text-5"/>
      </w:pPr>
      <w:r>
        <w:rPr>
          <w:rStyle w:val="text-5-c"/>
        </w:rPr>
        <w:t xml:space="preserve">Functions in Rust are declared using the </w:t>
      </w:r>
      <w:r>
        <w:rPr>
          <w:rStyle w:val="text-13-c"/>
        </w:rPr>
        <w:t xml:space="preserve">fn</w:t>
      </w:r>
      <w:r>
        <w:rPr>
          <w:rStyle w:val="text-5-c"/>
        </w:rPr>
        <w:t xml:space="preserve"> keyword. They can take parameters and return values. The return type is specified after an arrow </w:t>
      </w:r>
      <w:r>
        <w:rPr>
          <w:rStyle w:val="text-13-c"/>
        </w:rPr>
        <w:t xml:space="preserve">-&gt;</w:t>
      </w:r>
      <w:r>
        <w:rPr>
          <w:rStyle w:val="text-5-c"/>
        </w:rPr>
        <w:t xml:space="preserve">.</w:t>
      </w:r>
    </w:p>
    <w:p>
      <w:pPr>
        <w:pStyle w:val="text-17"/>
      </w:pPr>
      <w:r>
        <w:rPr>
          <w:rStyle w:val="text-17-c"/>
        </w:rPr>
        <w:t xml:space="preserve">// Function with parameters and return value</w:t>
        <w:br/>
        <w:t xml:space="preserve">fn add(a: i32, b: i32) -&gt; i32 {</w:t>
        <w:br/>
        <w:t xml:space="preserve">    a + b  // No semicolon means return value</w:t>
        <w:br/>
        <w:t xml:space="preserve">}</w:t>
        <w:br/>
        <w:br/>
        <w:t xml:space="preserve">// Alternative return syntax</w:t>
        <w:br/>
        <w:t xml:space="preserve">fn multiply(a: i32, b: i32) -&gt; i32 {</w:t>
        <w:br/>
        <w:t xml:space="preserve">    return a * b;  // Explicit return</w:t>
        <w:br/>
        <w:t xml:space="preserve">}</w:t>
        <w:br/>
        <w:br/>
        <w:t xml:space="preserve">fn main() {</w:t>
        <w:br/>
        <w:t xml:space="preserve">    let result = add(5, 3);</w:t>
        <w:br/>
        <w:t xml:space="preserve">    println!("5 + 3 = {}", result);</w:t>
        <w:br/>
        <w:t xml:space="preserve">}</w:t>
        <w:br/>
      </w:r>
    </w:p>
    <w:p>
      <w:pPr>
        <w:pStyle w:val="text-10"/>
      </w:pPr>
      <w:r>
        <w:rPr>
          <w:rStyle w:val="text-10-c"/>
        </w:rPr>
        <w:t xml:space="preserve">2.2 Control Flow: if-else</w:t>
      </w:r>
    </w:p>
    <w:p>
      <w:pPr>
        <w:pStyle w:val="text-5"/>
      </w:pPr>
      <w:r>
        <w:rPr>
          <w:rStyle w:val="text-5-c"/>
        </w:rPr>
        <w:t xml:space="preserve">Rust's conditional statements are straightforward:</w:t>
      </w:r>
    </w:p>
    <w:p>
      <w:pPr>
        <w:pStyle w:val="text-17"/>
      </w:pPr>
      <w:r>
        <w:rPr>
          <w:rStyle w:val="text-17-c"/>
        </w:rPr>
        <w:t xml:space="preserve">fn main() {</w:t>
        <w:br/>
        <w:t xml:space="preserve">    let number = 7;</w:t>
        <w:br/>
        <w:t xml:space="preserve">    </w:t>
        <w:br/>
        <w:t xml:space="preserve">    if number &lt; 5 {</w:t>
        <w:br/>
        <w:t xml:space="preserve">        println!("Number is less than 5");</w:t>
        <w:br/>
        <w:t xml:space="preserve">    } else if number == 5 {</w:t>
        <w:br/>
        <w:t xml:space="preserve">        println!("Number is exactly 5");</w:t>
        <w:br/>
        <w:t xml:space="preserve">    } else {</w:t>
        <w:br/>
        <w:t xml:space="preserve">        println!("Number is greater than 5");</w:t>
        <w:br/>
        <w:t xml:space="preserve">    }</w:t>
        <w:br/>
        <w:t xml:space="preserve">}</w:t>
        <w:br/>
      </w:r>
    </w:p>
    <w:p>
      <w:pPr>
        <w:pStyle w:val="text-19"/>
      </w:pPr>
      <w:r>
        <w:rPr>
          <w:rStyle w:val="text-19-c"/>
        </w:rPr>
        <w:t xml:space="preserve">Important:</w:t>
      </w:r>
      <w:r>
        <w:rPr>
          <w:rStyle w:val="text-5-c"/>
        </w:rPr>
        <w:t xml:space="preserve"> Unlike some languages, Rust requires the condition to be a </w:t>
      </w:r>
      <w:r>
        <w:rPr>
          <w:rStyle w:val="text-13-c"/>
        </w:rPr>
        <w:t xml:space="preserve">bool</w:t>
      </w:r>
      <w:r>
        <w:rPr>
          <w:rStyle w:val="text-5-c"/>
        </w:rPr>
        <w:t xml:space="preserve">. There's no "truthy" conversion from integers.</w:t>
      </w:r>
    </w:p>
    <w:p>
      <w:pPr>
        <w:pStyle w:val="text-10"/>
      </w:pPr>
      <w:r>
        <w:rPr>
          <w:rStyle w:val="text-10-c"/>
        </w:rPr>
        <w:t xml:space="preserve">2.3 Loops</w:t>
      </w:r>
    </w:p>
    <w:p>
      <w:pPr>
        <w:pStyle w:val="text-5"/>
      </w:pPr>
      <w:r>
        <w:rPr>
          <w:rStyle w:val="text-5-c"/>
        </w:rPr>
        <w:t xml:space="preserve">Rust has three types of loops:</w:t>
      </w:r>
    </w:p>
    <w:p>
      <w:pPr>
        <w:pStyle w:val="text-19"/>
      </w:pPr>
      <w:r>
        <w:rPr>
          <w:rStyle w:val="text-19-c"/>
        </w:rPr>
        <w:t xml:space="preserve">loop</w:t>
      </w:r>
      <w:r>
        <w:rPr>
          <w:rStyle w:val="text-5-c"/>
        </w:rPr>
        <w:t xml:space="preserve"> - Infinite loop (use </w:t>
      </w:r>
      <w:r>
        <w:rPr>
          <w:rStyle w:val="text-13-c"/>
        </w:rPr>
        <w:t xml:space="preserve">break</w:t>
      </w:r>
      <w:r>
        <w:rPr>
          <w:rStyle w:val="text-5-c"/>
        </w:rPr>
        <w:t xml:space="preserve"> to exit):</w:t>
      </w:r>
    </w:p>
    <w:p>
      <w:pPr>
        <w:pStyle w:val="text-17"/>
      </w:pPr>
      <w:r>
        <w:rPr>
          <w:rStyle w:val="text-17-c"/>
        </w:rPr>
        <w:t xml:space="preserve">fn main() {</w:t>
        <w:br/>
        <w:t xml:space="preserve">    let mut counter = 0;</w:t>
        <w:br/>
        <w:t xml:space="preserve">    </w:t>
        <w:br/>
        <w:t xml:space="preserve">    loop {</w:t>
        <w:br/>
        <w:t xml:space="preserve">        counter += 1;</w:t>
        <w:br/>
        <w:t xml:space="preserve">        if counter == 5 {</w:t>
        <w:br/>
        <w:t xml:space="preserve">            break;</w:t>
        <w:br/>
        <w:t xml:space="preserve">        }</w:t>
        <w:br/>
        <w:t xml:space="preserve">    }</w:t>
        <w:br/>
        <w:t xml:space="preserve">    println!("Counter: {}", counter);</w:t>
        <w:br/>
        <w:t xml:space="preserve">}</w:t>
        <w:br/>
      </w:r>
    </w:p>
    <w:p>
      <w:pPr>
        <w:pStyle w:val="text-19"/>
      </w:pPr>
      <w:r>
        <w:rPr>
          <w:rStyle w:val="text-19-c"/>
        </w:rPr>
        <w:t xml:space="preserve">while</w:t>
      </w:r>
      <w:r>
        <w:rPr>
          <w:rStyle w:val="text-5-c"/>
        </w:rPr>
        <w:t xml:space="preserve"> - Conditional loop:</w:t>
      </w:r>
    </w:p>
    <w:p>
      <w:pPr>
        <w:pStyle w:val="text-17"/>
      </w:pPr>
      <w:r>
        <w:rPr>
          <w:rStyle w:val="text-17-c"/>
        </w:rPr>
        <w:t xml:space="preserve">fn main() {</w:t>
        <w:br/>
        <w:t xml:space="preserve">    let mut number = 3;</w:t>
        <w:br/>
        <w:t xml:space="preserve">    </w:t>
        <w:br/>
        <w:t xml:space="preserve">    while number != 0 {</w:t>
        <w:br/>
        <w:t xml:space="preserve">        println!("{}!", number);</w:t>
        <w:br/>
        <w:t xml:space="preserve">        number -= 1;</w:t>
        <w:br/>
        <w:t xml:space="preserve">    }</w:t>
        <w:br/>
        <w:t xml:space="preserve">    println!("LIFTOFF!");</w:t>
        <w:br/>
        <w:t xml:space="preserve">}</w:t>
        <w:br/>
      </w:r>
    </w:p>
    <w:p>
      <w:pPr>
        <w:pStyle w:val="text-19"/>
      </w:pPr>
      <w:r>
        <w:rPr>
          <w:rStyle w:val="text-19-c"/>
        </w:rPr>
        <w:t xml:space="preserve">for</w:t>
      </w:r>
      <w:r>
        <w:rPr>
          <w:rStyle w:val="text-5-c"/>
        </w:rPr>
        <w:t xml:space="preserve"> - Iteration over a range or collection:</w:t>
      </w:r>
    </w:p>
    <w:p>
      <w:pPr>
        <w:pStyle w:val="text-17"/>
      </w:pPr>
      <w:r>
        <w:rPr>
          <w:rStyle w:val="text-17-c"/>
        </w:rPr>
        <w:t xml:space="preserve">fn main() {</w:t>
        <w:br/>
        <w:t xml:space="preserve">    for i in 0..5 {</w:t>
        <w:br/>
        <w:t xml:space="preserve">        println!("i = {}", i);</w:t>
        <w:br/>
        <w:t xml:space="preserve">    }</w:t>
        <w:br/>
        <w:t xml:space="preserve">}</w:t>
        <w:br/>
      </w:r>
    </w:p>
    <w:p>
      <w:pPr>
        <w:jc w:val="center"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0"/>
                <wp:effectExtent l="0" t="0" r="0" b="0"/>
                <wp:docPr id="4" name="Lin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>
                        <a:xfrm>
                          <a:off x="0" y="0"/>
                          <a:ext cx="59436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r" b="b"/>
                          <a:pathLst>
                            <a:path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14288">
                          <a:solidFill>
                            <a:srgbClr val="808080"/>
                          </a:solidFill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 prst="angle"/>
                        </a:sp3d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3" o:spid="_x0000_s3" style="width:468.00pt;height:0.00pt;mso-wrap-distance-left:0.00pt;mso-wrap-distance-top:0.00pt;mso-wrap-distance-right:0.00pt;mso-wrap-distance-bottom:0.00pt;visibility:visible;" path="m0,0l13758333,0e" coordsize="100000,100000" filled="f" strokecolor="#808080" strokeweight="1.13pt">
                <v:path textboxrect="0,0,0,0"/>
              </v:shape>
            </w:pict>
          </mc:Fallback>
        </mc:AlternateContent>
      </w:r>
    </w:p>
    <w:p>
      <w:pPr>
        <w:pStyle w:val="text-8"/>
      </w:pPr>
      <w:r>
        <w:rPr>
          <w:rStyle w:val="text-8-c"/>
        </w:rPr>
        <w:t xml:space="preserve">🔨 Exercise 2.1</w:t>
      </w:r>
    </w:p>
    <w:p>
      <w:pPr>
        <w:pStyle w:val="text-5"/>
      </w:pPr>
      <w:r>
        <w:rPr>
          <w:rStyle w:val="text-5-c"/>
        </w:rPr>
        <w:t xml:space="preserve">Write a function called </w:t>
      </w:r>
      <w:r>
        <w:rPr>
          <w:rStyle w:val="text-13-c"/>
        </w:rPr>
        <w:t xml:space="preserve">calculate_factorial</w:t>
      </w:r>
      <w:r>
        <w:rPr>
          <w:rStyle w:val="text-5-c"/>
        </w:rPr>
        <w:t xml:space="preserve"> that takes a non-negative integer </w:t>
      </w:r>
      <w:r>
        <w:rPr>
          <w:rStyle w:val="text-13-c"/>
        </w:rPr>
        <w:t xml:space="preserve">n</w:t>
      </w:r>
      <w:r>
        <w:rPr>
          <w:rStyle w:val="text-5-c"/>
        </w:rPr>
        <w:t xml:space="preserve"> and returns its factorial. Use a loop to calculate the result. Test it with n = 5 (should return 120).</w:t>
      </w:r>
    </w:p>
    <w:p>
      <w:pPr>
        <w:jc w:val="center"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0"/>
                <wp:effectExtent l="0" t="0" r="0" b="0"/>
                <wp:docPr id="5" name="Lin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>
                        <a:xfrm>
                          <a:off x="0" y="0"/>
                          <a:ext cx="59436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r" b="b"/>
                          <a:pathLst>
                            <a:path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14288">
                          <a:solidFill>
                            <a:srgbClr val="808080"/>
                          </a:solidFill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 prst="angle"/>
                        </a:sp3d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4" o:spid="_x0000_s4" style="width:468.00pt;height:0.00pt;mso-wrap-distance-left:0.00pt;mso-wrap-distance-top:0.00pt;mso-wrap-distance-right:0.00pt;mso-wrap-distance-bottom:0.00pt;visibility:visible;" path="m0,0l13758333,0e" coordsize="100000,100000" filled="f" strokecolor="#808080" strokeweight="1.13pt">
                <v:path textboxrect="0,0,0,0"/>
              </v:shape>
            </w:pict>
          </mc:Fallback>
        </mc:AlternateContent>
      </w:r>
    </w:p>
    <w:p>
      <w:pPr>
        <w:pStyle w:val="text-8"/>
      </w:pPr>
      <w:r>
        <w:rPr>
          <w:rStyle w:val="text-8-c"/>
        </w:rPr>
        <w:t xml:space="preserve">Chapter 3: Ownership and Borrowing</w:t>
      </w:r>
    </w:p>
    <w:p>
      <w:pPr>
        <w:pStyle w:val="text-10"/>
      </w:pPr>
      <w:r>
        <w:rPr>
          <w:rStyle w:val="text-10-c"/>
        </w:rPr>
        <w:t xml:space="preserve">3.1 What is Ownership?</w:t>
      </w:r>
    </w:p>
    <w:p>
      <w:pPr>
        <w:pStyle w:val="text-5"/>
      </w:pPr>
      <w:r>
        <w:rPr>
          <w:rStyle w:val="text-5-c"/>
        </w:rPr>
        <w:t xml:space="preserve">Ownership is Rust's most distinctive feature. It enables memory safety guarantees without needing a garbage collector. Every value in Rust has a single "owner," and when that owner goes out of scope, the value is dropped.</w:t>
      </w:r>
    </w:p>
    <w:p>
      <w:pPr>
        <w:pStyle w:val="text-17"/>
      </w:pPr>
      <w:r>
        <w:rPr>
          <w:rStyle w:val="text-17-c"/>
        </w:rPr>
        <w:t xml:space="preserve">fn main() {</w:t>
        <w:br/>
        <w:t xml:space="preserve">    let s1 = String::from("hello");  // s1 owns the String</w:t>
        <w:br/>
        <w:t xml:space="preserve">    let s2 = s1;  // ownership moves to s2</w:t>
        <w:br/>
        <w:t xml:space="preserve">    </w:t>
        <w:br/>
        <w:t xml:space="preserve">    // println!("{}", s1);  // ERROR: s1 no longer valid</w:t>
        <w:br/>
        <w:t xml:space="preserve">    println!("{}", s2);  // This works</w:t>
        <w:br/>
        <w:t xml:space="preserve">}</w:t>
        <w:br/>
      </w:r>
    </w:p>
    <w:p>
      <w:pPr>
        <w:pStyle w:val="text-19"/>
      </w:pPr>
      <w:r>
        <w:rPr>
          <w:rStyle w:val="text-19-c"/>
        </w:rPr>
        <w:t xml:space="preserve">Three Ownership Rules:</w:t>
      </w:r>
    </w:p>
    <w:p>
      <w:pPr>
        <w:pStyle w:val="text-117"/>
        <w:numPr>
          <w:ilvl w:val="0"/>
          <w:numId w:val="2"/>
        </w:numPr>
      </w:pPr>
      <w:r>
        <w:rPr>
          <w:rStyle w:val="text-117-c"/>
        </w:rPr>
        <w:t xml:space="preserve">Each value has exactly one owner</w:t>
      </w:r>
    </w:p>
    <w:p>
      <w:pPr>
        <w:pStyle w:val="text-117"/>
        <w:numPr>
          <w:ilvl w:val="0"/>
          <w:numId w:val="2"/>
        </w:numPr>
      </w:pPr>
      <w:r>
        <w:rPr>
          <w:rStyle w:val="text-117-c"/>
        </w:rPr>
        <w:t xml:space="preserve">When the owner goes out of scope, the value is dropped</w:t>
      </w:r>
    </w:p>
    <w:p>
      <w:pPr>
        <w:pStyle w:val="text-117"/>
        <w:numPr>
          <w:ilvl w:val="0"/>
          <w:numId w:val="2"/>
        </w:numPr>
      </w:pPr>
      <w:r>
        <w:rPr>
          <w:rStyle w:val="text-117-c"/>
        </w:rPr>
        <w:t xml:space="preserve">When you assign a value to another variable, ownership moves</w:t>
      </w:r>
    </w:p>
    <w:p>
      <w:pPr>
        <w:pStyle w:val="text-10"/>
      </w:pPr>
      <w:r>
        <w:rPr>
          <w:rStyle w:val="text-10-c"/>
        </w:rPr>
        <w:t xml:space="preserve">3.2 Borrowing</w:t>
      </w:r>
    </w:p>
    <w:p>
      <w:pPr>
        <w:pStyle w:val="text-5"/>
      </w:pPr>
      <w:r>
        <w:rPr>
          <w:rStyle w:val="text-5-c"/>
        </w:rPr>
        <w:t xml:space="preserve">Instead of transferring ownership, you can "borrow" a reference:</w:t>
      </w:r>
    </w:p>
    <w:p>
      <w:pPr>
        <w:pStyle w:val="text-17"/>
      </w:pPr>
      <w:r>
        <w:rPr>
          <w:rStyle w:val="text-17-c"/>
        </w:rPr>
        <w:t xml:space="preserve">fn main() {</w:t>
        <w:br/>
        <w:t xml:space="preserve">    let s1 = String::from("hello");</w:t>
        <w:br/>
        <w:t xml:space="preserve">    </w:t>
        <w:br/>
        <w:t xml:space="preserve">    // Borrow s1 without taking ownership</w:t>
        <w:br/>
        <w:t xml:space="preserve">    let len = calculate_length(&amp;s1);</w:t>
        <w:br/>
        <w:t xml:space="preserve">    </w:t>
        <w:br/>
        <w:t xml:space="preserve">    println!("Length of '{}' is {}", s1, len);</w:t>
        <w:br/>
        <w:t xml:space="preserve">}</w:t>
        <w:br/>
        <w:br/>
        <w:t xml:space="preserve">fn calculate_length(s: &amp;String) -&gt; usize {</w:t>
        <w:br/>
        <w:t xml:space="preserve">    s.len()</w:t>
        <w:br/>
        <w:t xml:space="preserve">}</w:t>
        <w:br/>
      </w:r>
    </w:p>
    <w:p>
      <w:pPr>
        <w:pStyle w:val="text-19"/>
      </w:pPr>
      <w:r>
        <w:rPr>
          <w:rStyle w:val="text-19-c"/>
        </w:rPr>
        <w:t xml:space="preserve">Key Concepts:</w:t>
      </w:r>
    </w:p>
    <w:p>
      <w:pPr>
        <w:pStyle w:val="text-34"/>
        <w:numPr>
          <w:ilvl w:val="0"/>
          <w:numId w:val="1"/>
        </w:numPr>
      </w:pPr>
      <w:r>
        <w:rPr>
          <w:rStyle w:val="text-24-c"/>
        </w:rPr>
        <w:t xml:space="preserve">&amp;T</w:t>
      </w:r>
      <w:r>
        <w:rPr>
          <w:rStyle w:val="text-22-c"/>
        </w:rPr>
        <w:t xml:space="preserve"> - Immutable reference (borrowed)</w:t>
      </w:r>
    </w:p>
    <w:p>
      <w:pPr>
        <w:pStyle w:val="text-34"/>
        <w:numPr>
          <w:ilvl w:val="0"/>
          <w:numId w:val="1"/>
        </w:numPr>
      </w:pPr>
      <w:r>
        <w:rPr>
          <w:rStyle w:val="text-24-c"/>
        </w:rPr>
        <w:t xml:space="preserve">&amp;mut T</w:t>
      </w:r>
      <w:r>
        <w:rPr>
          <w:rStyle w:val="text-22-c"/>
        </w:rPr>
        <w:t xml:space="preserve"> - Mutable reference</w:t>
      </w:r>
    </w:p>
    <w:p>
      <w:pPr>
        <w:pStyle w:val="text-5"/>
      </w:pPr>
      <w:r>
        <w:rPr>
          <w:rStyle w:val="text-5-c"/>
        </w:rPr>
        <w:t xml:space="preserve">You can have either:</w:t>
      </w:r>
    </w:p>
    <w:p>
      <w:pPr>
        <w:pStyle w:val="text-22"/>
        <w:numPr>
          <w:ilvl w:val="0"/>
          <w:numId w:val="1"/>
        </w:numPr>
      </w:pPr>
      <w:r>
        <w:rPr>
          <w:rStyle w:val="text-22-c"/>
        </w:rPr>
        <w:t xml:space="preserve">One mutable reference, OR</w:t>
      </w:r>
    </w:p>
    <w:p>
      <w:pPr>
        <w:pStyle w:val="text-22"/>
        <w:numPr>
          <w:ilvl w:val="0"/>
          <w:numId w:val="1"/>
        </w:numPr>
      </w:pPr>
      <w:r>
        <w:rPr>
          <w:rStyle w:val="text-22-c"/>
        </w:rPr>
        <w:t xml:space="preserve">Any number of immutable references</w:t>
      </w:r>
    </w:p>
    <w:p>
      <w:pPr>
        <w:pStyle w:val="text-5"/>
      </w:pPr>
      <w:r>
        <w:rPr>
          <w:rStyle w:val="text-5-c"/>
        </w:rPr>
        <w:t xml:space="preserve">But not both at the same time.</w:t>
      </w:r>
    </w:p>
    <w:p>
      <w:pPr>
        <w:pStyle w:val="text-10"/>
      </w:pPr>
      <w:r>
        <w:rPr>
          <w:rStyle w:val="text-10-c"/>
        </w:rPr>
        <w:t xml:space="preserve">3.3 Mutable References</w:t>
      </w:r>
    </w:p>
    <w:p>
      <w:pPr>
        <w:pStyle w:val="text-17"/>
      </w:pPr>
      <w:r>
        <w:rPr>
          <w:rStyle w:val="text-17-c"/>
        </w:rPr>
        <w:t xml:space="preserve">fn main() {</w:t>
        <w:br/>
        <w:t xml:space="preserve">    let mut s = String::from("hello");</w:t>
        <w:br/>
        <w:t xml:space="preserve">    </w:t>
        <w:br/>
        <w:t xml:space="preserve">    change(&amp;mut s);</w:t>
        <w:br/>
        <w:t xml:space="preserve">    println!("{}", s);</w:t>
        <w:br/>
        <w:t xml:space="preserve">}</w:t>
        <w:br/>
        <w:br/>
        <w:t xml:space="preserve">fn change(some_string: &amp;mut String) {</w:t>
        <w:br/>
        <w:t xml:space="preserve">    some_string.push_str(", world");</w:t>
        <w:br/>
        <w:t xml:space="preserve">}</w:t>
        <w:br/>
      </w:r>
    </w:p>
    <w:p>
      <w:pPr>
        <w:jc w:val="center"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0"/>
                <wp:effectExtent l="0" t="0" r="0" b="0"/>
                <wp:docPr id="6" name="Lin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>
                        <a:xfrm>
                          <a:off x="0" y="0"/>
                          <a:ext cx="59436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r" b="b"/>
                          <a:pathLst>
                            <a:path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14288">
                          <a:solidFill>
                            <a:srgbClr val="808080"/>
                          </a:solidFill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 prst="angle"/>
                        </a:sp3d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5" o:spid="_x0000_s5" style="width:468.00pt;height:0.00pt;mso-wrap-distance-left:0.00pt;mso-wrap-distance-top:0.00pt;mso-wrap-distance-right:0.00pt;mso-wrap-distance-bottom:0.00pt;visibility:visible;" path="m0,0l13758333,0e" coordsize="100000,100000" filled="f" strokecolor="#808080" strokeweight="1.13pt">
                <v:path textboxrect="0,0,0,0"/>
              </v:shape>
            </w:pict>
          </mc:Fallback>
        </mc:AlternateContent>
      </w:r>
    </w:p>
    <w:p>
      <w:pPr>
        <w:pStyle w:val="text-8"/>
      </w:pPr>
      <w:r>
        <w:rPr>
          <w:rStyle w:val="text-8-c"/>
        </w:rPr>
        <w:t xml:space="preserve">🔨 Exercise 3.1</w:t>
      </w:r>
    </w:p>
    <w:p>
      <w:pPr>
        <w:pStyle w:val="text-5"/>
      </w:pPr>
      <w:r>
        <w:rPr>
          <w:rStyle w:val="text-5-c"/>
        </w:rPr>
        <w:t xml:space="preserve">Write a function that takes a vector of integers and returns the largest number. Use borrowing to avoid taking ownership of the vector. Test with vec![3, 7, 2, 9, 1].</w:t>
      </w:r>
    </w:p>
    <w:p>
      <w:pPr>
        <w:jc w:val="center"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0"/>
                <wp:effectExtent l="0" t="0" r="0" b="0"/>
                <wp:docPr id="7" name="Lin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>
                        <a:xfrm>
                          <a:off x="0" y="0"/>
                          <a:ext cx="59436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r" b="b"/>
                          <a:pathLst>
                            <a:path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14288">
                          <a:solidFill>
                            <a:srgbClr val="808080"/>
                          </a:solidFill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 prst="angle"/>
                        </a:sp3d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6" o:spid="_x0000_s6" style="width:468.00pt;height:0.00pt;mso-wrap-distance-left:0.00pt;mso-wrap-distance-top:0.00pt;mso-wrap-distance-right:0.00pt;mso-wrap-distance-bottom:0.00pt;visibility:visible;" path="m0,0l13758333,0e" coordsize="100000,100000" filled="f" strokecolor="#808080" strokeweight="1.13pt">
                <v:path textboxrect="0,0,0,0"/>
              </v:shape>
            </w:pict>
          </mc:Fallback>
        </mc:AlternateContent>
      </w:r>
    </w:p>
    <w:p>
      <w:pPr>
        <w:pStyle w:val="text-8"/>
      </w:pPr>
      <w:r>
        <w:rPr>
          <w:rStyle w:val="text-8-c"/>
        </w:rPr>
        <w:t xml:space="preserve">Chapter 4: Structs and Enums</w:t>
      </w:r>
    </w:p>
    <w:p>
      <w:pPr>
        <w:pStyle w:val="text-10"/>
      </w:pPr>
      <w:r>
        <w:rPr>
          <w:rStyle w:val="text-10-c"/>
        </w:rPr>
        <w:t xml:space="preserve">4.1 Structs</w:t>
      </w:r>
    </w:p>
    <w:p>
      <w:pPr>
        <w:pStyle w:val="text-5"/>
      </w:pPr>
      <w:r>
        <w:rPr>
          <w:rStyle w:val="text-5-c"/>
        </w:rPr>
        <w:t xml:space="preserve">Structs allow you to group related data together. They're similar to classes in object-oriented languages but without inheritance.</w:t>
      </w:r>
    </w:p>
    <w:p>
      <w:pPr>
        <w:pStyle w:val="text-17"/>
      </w:pPr>
      <w:r>
        <w:rPr>
          <w:rStyle w:val="text-17-c"/>
        </w:rPr>
        <w:t xml:space="preserve">struct User {</w:t>
        <w:br/>
        <w:t xml:space="preserve">    username: String,</w:t>
        <w:br/>
        <w:t xml:space="preserve">    email: String,</w:t>
        <w:br/>
        <w:t xml:space="preserve">    active: bool,</w:t>
        <w:br/>
        <w:t xml:space="preserve">    sign_in_count: u64,</w:t>
        <w:br/>
        <w:t xml:space="preserve">}</w:t>
        <w:br/>
        <w:br/>
        <w:t xml:space="preserve">fn main() {</w:t>
        <w:br/>
        <w:t xml:space="preserve">    // Create an instance of User</w:t>
        <w:br/>
        <w:t xml:space="preserve">    let user1 = User {</w:t>
        <w:br/>
        <w:t xml:space="preserve">        username: String::from("alice"),</w:t>
        <w:br/>
        <w:t xml:space="preserve">        email: String::from("alice@example.com"),</w:t>
        <w:br/>
        <w:t xml:space="preserve">        active: true,</w:t>
        <w:br/>
        <w:t xml:space="preserve">        sign_in_count: 1,</w:t>
        <w:br/>
        <w:t xml:space="preserve">    };</w:t>
        <w:br/>
        <w:t xml:space="preserve">    </w:t>
        <w:br/>
        <w:t xml:space="preserve">    println!("User: {}", user1.username);</w:t>
        <w:br/>
        <w:t xml:space="preserve">    println!("Email: {}", user1.email);</w:t>
        <w:br/>
        <w:t xml:space="preserve">}</w:t>
        <w:br/>
      </w:r>
    </w:p>
    <w:p>
      <w:pPr>
        <w:pStyle w:val="text-19"/>
      </w:pPr>
      <w:r>
        <w:rPr>
          <w:rStyle w:val="text-19-c"/>
        </w:rPr>
        <w:t xml:space="preserve">Methods on Structs:</w:t>
      </w:r>
    </w:p>
    <w:p>
      <w:pPr>
        <w:pStyle w:val="text-17"/>
      </w:pPr>
      <w:r>
        <w:rPr>
          <w:rStyle w:val="text-17-c"/>
        </w:rPr>
        <w:t xml:space="preserve">struct Rectangle {</w:t>
        <w:br/>
        <w:t xml:space="preserve">    width: u32,</w:t>
        <w:br/>
        <w:t xml:space="preserve">    height: u32,</w:t>
        <w:br/>
        <w:t xml:space="preserve">}</w:t>
        <w:br/>
        <w:br/>
        <w:t xml:space="preserve">impl Rectangle {</w:t>
        <w:br/>
        <w:t xml:space="preserve">    // Method (has access to self)</w:t>
        <w:br/>
        <w:t xml:space="preserve">    fn area(&amp;self) -&gt; u32 {</w:t>
        <w:br/>
        <w:t xml:space="preserve">        self.width * self.height</w:t>
        <w:br/>
        <w:t xml:space="preserve">    }</w:t>
        <w:br/>
        <w:t xml:space="preserve">    </w:t>
        <w:br/>
        <w:t xml:space="preserve">    // Associated function (no self)</w:t>
        <w:br/>
        <w:t xml:space="preserve">    fn square(size: u32) -&gt; Rectangle {</w:t>
        <w:br/>
        <w:t xml:space="preserve">        Rectangle {</w:t>
        <w:br/>
        <w:t xml:space="preserve">            width: size,</w:t>
        <w:br/>
        <w:t xml:space="preserve">            height: size,</w:t>
        <w:br/>
        <w:t xml:space="preserve">        }</w:t>
        <w:br/>
        <w:t xml:space="preserve">    }</w:t>
        <w:br/>
        <w:t xml:space="preserve">}</w:t>
        <w:br/>
        <w:br/>
        <w:t xml:space="preserve">fn main() {</w:t>
        <w:br/>
        <w:t xml:space="preserve">    let rect = Rectangle {</w:t>
        <w:br/>
        <w:t xml:space="preserve">        width: 30,</w:t>
        <w:br/>
        <w:t xml:space="preserve">        height: 50,</w:t>
        <w:br/>
        <w:t xml:space="preserve">    };</w:t>
        <w:br/>
        <w:t xml:space="preserve">    </w:t>
        <w:br/>
        <w:t xml:space="preserve">    println!("Area: {}", rect.area());</w:t>
        <w:br/>
        <w:t xml:space="preserve">    </w:t>
        <w:br/>
        <w:t xml:space="preserve">    let sq = Rectangle::square(10);</w:t>
        <w:br/>
        <w:t xml:space="preserve">    println!("Square area: {}", sq.area());</w:t>
        <w:br/>
        <w:t xml:space="preserve">}</w:t>
        <w:br/>
      </w:r>
    </w:p>
    <w:p>
      <w:pPr>
        <w:pStyle w:val="text-10"/>
      </w:pPr>
      <w:r>
        <w:rPr>
          <w:rStyle w:val="text-10-c"/>
        </w:rPr>
        <w:t xml:space="preserve">4.2 Enums</w:t>
      </w:r>
    </w:p>
    <w:p>
      <w:pPr>
        <w:pStyle w:val="text-5"/>
      </w:pPr>
      <w:r>
        <w:rPr>
          <w:rStyle w:val="text-5-c"/>
        </w:rPr>
        <w:t xml:space="preserve">Enums represent types that can be one of several variants:</w:t>
      </w:r>
    </w:p>
    <w:p>
      <w:pPr>
        <w:pStyle w:val="text-17"/>
      </w:pPr>
      <w:r>
        <w:rPr>
          <w:rStyle w:val="text-17-c"/>
        </w:rPr>
        <w:t xml:space="preserve">enum Message {</w:t>
        <w:br/>
        <w:t xml:space="preserve">    Quit,                      // No data</w:t>
        <w:br/>
        <w:t xml:space="preserve">    Move { x: i32, y: i32 },  // Named fields like structs</w:t>
        <w:br/>
        <w:t xml:space="preserve">    Write(String),            // Single tuple</w:t>
        <w:br/>
        <w:t xml:space="preserve">    ChangeColor(i32, i32, i32), // Multiple values</w:t>
        <w:br/>
        <w:t xml:space="preserve">}</w:t>
        <w:br/>
        <w:br/>
        <w:t xml:space="preserve">impl Message {</w:t>
        <w:br/>
        <w:t xml:space="preserve">    fn call(&amp;self) {</w:t>
        <w:br/>
        <w:t xml:space="preserve">        // Match on the variant</w:t>
        <w:br/>
        <w:t xml:space="preserve">        match self {</w:t>
        <w:br/>
        <w:t xml:space="preserve">            Message::Quit =&gt; println!("Quit"),</w:t>
        <w:br/>
        <w:t xml:space="preserve">            Message::Move { x, y } =&gt; println!("Move to ({}, {})", x, y),</w:t>
        <w:br/>
        <w:t xml:space="preserve">            Message::Write(text) =&gt; println!("Write: {}", text),</w:t>
        <w:br/>
        <w:t xml:space="preserve">            Message::ChangeColor(r, g, b) =&gt; println!("RGB: {}, {}, {}", r, g, b),</w:t>
        <w:br/>
        <w:t xml:space="preserve">        }</w:t>
        <w:br/>
        <w:t xml:space="preserve">    }</w:t>
        <w:br/>
        <w:t xml:space="preserve">}</w:t>
        <w:br/>
        <w:br/>
        <w:t xml:space="preserve">fn main() {</w:t>
        <w:br/>
        <w:t xml:space="preserve">    let m = Message::Move { x: 10, y: 20 };</w:t>
        <w:br/>
        <w:t xml:space="preserve">    m.call();</w:t>
        <w:br/>
        <w:t xml:space="preserve">}</w:t>
        <w:br/>
      </w:r>
    </w:p>
    <w:p>
      <w:pPr>
        <w:jc w:val="center"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0"/>
                <wp:effectExtent l="0" t="0" r="0" b="0"/>
                <wp:docPr id="8" name="Lin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>
                        <a:xfrm>
                          <a:off x="0" y="0"/>
                          <a:ext cx="59436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r" b="b"/>
                          <a:pathLst>
                            <a:path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14288">
                          <a:solidFill>
                            <a:srgbClr val="808080"/>
                          </a:solidFill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 prst="angle"/>
                        </a:sp3d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7" o:spid="_x0000_s7" style="width:468.00pt;height:0.00pt;mso-wrap-distance-left:0.00pt;mso-wrap-distance-top:0.00pt;mso-wrap-distance-right:0.00pt;mso-wrap-distance-bottom:0.00pt;visibility:visible;" path="m0,0l13758333,0e" coordsize="100000,100000" filled="f" strokecolor="#808080" strokeweight="1.13pt">
                <v:path textboxrect="0,0,0,0"/>
              </v:shape>
            </w:pict>
          </mc:Fallback>
        </mc:AlternateContent>
      </w:r>
    </w:p>
    <w:p>
      <w:pPr>
        <w:pStyle w:val="text-8"/>
      </w:pPr>
      <w:r>
        <w:rPr>
          <w:rStyle w:val="text-8-c"/>
        </w:rPr>
        <w:t xml:space="preserve">🔨 Exercise 4.1</w:t>
      </w:r>
    </w:p>
    <w:p>
      <w:pPr>
        <w:pStyle w:val="text-5"/>
      </w:pPr>
      <w:r>
        <w:rPr>
          <w:rStyle w:val="text-5-c"/>
        </w:rPr>
        <w:t xml:space="preserve">Create a </w:t>
      </w:r>
      <w:r>
        <w:rPr>
          <w:rStyle w:val="text-13-c"/>
        </w:rPr>
        <w:t xml:space="preserve">Circle</w:t>
      </w:r>
      <w:r>
        <w:rPr>
          <w:rStyle w:val="text-5-c"/>
        </w:rPr>
        <w:t xml:space="preserve"> struct with a </w:t>
      </w:r>
      <w:r>
        <w:rPr>
          <w:rStyle w:val="text-13-c"/>
        </w:rPr>
        <w:t xml:space="preserve">radius</w:t>
      </w:r>
      <w:r>
        <w:rPr>
          <w:rStyle w:val="text-5-c"/>
        </w:rPr>
        <w:t xml:space="preserve"> field. Add a method </w:t>
      </w:r>
      <w:r>
        <w:rPr>
          <w:rStyle w:val="text-13-c"/>
        </w:rPr>
        <w:t xml:space="preserve">area()</w:t>
      </w:r>
      <w:r>
        <w:rPr>
          <w:rStyle w:val="text-5-c"/>
        </w:rPr>
        <w:t xml:space="preserve"> that returns the area (π × r²). Also create a </w:t>
      </w:r>
      <w:r>
        <w:rPr>
          <w:rStyle w:val="text-13-c"/>
        </w:rPr>
        <w:t xml:space="preserve">Shape</w:t>
      </w:r>
      <w:r>
        <w:rPr>
          <w:rStyle w:val="text-5-c"/>
        </w:rPr>
        <w:t xml:space="preserve"> enum that can be either a Circle or a Rectangle, and write a function that calculates the area of any Shape.</w:t>
      </w:r>
    </w:p>
    <w:p>
      <w:pPr>
        <w:jc w:val="center"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0"/>
                <wp:effectExtent l="0" t="0" r="0" b="0"/>
                <wp:docPr id="9" name="Lin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>
                        <a:xfrm>
                          <a:off x="0" y="0"/>
                          <a:ext cx="59436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r" b="b"/>
                          <a:pathLst>
                            <a:path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14288">
                          <a:solidFill>
                            <a:srgbClr val="808080"/>
                          </a:solidFill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 prst="angle"/>
                        </a:sp3d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8" o:spid="_x0000_s8" style="width:468.00pt;height:0.00pt;mso-wrap-distance-left:0.00pt;mso-wrap-distance-top:0.00pt;mso-wrap-distance-right:0.00pt;mso-wrap-distance-bottom:0.00pt;visibility:visible;" path="m0,0l13758333,0e" coordsize="100000,100000" filled="f" strokecolor="#808080" strokeweight="1.13pt">
                <v:path textboxrect="0,0,0,0"/>
              </v:shape>
            </w:pict>
          </mc:Fallback>
        </mc:AlternateContent>
      </w:r>
    </w:p>
    <w:p>
      <w:pPr>
        <w:pStyle w:val="text-8"/>
      </w:pPr>
      <w:r>
        <w:rPr>
          <w:rStyle w:val="text-8-c"/>
        </w:rPr>
        <w:t xml:space="preserve">Chapter 5: Pattern Matching with match</w:t>
      </w:r>
    </w:p>
    <w:p>
      <w:pPr>
        <w:pStyle w:val="text-10"/>
      </w:pPr>
      <w:r>
        <w:rPr>
          <w:rStyle w:val="text-10-c"/>
        </w:rPr>
        <w:t xml:space="preserve">5.1 Basic match Expressions</w:t>
      </w:r>
    </w:p>
    <w:p>
      <w:pPr>
        <w:pStyle w:val="text-5"/>
      </w:pPr>
      <w:r>
        <w:rPr>
          <w:rStyle w:val="text-5-c"/>
        </w:rPr>
        <w:t xml:space="preserve">The </w:t>
      </w:r>
      <w:r>
        <w:rPr>
          <w:rStyle w:val="text-13-c"/>
        </w:rPr>
        <w:t xml:space="preserve">match</w:t>
      </w:r>
      <w:r>
        <w:rPr>
          <w:rStyle w:val="text-5-c"/>
        </w:rPr>
        <w:t xml:space="preserve"> operator allows you to compare a value against a series of patterns and execute code based on which pattern matches:</w:t>
      </w:r>
    </w:p>
    <w:p>
      <w:pPr>
        <w:pStyle w:val="text-17"/>
      </w:pPr>
      <w:r>
        <w:rPr>
          <w:rStyle w:val="text-17-c"/>
        </w:rPr>
        <w:t xml:space="preserve">fn main() {</w:t>
        <w:br/>
        <w:t xml:space="preserve">    let coin = Coin::Penny;</w:t>
        <w:br/>
        <w:t xml:space="preserve">    </w:t>
        <w:br/>
        <w:t xml:space="preserve">    let value = match coin {</w:t>
        <w:br/>
        <w:t xml:space="preserve">        Coin::Penny =&gt; 1,</w:t>
        <w:br/>
        <w:t xml:space="preserve">        Coin::Nickel =&gt; 5,</w:t>
        <w:br/>
        <w:t xml:space="preserve">        Coin::Dime =&gt; 10,</w:t>
        <w:br/>
        <w:t xml:space="preserve">        Coin::Quarter =&gt; 25,</w:t>
        <w:br/>
        <w:t xml:space="preserve">    };</w:t>
        <w:br/>
        <w:t xml:space="preserve">    </w:t>
        <w:br/>
        <w:t xml:space="preserve">    println!("Value: {}", value);</w:t>
        <w:br/>
        <w:t xml:space="preserve">}</w:t>
        <w:br/>
        <w:br/>
        <w:t xml:space="preserve">enum Coin {</w:t>
        <w:br/>
        <w:t xml:space="preserve">    Penny,</w:t>
        <w:br/>
        <w:t xml:space="preserve">    Nickel,</w:t>
        <w:br/>
        <w:t xml:space="preserve">    Dime,</w:t>
        <w:br/>
        <w:t xml:space="preserve">    Quarter,</w:t>
        <w:br/>
        <w:t xml:space="preserve">}</w:t>
        <w:br/>
      </w:r>
    </w:p>
    <w:p>
      <w:pPr>
        <w:pStyle w:val="text-10"/>
      </w:pPr>
      <w:r>
        <w:rPr>
          <w:rStyle w:val="text-10-c"/>
        </w:rPr>
        <w:t xml:space="preserve">5.2 Matching with Ranges</w:t>
      </w:r>
    </w:p>
    <w:p>
      <w:pPr>
        <w:pStyle w:val="text-17"/>
      </w:pPr>
      <w:r>
        <w:rPr>
          <w:rStyle w:val="text-17-c"/>
        </w:rPr>
        <w:t xml:space="preserve">fn main() {</w:t>
        <w:br/>
        <w:t xml:space="preserve">    let number = 13;</w:t>
        <w:br/>
        <w:t xml:space="preserve">    </w:t>
        <w:br/>
        <w:t xml:space="preserve">    match number {</w:t>
        <w:br/>
        <w:t xml:space="preserve">        1 =&gt; println!("One!"),</w:t>
        <w:br/>
        <w:t xml:space="preserve">        2 | 3 | 5 | 7 | 11 =&gt; println!("Prime"),</w:t>
        <w:br/>
        <w:t xml:space="preserve">        13..=19 =&gt; println!("Teens"),</w:t>
        <w:br/>
        <w:t xml:space="preserve">        _ =&gt; println!("Something else"),</w:t>
        <w:br/>
        <w:t xml:space="preserve">    }</w:t>
        <w:br/>
        <w:t xml:space="preserve">}</w:t>
        <w:br/>
      </w:r>
    </w:p>
    <w:p>
      <w:pPr>
        <w:pStyle w:val="text-10"/>
      </w:pPr>
      <w:r>
        <w:rPr>
          <w:rStyle w:val="text-10-c"/>
        </w:rPr>
        <w:t xml:space="preserve">5.3 Pattern Matching in Enums</w:t>
      </w:r>
    </w:p>
    <w:p>
      <w:pPr>
        <w:pStyle w:val="text-17"/>
      </w:pPr>
      <w:r>
        <w:rPr>
          <w:rStyle w:val="text-17-c"/>
        </w:rPr>
        <w:t xml:space="preserve">enum Option&lt;T&gt; {</w:t>
        <w:br/>
        <w:t xml:space="preserve">    Some(T),</w:t>
        <w:br/>
        <w:t xml:space="preserve">    None,</w:t>
        <w:br/>
        <w:t xml:space="preserve">}</w:t>
        <w:br/>
        <w:br/>
        <w:t xml:space="preserve">fn main() {</w:t>
        <w:br/>
        <w:t xml:space="preserve">    let x = Some(5);</w:t>
        <w:br/>
        <w:t xml:space="preserve">    </w:t>
        <w:br/>
        <w:t xml:space="preserve">    match x {</w:t>
        <w:br/>
        <w:t xml:space="preserve">        Some(n) =&gt; println!("Got value: {}", n),</w:t>
        <w:br/>
        <w:t xml:space="preserve">        None =&gt; println!("No value"),</w:t>
        <w:br/>
        <w:t xml:space="preserve">    }</w:t>
        <w:br/>
        <w:t xml:space="preserve">    </w:t>
        <w:br/>
        <w:t xml:space="preserve">    // Using if let for simple cases</w:t>
        <w:br/>
        <w:t xml:space="preserve">    if let Some(n) = x {</w:t>
        <w:br/>
        <w:t xml:space="preserve">        println!("Value exists: {}", n);</w:t>
        <w:br/>
        <w:t xml:space="preserve">    }</w:t>
        <w:br/>
        <w:t xml:space="preserve">}</w:t>
        <w:br/>
      </w:r>
    </w:p>
    <w:p>
      <w:pPr>
        <w:jc w:val="center"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0"/>
                <wp:effectExtent l="0" t="0" r="0" b="0"/>
                <wp:docPr id="10" name="Lin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>
                        <a:xfrm>
                          <a:off x="0" y="0"/>
                          <a:ext cx="59436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r" b="b"/>
                          <a:pathLst>
                            <a:path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14288">
                          <a:solidFill>
                            <a:srgbClr val="808080"/>
                          </a:solidFill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 prst="angle"/>
                        </a:sp3d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9" o:spid="_x0000_s9" style="width:468.00pt;height:0.00pt;mso-wrap-distance-left:0.00pt;mso-wrap-distance-top:0.00pt;mso-wrap-distance-right:0.00pt;mso-wrap-distance-bottom:0.00pt;visibility:visible;" path="m0,0l13758333,0e" coordsize="100000,100000" filled="f" strokecolor="#808080" strokeweight="1.13pt">
                <v:path textboxrect="0,0,0,0"/>
              </v:shape>
            </w:pict>
          </mc:Fallback>
        </mc:AlternateContent>
      </w:r>
    </w:p>
    <w:p>
      <w:pPr>
        <w:pStyle w:val="text-8"/>
      </w:pPr>
      <w:r>
        <w:rPr>
          <w:rStyle w:val="text-8-c"/>
        </w:rPr>
        <w:t xml:space="preserve">🔨 Exercise 5.1</w:t>
      </w:r>
    </w:p>
    <w:p>
      <w:pPr>
        <w:pStyle w:val="text-5"/>
      </w:pPr>
      <w:r>
        <w:rPr>
          <w:rStyle w:val="text-5-c"/>
        </w:rPr>
        <w:t xml:space="preserve">Write a function that takes an enum representing a grade (A, B, C, D, F) and returns a description. For example, A = "Excellent", B = "Good", etc. Use a match expression.</w:t>
      </w:r>
    </w:p>
    <w:p>
      <w:pPr>
        <w:jc w:val="center"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0"/>
                <wp:effectExtent l="0" t="0" r="0" b="0"/>
                <wp:docPr id="11" name="Lin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>
                        <a:xfrm>
                          <a:off x="0" y="0"/>
                          <a:ext cx="59436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r" b="b"/>
                          <a:pathLst>
                            <a:path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14288">
                          <a:solidFill>
                            <a:srgbClr val="808080"/>
                          </a:solidFill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 prst="angle"/>
                        </a:sp3d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10" o:spid="_x0000_s10" style="width:468.00pt;height:0.00pt;mso-wrap-distance-left:0.00pt;mso-wrap-distance-top:0.00pt;mso-wrap-distance-right:0.00pt;mso-wrap-distance-bottom:0.00pt;visibility:visible;" path="m0,0l13758333,0e" coordsize="100000,100000" filled="f" strokecolor="#808080" strokeweight="1.13pt">
                <v:path textboxrect="0,0,0,0"/>
              </v:shape>
            </w:pict>
          </mc:Fallback>
        </mc:AlternateContent>
      </w:r>
    </w:p>
    <w:p>
      <w:pPr>
        <w:pStyle w:val="text-8"/>
      </w:pPr>
      <w:r>
        <w:rPr>
          <w:rStyle w:val="text-8-c"/>
        </w:rPr>
        <w:t xml:space="preserve">Chapter 6: Error Handling</w:t>
      </w:r>
    </w:p>
    <w:p>
      <w:pPr>
        <w:pStyle w:val="text-10"/>
      </w:pPr>
      <w:r>
        <w:rPr>
          <w:rStyle w:val="text-10-c"/>
        </w:rPr>
        <w:t xml:space="preserve">6.1 Option</w:t>
      </w:r>
    </w:p>
    <w:p>
      <w:pPr>
        <w:pStyle w:val="text-5"/>
      </w:pPr>
      <w:r>
        <w:rPr>
          <w:rStyle w:val="text-5-c"/>
        </w:rPr>
        <w:t xml:space="preserve">The </w:t>
      </w:r>
      <w:r>
        <w:rPr>
          <w:rStyle w:val="text-13-c"/>
        </w:rPr>
        <w:t xml:space="preserve">Option&lt;T&gt;</w:t>
      </w:r>
      <w:r>
        <w:rPr>
          <w:rStyle w:val="text-5-c"/>
        </w:rPr>
        <w:t xml:space="preserve"> enum is used when a value might be present or absent:</w:t>
      </w:r>
    </w:p>
    <w:p>
      <w:pPr>
        <w:pStyle w:val="text-17"/>
      </w:pPr>
      <w:r>
        <w:rPr>
          <w:rStyle w:val="text-17-c"/>
        </w:rPr>
        <w:t xml:space="preserve">fn find_user(id: u32) -&gt; Option&lt;String&gt; {</w:t>
        <w:br/>
        <w:t xml:space="preserve">    if id == 1 {</w:t>
        <w:br/>
        <w:t xml:space="preserve">        Some(String::from("Alice"))</w:t>
        <w:br/>
        <w:t xml:space="preserve">    } else {</w:t>
        <w:br/>
        <w:t xml:space="preserve">        None</w:t>
        <w:br/>
        <w:t xml:space="preserve">    }</w:t>
        <w:br/>
        <w:t xml:space="preserve">}</w:t>
        <w:br/>
        <w:br/>
        <w:t xml:space="preserve">fn main() {</w:t>
        <w:br/>
        <w:t xml:space="preserve">    let user = find_user(1);</w:t>
        <w:br/>
        <w:t xml:space="preserve">    </w:t>
        <w:br/>
        <w:t xml:space="preserve">    // Using match</w:t>
        <w:br/>
        <w:t xml:space="preserve">    match user {</w:t>
        <w:br/>
        <w:t xml:space="preserve">        Some(name) =&gt; println!("Found: {}", name),</w:t>
        <w:br/>
        <w:t xml:space="preserve">        None =&gt; println!("User not found"),</w:t>
        <w:br/>
        <w:t xml:space="preserve">    }</w:t>
        <w:br/>
        <w:t xml:space="preserve">    </w:t>
        <w:br/>
        <w:t xml:space="preserve">    // Using unwrap_or for default values</w:t>
        <w:br/>
        <w:t xml:space="preserve">    let name = find_user(999).unwrap_or(String::from("Guest"));</w:t>
        <w:br/>
        <w:t xml:space="preserve">    println!("Name: {}", name);</w:t>
        <w:br/>
        <w:t xml:space="preserve">}</w:t>
        <w:br/>
      </w:r>
    </w:p>
    <w:p>
      <w:pPr>
        <w:pStyle w:val="text-10"/>
      </w:pPr>
      <w:r>
        <w:rPr>
          <w:rStyle w:val="text-10-c"/>
        </w:rPr>
        <w:t xml:space="preserve">6.2 Result&lt;T, E&gt;</w:t>
      </w:r>
    </w:p>
    <w:p>
      <w:pPr>
        <w:pStyle w:val="text-5"/>
      </w:pPr>
      <w:r>
        <w:rPr>
          <w:rStyle w:val="text-5-c"/>
        </w:rPr>
        <w:t xml:space="preserve">The </w:t>
      </w:r>
      <w:r>
        <w:rPr>
          <w:rStyle w:val="text-13-c"/>
        </w:rPr>
        <w:t xml:space="preserve">Result&lt;T, E&gt;</w:t>
      </w:r>
      <w:r>
        <w:rPr>
          <w:rStyle w:val="text-5-c"/>
        </w:rPr>
        <w:t xml:space="preserve"> enum is used for operations that can fail:</w:t>
      </w:r>
    </w:p>
    <w:p>
      <w:pPr>
        <w:pStyle w:val="text-17"/>
      </w:pPr>
      <w:r>
        <w:rPr>
          <w:rStyle w:val="text-17-c"/>
        </w:rPr>
        <w:t xml:space="preserve">use std::fs::File;</w:t>
        <w:br/>
        <w:t xml:space="preserve">use std::io::Read;</w:t>
        <w:br/>
        <w:br/>
        <w:t xml:space="preserve">fn read_file_contents(path: &amp;str) -&gt; Result&lt;String, std::io::Error&gt; {</w:t>
        <w:br/>
        <w:t xml:space="preserve">    let mut file = File::open(path)?;  // ? operator returns early on error</w:t>
        <w:br/>
        <w:t xml:space="preserve">    let mut contents = String::new();</w:t>
        <w:br/>
        <w:t xml:space="preserve">    file.read_to_string(&amp;mut contents)?;</w:t>
        <w:br/>
        <w:t xml:space="preserve">    Ok(contents)</w:t>
        <w:br/>
        <w:t xml:space="preserve">}</w:t>
        <w:br/>
        <w:br/>
        <w:t xml:space="preserve">fn main() {</w:t>
        <w:br/>
        <w:t xml:space="preserve">    match read_file_contents("example.txt") {</w:t>
        <w:br/>
        <w:t xml:space="preserve">        Ok(contents) =&gt; println!("File contents: {}", contents),</w:t>
        <w:br/>
        <w:t xml:space="preserve">        Err(e) =&gt; println!("Error reading file: {}", e),</w:t>
        <w:br/>
        <w:t xml:space="preserve">    }</w:t>
        <w:br/>
        <w:t xml:space="preserve">}</w:t>
        <w:br/>
      </w:r>
    </w:p>
    <w:p>
      <w:pPr>
        <w:pStyle w:val="text-19"/>
      </w:pPr>
      <w:r>
        <w:rPr>
          <w:rStyle w:val="text-19-c"/>
        </w:rPr>
        <w:t xml:space="preserve">The </w:t>
      </w:r>
      <w:r>
        <w:rPr>
          <w:rStyle w:val="text-180-c"/>
        </w:rPr>
        <w:t xml:space="preserve">?</w:t>
      </w:r>
      <w:r>
        <w:rPr>
          <w:rStyle w:val="text-19-c"/>
        </w:rPr>
        <w:t xml:space="preserve"> Operator:</w:t>
      </w:r>
    </w:p>
    <w:p>
      <w:pPr>
        <w:pStyle w:val="text-22"/>
        <w:numPr>
          <w:ilvl w:val="0"/>
          <w:numId w:val="1"/>
        </w:numPr>
      </w:pPr>
      <w:r>
        <w:rPr>
          <w:rStyle w:val="text-22-c"/>
        </w:rPr>
        <w:t xml:space="preserve">Works like a </w:t>
      </w:r>
      <w:r>
        <w:rPr>
          <w:rStyle w:val="text-24-c"/>
        </w:rPr>
        <w:t xml:space="preserve">match</w:t>
      </w:r>
      <w:r>
        <w:rPr>
          <w:rStyle w:val="text-22-c"/>
        </w:rPr>
        <w:t xml:space="preserve"> that returns the </w:t>
      </w:r>
      <w:r>
        <w:rPr>
          <w:rStyle w:val="text-24-c"/>
        </w:rPr>
        <w:t xml:space="preserve">Err</w:t>
      </w:r>
      <w:r>
        <w:rPr>
          <w:rStyle w:val="text-22-c"/>
        </w:rPr>
        <w:t xml:space="preserve"> variant on failure</w:t>
      </w:r>
    </w:p>
    <w:p>
      <w:pPr>
        <w:pStyle w:val="text-22"/>
        <w:numPr>
          <w:ilvl w:val="0"/>
          <w:numId w:val="1"/>
        </w:numPr>
      </w:pPr>
      <w:r>
        <w:rPr>
          <w:rStyle w:val="text-22-c"/>
        </w:rPr>
        <w:t xml:space="preserve">Can only be used in functions that return </w:t>
      </w:r>
      <w:r>
        <w:rPr>
          <w:rStyle w:val="text-24-c"/>
        </w:rPr>
        <w:t xml:space="preserve">Result</w:t>
      </w:r>
      <w:r>
        <w:rPr>
          <w:rStyle w:val="text-22-c"/>
        </w:rPr>
        <w:t xml:space="preserve"> or </w:t>
      </w:r>
      <w:r>
        <w:rPr>
          <w:rStyle w:val="text-24-c"/>
        </w:rPr>
        <w:t xml:space="preserve">Option</w:t>
      </w:r>
    </w:p>
    <w:p>
      <w:pPr>
        <w:jc w:val="center"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0"/>
                <wp:effectExtent l="0" t="0" r="0" b="0"/>
                <wp:docPr id="12" name="Lin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>
                        <a:xfrm>
                          <a:off x="0" y="0"/>
                          <a:ext cx="59436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r" b="b"/>
                          <a:pathLst>
                            <a:path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14288">
                          <a:solidFill>
                            <a:srgbClr val="808080"/>
                          </a:solidFill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 prst="angle"/>
                        </a:sp3d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11" o:spid="_x0000_s11" style="width:468.00pt;height:0.00pt;mso-wrap-distance-left:0.00pt;mso-wrap-distance-top:0.00pt;mso-wrap-distance-right:0.00pt;mso-wrap-distance-bottom:0.00pt;visibility:visible;" path="m0,0l13758333,0e" coordsize="100000,100000" filled="f" strokecolor="#808080" strokeweight="1.13pt">
                <v:path textboxrect="0,0,0,0"/>
              </v:shape>
            </w:pict>
          </mc:Fallback>
        </mc:AlternateContent>
      </w:r>
    </w:p>
    <w:p>
      <w:pPr>
        <w:pStyle w:val="text-8"/>
      </w:pPr>
      <w:r>
        <w:rPr>
          <w:rStyle w:val="text-8-c"/>
        </w:rPr>
        <w:t xml:space="preserve">🔨 Exercise 6.1</w:t>
      </w:r>
    </w:p>
    <w:p>
      <w:pPr>
        <w:pStyle w:val="text-5"/>
      </w:pPr>
      <w:r>
        <w:rPr>
          <w:rStyle w:val="text-5-c"/>
        </w:rPr>
        <w:t xml:space="preserve">Write a function that divides two numbers and returns </w:t>
      </w:r>
      <w:r>
        <w:rPr>
          <w:rStyle w:val="text-13-c"/>
        </w:rPr>
        <w:t xml:space="preserve">Result&lt;f64, String&gt;</w:t>
      </w:r>
      <w:r>
        <w:rPr>
          <w:rStyle w:val="text-5-c"/>
        </w:rPr>
        <w:t xml:space="preserve">. Handle the case where the divisor is zero by returning an error message.</w:t>
      </w:r>
    </w:p>
    <w:p>
      <w:pPr>
        <w:jc w:val="center"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0"/>
                <wp:effectExtent l="0" t="0" r="0" b="0"/>
                <wp:docPr id="13" name="Lin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>
                        <a:xfrm>
                          <a:off x="0" y="0"/>
                          <a:ext cx="59436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r" b="b"/>
                          <a:pathLst>
                            <a:path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14288">
                          <a:solidFill>
                            <a:srgbClr val="808080"/>
                          </a:solidFill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 prst="angle"/>
                        </a:sp3d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12" o:spid="_x0000_s12" style="width:468.00pt;height:0.00pt;mso-wrap-distance-left:0.00pt;mso-wrap-distance-top:0.00pt;mso-wrap-distance-right:0.00pt;mso-wrap-distance-bottom:0.00pt;visibility:visible;" path="m0,0l13758333,0e" coordsize="100000,100000" filled="f" strokecolor="#808080" strokeweight="1.13pt">
                <v:path textboxrect="0,0,0,0"/>
              </v:shape>
            </w:pict>
          </mc:Fallback>
        </mc:AlternateContent>
      </w:r>
    </w:p>
    <w:p>
      <w:pPr>
        <w:pStyle w:val="text-8"/>
      </w:pPr>
      <w:r>
        <w:rPr>
          <w:rStyle w:val="text-8-c"/>
        </w:rPr>
        <w:t xml:space="preserve">Chapter 7: Collections</w:t>
      </w:r>
    </w:p>
    <w:p>
      <w:pPr>
        <w:pStyle w:val="text-10"/>
      </w:pPr>
      <w:r>
        <w:rPr>
          <w:rStyle w:val="text-10-c"/>
        </w:rPr>
        <w:t xml:space="preserve">7.1 Vectors</w:t>
      </w:r>
    </w:p>
    <w:p>
      <w:pPr>
        <w:pStyle w:val="text-5"/>
      </w:pPr>
      <w:r>
        <w:rPr>
          <w:rStyle w:val="text-5-c"/>
        </w:rPr>
        <w:t xml:space="preserve">Vectors are growable arrays:</w:t>
      </w:r>
    </w:p>
    <w:p>
      <w:pPr>
        <w:pStyle w:val="text-17"/>
      </w:pPr>
      <w:r>
        <w:rPr>
          <w:rStyle w:val="text-17-c"/>
        </w:rPr>
        <w:t xml:space="preserve">fn main() {</w:t>
        <w:br/>
        <w:t xml:space="preserve">    // Create a vector</w:t>
        <w:br/>
        <w:t xml:space="preserve">    let v: Vec&lt;i32&gt; = Vec::new();</w:t>
        <w:br/>
        <w:t xml:space="preserve">    </w:t>
        <w:br/>
        <w:t xml:space="preserve">    // Using vec! macro</w:t>
        <w:br/>
        <w:t xml:space="preserve">    let v2 = vec![1, 2, 3, 4, 5];</w:t>
        <w:br/>
        <w:t xml:space="preserve">    </w:t>
        <w:br/>
        <w:t xml:space="preserve">    // Accessing elements</w:t>
        <w:br/>
        <w:t xml:space="preserve">    let third = v2[2];  // Panics if out of bounds</w:t>
        <w:br/>
        <w:t xml:space="preserve">    let third_safe = v2.get(2);  // Returns Option</w:t>
        <w:br/>
        <w:t xml:space="preserve">    </w:t>
        <w:br/>
        <w:t xml:space="preserve">    // Iterating</w:t>
        <w:br/>
        <w:t xml:space="preserve">    for i in &amp;v2 {</w:t>
        <w:br/>
        <w:t xml:space="preserve">        println!("{}", i);</w:t>
        <w:br/>
        <w:t xml:space="preserve">    }</w:t>
        <w:br/>
        <w:t xml:space="preserve">    </w:t>
        <w:br/>
        <w:t xml:space="preserve">    // Mutable iteration</w:t>
        <w:br/>
        <w:t xml:space="preserve">    let mut v3 = vec![1, 2, 3];</w:t>
        <w:br/>
        <w:t xml:space="preserve">    for i in &amp;mut v3 {</w:t>
        <w:br/>
        <w:t xml:space="preserve">        *i *= 2;  // Dereference to modify</w:t>
        <w:br/>
        <w:t xml:space="preserve">    }</w:t>
        <w:br/>
        <w:t xml:space="preserve">}</w:t>
        <w:br/>
      </w:r>
    </w:p>
    <w:p>
      <w:pPr>
        <w:pStyle w:val="text-10"/>
      </w:pPr>
      <w:r>
        <w:rPr>
          <w:rStyle w:val="text-10-c"/>
        </w:rPr>
        <w:t xml:space="preserve">7.2 Strings</w:t>
      </w:r>
    </w:p>
    <w:p>
      <w:pPr>
        <w:pStyle w:val="text-5"/>
      </w:pPr>
      <w:r>
        <w:rPr>
          <w:rStyle w:val="text-5-c"/>
        </w:rPr>
        <w:t xml:space="preserve">Rust has two string types: </w:t>
      </w:r>
      <w:r>
        <w:rPr>
          <w:rStyle w:val="text-13-c"/>
        </w:rPr>
        <w:t xml:space="preserve">String</w:t>
      </w:r>
      <w:r>
        <w:rPr>
          <w:rStyle w:val="text-5-c"/>
        </w:rPr>
        <w:t xml:space="preserve"> (owned, growable) and </w:t>
      </w:r>
      <w:r>
        <w:rPr>
          <w:rStyle w:val="text-13-c"/>
        </w:rPr>
        <w:t xml:space="preserve">&amp;str</w:t>
      </w:r>
      <w:r>
        <w:rPr>
          <w:rStyle w:val="text-5-c"/>
        </w:rPr>
        <w:t xml:space="preserve"> (string slice, borrowed):</w:t>
      </w:r>
    </w:p>
    <w:p>
      <w:pPr>
        <w:pStyle w:val="text-17"/>
      </w:pPr>
      <w:r>
        <w:rPr>
          <w:rStyle w:val="text-17-c"/>
        </w:rPr>
        <w:t xml:space="preserve">fn main() {</w:t>
        <w:br/>
        <w:t xml:space="preserve">    // String - owned</w:t>
        <w:br/>
        <w:t xml:space="preserve">    let mut s = String::from("hello");</w:t>
        <w:br/>
        <w:t xml:space="preserve">    s.push_str(" world");</w:t>
        <w:br/>
        <w:t xml:space="preserve">    </w:t>
        <w:br/>
        <w:t xml:space="preserve">    // &amp;str - borrowed reference</w:t>
        <w:br/>
        <w:t xml:space="preserve">    let slice: &amp;str = "hello";</w:t>
        <w:br/>
        <w:t xml:space="preserve">    </w:t>
        <w:br/>
        <w:t xml:space="preserve">    // Combining strings</w:t>
        <w:br/>
        <w:t xml:space="preserve">    let s1 = String::from("Hello, ");</w:t>
        <w:br/>
        <w:t xml:space="preserve">    let s2 = String::from("world!");</w:t>
        <w:br/>
        <w:t xml:space="preserve">    let s3 = s1 + &amp;s2;  // s1 is moved here</w:t>
        <w:br/>
        <w:t xml:space="preserve">    </w:t>
        <w:br/>
        <w:t xml:space="preserve">    println!("{}", s3);</w:t>
        <w:br/>
        <w:t xml:space="preserve">}</w:t>
        <w:br/>
      </w:r>
    </w:p>
    <w:p>
      <w:pPr>
        <w:pStyle w:val="text-10"/>
      </w:pPr>
      <w:r>
        <w:rPr>
          <w:rStyle w:val="text-10-c"/>
        </w:rPr>
        <w:t xml:space="preserve">7.3 HashMaps</w:t>
      </w:r>
    </w:p>
    <w:p>
      <w:pPr>
        <w:pStyle w:val="text-5"/>
      </w:pPr>
      <w:r>
        <w:rPr>
          <w:rStyle w:val="text-5-c"/>
        </w:rPr>
        <w:t xml:space="preserve">Key-value storage:</w:t>
      </w:r>
    </w:p>
    <w:p>
      <w:pPr>
        <w:pStyle w:val="text-17"/>
      </w:pPr>
      <w:r>
        <w:rPr>
          <w:rStyle w:val="text-17-c"/>
        </w:rPr>
        <w:t xml:space="preserve">use std::collections::HashMap;</w:t>
        <w:br/>
        <w:br/>
        <w:t xml:space="preserve">fn main() {</w:t>
        <w:br/>
        <w:t xml:space="preserve">    let mut scores = HashMap::new();</w:t>
        <w:br/>
        <w:t xml:space="preserve">    </w:t>
        <w:br/>
        <w:t xml:space="preserve">    scores.insert(String::from("Blue"), 10);</w:t>
        <w:br/>
        <w:t xml:space="preserve">    scores.insert(String::from("Yellow"), 50);</w:t>
        <w:br/>
        <w:t xml:space="preserve">    </w:t>
        <w:br/>
        <w:t xml:space="preserve">    // Accessing values</w:t>
        <w:br/>
        <w:t xml:space="preserve">    let team_name = String::from("Blue");</w:t>
        <w:br/>
        <w:t xml:space="preserve">    let score = scores.get(&amp;team_name);  // Returns Option&lt;&amp;v&gt;</w:t>
        <w:br/>
        <w:t xml:space="preserve">    </w:t>
        <w:br/>
        <w:t xml:space="preserve">    // Iterating</w:t>
        <w:br/>
        <w:t xml:space="preserve">    for (key, value) in &amp;scores {</w:t>
        <w:br/>
        <w:t xml:space="preserve">        println!("{}: {}", key, value);</w:t>
        <w:br/>
        <w:t xml:space="preserve">    }</w:t>
        <w:br/>
        <w:t xml:space="preserve">}</w:t>
        <w:br/>
      </w:r>
    </w:p>
    <w:p>
      <w:pPr>
        <w:jc w:val="center"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0"/>
                <wp:effectExtent l="0" t="0" r="0" b="0"/>
                <wp:docPr id="14" name="Lin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>
                        <a:xfrm>
                          <a:off x="0" y="0"/>
                          <a:ext cx="59436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r" b="b"/>
                          <a:pathLst>
                            <a:path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14288">
                          <a:solidFill>
                            <a:srgbClr val="808080"/>
                          </a:solidFill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 prst="angle"/>
                        </a:sp3d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13" o:spid="_x0000_s13" style="width:468.00pt;height:0.00pt;mso-wrap-distance-left:0.00pt;mso-wrap-distance-top:0.00pt;mso-wrap-distance-right:0.00pt;mso-wrap-distance-bottom:0.00pt;visibility:visible;" path="m0,0l13758333,0e" coordsize="100000,100000" filled="f" strokecolor="#808080" strokeweight="1.13pt">
                <v:path textboxrect="0,0,0,0"/>
              </v:shape>
            </w:pict>
          </mc:Fallback>
        </mc:AlternateContent>
      </w:r>
    </w:p>
    <w:p>
      <w:pPr>
        <w:pStyle w:val="text-8"/>
      </w:pPr>
      <w:r>
        <w:rPr>
          <w:rStyle w:val="text-8-c"/>
        </w:rPr>
        <w:t xml:space="preserve">🔨 Exercise 7.1</w:t>
      </w:r>
    </w:p>
    <w:p>
      <w:pPr>
        <w:pStyle w:val="text-5"/>
      </w:pPr>
      <w:r>
        <w:rPr>
          <w:rStyle w:val="text-5-c"/>
        </w:rPr>
        <w:t xml:space="preserve">Create a program that counts the frequency of each word in a given sentence. Use a HashMap where the key is the word (String) and the value is the count (u32).</w:t>
      </w:r>
    </w:p>
    <w:p>
      <w:pPr>
        <w:jc w:val="center"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0"/>
                <wp:effectExtent l="0" t="0" r="0" b="0"/>
                <wp:docPr id="15" name="Lin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>
                        <a:xfrm>
                          <a:off x="0" y="0"/>
                          <a:ext cx="59436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r" b="b"/>
                          <a:pathLst>
                            <a:path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14288">
                          <a:solidFill>
                            <a:srgbClr val="808080"/>
                          </a:solidFill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 prst="angle"/>
                        </a:sp3d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14" o:spid="_x0000_s14" style="width:468.00pt;height:0.00pt;mso-wrap-distance-left:0.00pt;mso-wrap-distance-top:0.00pt;mso-wrap-distance-right:0.00pt;mso-wrap-distance-bottom:0.00pt;visibility:visible;" path="m0,0l13758333,0e" coordsize="100000,100000" filled="f" strokecolor="#808080" strokeweight="1.13pt">
                <v:path textboxrect="0,0,0,0"/>
              </v:shape>
            </w:pict>
          </mc:Fallback>
        </mc:AlternateContent>
      </w:r>
    </w:p>
    <w:p>
      <w:pPr>
        <w:pStyle w:val="text-8"/>
      </w:pPr>
      <w:r>
        <w:rPr>
          <w:rStyle w:val="text-8-c"/>
        </w:rPr>
        <w:t xml:space="preserve">Chapter 8: Lifetimes</w:t>
      </w:r>
    </w:p>
    <w:p>
      <w:pPr>
        <w:pStyle w:val="text-10"/>
      </w:pPr>
      <w:r>
        <w:rPr>
          <w:rStyle w:val="text-10-c"/>
        </w:rPr>
        <w:t xml:space="preserve">8.1 Why Lifetimes?</w:t>
      </w:r>
    </w:p>
    <w:p>
      <w:pPr>
        <w:pStyle w:val="text-5"/>
      </w:pPr>
      <w:r>
        <w:rPr>
          <w:rStyle w:val="text-5-c"/>
        </w:rPr>
        <w:t xml:space="preserve">Lifetimes ensure that references are valid for as long as they're used. The compiler needs to know that references passed to functions will remain valid:</w:t>
      </w:r>
    </w:p>
    <w:p>
      <w:pPr>
        <w:pStyle w:val="text-17"/>
      </w:pPr>
      <w:r>
        <w:rPr>
          <w:rStyle w:val="text-17-c"/>
        </w:rPr>
        <w:t xml:space="preserve">// Without lifetime annotation, compiler doesn't know</w:t>
        <w:br/>
        <w:t xml:space="preserve">// if x or y will be valid when returned</w:t>
        <w:br/>
        <w:t xml:space="preserve">fn longest(x: &amp;str, y: &amp;str) -&gt; &amp;str {</w:t>
        <w:br/>
        <w:t xml:space="preserve">    if x.len() &gt; y.len() {</w:t>
        <w:br/>
        <w:t xml:space="preserve">        x</w:t>
        <w:br/>
        <w:t xml:space="preserve">    } else {</w:t>
        <w:br/>
        <w:t xml:space="preserve">        y</w:t>
        <w:br/>
        <w:t xml:space="preserve">    }</w:t>
        <w:br/>
        <w:t xml:space="preserve">}</w:t>
        <w:br/>
      </w:r>
    </w:p>
    <w:p>
      <w:pPr>
        <w:pStyle w:val="text-10"/>
      </w:pPr>
      <w:r>
        <w:rPr>
          <w:rStyle w:val="text-10-c"/>
        </w:rPr>
        <w:t xml:space="preserve">8.2 Lifetime Annotations</w:t>
      </w:r>
    </w:p>
    <w:p>
      <w:pPr>
        <w:pStyle w:val="text-17"/>
      </w:pPr>
      <w:r>
        <w:rPr>
          <w:rStyle w:val="text-17-c"/>
        </w:rPr>
        <w:t xml:space="preserve">// 'a represents the lifetime of both references</w:t>
        <w:br/>
        <w:t xml:space="preserve">fn longest&lt;'a&gt;(x: &amp;'a str, y: &amp;'a str) -&gt; &amp;'a str {</w:t>
        <w:br/>
        <w:t xml:space="preserve">    if x.len() &gt; y.len() {</w:t>
        <w:br/>
        <w:t xml:space="preserve">        x</w:t>
        <w:br/>
        <w:t xml:space="preserve">    } else {</w:t>
        <w:br/>
        <w:t xml:space="preserve">        y</w:t>
        <w:br/>
        <w:t xml:space="preserve">    }</w:t>
        <w:br/>
        <w:t xml:space="preserve">}</w:t>
        <w:br/>
        <w:br/>
        <w:t xml:space="preserve">fn main() {</w:t>
        <w:br/>
        <w:t xml:space="preserve">    let string1 = String::from("long string is long");</w:t>
        <w:br/>
        <w:t xml:space="preserve">    let result;</w:t>
        <w:br/>
        <w:t xml:space="preserve">    {</w:t>
        <w:br/>
        <w:t xml:space="preserve">        let string2 = String::from("xyz");</w:t>
        <w:br/>
        <w:t xml:space="preserve">        result = longest(&amp;string1, &amp;string2);</w:t>
        <w:br/>
        <w:t xml:space="preserve">    }</w:t>
        <w:br/>
        <w:t xml:space="preserve">    // string2 is out of scope, but result only lives as long as string1</w:t>
        <w:br/>
        <w:t xml:space="preserve">    println!("Longest: {}", result);</w:t>
        <w:br/>
        <w:t xml:space="preserve">}</w:t>
        <w:br/>
      </w:r>
    </w:p>
    <w:p>
      <w:pPr>
        <w:pStyle w:val="text-19"/>
      </w:pPr>
      <w:r>
        <w:rPr>
          <w:rStyle w:val="text-19-c"/>
        </w:rPr>
        <w:t xml:space="preserve">Key Points:</w:t>
      </w:r>
    </w:p>
    <w:p>
      <w:pPr>
        <w:pStyle w:val="text-22"/>
        <w:numPr>
          <w:ilvl w:val="0"/>
          <w:numId w:val="1"/>
        </w:numPr>
      </w:pPr>
      <w:r>
        <w:rPr>
          <w:rStyle w:val="text-22-c"/>
        </w:rPr>
        <w:t xml:space="preserve">Lifetime annotations describe relationships between lifetimes</w:t>
      </w:r>
    </w:p>
    <w:p>
      <w:pPr>
        <w:pStyle w:val="text-22"/>
        <w:numPr>
          <w:ilvl w:val="0"/>
          <w:numId w:val="1"/>
        </w:numPr>
      </w:pPr>
      <w:r>
        <w:rPr>
          <w:rStyle w:val="text-22-c"/>
        </w:rPr>
        <w:t xml:space="preserve">They don't change how long values live - they help the compiler verify references</w:t>
      </w:r>
    </w:p>
    <w:p>
      <w:pPr>
        <w:pStyle w:val="text-22"/>
        <w:numPr>
          <w:ilvl w:val="0"/>
          <w:numId w:val="1"/>
        </w:numPr>
      </w:pPr>
      <w:r>
        <w:rPr>
          <w:rStyle w:val="text-22-c"/>
        </w:rPr>
        <w:t xml:space="preserve">Only needed when returning references from functions</w:t>
      </w:r>
    </w:p>
    <w:p>
      <w:pPr>
        <w:jc w:val="center"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0"/>
                <wp:effectExtent l="0" t="0" r="0" b="0"/>
                <wp:docPr id="16" name="Lin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>
                        <a:xfrm>
                          <a:off x="0" y="0"/>
                          <a:ext cx="59436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r" b="b"/>
                          <a:pathLst>
                            <a:path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14288">
                          <a:solidFill>
                            <a:srgbClr val="808080"/>
                          </a:solidFill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 prst="angle"/>
                        </a:sp3d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15" o:spid="_x0000_s15" style="width:468.00pt;height:0.00pt;mso-wrap-distance-left:0.00pt;mso-wrap-distance-top:0.00pt;mso-wrap-distance-right:0.00pt;mso-wrap-distance-bottom:0.00pt;visibility:visible;" path="m0,0l13758333,0e" coordsize="100000,100000" filled="f" strokecolor="#808080" strokeweight="1.13pt">
                <v:path textboxrect="0,0,0,0"/>
              </v:shape>
            </w:pict>
          </mc:Fallback>
        </mc:AlternateContent>
      </w:r>
    </w:p>
    <w:p>
      <w:pPr>
        <w:pStyle w:val="text-8"/>
      </w:pPr>
      <w:r>
        <w:rPr>
          <w:rStyle w:val="text-8-c"/>
        </w:rPr>
        <w:t xml:space="preserve">🔨 Exercise 8.1</w:t>
      </w:r>
    </w:p>
    <w:p>
      <w:pPr>
        <w:pStyle w:val="text-5"/>
      </w:pPr>
      <w:r>
        <w:rPr>
          <w:rStyle w:val="text-5-c"/>
        </w:rPr>
        <w:t xml:space="preserve">Write a function that takes two string slices and returns the shorter one. Use lifetime annotations to ensure the returned reference is valid as long as both input references are valid.</w:t>
      </w:r>
    </w:p>
    <w:p>
      <w:pPr>
        <w:jc w:val="center"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0"/>
                <wp:effectExtent l="0" t="0" r="0" b="0"/>
                <wp:docPr id="17" name="Lin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>
                        <a:xfrm>
                          <a:off x="0" y="0"/>
                          <a:ext cx="59436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r" b="b"/>
                          <a:pathLst>
                            <a:path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14288">
                          <a:solidFill>
                            <a:srgbClr val="808080"/>
                          </a:solidFill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 prst="angle"/>
                        </a:sp3d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16" o:spid="_x0000_s16" style="width:468.00pt;height:0.00pt;mso-wrap-distance-left:0.00pt;mso-wrap-distance-top:0.00pt;mso-wrap-distance-right:0.00pt;mso-wrap-distance-bottom:0.00pt;visibility:visible;" path="m0,0l13758333,0e" coordsize="100000,100000" filled="f" strokecolor="#808080" strokeweight="1.13pt">
                <v:path textboxrect="0,0,0,0"/>
              </v:shape>
            </w:pict>
          </mc:Fallback>
        </mc:AlternateContent>
      </w:r>
    </w:p>
    <w:p>
      <w:pPr>
        <w:pStyle w:val="text-8"/>
      </w:pPr>
      <w:r>
        <w:rPr>
          <w:rStyle w:val="text-8-c"/>
        </w:rPr>
        <w:t xml:space="preserve">Summary</w:t>
      </w:r>
    </w:p>
    <w:p>
      <w:pPr>
        <w:pStyle w:val="text-5"/>
      </w:pPr>
      <w:r>
        <w:rPr>
          <w:rStyle w:val="text-5-c"/>
        </w:rPr>
        <w:t xml:space="preserve">You've learned the fundamental concepts of Rust:</w:t>
      </w:r>
    </w:p>
    <w:p>
      <w:pPr>
        <w:pStyle w:val="text-117"/>
        <w:numPr>
          <w:ilvl w:val="0"/>
          <w:numId w:val="3"/>
        </w:numPr>
      </w:pPr>
      <w:r>
        <w:rPr>
          <w:rStyle w:val="text-117-c"/>
        </w:rPr>
        <w:t xml:space="preserve">Variables, mutability, and basic data types</w:t>
      </w:r>
    </w:p>
    <w:p>
      <w:pPr>
        <w:pStyle w:val="text-117"/>
        <w:numPr>
          <w:ilvl w:val="0"/>
          <w:numId w:val="3"/>
        </w:numPr>
      </w:pPr>
      <w:r>
        <w:rPr>
          <w:rStyle w:val="text-117-c"/>
        </w:rPr>
        <w:t xml:space="preserve">Functions and control flow (if-else, loops)</w:t>
      </w:r>
    </w:p>
    <w:p>
      <w:pPr>
        <w:pStyle w:val="text-117"/>
        <w:numPr>
          <w:ilvl w:val="0"/>
          <w:numId w:val="3"/>
        </w:numPr>
      </w:pPr>
      <w:r>
        <w:rPr>
          <w:rStyle w:val="text-117-c"/>
        </w:rPr>
        <w:t xml:space="preserve">Ownership and borrowing - Rust's memory safety system</w:t>
      </w:r>
    </w:p>
    <w:p>
      <w:pPr>
        <w:pStyle w:val="text-117"/>
        <w:numPr>
          <w:ilvl w:val="0"/>
          <w:numId w:val="3"/>
        </w:numPr>
      </w:pPr>
      <w:r>
        <w:rPr>
          <w:rStyle w:val="text-117-c"/>
        </w:rPr>
        <w:t xml:space="preserve">Structs and enums for custom data types</w:t>
      </w:r>
    </w:p>
    <w:p>
      <w:pPr>
        <w:pStyle w:val="text-117"/>
        <w:numPr>
          <w:ilvl w:val="0"/>
          <w:numId w:val="3"/>
        </w:numPr>
      </w:pPr>
      <w:r>
        <w:rPr>
          <w:rStyle w:val="text-117-c"/>
        </w:rPr>
        <w:t xml:space="preserve">Pattern matching with match expressions</w:t>
      </w:r>
    </w:p>
    <w:p>
      <w:pPr>
        <w:pStyle w:val="text-117"/>
        <w:numPr>
          <w:ilvl w:val="0"/>
          <w:numId w:val="3"/>
        </w:numPr>
      </w:pPr>
      <w:r>
        <w:rPr>
          <w:rStyle w:val="text-117-c"/>
        </w:rPr>
        <w:t xml:space="preserve">Error handling with Option and Result</w:t>
      </w:r>
    </w:p>
    <w:p>
      <w:pPr>
        <w:pStyle w:val="text-117"/>
        <w:numPr>
          <w:ilvl w:val="0"/>
          <w:numId w:val="3"/>
        </w:numPr>
      </w:pPr>
      <w:r>
        <w:rPr>
          <w:rStyle w:val="text-117-c"/>
        </w:rPr>
        <w:t xml:space="preserve">Collections: Vec, String, HashMap</w:t>
      </w:r>
    </w:p>
    <w:p>
      <w:pPr>
        <w:pStyle w:val="text-117"/>
        <w:numPr>
          <w:ilvl w:val="0"/>
          <w:numId w:val="3"/>
        </w:numPr>
      </w:pPr>
      <w:r>
        <w:rPr>
          <w:rStyle w:val="text-117-c"/>
        </w:rPr>
        <w:t xml:space="preserve">Lifetimes for reference validation</w:t>
      </w:r>
    </w:p>
    <w:p>
      <w:pPr>
        <w:pStyle w:val="text-19"/>
      </w:pPr>
      <w:r>
        <w:rPr>
          <w:rStyle w:val="text-19-c"/>
        </w:rPr>
        <w:t xml:space="preserve">Next Steps:</w:t>
      </w:r>
    </w:p>
    <w:p>
      <w:pPr>
        <w:pStyle w:val="text-22"/>
        <w:numPr>
          <w:ilvl w:val="0"/>
          <w:numId w:val="1"/>
        </w:numPr>
      </w:pPr>
      <w:r>
        <w:rPr>
          <w:rStyle w:val="text-22-c"/>
        </w:rPr>
        <w:t xml:space="preserve">Install Rust and practice these concepts</w:t>
      </w:r>
    </w:p>
    <w:p>
      <w:pPr>
        <w:pStyle w:val="text-22"/>
        <w:numPr>
          <w:ilvl w:val="0"/>
          <w:numId w:val="1"/>
        </w:numPr>
      </w:pPr>
      <w:r>
        <w:rPr>
          <w:rStyle w:val="text-22-c"/>
        </w:rPr>
        <w:t xml:space="preserve">Explore the standard library documentation</w:t>
      </w:r>
    </w:p>
    <w:p>
      <w:pPr>
        <w:pStyle w:val="text-22"/>
        <w:numPr>
          <w:ilvl w:val="0"/>
          <w:numId w:val="1"/>
        </w:numPr>
      </w:pPr>
      <w:r>
        <w:rPr>
          <w:rStyle w:val="text-22-c"/>
        </w:rPr>
        <w:t xml:space="preserve">Build small projects to reinforce learning</w:t>
      </w:r>
    </w:p>
    <w:p>
      <w:pPr>
        <w:pStyle w:val="text-22"/>
        <w:numPr>
          <w:ilvl w:val="0"/>
          <w:numId w:val="1"/>
        </w:numPr>
      </w:pPr>
      <w:r>
        <w:rPr>
          <w:rStyle w:val="text-22-c"/>
        </w:rPr>
        <w:t xml:space="preserve">Learn about traits, generics, and advanced error handling</w:t>
      </w:r>
    </w:p>
    <w:sectPr>
      <w:pgSz w:h="15840" w:w="122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Menlo">
    <w:panose1 w:val="05040102010807070707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</w:p>
  </w:footnote>
  <w:footnote w:type="continuationSeparator" w:id="0">
    <w:p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isLgl w:val="false"/>
      <w:lvlJc w:val="left"/>
      <w:lvlText w:val="·"/>
      <w:numFmt w:val="bullet"/>
      <w:pPr>
        <w:ind w:hanging="360" w:left="720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ind w:hanging="360" w:left="2160"/>
      </w:pPr>
      <w:rPr>
        <w:rFonts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ind w:hanging="360" w:left="2880"/>
      </w:pPr>
      <w:rPr>
        <w:rFonts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ind w:hanging="360" w:left="3600"/>
      </w:pPr>
      <w:rPr>
        <w:rFonts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ind w:hanging="360" w:left="4320"/>
      </w:pPr>
      <w:rPr>
        <w:rFonts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ind w:hanging="360" w:left="5040"/>
      </w:pPr>
      <w:rPr>
        <w:rFonts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ind w:hanging="360" w:left="5760"/>
      </w:pPr>
      <w:rPr>
        <w:rFonts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ind w:hanging="360" w:left="6480"/>
      </w:pPr>
      <w:rPr>
        <w:rFonts w:ascii="Wingdings" w:hAnsi="Wingdings" w:eastAsia="Wingdings" w:cs="Wingdings"/>
      </w:rPr>
      <w:start w:val="1"/>
      <w:suff w:val="tab"/>
    </w:lvl>
  </w:abstractNum>
  <w:abstractNum w:abstractNumId="1">
    <w:multiLevelType w:val="hybridMultilevel"/>
    <w:lvl w:ilvl="0">
      <w:isLgl w:val="false"/>
      <w:lvlJc w:val="left"/>
      <w:lvlText w:val="%1."/>
      <w:numFmt w:val="decimal"/>
      <w:pPr>
        <w:ind w:hanging="360" w:left="709"/>
      </w:pPr>
      <w:start w:val="1"/>
      <w:suff w:val="tab"/>
    </w:lvl>
    <w:lvl w:ilvl="1">
      <w:isLgl w:val="false"/>
      <w:lvlJc w:val="left"/>
      <w:lvlText w:val="%2."/>
      <w:numFmt w:val="decimal"/>
      <w:pPr>
        <w:ind w:hanging="360" w:left="1429"/>
      </w:pPr>
      <w:start w:val="1"/>
      <w:suff w:val="tab"/>
    </w:lvl>
    <w:lvl w:ilvl="2">
      <w:isLgl w:val="false"/>
      <w:lvlJc w:val="right"/>
      <w:lvlText w:val="%3."/>
      <w:numFmt w:val="decimal"/>
      <w:pPr>
        <w:ind w:hanging="180" w:left="2149"/>
      </w:pPr>
      <w:start w:val="1"/>
      <w:suff w:val="tab"/>
    </w:lvl>
    <w:lvl w:ilvl="3">
      <w:isLgl w:val="false"/>
      <w:lvlJc w:val="left"/>
      <w:lvlText w:val="%4."/>
      <w:numFmt w:val="decimal"/>
      <w:pPr>
        <w:ind w:hanging="360" w:left="2869"/>
      </w:pPr>
      <w:start w:val="1"/>
      <w:suff w:val="tab"/>
    </w:lvl>
    <w:lvl w:ilvl="4">
      <w:isLgl w:val="false"/>
      <w:lvlJc w:val="left"/>
      <w:lvlText w:val="%5."/>
      <w:numFmt w:val="decimal"/>
      <w:pPr>
        <w:ind w:hanging="360" w:left="3589"/>
      </w:pPr>
      <w:start w:val="1"/>
      <w:suff w:val="tab"/>
    </w:lvl>
    <w:lvl w:ilvl="5">
      <w:isLgl w:val="false"/>
      <w:lvlJc w:val="right"/>
      <w:lvlText w:val="%6."/>
      <w:numFmt w:val="decimal"/>
      <w:pPr>
        <w:ind w:hanging="180" w:left="4309"/>
      </w:pPr>
      <w:start w:val="1"/>
      <w:suff w:val="tab"/>
    </w:lvl>
    <w:lvl w:ilvl="6">
      <w:isLgl w:val="false"/>
      <w:lvlJc w:val="left"/>
      <w:lvlText w:val="%7."/>
      <w:numFmt w:val="decimal"/>
      <w:pPr>
        <w:ind w:hanging="360" w:left="5029"/>
      </w:pPr>
      <w:start w:val="1"/>
      <w:suff w:val="tab"/>
    </w:lvl>
    <w:lvl w:ilvl="7">
      <w:isLgl w:val="false"/>
      <w:lvlJc w:val="left"/>
      <w:lvlText w:val="%8."/>
      <w:numFmt w:val="decimal"/>
      <w:pPr>
        <w:ind w:hanging="360" w:left="5749"/>
      </w:pPr>
      <w:start w:val="1"/>
      <w:suff w:val="tab"/>
    </w:lvl>
    <w:lvl w:ilvl="8">
      <w:isLgl w:val="false"/>
      <w:lvlJc w:val="right"/>
      <w:lvlText w:val="%9."/>
      <w:numFmt w:val="decimal"/>
      <w:pPr>
        <w:ind w:hanging="180" w:left="6469"/>
      </w:pPr>
      <w:start w:val="1"/>
      <w:suff w:val="tab"/>
    </w:lvl>
  </w:abstractNum>
  <w:abstractNum w:abstractNumId="2">
    <w:multiLevelType w:val="hybridMultilevel"/>
    <w:lvl w:ilvl="0">
      <w:isLgl w:val="false"/>
      <w:lvlJc w:val="left"/>
      <w:lvlText w:val="%1."/>
      <w:numFmt w:val="decimal"/>
      <w:pPr>
        <w:ind w:hanging="360" w:left="709"/>
      </w:pPr>
      <w:start w:val="1"/>
      <w:suff w:val="tab"/>
    </w:lvl>
    <w:lvl w:ilvl="1">
      <w:isLgl w:val="false"/>
      <w:lvlJc w:val="left"/>
      <w:lvlText w:val="%2."/>
      <w:numFmt w:val="decimal"/>
      <w:pPr>
        <w:ind w:hanging="360" w:left="1429"/>
      </w:pPr>
      <w:start w:val="1"/>
      <w:suff w:val="tab"/>
    </w:lvl>
    <w:lvl w:ilvl="2">
      <w:isLgl w:val="false"/>
      <w:lvlJc w:val="right"/>
      <w:lvlText w:val="%3."/>
      <w:numFmt w:val="decimal"/>
      <w:pPr>
        <w:ind w:hanging="180" w:left="2149"/>
      </w:pPr>
      <w:start w:val="1"/>
      <w:suff w:val="tab"/>
    </w:lvl>
    <w:lvl w:ilvl="3">
      <w:isLgl w:val="false"/>
      <w:lvlJc w:val="left"/>
      <w:lvlText w:val="%4."/>
      <w:numFmt w:val="decimal"/>
      <w:pPr>
        <w:ind w:hanging="360" w:left="2869"/>
      </w:pPr>
      <w:start w:val="1"/>
      <w:suff w:val="tab"/>
    </w:lvl>
    <w:lvl w:ilvl="4">
      <w:isLgl w:val="false"/>
      <w:lvlJc w:val="left"/>
      <w:lvlText w:val="%5."/>
      <w:numFmt w:val="decimal"/>
      <w:pPr>
        <w:ind w:hanging="360" w:left="3589"/>
      </w:pPr>
      <w:start w:val="1"/>
      <w:suff w:val="tab"/>
    </w:lvl>
    <w:lvl w:ilvl="5">
      <w:isLgl w:val="false"/>
      <w:lvlJc w:val="right"/>
      <w:lvlText w:val="%6."/>
      <w:numFmt w:val="decimal"/>
      <w:pPr>
        <w:ind w:hanging="180" w:left="4309"/>
      </w:pPr>
      <w:start w:val="1"/>
      <w:suff w:val="tab"/>
    </w:lvl>
    <w:lvl w:ilvl="6">
      <w:isLgl w:val="false"/>
      <w:lvlJc w:val="left"/>
      <w:lvlText w:val="%7."/>
      <w:numFmt w:val="decimal"/>
      <w:pPr>
        <w:ind w:hanging="360" w:left="5029"/>
      </w:pPr>
      <w:start w:val="1"/>
      <w:suff w:val="tab"/>
    </w:lvl>
    <w:lvl w:ilvl="7">
      <w:isLgl w:val="false"/>
      <w:lvlJc w:val="left"/>
      <w:lvlText w:val="%8."/>
      <w:numFmt w:val="decimal"/>
      <w:pPr>
        <w:ind w:hanging="360" w:left="5749"/>
      </w:pPr>
      <w:start w:val="1"/>
      <w:suff w:val="tab"/>
    </w:lvl>
    <w:lvl w:ilvl="8">
      <w:isLgl w:val="false"/>
      <w:lvlJc w:val="right"/>
      <w:lvlText w:val="%9."/>
      <w:numFmt w:val="decimal"/>
      <w:pPr>
        <w:ind w:hanging="180" w:left="6469"/>
      </w:p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Pr>
      <w:rFonts w:eastAsiaTheme="minorEastAsia"/>
      <w:sz w:val="24"/>
      <w:szCs w:val="24"/>
    </w:rPr>
  </w:style>
  <w:style w:type="paragraph" w:styleId="li">
    <w:name w:val="List Paragraph"/>
    <w:basedOn w:val="normal"/>
    <w:uiPriority w:val="34"/>
    <w:qFormat/>
    <w:pPr>
      <w:ind w:left="720"/>
      <w:contextualSpacing w:val="true"/>
    </w:pPr>
  </w:style>
  <w:style w:type="character" w:styleId="a">
    <w:name w:val="Hyperlink"/>
    <w:uiPriority w:val="99"/>
    <w:unhideWhenUsed/>
    <w:rPr>
      <w:color w:val="0000ff" w:themeColor="hyperlink"/>
      <w:u w:val="single"/>
    </w:rPr>
  </w:style>
  <w:style w:type="character" w:styleId="footnote">
    <w:name w:val="footnote reference"/>
    <w:uiPriority w:val="99"/>
    <w:unhideWhenUsed/>
    <w:rPr>
      <w:vertAlign w:val="superscript"/>
    </w:rPr>
  </w:style>
  <w:style w:type="paragraph" w:styleId="footnote-p">
    <w:name w:val="footnote text"/>
    <w:basedOn w:val="normal"/>
    <w:link w:val="footnote-c"/>
    <w:uiPriority w:val="99"/>
    <w:semiHidden/>
    <w:unhideWhenUsed/>
    <w:pPr>
      <w:spacing w:after="40" w:line="240" w:lineRule="auto"/>
    </w:pPr>
    <w:rPr>
      <w:sz w:val="18"/>
    </w:rPr>
  </w:style>
  <w:style w:type="character" w:styleId="footnote-c" w:customStyle="1">
    <w:name w:val="footnote text character"/>
    <w:link w:val="footnote-p"/>
    <w:uiPriority w:val="99"/>
    <w:rPr>
      <w:sz w:val="18"/>
    </w:rPr>
  </w:style>
  <w:style w:type="paragraph" w:styleId="normal-web">
    <w:name w:val="Normal (Web)"/>
    <w:basedOn w:val="normal"/>
    <w:uiPriority w:val="99"/>
    <w:semiHidden/>
    <w:unhideWhenUsed/>
    <w:pPr>
      <w:spacing w:after="100" w:afterAutospacing="1" w:before="100" w:beforeAutospacing="1"/>
    </w:pPr>
  </w:style>
  <w:style w:type="paragraph" w:styleId="h1">
    <w:name w:val="Heading 1"/>
    <w:basedOn w:val="normal"/>
    <w:link w:val="h1-c"/>
    <w:pPr>
      <w:spacing w:after="100" w:afterAutospacing="1" w:before="100" w:beforeAutospacing="1"/>
      <w:outlineLvl w:val="0"/>
    </w:pPr>
  </w:style>
  <w:style w:type="paragraph" w:styleId="text-3" w:customStyle="1">
    <w:name w:val="text-3"/>
    <w:basedOn w:val="h1"/>
    <w:qFormat/>
    <w:pPr>
      <w:spacing w:after="80" w:afterAutospacing="1" w:before="360" w:beforeAutospacing="1"/>
    </w:pPr>
  </w:style>
  <w:style w:type="character" w:styleId="h1-c" w:customStyle="1">
    <w:name w:val="Heading 1 Sign"/>
    <w:link w:val="h1"/>
    <w:uiPriority w:val="9"/>
    <w:rPr>
      <w:b/>
      <w:bCs/>
      <w:kern w:val="36"/>
      <w:sz w:val="48"/>
      <w:szCs w:val="48"/>
    </w:rPr>
  </w:style>
  <w:style w:type="character" w:styleId="text-3-c" w:customStyle="1">
    <w:name w:val="text-3-c"/>
    <w:basedOn w:val="h1-c"/>
    <w:rPr>
      <w:rFonts w:ascii="Arial" w:hAnsi="Arial" w:eastAsia="Arial" w:cs="Arial"/>
      <w:color w:val="0f4761"/>
      <w:sz w:val="40"/>
      <w:szCs w:val="40"/>
    </w:rPr>
  </w:style>
  <w:style w:type="paragraph" w:styleId="text-5" w:customStyle="1">
    <w:name w:val="text-5"/>
    <w:qFormat/>
    <w:pPr>
      <w:spacing w:after="150" w:afterAutospacing="1"/>
    </w:pPr>
  </w:style>
  <w:style w:type="character" w:styleId="text-5-c" w:customStyle="1">
    <w:name w:val="text-5-c"/>
    <w:rPr>
      <w:rFonts w:ascii="Arial" w:hAnsi="Arial" w:eastAsia="Arial" w:cs="Arial"/>
      <w:color w:val="000000"/>
    </w:rPr>
  </w:style>
  <w:style w:type="paragraph" w:styleId="h2">
    <w:name w:val="Heading 2"/>
    <w:basedOn w:val="normal"/>
    <w:link w:val="h2-c"/>
    <w:pPr>
      <w:spacing w:after="100" w:afterAutospacing="1" w:before="100" w:beforeAutospacing="1"/>
      <w:outlineLvl w:val="1"/>
    </w:pPr>
  </w:style>
  <w:style w:type="paragraph" w:styleId="text-8" w:customStyle="1">
    <w:name w:val="text-8"/>
    <w:basedOn w:val="h2"/>
    <w:qFormat/>
    <w:pPr>
      <w:spacing w:after="80" w:afterAutospacing="1" w:before="160" w:beforeAutospacing="1"/>
    </w:pPr>
  </w:style>
  <w:style w:type="character" w:styleId="h2-c" w:customStyle="1">
    <w:name w:val="Heading 2 Sign"/>
    <w:link w:val="h2"/>
    <w:uiPriority w:val="9"/>
    <w:unhideWhenUsed/>
    <w:rPr>
      <w:b/>
      <w:bCs/>
      <w:sz w:val="36"/>
      <w:szCs w:val="36"/>
    </w:rPr>
  </w:style>
  <w:style w:type="character" w:styleId="text-8-c" w:customStyle="1">
    <w:name w:val="text-8-c"/>
    <w:basedOn w:val="h2-c"/>
    <w:rPr>
      <w:rFonts w:ascii="Arial" w:hAnsi="Arial" w:eastAsia="Arial" w:cs="Arial"/>
      <w:color w:val="0f4761"/>
      <w:sz w:val="32"/>
      <w:szCs w:val="32"/>
    </w:rPr>
  </w:style>
  <w:style w:type="paragraph" w:styleId="h3">
    <w:name w:val="Heading 3"/>
    <w:basedOn w:val="normal"/>
    <w:link w:val="h3-c"/>
    <w:pPr>
      <w:spacing w:after="100" w:afterAutospacing="1" w:before="100" w:beforeAutospacing="1"/>
      <w:outlineLvl w:val="2"/>
    </w:pPr>
  </w:style>
  <w:style w:type="paragraph" w:styleId="text-10" w:customStyle="1">
    <w:name w:val="text-10"/>
    <w:basedOn w:val="h3"/>
    <w:qFormat/>
    <w:pPr>
      <w:spacing w:after="80" w:afterAutospacing="1" w:before="160" w:beforeAutospacing="1"/>
    </w:pPr>
  </w:style>
  <w:style w:type="character" w:styleId="h3-c" w:customStyle="1">
    <w:name w:val="Heading 3 Sign"/>
    <w:link w:val="h3"/>
    <w:uiPriority w:val="9"/>
    <w:unhideWhenUsed/>
    <w:rPr>
      <w:b/>
      <w:bCs/>
      <w:sz w:val="27"/>
      <w:szCs w:val="27"/>
    </w:rPr>
  </w:style>
  <w:style w:type="character" w:styleId="text-10-c" w:customStyle="1">
    <w:name w:val="text-10-c"/>
    <w:basedOn w:val="h3-c"/>
    <w:rPr>
      <w:rFonts w:ascii="Arial" w:hAnsi="Arial" w:eastAsia="Arial" w:cs="Arial"/>
      <w:color w:val="0f4761"/>
      <w:sz w:val="28"/>
      <w:szCs w:val="28"/>
    </w:rPr>
  </w:style>
  <w:style w:type="character" w:styleId="text-13-c" w:customStyle="1">
    <w:name w:val="text-13-c"/>
    <w:rPr>
      <w:rFonts w:ascii="Menlo" w:hAnsi="Menlo" w:eastAsia="Menlo" w:cs="Menlo"/>
      <w:color w:val="c7254e"/>
      <w:sz w:val="22"/>
      <w:szCs w:val="22"/>
      <w:shd w:val="clear" w:color="auto" w:fill="f9f2f4"/>
    </w:rPr>
  </w:style>
  <w:style w:type="paragraph" w:styleId="text-17" w:customStyle="1">
    <w:name w:val="text-17"/>
    <w:qFormat/>
    <w:pPr>
      <w:pBdr>
        <w:top w:val="single" w:color="ffffff" w:sz="2" w:space="0"/>
        <w:left w:val="single" w:color="ffffff" w:sz="2" w:space="0"/>
        <w:bottom w:val="single" w:color="ffffff" w:sz="2" w:space="0"/>
        <w:right w:val="single" w:color="ffffff" w:sz="2" w:space="0"/>
      </w:pBdr>
      <w:shd w:val="clear" w:color="auto" w:fill="f8f8f8"/>
      <w:spacing w:after="150" w:afterAutospacing="1" w:line="1" w:lineRule="atLeast"/>
    </w:pPr>
  </w:style>
  <w:style w:type="character" w:styleId="text-17-c" w:customStyle="1">
    <w:name w:val="text-17-c"/>
    <w:rPr>
      <w:rFonts w:ascii="Menlo" w:hAnsi="Menlo" w:eastAsia="Menlo" w:cs="Menlo"/>
      <w:color w:val="000000"/>
      <w:sz w:val="22"/>
      <w:szCs w:val="22"/>
      <w:shd w:val="clear" w:color="auto" w:fill="f8f8f8"/>
    </w:rPr>
  </w:style>
  <w:style w:type="paragraph" w:styleId="text-19" w:customStyle="1">
    <w:name w:val="text-19"/>
    <w:qFormat/>
    <w:pPr>
      <w:spacing w:after="150" w:afterAutospacing="1"/>
    </w:pPr>
  </w:style>
  <w:style w:type="character" w:styleId="text-19-c" w:customStyle="1">
    <w:name w:val="text-19-c"/>
    <w:rPr>
      <w:rFonts w:ascii="Arial" w:hAnsi="Arial" w:eastAsia="Arial" w:cs="Arial"/>
      <w:b/>
      <w:bCs/>
      <w:color w:val="000000"/>
    </w:rPr>
  </w:style>
  <w:style w:type="paragraph" w:styleId="li">
    <w:name w:val="List Paragraph"/>
    <w:basedOn w:val="normal"/>
    <w:uiPriority w:val="34"/>
    <w:pPr>
      <w:ind w:left="720"/>
      <w:contextualSpacing w:val="true"/>
    </w:pPr>
  </w:style>
  <w:style w:type="paragraph" w:styleId="text-22" w:customStyle="1">
    <w:name w:val="text-22"/>
    <w:basedOn w:val="li"/>
    <w:qFormat/>
    <w:pPr>
      <w:spacing w:after="150" w:afterAutospacing="1"/>
    </w:pPr>
  </w:style>
  <w:style w:type="character" w:styleId="text-22-c" w:customStyle="1">
    <w:name w:val="text-22-c"/>
    <w:rPr>
      <w:rFonts w:ascii="Arial" w:hAnsi="Arial" w:eastAsia="Arial" w:cs="Arial"/>
      <w:color w:val="000000"/>
    </w:rPr>
  </w:style>
  <w:style w:type="character" w:styleId="text-24-c" w:customStyle="1">
    <w:name w:val="text-24-c"/>
    <w:rPr>
      <w:rFonts w:ascii="Menlo" w:hAnsi="Menlo" w:eastAsia="Menlo" w:cs="Menlo"/>
      <w:color w:val="c7254e"/>
      <w:sz w:val="22"/>
      <w:szCs w:val="22"/>
      <w:shd w:val="clear" w:color="auto" w:fill="f9f2f4"/>
    </w:rPr>
  </w:style>
  <w:style w:type="paragraph" w:styleId="text-34" w:customStyle="1">
    <w:name w:val="text-34"/>
    <w:qFormat/>
    <w:pPr>
      <w:shd w:val="clear" w:color="auto" w:fill="f9f2f4"/>
      <w:spacing w:after="150" w:afterAutospacing="1"/>
    </w:pPr>
  </w:style>
  <w:style w:type="paragraph" w:styleId="text-117" w:customStyle="1">
    <w:name w:val="text-117"/>
    <w:basedOn w:val="li"/>
    <w:qFormat/>
    <w:pPr>
      <w:spacing w:after="100" w:afterAutospacing="1" w:before="100" w:beforeAutospacing="1"/>
    </w:pPr>
  </w:style>
  <w:style w:type="character" w:styleId="text-117-c" w:customStyle="1">
    <w:name w:val="text-117-c"/>
    <w:rPr>
      <w:rFonts w:ascii="Arial" w:hAnsi="Arial" w:eastAsia="Arial" w:cs="Arial"/>
      <w:color w:val="000000"/>
    </w:rPr>
  </w:style>
  <w:style w:type="character" w:styleId="text-180-c" w:customStyle="1">
    <w:name w:val="text-180-c"/>
    <w:rPr>
      <w:rFonts w:ascii="Menlo" w:hAnsi="Menlo" w:eastAsia="Menlo" w:cs="Menlo"/>
      <w:b/>
      <w:bCs/>
      <w:color w:val="c7254e"/>
      <w:sz w:val="22"/>
      <w:szCs w:val="22"/>
      <w:shd w:val="clear" w:color="auto" w:fill="f9f2f4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Times New Roman"/>
        <a:ea typeface="Times New Roman"/>
        <a:cs typeface="Times New Roman"/>
      </a:majorFont>
      <a:minorFont>
        <a:latin typeface="Times New Roman"/>
        <a:ea typeface="Times New Roman"/>
        <a:cs typeface="Times New Roman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ONLYOFFICE/9.3.1.8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/>
</cp:coreProperties>
</file>