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2404" w14:textId="7ECC73D5" w:rsidR="00E949D6" w:rsidRDefault="00E949D6" w:rsidP="00E949D6">
      <w:pPr>
        <w:pStyle w:val="Titre1"/>
      </w:pPr>
      <w:r>
        <w:t>Marshal Blueberry</w:t>
      </w:r>
    </w:p>
    <w:p w14:paraId="591638ED" w14:textId="28CBC58C" w:rsidR="00E949D6" w:rsidRDefault="00E949D6" w:rsidP="00E949D6">
      <w:r>
        <w:t>1. Sur ordre de Washington</w:t>
      </w:r>
    </w:p>
    <w:p w14:paraId="4492B3FD" w14:textId="58749D99" w:rsidR="00E949D6" w:rsidRDefault="00E949D6" w:rsidP="00E949D6">
      <w:r>
        <w:t>2. Mission Sherman</w:t>
      </w:r>
    </w:p>
    <w:p w14:paraId="71057D00" w14:textId="648DF664" w:rsidR="00DA1538" w:rsidRDefault="00E949D6" w:rsidP="00E949D6">
      <w:r>
        <w:t>3. Frontière sanglante</w:t>
      </w:r>
    </w:p>
    <w:sectPr w:rsidR="00DA1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46185"/>
    <w:multiLevelType w:val="multilevel"/>
    <w:tmpl w:val="FBB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34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D6"/>
    <w:rsid w:val="0086336D"/>
    <w:rsid w:val="00CD4FD1"/>
    <w:rsid w:val="00DA1538"/>
    <w:rsid w:val="00E63BEE"/>
    <w:rsid w:val="00E9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92F9"/>
  <w15:chartTrackingRefBased/>
  <w15:docId w15:val="{6E7B22E1-6974-437B-9EF9-0B14E069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49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49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49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49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49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49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49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49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49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49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49D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949D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4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77</Characters>
  <Application>Microsoft Office Word</Application>
  <DocSecurity>0</DocSecurity>
  <Lines>3</Lines>
  <Paragraphs>3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</cp:revision>
  <dcterms:created xsi:type="dcterms:W3CDTF">2026-02-22T14:42:00Z</dcterms:created>
  <dcterms:modified xsi:type="dcterms:W3CDTF">2026-02-22T14:43:00Z</dcterms:modified>
</cp:coreProperties>
</file>