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3193" w14:textId="6BB03480" w:rsidR="00DA1538" w:rsidRPr="00951DB2" w:rsidRDefault="000B7EFB" w:rsidP="000B7EFB">
      <w:pPr>
        <w:pStyle w:val="Titre"/>
      </w:pPr>
      <w:r w:rsidRPr="00951DB2">
        <w:t>EIGRP</w:t>
      </w:r>
    </w:p>
    <w:sdt>
      <w:sdtPr>
        <w:id w:val="-82172837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B99BAC5" w14:textId="1FE5D452" w:rsidR="003D37B5" w:rsidRPr="00951DB2" w:rsidRDefault="003D37B5">
          <w:pPr>
            <w:pStyle w:val="En-ttedetabledesmatires"/>
          </w:pPr>
          <w:r w:rsidRPr="00951DB2">
            <w:t>Table of contents</w:t>
          </w:r>
        </w:p>
        <w:p w14:paraId="24EE9B75" w14:textId="476B1ADE" w:rsidR="005F3A09" w:rsidRDefault="003D37B5">
          <w:pPr>
            <w:pStyle w:val="TM1"/>
            <w:tabs>
              <w:tab w:val="right" w:leader="dot" w:pos="9062"/>
            </w:tabs>
            <w:rPr>
              <w:rFonts w:eastAsiaTheme="minorEastAsia"/>
              <w:noProof/>
              <w:kern w:val="2"/>
              <w:sz w:val="24"/>
              <w:szCs w:val="24"/>
              <w:lang w:val="fr-BE" w:eastAsia="fr-BE"/>
              <w14:ligatures w14:val="standardContextual"/>
            </w:rPr>
          </w:pPr>
          <w:r w:rsidRPr="00951DB2">
            <w:fldChar w:fldCharType="begin"/>
          </w:r>
          <w:r w:rsidRPr="00951DB2">
            <w:instrText xml:space="preserve"> TOC \o "1-3" \h \z \u </w:instrText>
          </w:r>
          <w:r w:rsidRPr="00951DB2">
            <w:fldChar w:fldCharType="separate"/>
          </w:r>
          <w:hyperlink w:anchor="_Toc225172192" w:history="1">
            <w:r w:rsidR="005F3A09" w:rsidRPr="00507634">
              <w:rPr>
                <w:rStyle w:val="Lienhypertexte"/>
                <w:noProof/>
              </w:rPr>
              <w:t>Header</w:t>
            </w:r>
            <w:r w:rsidR="005F3A09">
              <w:rPr>
                <w:noProof/>
                <w:webHidden/>
              </w:rPr>
              <w:tab/>
            </w:r>
            <w:r w:rsidR="005F3A09">
              <w:rPr>
                <w:noProof/>
                <w:webHidden/>
              </w:rPr>
              <w:fldChar w:fldCharType="begin"/>
            </w:r>
            <w:r w:rsidR="005F3A09">
              <w:rPr>
                <w:noProof/>
                <w:webHidden/>
              </w:rPr>
              <w:instrText xml:space="preserve"> PAGEREF _Toc225172192 \h </w:instrText>
            </w:r>
            <w:r w:rsidR="005F3A09">
              <w:rPr>
                <w:noProof/>
                <w:webHidden/>
              </w:rPr>
            </w:r>
            <w:r w:rsidR="005F3A09">
              <w:rPr>
                <w:noProof/>
                <w:webHidden/>
              </w:rPr>
              <w:fldChar w:fldCharType="separate"/>
            </w:r>
            <w:r w:rsidR="005F3A09">
              <w:rPr>
                <w:noProof/>
                <w:webHidden/>
              </w:rPr>
              <w:t>2</w:t>
            </w:r>
            <w:r w:rsidR="005F3A09">
              <w:rPr>
                <w:noProof/>
                <w:webHidden/>
              </w:rPr>
              <w:fldChar w:fldCharType="end"/>
            </w:r>
          </w:hyperlink>
        </w:p>
        <w:p w14:paraId="70CEA594" w14:textId="5D140ECC" w:rsidR="005F3A09" w:rsidRDefault="005F3A09">
          <w:pPr>
            <w:pStyle w:val="TM1"/>
            <w:tabs>
              <w:tab w:val="right" w:leader="dot" w:pos="9062"/>
            </w:tabs>
            <w:rPr>
              <w:rFonts w:eastAsiaTheme="minorEastAsia"/>
              <w:noProof/>
              <w:kern w:val="2"/>
              <w:sz w:val="24"/>
              <w:szCs w:val="24"/>
              <w:lang w:val="fr-BE" w:eastAsia="fr-BE"/>
              <w14:ligatures w14:val="standardContextual"/>
            </w:rPr>
          </w:pPr>
          <w:hyperlink w:anchor="_Toc225172193" w:history="1">
            <w:r w:rsidRPr="00507634">
              <w:rPr>
                <w:rStyle w:val="Lienhypertexte"/>
                <w:noProof/>
              </w:rPr>
              <w:t>Features</w:t>
            </w:r>
            <w:r>
              <w:rPr>
                <w:noProof/>
                <w:webHidden/>
              </w:rPr>
              <w:tab/>
            </w:r>
            <w:r>
              <w:rPr>
                <w:noProof/>
                <w:webHidden/>
              </w:rPr>
              <w:fldChar w:fldCharType="begin"/>
            </w:r>
            <w:r>
              <w:rPr>
                <w:noProof/>
                <w:webHidden/>
              </w:rPr>
              <w:instrText xml:space="preserve"> PAGEREF _Toc225172193 \h </w:instrText>
            </w:r>
            <w:r>
              <w:rPr>
                <w:noProof/>
                <w:webHidden/>
              </w:rPr>
            </w:r>
            <w:r>
              <w:rPr>
                <w:noProof/>
                <w:webHidden/>
              </w:rPr>
              <w:fldChar w:fldCharType="separate"/>
            </w:r>
            <w:r>
              <w:rPr>
                <w:noProof/>
                <w:webHidden/>
              </w:rPr>
              <w:t>3</w:t>
            </w:r>
            <w:r>
              <w:rPr>
                <w:noProof/>
                <w:webHidden/>
              </w:rPr>
              <w:fldChar w:fldCharType="end"/>
            </w:r>
          </w:hyperlink>
        </w:p>
        <w:p w14:paraId="42B302F2" w14:textId="44FEAA22" w:rsidR="005F3A09" w:rsidRDefault="005F3A09">
          <w:pPr>
            <w:pStyle w:val="TM1"/>
            <w:tabs>
              <w:tab w:val="right" w:leader="dot" w:pos="9062"/>
            </w:tabs>
            <w:rPr>
              <w:rFonts w:eastAsiaTheme="minorEastAsia"/>
              <w:noProof/>
              <w:kern w:val="2"/>
              <w:sz w:val="24"/>
              <w:szCs w:val="24"/>
              <w:lang w:val="fr-BE" w:eastAsia="fr-BE"/>
              <w14:ligatures w14:val="standardContextual"/>
            </w:rPr>
          </w:pPr>
          <w:hyperlink w:anchor="_Toc225172194" w:history="1">
            <w:r w:rsidRPr="00507634">
              <w:rPr>
                <w:rStyle w:val="Lienhypertexte"/>
                <w:noProof/>
              </w:rPr>
              <w:t>How can EIGRP routers become neighbours?</w:t>
            </w:r>
            <w:r>
              <w:rPr>
                <w:noProof/>
                <w:webHidden/>
              </w:rPr>
              <w:tab/>
            </w:r>
            <w:r>
              <w:rPr>
                <w:noProof/>
                <w:webHidden/>
              </w:rPr>
              <w:fldChar w:fldCharType="begin"/>
            </w:r>
            <w:r>
              <w:rPr>
                <w:noProof/>
                <w:webHidden/>
              </w:rPr>
              <w:instrText xml:space="preserve"> PAGEREF _Toc225172194 \h </w:instrText>
            </w:r>
            <w:r>
              <w:rPr>
                <w:noProof/>
                <w:webHidden/>
              </w:rPr>
            </w:r>
            <w:r>
              <w:rPr>
                <w:noProof/>
                <w:webHidden/>
              </w:rPr>
              <w:fldChar w:fldCharType="separate"/>
            </w:r>
            <w:r>
              <w:rPr>
                <w:noProof/>
                <w:webHidden/>
              </w:rPr>
              <w:t>4</w:t>
            </w:r>
            <w:r>
              <w:rPr>
                <w:noProof/>
                <w:webHidden/>
              </w:rPr>
              <w:fldChar w:fldCharType="end"/>
            </w:r>
          </w:hyperlink>
        </w:p>
        <w:p w14:paraId="6884D235" w14:textId="209006C0" w:rsidR="005F3A09" w:rsidRDefault="005F3A09">
          <w:pPr>
            <w:pStyle w:val="TM1"/>
            <w:tabs>
              <w:tab w:val="right" w:leader="dot" w:pos="9062"/>
            </w:tabs>
            <w:rPr>
              <w:rFonts w:eastAsiaTheme="minorEastAsia"/>
              <w:noProof/>
              <w:kern w:val="2"/>
              <w:sz w:val="24"/>
              <w:szCs w:val="24"/>
              <w:lang w:val="fr-BE" w:eastAsia="fr-BE"/>
              <w14:ligatures w14:val="standardContextual"/>
            </w:rPr>
          </w:pPr>
          <w:hyperlink w:anchor="_Toc225172195" w:history="1">
            <w:r w:rsidRPr="00507634">
              <w:rPr>
                <w:rStyle w:val="Lienhypertexte"/>
                <w:noProof/>
              </w:rPr>
              <w:t>Neighbour information</w:t>
            </w:r>
            <w:r>
              <w:rPr>
                <w:noProof/>
                <w:webHidden/>
              </w:rPr>
              <w:tab/>
            </w:r>
            <w:r>
              <w:rPr>
                <w:noProof/>
                <w:webHidden/>
              </w:rPr>
              <w:fldChar w:fldCharType="begin"/>
            </w:r>
            <w:r>
              <w:rPr>
                <w:noProof/>
                <w:webHidden/>
              </w:rPr>
              <w:instrText xml:space="preserve"> PAGEREF _Toc225172195 \h </w:instrText>
            </w:r>
            <w:r>
              <w:rPr>
                <w:noProof/>
                <w:webHidden/>
              </w:rPr>
            </w:r>
            <w:r>
              <w:rPr>
                <w:noProof/>
                <w:webHidden/>
              </w:rPr>
              <w:fldChar w:fldCharType="separate"/>
            </w:r>
            <w:r>
              <w:rPr>
                <w:noProof/>
                <w:webHidden/>
              </w:rPr>
              <w:t>5</w:t>
            </w:r>
            <w:r>
              <w:rPr>
                <w:noProof/>
                <w:webHidden/>
              </w:rPr>
              <w:fldChar w:fldCharType="end"/>
            </w:r>
          </w:hyperlink>
        </w:p>
        <w:p w14:paraId="4A81225B" w14:textId="02F512D9" w:rsidR="005F3A09" w:rsidRDefault="005F3A09">
          <w:pPr>
            <w:pStyle w:val="TM1"/>
            <w:tabs>
              <w:tab w:val="right" w:leader="dot" w:pos="9062"/>
            </w:tabs>
            <w:rPr>
              <w:rFonts w:eastAsiaTheme="minorEastAsia"/>
              <w:noProof/>
              <w:kern w:val="2"/>
              <w:sz w:val="24"/>
              <w:szCs w:val="24"/>
              <w:lang w:val="fr-BE" w:eastAsia="fr-BE"/>
              <w14:ligatures w14:val="standardContextual"/>
            </w:rPr>
          </w:pPr>
          <w:hyperlink w:anchor="_Toc225172196" w:history="1">
            <w:r w:rsidRPr="00507634">
              <w:rPr>
                <w:rStyle w:val="Lienhypertexte"/>
                <w:noProof/>
              </w:rPr>
              <w:t>DUAL</w:t>
            </w:r>
            <w:r w:rsidRPr="00507634">
              <w:rPr>
                <w:rStyle w:val="Lienhypertexte"/>
                <w:noProof/>
              </w:rPr>
              <w:t xml:space="preserve"> </w:t>
            </w:r>
            <w:r w:rsidRPr="00507634">
              <w:rPr>
                <w:rStyle w:val="Lienhypertexte"/>
                <w:noProof/>
              </w:rPr>
              <w:t>algorithm</w:t>
            </w:r>
            <w:r>
              <w:rPr>
                <w:noProof/>
                <w:webHidden/>
              </w:rPr>
              <w:tab/>
            </w:r>
            <w:r>
              <w:rPr>
                <w:noProof/>
                <w:webHidden/>
              </w:rPr>
              <w:fldChar w:fldCharType="begin"/>
            </w:r>
            <w:r>
              <w:rPr>
                <w:noProof/>
                <w:webHidden/>
              </w:rPr>
              <w:instrText xml:space="preserve"> PAGEREF _Toc225172196 \h </w:instrText>
            </w:r>
            <w:r>
              <w:rPr>
                <w:noProof/>
                <w:webHidden/>
              </w:rPr>
            </w:r>
            <w:r>
              <w:rPr>
                <w:noProof/>
                <w:webHidden/>
              </w:rPr>
              <w:fldChar w:fldCharType="separate"/>
            </w:r>
            <w:r>
              <w:rPr>
                <w:noProof/>
                <w:webHidden/>
              </w:rPr>
              <w:t>6</w:t>
            </w:r>
            <w:r>
              <w:rPr>
                <w:noProof/>
                <w:webHidden/>
              </w:rPr>
              <w:fldChar w:fldCharType="end"/>
            </w:r>
          </w:hyperlink>
        </w:p>
        <w:p w14:paraId="570FD480" w14:textId="5D7FF9E9" w:rsidR="005F3A09" w:rsidRDefault="005F3A09">
          <w:pPr>
            <w:pStyle w:val="TM1"/>
            <w:tabs>
              <w:tab w:val="right" w:leader="dot" w:pos="9062"/>
            </w:tabs>
            <w:rPr>
              <w:rFonts w:eastAsiaTheme="minorEastAsia"/>
              <w:noProof/>
              <w:kern w:val="2"/>
              <w:sz w:val="24"/>
              <w:szCs w:val="24"/>
              <w:lang w:val="fr-BE" w:eastAsia="fr-BE"/>
              <w14:ligatures w14:val="standardContextual"/>
            </w:rPr>
          </w:pPr>
          <w:hyperlink w:anchor="_Toc225172197" w:history="1">
            <w:r w:rsidRPr="00507634">
              <w:rPr>
                <w:rStyle w:val="Lienhypertexte"/>
                <w:noProof/>
              </w:rPr>
              <w:t>EIGRP Cisco configuration</w:t>
            </w:r>
            <w:r>
              <w:rPr>
                <w:noProof/>
                <w:webHidden/>
              </w:rPr>
              <w:tab/>
            </w:r>
            <w:r>
              <w:rPr>
                <w:noProof/>
                <w:webHidden/>
              </w:rPr>
              <w:fldChar w:fldCharType="begin"/>
            </w:r>
            <w:r>
              <w:rPr>
                <w:noProof/>
                <w:webHidden/>
              </w:rPr>
              <w:instrText xml:space="preserve"> PAGEREF _Toc225172197 \h </w:instrText>
            </w:r>
            <w:r>
              <w:rPr>
                <w:noProof/>
                <w:webHidden/>
              </w:rPr>
            </w:r>
            <w:r>
              <w:rPr>
                <w:noProof/>
                <w:webHidden/>
              </w:rPr>
              <w:fldChar w:fldCharType="separate"/>
            </w:r>
            <w:r>
              <w:rPr>
                <w:noProof/>
                <w:webHidden/>
              </w:rPr>
              <w:t>7</w:t>
            </w:r>
            <w:r>
              <w:rPr>
                <w:noProof/>
                <w:webHidden/>
              </w:rPr>
              <w:fldChar w:fldCharType="end"/>
            </w:r>
          </w:hyperlink>
        </w:p>
        <w:p w14:paraId="15580B5E" w14:textId="3EAD3289" w:rsidR="005F3A09" w:rsidRDefault="005F3A09">
          <w:pPr>
            <w:pStyle w:val="TM2"/>
            <w:tabs>
              <w:tab w:val="right" w:leader="dot" w:pos="9062"/>
            </w:tabs>
            <w:rPr>
              <w:noProof/>
            </w:rPr>
          </w:pPr>
          <w:hyperlink w:anchor="_Toc225172198" w:history="1">
            <w:r w:rsidRPr="00507634">
              <w:rPr>
                <w:rStyle w:val="Lienhypertexte"/>
                <w:noProof/>
              </w:rPr>
              <w:t>Basic configuration</w:t>
            </w:r>
            <w:r>
              <w:rPr>
                <w:noProof/>
                <w:webHidden/>
              </w:rPr>
              <w:tab/>
            </w:r>
            <w:r>
              <w:rPr>
                <w:noProof/>
                <w:webHidden/>
              </w:rPr>
              <w:fldChar w:fldCharType="begin"/>
            </w:r>
            <w:r>
              <w:rPr>
                <w:noProof/>
                <w:webHidden/>
              </w:rPr>
              <w:instrText xml:space="preserve"> PAGEREF _Toc225172198 \h </w:instrText>
            </w:r>
            <w:r>
              <w:rPr>
                <w:noProof/>
                <w:webHidden/>
              </w:rPr>
            </w:r>
            <w:r>
              <w:rPr>
                <w:noProof/>
                <w:webHidden/>
              </w:rPr>
              <w:fldChar w:fldCharType="separate"/>
            </w:r>
            <w:r>
              <w:rPr>
                <w:noProof/>
                <w:webHidden/>
              </w:rPr>
              <w:t>7</w:t>
            </w:r>
            <w:r>
              <w:rPr>
                <w:noProof/>
                <w:webHidden/>
              </w:rPr>
              <w:fldChar w:fldCharType="end"/>
            </w:r>
          </w:hyperlink>
        </w:p>
        <w:p w14:paraId="6DB8D8F5" w14:textId="4EA4796B" w:rsidR="005F3A09" w:rsidRDefault="005F3A09">
          <w:pPr>
            <w:pStyle w:val="TM2"/>
            <w:tabs>
              <w:tab w:val="right" w:leader="dot" w:pos="9062"/>
            </w:tabs>
            <w:rPr>
              <w:noProof/>
            </w:rPr>
          </w:pPr>
          <w:hyperlink w:anchor="_Toc225172199" w:history="1">
            <w:r w:rsidRPr="00507634">
              <w:rPr>
                <w:rStyle w:val="Lienhypertexte"/>
                <w:noProof/>
              </w:rPr>
              <w:t>Named configuration</w:t>
            </w:r>
            <w:r>
              <w:rPr>
                <w:noProof/>
                <w:webHidden/>
              </w:rPr>
              <w:tab/>
            </w:r>
            <w:r>
              <w:rPr>
                <w:noProof/>
                <w:webHidden/>
              </w:rPr>
              <w:fldChar w:fldCharType="begin"/>
            </w:r>
            <w:r>
              <w:rPr>
                <w:noProof/>
                <w:webHidden/>
              </w:rPr>
              <w:instrText xml:space="preserve"> PAGEREF _Toc225172199 \h </w:instrText>
            </w:r>
            <w:r>
              <w:rPr>
                <w:noProof/>
                <w:webHidden/>
              </w:rPr>
            </w:r>
            <w:r>
              <w:rPr>
                <w:noProof/>
                <w:webHidden/>
              </w:rPr>
              <w:fldChar w:fldCharType="separate"/>
            </w:r>
            <w:r>
              <w:rPr>
                <w:noProof/>
                <w:webHidden/>
              </w:rPr>
              <w:t>7</w:t>
            </w:r>
            <w:r>
              <w:rPr>
                <w:noProof/>
                <w:webHidden/>
              </w:rPr>
              <w:fldChar w:fldCharType="end"/>
            </w:r>
          </w:hyperlink>
        </w:p>
        <w:p w14:paraId="6768179A" w14:textId="3253CB29" w:rsidR="005F3A09" w:rsidRDefault="005F3A09">
          <w:pPr>
            <w:pStyle w:val="TM2"/>
            <w:tabs>
              <w:tab w:val="right" w:leader="dot" w:pos="9062"/>
            </w:tabs>
            <w:rPr>
              <w:noProof/>
            </w:rPr>
          </w:pPr>
          <w:hyperlink w:anchor="_Toc225172200" w:history="1">
            <w:r w:rsidRPr="00507634">
              <w:rPr>
                <w:rStyle w:val="Lienhypertexte"/>
                <w:noProof/>
              </w:rPr>
              <w:t>Debug commands</w:t>
            </w:r>
            <w:r>
              <w:rPr>
                <w:noProof/>
                <w:webHidden/>
              </w:rPr>
              <w:tab/>
            </w:r>
            <w:r>
              <w:rPr>
                <w:noProof/>
                <w:webHidden/>
              </w:rPr>
              <w:fldChar w:fldCharType="begin"/>
            </w:r>
            <w:r>
              <w:rPr>
                <w:noProof/>
                <w:webHidden/>
              </w:rPr>
              <w:instrText xml:space="preserve"> PAGEREF _Toc225172200 \h </w:instrText>
            </w:r>
            <w:r>
              <w:rPr>
                <w:noProof/>
                <w:webHidden/>
              </w:rPr>
            </w:r>
            <w:r>
              <w:rPr>
                <w:noProof/>
                <w:webHidden/>
              </w:rPr>
              <w:fldChar w:fldCharType="separate"/>
            </w:r>
            <w:r>
              <w:rPr>
                <w:noProof/>
                <w:webHidden/>
              </w:rPr>
              <w:t>7</w:t>
            </w:r>
            <w:r>
              <w:rPr>
                <w:noProof/>
                <w:webHidden/>
              </w:rPr>
              <w:fldChar w:fldCharType="end"/>
            </w:r>
          </w:hyperlink>
        </w:p>
        <w:p w14:paraId="339F0783" w14:textId="1F5E5EAA" w:rsidR="003D37B5" w:rsidRPr="00951DB2" w:rsidRDefault="003D37B5">
          <w:r w:rsidRPr="00951DB2">
            <w:rPr>
              <w:b/>
              <w:bCs/>
            </w:rPr>
            <w:fldChar w:fldCharType="end"/>
          </w:r>
        </w:p>
      </w:sdtContent>
    </w:sdt>
    <w:p w14:paraId="07F3D0AB" w14:textId="77777777" w:rsidR="003D37B5" w:rsidRPr="00951DB2" w:rsidRDefault="003D37B5" w:rsidP="003D37B5"/>
    <w:p w14:paraId="101D4372" w14:textId="77777777" w:rsidR="003D37B5" w:rsidRPr="00951DB2" w:rsidRDefault="003D37B5">
      <w:pPr>
        <w:rPr>
          <w:rFonts w:asciiTheme="majorHAnsi" w:eastAsiaTheme="majorEastAsia" w:hAnsiTheme="majorHAnsi" w:cstheme="majorBidi"/>
          <w:color w:val="0F4761" w:themeColor="accent1" w:themeShade="BF"/>
          <w:sz w:val="40"/>
          <w:szCs w:val="40"/>
        </w:rPr>
      </w:pPr>
      <w:r w:rsidRPr="00951DB2">
        <w:br w:type="page"/>
      </w:r>
    </w:p>
    <w:p w14:paraId="2FEC7C87" w14:textId="4F0F1173" w:rsidR="000B7EFB" w:rsidRPr="00951DB2" w:rsidRDefault="003D37B5" w:rsidP="003D37B5">
      <w:pPr>
        <w:pStyle w:val="Titre1"/>
      </w:pPr>
      <w:bookmarkStart w:id="0" w:name="_Toc225172192"/>
      <w:r w:rsidRPr="00951DB2">
        <w:lastRenderedPageBreak/>
        <w:t>Header</w:t>
      </w:r>
      <w:bookmarkEnd w:id="0"/>
    </w:p>
    <w:p w14:paraId="7EB0F085" w14:textId="42DE0639" w:rsidR="001D1E2B" w:rsidRPr="00951DB2" w:rsidRDefault="002708B5" w:rsidP="00785AB7">
      <w:pPr>
        <w:jc w:val="center"/>
      </w:pPr>
      <w:r w:rsidRPr="00951DB2">
        <w:drawing>
          <wp:inline distT="0" distB="0" distL="0" distR="0" wp14:anchorId="5AA199F6" wp14:editId="75B97C68">
            <wp:extent cx="4534533" cy="5287113"/>
            <wp:effectExtent l="0" t="0" r="0" b="8890"/>
            <wp:docPr id="591069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69930" name="Image 591069930"/>
                    <pic:cNvPicPr/>
                  </pic:nvPicPr>
                  <pic:blipFill>
                    <a:blip r:embed="rId6">
                      <a:extLst>
                        <a:ext uri="{28A0092B-C50C-407E-A947-70E740481C1C}">
                          <a14:useLocalDpi xmlns:a14="http://schemas.microsoft.com/office/drawing/2010/main" val="0"/>
                        </a:ext>
                      </a:extLst>
                    </a:blip>
                    <a:stretch>
                      <a:fillRect/>
                    </a:stretch>
                  </pic:blipFill>
                  <pic:spPr>
                    <a:xfrm>
                      <a:off x="0" y="0"/>
                      <a:ext cx="4534533" cy="5287113"/>
                    </a:xfrm>
                    <a:prstGeom prst="rect">
                      <a:avLst/>
                    </a:prstGeom>
                  </pic:spPr>
                </pic:pic>
              </a:graphicData>
            </a:graphic>
          </wp:inline>
        </w:drawing>
      </w:r>
    </w:p>
    <w:p w14:paraId="5E757801" w14:textId="341DB646" w:rsidR="00785AB7" w:rsidRPr="00951DB2" w:rsidRDefault="003442C7" w:rsidP="00D4441A">
      <w:r w:rsidRPr="00951DB2">
        <w:t>There are 5 OP CODE:</w:t>
      </w:r>
    </w:p>
    <w:p w14:paraId="66A1FFEE" w14:textId="5792CC91" w:rsidR="00951DB2" w:rsidRDefault="00951DB2" w:rsidP="00951DB2">
      <w:pPr>
        <w:pStyle w:val="Paragraphedeliste"/>
        <w:numPr>
          <w:ilvl w:val="0"/>
          <w:numId w:val="1"/>
        </w:numPr>
      </w:pPr>
      <w:r>
        <w:t>UPDATE</w:t>
      </w:r>
    </w:p>
    <w:p w14:paraId="6EB4B310" w14:textId="08AA1C88" w:rsidR="00951DB2" w:rsidRDefault="00951DB2" w:rsidP="00951DB2">
      <w:pPr>
        <w:pStyle w:val="Paragraphedeliste"/>
        <w:numPr>
          <w:ilvl w:val="0"/>
          <w:numId w:val="1"/>
        </w:numPr>
      </w:pPr>
      <w:r>
        <w:t>ACK</w:t>
      </w:r>
    </w:p>
    <w:p w14:paraId="2686B9DD" w14:textId="12F7895C" w:rsidR="00951DB2" w:rsidRDefault="00951DB2" w:rsidP="00951DB2">
      <w:pPr>
        <w:pStyle w:val="Paragraphedeliste"/>
        <w:numPr>
          <w:ilvl w:val="0"/>
          <w:numId w:val="1"/>
        </w:numPr>
      </w:pPr>
      <w:r>
        <w:t>HELLO</w:t>
      </w:r>
    </w:p>
    <w:p w14:paraId="3D992785" w14:textId="2527D62A" w:rsidR="00951DB2" w:rsidRDefault="00951DB2" w:rsidP="00951DB2">
      <w:pPr>
        <w:pStyle w:val="Paragraphedeliste"/>
        <w:numPr>
          <w:ilvl w:val="0"/>
          <w:numId w:val="1"/>
        </w:numPr>
      </w:pPr>
      <w:r>
        <w:t>QUERY</w:t>
      </w:r>
    </w:p>
    <w:p w14:paraId="04A04C19" w14:textId="4E5A9A49" w:rsidR="00951DB2" w:rsidRDefault="00951DB2" w:rsidP="00951DB2">
      <w:pPr>
        <w:pStyle w:val="Paragraphedeliste"/>
        <w:numPr>
          <w:ilvl w:val="0"/>
          <w:numId w:val="1"/>
        </w:numPr>
      </w:pPr>
      <w:r>
        <w:t>REPLY</w:t>
      </w:r>
    </w:p>
    <w:p w14:paraId="6524CB28" w14:textId="5AA514BB" w:rsidR="00160ED1" w:rsidRDefault="00510626" w:rsidP="006511DC">
      <w:pPr>
        <w:jc w:val="center"/>
      </w:pPr>
      <w:r>
        <w:rPr>
          <w:noProof/>
        </w:rPr>
        <w:drawing>
          <wp:inline distT="0" distB="0" distL="0" distR="0" wp14:anchorId="4475D728" wp14:editId="544161EE">
            <wp:extent cx="5234940" cy="1714397"/>
            <wp:effectExtent l="0" t="0" r="3810" b="635"/>
            <wp:docPr id="18190867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86702" name="Image 1819086702"/>
                    <pic:cNvPicPr/>
                  </pic:nvPicPr>
                  <pic:blipFill>
                    <a:blip r:embed="rId7">
                      <a:extLst>
                        <a:ext uri="{28A0092B-C50C-407E-A947-70E740481C1C}">
                          <a14:useLocalDpi xmlns:a14="http://schemas.microsoft.com/office/drawing/2010/main" val="0"/>
                        </a:ext>
                      </a:extLst>
                    </a:blip>
                    <a:stretch>
                      <a:fillRect/>
                    </a:stretch>
                  </pic:blipFill>
                  <pic:spPr>
                    <a:xfrm>
                      <a:off x="0" y="0"/>
                      <a:ext cx="5246413" cy="1718154"/>
                    </a:xfrm>
                    <a:prstGeom prst="rect">
                      <a:avLst/>
                    </a:prstGeom>
                  </pic:spPr>
                </pic:pic>
              </a:graphicData>
            </a:graphic>
          </wp:inline>
        </w:drawing>
      </w:r>
    </w:p>
    <w:p w14:paraId="0A19317D" w14:textId="0F18870C" w:rsidR="00160ED1" w:rsidRDefault="00C61972" w:rsidP="00C61972">
      <w:pPr>
        <w:pStyle w:val="Titre1"/>
      </w:pPr>
      <w:bookmarkStart w:id="1" w:name="_Toc225172193"/>
      <w:r>
        <w:lastRenderedPageBreak/>
        <w:t>Features</w:t>
      </w:r>
      <w:bookmarkEnd w:id="1"/>
    </w:p>
    <w:p w14:paraId="67CD4CC8" w14:textId="056A697B" w:rsidR="00C61972" w:rsidRDefault="00604050" w:rsidP="00604050">
      <w:pPr>
        <w:pStyle w:val="Paragraphedeliste"/>
        <w:numPr>
          <w:ilvl w:val="0"/>
          <w:numId w:val="2"/>
        </w:numPr>
      </w:pPr>
      <w:r>
        <w:t>Triggered update</w:t>
      </w:r>
    </w:p>
    <w:p w14:paraId="3DDE4647" w14:textId="576800C0" w:rsidR="00604050" w:rsidRDefault="00604050" w:rsidP="00604050">
      <w:pPr>
        <w:pStyle w:val="Paragraphedeliste"/>
        <w:numPr>
          <w:ilvl w:val="0"/>
          <w:numId w:val="2"/>
        </w:numPr>
      </w:pPr>
      <w:r>
        <w:t>Partial update</w:t>
      </w:r>
    </w:p>
    <w:p w14:paraId="10560C17" w14:textId="64CF27EC" w:rsidR="00604050" w:rsidRDefault="00604050" w:rsidP="00604050">
      <w:pPr>
        <w:pStyle w:val="Paragraphedeliste"/>
        <w:numPr>
          <w:ilvl w:val="0"/>
          <w:numId w:val="2"/>
        </w:numPr>
      </w:pPr>
      <w:r>
        <w:t xml:space="preserve">Complex </w:t>
      </w:r>
      <w:r w:rsidR="006E3687">
        <w:t>metric:</w:t>
      </w:r>
      <w:r>
        <w:t xml:space="preserve"> bandwidth + delay + reliability + load + MTU size</w:t>
      </w:r>
    </w:p>
    <w:p w14:paraId="26A6FAC5" w14:textId="4C5CE627" w:rsidR="006E3687" w:rsidRDefault="006E3687" w:rsidP="00604050">
      <w:pPr>
        <w:pStyle w:val="Paragraphedeliste"/>
        <w:numPr>
          <w:ilvl w:val="0"/>
          <w:numId w:val="2"/>
        </w:numPr>
      </w:pPr>
      <w:r>
        <w:t>IPv4 + IPv6</w:t>
      </w:r>
    </w:p>
    <w:p w14:paraId="07A2E62F" w14:textId="75A46BF6" w:rsidR="00630100" w:rsidRDefault="00630100" w:rsidP="00604050">
      <w:pPr>
        <w:pStyle w:val="Paragraphedeliste"/>
        <w:numPr>
          <w:ilvl w:val="0"/>
          <w:numId w:val="2"/>
        </w:numPr>
      </w:pPr>
      <w:r>
        <w:t>Unequal load balancing</w:t>
      </w:r>
    </w:p>
    <w:p w14:paraId="71B0CB69" w14:textId="27374488" w:rsidR="00C903B7" w:rsidRDefault="00C903B7" w:rsidP="00604050">
      <w:pPr>
        <w:pStyle w:val="Paragraphedeliste"/>
        <w:numPr>
          <w:ilvl w:val="0"/>
          <w:numId w:val="2"/>
        </w:numPr>
      </w:pPr>
      <w:r>
        <w:t>Successor / feasible successor</w:t>
      </w:r>
    </w:p>
    <w:p w14:paraId="4DE1851C" w14:textId="18AA4E18" w:rsidR="00765101" w:rsidRDefault="00765101" w:rsidP="00604050">
      <w:pPr>
        <w:pStyle w:val="Paragraphedeliste"/>
        <w:numPr>
          <w:ilvl w:val="0"/>
          <w:numId w:val="2"/>
        </w:numPr>
      </w:pPr>
      <w:r>
        <w:t xml:space="preserve">Neighbour adjacency: EIGRP needs to discover neighbours </w:t>
      </w:r>
      <w:r>
        <w:sym w:font="Wingdings" w:char="F0E0"/>
      </w:r>
      <w:r>
        <w:t xml:space="preserve"> Hello packets</w:t>
      </w:r>
    </w:p>
    <w:p w14:paraId="760C6480" w14:textId="6FBDC862" w:rsidR="00A9194D" w:rsidRDefault="00A9194D" w:rsidP="00A9194D">
      <w:r>
        <w:t>EIGRP packets are using multicast addresses:</w:t>
      </w:r>
    </w:p>
    <w:p w14:paraId="1D0457DE" w14:textId="75A4868F" w:rsidR="00A9194D" w:rsidRDefault="00A9194D" w:rsidP="00A9194D">
      <w:pPr>
        <w:pStyle w:val="Paragraphedeliste"/>
        <w:numPr>
          <w:ilvl w:val="0"/>
          <w:numId w:val="4"/>
        </w:numPr>
      </w:pPr>
      <w:r>
        <w:t>IPv4: 224.0.0.10</w:t>
      </w:r>
    </w:p>
    <w:p w14:paraId="61969AD4" w14:textId="61458C55" w:rsidR="00A9194D" w:rsidRDefault="00A9194D" w:rsidP="00A9194D">
      <w:pPr>
        <w:pStyle w:val="Paragraphedeliste"/>
        <w:numPr>
          <w:ilvl w:val="0"/>
          <w:numId w:val="4"/>
        </w:numPr>
      </w:pPr>
      <w:r>
        <w:t>IPv6: FF02::A</w:t>
      </w:r>
    </w:p>
    <w:p w14:paraId="3F2C994D" w14:textId="792429B2" w:rsidR="00DF3331" w:rsidRDefault="0083630B" w:rsidP="00DF3331">
      <w:r>
        <w:rPr>
          <w:noProof/>
        </w:rPr>
        <w:drawing>
          <wp:inline distT="0" distB="0" distL="0" distR="0" wp14:anchorId="7B609888" wp14:editId="6BCD00AC">
            <wp:extent cx="5760720" cy="2052955"/>
            <wp:effectExtent l="0" t="0" r="0" b="4445"/>
            <wp:docPr id="15971437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3728" name="Image 1597143728"/>
                    <pic:cNvPicPr/>
                  </pic:nvPicPr>
                  <pic:blipFill>
                    <a:blip r:embed="rId8">
                      <a:extLst>
                        <a:ext uri="{28A0092B-C50C-407E-A947-70E740481C1C}">
                          <a14:useLocalDpi xmlns:a14="http://schemas.microsoft.com/office/drawing/2010/main" val="0"/>
                        </a:ext>
                      </a:extLst>
                    </a:blip>
                    <a:stretch>
                      <a:fillRect/>
                    </a:stretch>
                  </pic:blipFill>
                  <pic:spPr>
                    <a:xfrm>
                      <a:off x="0" y="0"/>
                      <a:ext cx="5760720" cy="2052955"/>
                    </a:xfrm>
                    <a:prstGeom prst="rect">
                      <a:avLst/>
                    </a:prstGeom>
                  </pic:spPr>
                </pic:pic>
              </a:graphicData>
            </a:graphic>
          </wp:inline>
        </w:drawing>
      </w:r>
    </w:p>
    <w:p w14:paraId="0002991D" w14:textId="6F0B6E3D" w:rsidR="00374D0D" w:rsidRDefault="00B411E0">
      <w:r>
        <w:t>For example, HELLO packets are sen</w:t>
      </w:r>
      <w:r w:rsidR="0001143E">
        <w:t>t</w:t>
      </w:r>
      <w:r>
        <w:t xml:space="preserve"> in multicast not only for a specific router.</w:t>
      </w:r>
    </w:p>
    <w:p w14:paraId="24910E3A" w14:textId="77777777" w:rsidR="00374D0D" w:rsidRDefault="00374D0D">
      <w:r>
        <w:br w:type="page"/>
      </w:r>
    </w:p>
    <w:p w14:paraId="5EDB5CB1" w14:textId="3A70448D" w:rsidR="00E57D5C" w:rsidRDefault="00E57D5C" w:rsidP="00E5362C">
      <w:pPr>
        <w:pStyle w:val="Titre1"/>
      </w:pPr>
      <w:bookmarkStart w:id="2" w:name="_Toc225172194"/>
      <w:r>
        <w:lastRenderedPageBreak/>
        <w:t>How can EIGRP routers become neighbours?</w:t>
      </w:r>
      <w:bookmarkEnd w:id="2"/>
    </w:p>
    <w:p w14:paraId="66F098F4" w14:textId="1FE3FB9E" w:rsidR="00E5362C" w:rsidRDefault="00237B28" w:rsidP="00237B28">
      <w:pPr>
        <w:pStyle w:val="Paragraphedeliste"/>
        <w:numPr>
          <w:ilvl w:val="0"/>
          <w:numId w:val="3"/>
        </w:numPr>
      </w:pPr>
      <w:r>
        <w:t>They have the same AS (autonomous system number)</w:t>
      </w:r>
      <w:r w:rsidR="009E407C">
        <w:t>.</w:t>
      </w:r>
    </w:p>
    <w:p w14:paraId="3C214CA0" w14:textId="60D9D597" w:rsidR="00024AED" w:rsidRDefault="00024AED" w:rsidP="00237B28">
      <w:pPr>
        <w:pStyle w:val="Paragraphedeliste"/>
        <w:numPr>
          <w:ilvl w:val="0"/>
          <w:numId w:val="3"/>
        </w:numPr>
      </w:pPr>
      <w:r>
        <w:t>The authentication must be OK</w:t>
      </w:r>
      <w:r w:rsidR="009E407C">
        <w:t>.</w:t>
      </w:r>
    </w:p>
    <w:p w14:paraId="7BE17383" w14:textId="4A6D6B41" w:rsidR="004F15AF" w:rsidRDefault="004F15AF" w:rsidP="004F15AF">
      <w:r>
        <w:rPr>
          <w:noProof/>
        </w:rPr>
        <w:drawing>
          <wp:inline distT="0" distB="0" distL="0" distR="0" wp14:anchorId="62B87793" wp14:editId="3C824DF0">
            <wp:extent cx="5760720" cy="1967865"/>
            <wp:effectExtent l="0" t="0" r="0" b="0"/>
            <wp:docPr id="16072874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87406" name="Image 16072874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1967865"/>
                    </a:xfrm>
                    <a:prstGeom prst="rect">
                      <a:avLst/>
                    </a:prstGeom>
                  </pic:spPr>
                </pic:pic>
              </a:graphicData>
            </a:graphic>
          </wp:inline>
        </w:drawing>
      </w:r>
    </w:p>
    <w:p w14:paraId="5DF0262D" w14:textId="42E8322E" w:rsidR="00024AED" w:rsidRDefault="00024AED" w:rsidP="00237B28">
      <w:pPr>
        <w:pStyle w:val="Paragraphedeliste"/>
        <w:numPr>
          <w:ilvl w:val="0"/>
          <w:numId w:val="3"/>
        </w:numPr>
      </w:pPr>
      <w:r>
        <w:t>K values must match</w:t>
      </w:r>
      <w:r w:rsidR="009E407C">
        <w:t>.</w:t>
      </w:r>
    </w:p>
    <w:p w14:paraId="2F03A284" w14:textId="120E1FD7" w:rsidR="000A1E15" w:rsidRDefault="00024AED" w:rsidP="00131845">
      <w:pPr>
        <w:pStyle w:val="Paragraphedeliste"/>
        <w:numPr>
          <w:ilvl w:val="0"/>
          <w:numId w:val="3"/>
        </w:numPr>
      </w:pPr>
      <w:r>
        <w:t>Neighbours must be on the same subnet</w:t>
      </w:r>
      <w:r w:rsidR="009E407C">
        <w:t>.</w:t>
      </w:r>
    </w:p>
    <w:p w14:paraId="7E7D711C" w14:textId="17E61E7C" w:rsidR="00131845" w:rsidRPr="00E5362C" w:rsidRDefault="00131845" w:rsidP="00131845">
      <w:r>
        <w:rPr>
          <w:noProof/>
        </w:rPr>
        <w:drawing>
          <wp:inline distT="0" distB="0" distL="0" distR="0" wp14:anchorId="722C3843" wp14:editId="3158EC6A">
            <wp:extent cx="5760720" cy="1953260"/>
            <wp:effectExtent l="0" t="0" r="0" b="8890"/>
            <wp:docPr id="15377858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5895" name="Image 1537785895"/>
                    <pic:cNvPicPr/>
                  </pic:nvPicPr>
                  <pic:blipFill>
                    <a:blip r:embed="rId10">
                      <a:extLst>
                        <a:ext uri="{28A0092B-C50C-407E-A947-70E740481C1C}">
                          <a14:useLocalDpi xmlns:a14="http://schemas.microsoft.com/office/drawing/2010/main" val="0"/>
                        </a:ext>
                      </a:extLst>
                    </a:blip>
                    <a:stretch>
                      <a:fillRect/>
                    </a:stretch>
                  </pic:blipFill>
                  <pic:spPr>
                    <a:xfrm>
                      <a:off x="0" y="0"/>
                      <a:ext cx="5760720" cy="1953260"/>
                    </a:xfrm>
                    <a:prstGeom prst="rect">
                      <a:avLst/>
                    </a:prstGeom>
                  </pic:spPr>
                </pic:pic>
              </a:graphicData>
            </a:graphic>
          </wp:inline>
        </w:drawing>
      </w:r>
    </w:p>
    <w:p w14:paraId="11C200CB" w14:textId="5266A13A" w:rsidR="00A350B1" w:rsidRDefault="00A350B1">
      <w:r>
        <w:br w:type="page"/>
      </w:r>
    </w:p>
    <w:p w14:paraId="512F3C31" w14:textId="2C637CDE" w:rsidR="00991329" w:rsidRDefault="00991329" w:rsidP="00991329">
      <w:pPr>
        <w:pStyle w:val="Titre1"/>
      </w:pPr>
      <w:bookmarkStart w:id="3" w:name="_Toc225172195"/>
      <w:r>
        <w:lastRenderedPageBreak/>
        <w:t>Neighbour information</w:t>
      </w:r>
      <w:bookmarkEnd w:id="3"/>
    </w:p>
    <w:p w14:paraId="46441B04" w14:textId="2AA68453" w:rsidR="00510626" w:rsidRDefault="00E62C3C" w:rsidP="00FC275F">
      <w:r>
        <w:t xml:space="preserve">On a Cisco router, when you do </w:t>
      </w:r>
      <w:r w:rsidRPr="00E97F52">
        <w:rPr>
          <w:b/>
          <w:bCs/>
        </w:rPr>
        <w:t>R1</w:t>
      </w:r>
      <w:r>
        <w:t xml:space="preserve"> </w:t>
      </w:r>
      <w:r w:rsidRPr="00301D9B">
        <w:rPr>
          <w:b/>
          <w:bCs/>
        </w:rPr>
        <w:t>#</w:t>
      </w:r>
      <w:r w:rsidR="00457210" w:rsidRPr="00457210">
        <w:t xml:space="preserve"> </w:t>
      </w:r>
      <w:r w:rsidR="00457210" w:rsidRPr="00457210">
        <w:rPr>
          <w:b/>
          <w:bCs/>
        </w:rPr>
        <w:t>show ip eigrp neighbors</w:t>
      </w:r>
      <w:r w:rsidR="00457210">
        <w:rPr>
          <w:b/>
          <w:bCs/>
        </w:rPr>
        <w:t xml:space="preserve"> </w:t>
      </w:r>
      <w:r>
        <w:t>you see:</w:t>
      </w:r>
    </w:p>
    <w:tbl>
      <w:tblPr>
        <w:tblStyle w:val="Grilledutableau"/>
        <w:tblW w:w="0" w:type="auto"/>
        <w:tblLook w:val="04A0" w:firstRow="1" w:lastRow="0" w:firstColumn="1" w:lastColumn="0" w:noHBand="0" w:noVBand="1"/>
      </w:tblPr>
      <w:tblGrid>
        <w:gridCol w:w="814"/>
        <w:gridCol w:w="1345"/>
        <w:gridCol w:w="1350"/>
        <w:gridCol w:w="1047"/>
        <w:gridCol w:w="1177"/>
        <w:gridCol w:w="911"/>
        <w:gridCol w:w="884"/>
        <w:gridCol w:w="805"/>
        <w:gridCol w:w="729"/>
      </w:tblGrid>
      <w:tr w:rsidR="002C2DB7" w14:paraId="179F4217" w14:textId="6EAA1761" w:rsidTr="00927EB9">
        <w:tc>
          <w:tcPr>
            <w:tcW w:w="839" w:type="dxa"/>
          </w:tcPr>
          <w:p w14:paraId="7ACF78CD" w14:textId="28D977B1" w:rsidR="002C2DB7" w:rsidRDefault="002C2DB7" w:rsidP="00FC275F">
            <w:r>
              <w:t>H</w:t>
            </w:r>
          </w:p>
        </w:tc>
        <w:tc>
          <w:tcPr>
            <w:tcW w:w="1345" w:type="dxa"/>
          </w:tcPr>
          <w:p w14:paraId="045A5121" w14:textId="4AFF5B9C" w:rsidR="002C2DB7" w:rsidRDefault="002C2DB7" w:rsidP="00FC275F">
            <w:r>
              <w:t>Address</w:t>
            </w:r>
          </w:p>
        </w:tc>
        <w:tc>
          <w:tcPr>
            <w:tcW w:w="1366" w:type="dxa"/>
          </w:tcPr>
          <w:p w14:paraId="17E70DD2" w14:textId="39B94D10" w:rsidR="002C2DB7" w:rsidRDefault="002C2DB7" w:rsidP="00FC275F">
            <w:r>
              <w:t>Interface</w:t>
            </w:r>
          </w:p>
        </w:tc>
        <w:tc>
          <w:tcPr>
            <w:tcW w:w="1068" w:type="dxa"/>
          </w:tcPr>
          <w:p w14:paraId="1609F8EC" w14:textId="55C1DF02" w:rsidR="002C2DB7" w:rsidRDefault="002C2DB7" w:rsidP="00FC275F">
            <w:r>
              <w:t>Hold</w:t>
            </w:r>
          </w:p>
        </w:tc>
        <w:tc>
          <w:tcPr>
            <w:tcW w:w="1185" w:type="dxa"/>
          </w:tcPr>
          <w:p w14:paraId="7CB6C124" w14:textId="12CD965B" w:rsidR="002C2DB7" w:rsidRDefault="002C2DB7" w:rsidP="00FC275F">
            <w:r>
              <w:t>Uptime</w:t>
            </w:r>
          </w:p>
        </w:tc>
        <w:tc>
          <w:tcPr>
            <w:tcW w:w="913" w:type="dxa"/>
          </w:tcPr>
          <w:p w14:paraId="24785698" w14:textId="5024E939" w:rsidR="002C2DB7" w:rsidRDefault="002C2DB7" w:rsidP="00FC275F">
            <w:r>
              <w:t>SRTT</w:t>
            </w:r>
          </w:p>
        </w:tc>
        <w:tc>
          <w:tcPr>
            <w:tcW w:w="885" w:type="dxa"/>
          </w:tcPr>
          <w:p w14:paraId="4A4989E9" w14:textId="27107735" w:rsidR="002C2DB7" w:rsidRDefault="002C2DB7" w:rsidP="00FC275F">
            <w:r>
              <w:t>RTO</w:t>
            </w:r>
          </w:p>
        </w:tc>
        <w:tc>
          <w:tcPr>
            <w:tcW w:w="729" w:type="dxa"/>
          </w:tcPr>
          <w:p w14:paraId="3BF04993" w14:textId="27F1FDD9" w:rsidR="002C2DB7" w:rsidRDefault="002C2DB7" w:rsidP="00FC275F">
            <w:r>
              <w:t>Q</w:t>
            </w:r>
          </w:p>
        </w:tc>
        <w:tc>
          <w:tcPr>
            <w:tcW w:w="732" w:type="dxa"/>
          </w:tcPr>
          <w:p w14:paraId="0E4FCDBE" w14:textId="1C31BEB2" w:rsidR="002C2DB7" w:rsidRDefault="002C2DB7" w:rsidP="00FC275F">
            <w:r>
              <w:t>Seq</w:t>
            </w:r>
          </w:p>
        </w:tc>
      </w:tr>
      <w:tr w:rsidR="00927EB9" w14:paraId="00F8FAB5" w14:textId="77777777" w:rsidTr="00927EB9">
        <w:tc>
          <w:tcPr>
            <w:tcW w:w="839" w:type="dxa"/>
          </w:tcPr>
          <w:p w14:paraId="068F0425" w14:textId="77777777" w:rsidR="00927EB9" w:rsidRDefault="00927EB9" w:rsidP="00FC275F"/>
        </w:tc>
        <w:tc>
          <w:tcPr>
            <w:tcW w:w="1345" w:type="dxa"/>
          </w:tcPr>
          <w:p w14:paraId="379EA91A" w14:textId="77777777" w:rsidR="00927EB9" w:rsidRDefault="00927EB9" w:rsidP="00FC275F"/>
        </w:tc>
        <w:tc>
          <w:tcPr>
            <w:tcW w:w="1366" w:type="dxa"/>
          </w:tcPr>
          <w:p w14:paraId="5CCA23FC" w14:textId="77777777" w:rsidR="00927EB9" w:rsidRDefault="00927EB9" w:rsidP="00FC275F"/>
        </w:tc>
        <w:tc>
          <w:tcPr>
            <w:tcW w:w="1068" w:type="dxa"/>
          </w:tcPr>
          <w:p w14:paraId="51D356B5" w14:textId="730C55D4" w:rsidR="00927EB9" w:rsidRDefault="00927EB9" w:rsidP="00FC275F">
            <w:r>
              <w:t>(sec)</w:t>
            </w:r>
          </w:p>
        </w:tc>
        <w:tc>
          <w:tcPr>
            <w:tcW w:w="1185" w:type="dxa"/>
          </w:tcPr>
          <w:p w14:paraId="33B247A1" w14:textId="7B84D686" w:rsidR="00927EB9" w:rsidRDefault="00927EB9" w:rsidP="00FC275F"/>
        </w:tc>
        <w:tc>
          <w:tcPr>
            <w:tcW w:w="913" w:type="dxa"/>
          </w:tcPr>
          <w:p w14:paraId="5972B837" w14:textId="6EE257C7" w:rsidR="00927EB9" w:rsidRDefault="00927EB9" w:rsidP="00FC275F">
            <w:r>
              <w:t>(msec)</w:t>
            </w:r>
          </w:p>
        </w:tc>
        <w:tc>
          <w:tcPr>
            <w:tcW w:w="885" w:type="dxa"/>
          </w:tcPr>
          <w:p w14:paraId="2111EFD2" w14:textId="6FBB5D4E" w:rsidR="00927EB9" w:rsidRDefault="000F7B03" w:rsidP="00FC275F">
            <w:r>
              <w:t>(msec)</w:t>
            </w:r>
          </w:p>
        </w:tc>
        <w:tc>
          <w:tcPr>
            <w:tcW w:w="729" w:type="dxa"/>
          </w:tcPr>
          <w:p w14:paraId="482A1CF6" w14:textId="1191701B" w:rsidR="00927EB9" w:rsidRDefault="00927EB9" w:rsidP="00FC275F">
            <w:r>
              <w:t>C</w:t>
            </w:r>
            <w:r w:rsidR="00B453CD">
              <w:t>ou</w:t>
            </w:r>
            <w:r>
              <w:t>nt</w:t>
            </w:r>
          </w:p>
        </w:tc>
        <w:tc>
          <w:tcPr>
            <w:tcW w:w="732" w:type="dxa"/>
          </w:tcPr>
          <w:p w14:paraId="12A5E2C2" w14:textId="5256499F" w:rsidR="00927EB9" w:rsidRDefault="00927EB9" w:rsidP="00FC275F">
            <w:r>
              <w:t>Num</w:t>
            </w:r>
          </w:p>
        </w:tc>
      </w:tr>
      <w:tr w:rsidR="002C2DB7" w14:paraId="3B4B8903" w14:textId="26949BE9" w:rsidTr="00927EB9">
        <w:tc>
          <w:tcPr>
            <w:tcW w:w="839" w:type="dxa"/>
          </w:tcPr>
          <w:p w14:paraId="53B7235A" w14:textId="3B6D6E88" w:rsidR="002C2DB7" w:rsidRDefault="002C2DB7" w:rsidP="00FC275F">
            <w:r>
              <w:t>0</w:t>
            </w:r>
          </w:p>
        </w:tc>
        <w:tc>
          <w:tcPr>
            <w:tcW w:w="1345" w:type="dxa"/>
          </w:tcPr>
          <w:p w14:paraId="33D419F9" w14:textId="3BE768FD" w:rsidR="002C2DB7" w:rsidRDefault="002C2DB7" w:rsidP="00FC275F">
            <w:r>
              <w:t>192.168.1.2</w:t>
            </w:r>
          </w:p>
        </w:tc>
        <w:tc>
          <w:tcPr>
            <w:tcW w:w="1366" w:type="dxa"/>
          </w:tcPr>
          <w:p w14:paraId="6AF53CF9" w14:textId="6596C0C8" w:rsidR="002C2DB7" w:rsidRDefault="002C2DB7" w:rsidP="00FC275F">
            <w:r>
              <w:t>Gi0/0</w:t>
            </w:r>
          </w:p>
        </w:tc>
        <w:tc>
          <w:tcPr>
            <w:tcW w:w="1068" w:type="dxa"/>
          </w:tcPr>
          <w:p w14:paraId="5D30FC4A" w14:textId="08D88EAF" w:rsidR="002C2DB7" w:rsidRDefault="002C2DB7" w:rsidP="00FC275F">
            <w:r>
              <w:t>12</w:t>
            </w:r>
          </w:p>
        </w:tc>
        <w:tc>
          <w:tcPr>
            <w:tcW w:w="1185" w:type="dxa"/>
          </w:tcPr>
          <w:p w14:paraId="02B3566D" w14:textId="4A475185" w:rsidR="002C2DB7" w:rsidRDefault="002C2DB7" w:rsidP="00FC275F">
            <w:r>
              <w:t>00:10:23</w:t>
            </w:r>
          </w:p>
        </w:tc>
        <w:tc>
          <w:tcPr>
            <w:tcW w:w="913" w:type="dxa"/>
          </w:tcPr>
          <w:p w14:paraId="61FA757C" w14:textId="5A0D2AB3" w:rsidR="002C2DB7" w:rsidRDefault="002C2DB7" w:rsidP="00FC275F">
            <w:r>
              <w:t>20</w:t>
            </w:r>
          </w:p>
        </w:tc>
        <w:tc>
          <w:tcPr>
            <w:tcW w:w="885" w:type="dxa"/>
          </w:tcPr>
          <w:p w14:paraId="6A198D32" w14:textId="7D77B489" w:rsidR="002C2DB7" w:rsidRDefault="002C2DB7" w:rsidP="00FC275F">
            <w:r>
              <w:t>100</w:t>
            </w:r>
          </w:p>
        </w:tc>
        <w:tc>
          <w:tcPr>
            <w:tcW w:w="729" w:type="dxa"/>
          </w:tcPr>
          <w:p w14:paraId="11DE3CE1" w14:textId="4F6178A2" w:rsidR="002C2DB7" w:rsidRDefault="002C2DB7" w:rsidP="00FC275F">
            <w:r>
              <w:t>0</w:t>
            </w:r>
          </w:p>
        </w:tc>
        <w:tc>
          <w:tcPr>
            <w:tcW w:w="732" w:type="dxa"/>
          </w:tcPr>
          <w:p w14:paraId="2E2E01BA" w14:textId="357E8994" w:rsidR="002C2DB7" w:rsidRDefault="002C2DB7" w:rsidP="00FC275F">
            <w:r>
              <w:t>15</w:t>
            </w:r>
          </w:p>
        </w:tc>
      </w:tr>
      <w:tr w:rsidR="002C2DB7" w14:paraId="521724EE" w14:textId="36050C5F" w:rsidTr="00927EB9">
        <w:tc>
          <w:tcPr>
            <w:tcW w:w="839" w:type="dxa"/>
          </w:tcPr>
          <w:p w14:paraId="5BD401AB" w14:textId="70363643" w:rsidR="002C2DB7" w:rsidRDefault="002C2DB7" w:rsidP="00FC275F">
            <w:r>
              <w:t>1</w:t>
            </w:r>
          </w:p>
        </w:tc>
        <w:tc>
          <w:tcPr>
            <w:tcW w:w="1345" w:type="dxa"/>
          </w:tcPr>
          <w:p w14:paraId="6F50E532" w14:textId="68AE0731" w:rsidR="002C2DB7" w:rsidRDefault="002C2DB7" w:rsidP="00FC275F">
            <w:r>
              <w:t>10.0.0.2</w:t>
            </w:r>
          </w:p>
        </w:tc>
        <w:tc>
          <w:tcPr>
            <w:tcW w:w="1366" w:type="dxa"/>
          </w:tcPr>
          <w:p w14:paraId="0D759478" w14:textId="1A96C092" w:rsidR="002C2DB7" w:rsidRDefault="002C2DB7" w:rsidP="00FC275F">
            <w:r>
              <w:t>Gi0/1</w:t>
            </w:r>
          </w:p>
        </w:tc>
        <w:tc>
          <w:tcPr>
            <w:tcW w:w="1068" w:type="dxa"/>
          </w:tcPr>
          <w:p w14:paraId="72CD893F" w14:textId="0435BBC9" w:rsidR="002C2DB7" w:rsidRDefault="002C2DB7" w:rsidP="00FC275F">
            <w:r>
              <w:t>58</w:t>
            </w:r>
          </w:p>
        </w:tc>
        <w:tc>
          <w:tcPr>
            <w:tcW w:w="1185" w:type="dxa"/>
          </w:tcPr>
          <w:p w14:paraId="70F13016" w14:textId="37F521C4" w:rsidR="002C2DB7" w:rsidRDefault="002C2DB7" w:rsidP="00FC275F">
            <w:r>
              <w:t>01:05:10</w:t>
            </w:r>
          </w:p>
        </w:tc>
        <w:tc>
          <w:tcPr>
            <w:tcW w:w="913" w:type="dxa"/>
          </w:tcPr>
          <w:p w14:paraId="44FF7A94" w14:textId="1F0745DB" w:rsidR="002C2DB7" w:rsidRDefault="002C2DB7" w:rsidP="00FC275F">
            <w:r>
              <w:t>30</w:t>
            </w:r>
          </w:p>
        </w:tc>
        <w:tc>
          <w:tcPr>
            <w:tcW w:w="885" w:type="dxa"/>
          </w:tcPr>
          <w:p w14:paraId="5852D1E0" w14:textId="4532F804" w:rsidR="002C2DB7" w:rsidRDefault="002C2DB7" w:rsidP="00FC275F">
            <w:r>
              <w:t>180</w:t>
            </w:r>
          </w:p>
        </w:tc>
        <w:tc>
          <w:tcPr>
            <w:tcW w:w="729" w:type="dxa"/>
          </w:tcPr>
          <w:p w14:paraId="3C2CEFB2" w14:textId="695DCE1E" w:rsidR="002C2DB7" w:rsidRDefault="002C2DB7" w:rsidP="00FC275F">
            <w:r>
              <w:t>0</w:t>
            </w:r>
          </w:p>
        </w:tc>
        <w:tc>
          <w:tcPr>
            <w:tcW w:w="732" w:type="dxa"/>
          </w:tcPr>
          <w:p w14:paraId="7AB85D25" w14:textId="4977E9BC" w:rsidR="002C2DB7" w:rsidRDefault="002C2DB7" w:rsidP="00FC275F">
            <w:r>
              <w:t>42</w:t>
            </w:r>
          </w:p>
        </w:tc>
      </w:tr>
    </w:tbl>
    <w:p w14:paraId="0CFE4B52" w14:textId="77777777" w:rsidR="00800744" w:rsidRDefault="00800744" w:rsidP="00FC275F"/>
    <w:p w14:paraId="577FA712" w14:textId="70BC9072" w:rsidR="000116A6" w:rsidRDefault="00581762" w:rsidP="00FC275F">
      <w:r>
        <w:t>There are 2 timers:</w:t>
      </w:r>
    </w:p>
    <w:p w14:paraId="11977626" w14:textId="42298F7B" w:rsidR="006B7DA1" w:rsidRDefault="006B7DA1" w:rsidP="006B7DA1">
      <w:pPr>
        <w:pStyle w:val="Paragraphedeliste"/>
        <w:numPr>
          <w:ilvl w:val="0"/>
          <w:numId w:val="5"/>
        </w:numPr>
      </w:pPr>
      <w:r w:rsidRPr="00275F98">
        <w:rPr>
          <w:b/>
          <w:bCs/>
        </w:rPr>
        <w:t>Hello timer</w:t>
      </w:r>
      <w:r w:rsidR="00597B46">
        <w:t xml:space="preserve"> </w:t>
      </w:r>
      <w:r w:rsidR="00597B46">
        <w:sym w:font="Wingdings" w:char="F0E0"/>
      </w:r>
      <w:r w:rsidR="00597B46">
        <w:t xml:space="preserve"> </w:t>
      </w:r>
      <w:r w:rsidR="007E7434" w:rsidRPr="007E7434">
        <w:t>By default, HELLO packets are sent every 5 seconds on an Ethernet network.</w:t>
      </w:r>
    </w:p>
    <w:p w14:paraId="419F05F7" w14:textId="06D7D40B" w:rsidR="00492A37" w:rsidRDefault="007A72E3" w:rsidP="00492A37">
      <w:pPr>
        <w:pStyle w:val="Paragraphedeliste"/>
        <w:numPr>
          <w:ilvl w:val="0"/>
          <w:numId w:val="5"/>
        </w:numPr>
      </w:pPr>
      <w:r w:rsidRPr="00275F98">
        <w:rPr>
          <w:b/>
          <w:bCs/>
        </w:rPr>
        <w:t>Hold timer</w:t>
      </w:r>
      <w:r>
        <w:t xml:space="preserve"> = 3 * hello timer</w:t>
      </w:r>
      <w:r w:rsidR="006B7DA1">
        <w:t xml:space="preserve"> </w:t>
      </w:r>
      <w:r w:rsidR="006B7DA1">
        <w:sym w:font="Wingdings" w:char="F0E0"/>
      </w:r>
      <w:r w:rsidR="006B7DA1">
        <w:t xml:space="preserve"> The router accept</w:t>
      </w:r>
      <w:r w:rsidR="00492A37">
        <w:t>s</w:t>
      </w:r>
      <w:r w:rsidR="006B7DA1">
        <w:t xml:space="preserve"> to </w:t>
      </w:r>
      <w:r w:rsidR="00492A37">
        <w:t>lose</w:t>
      </w:r>
      <w:r w:rsidR="006B7DA1">
        <w:t xml:space="preserve"> one or two HELLO packets</w:t>
      </w:r>
      <w:r w:rsidR="00271592">
        <w:t xml:space="preserve">, but if it doesn’t hear from its neighbour after 3 * the hello timer, it will remove every information </w:t>
      </w:r>
      <w:r w:rsidR="00271592" w:rsidRPr="00271592">
        <w:t>concerning this neighbo</w:t>
      </w:r>
      <w:r w:rsidR="00294C3B">
        <w:t>u</w:t>
      </w:r>
      <w:r w:rsidR="00271592" w:rsidRPr="00271592">
        <w:t>r</w:t>
      </w:r>
      <w:r w:rsidR="00DD47DC">
        <w:t>.</w:t>
      </w:r>
    </w:p>
    <w:p w14:paraId="156BFCBF" w14:textId="560AC4E6" w:rsidR="00492A37" w:rsidRDefault="00492A37" w:rsidP="00492A37">
      <w:r>
        <w:t>See the “</w:t>
      </w:r>
      <w:r w:rsidRPr="00275F98">
        <w:rPr>
          <w:b/>
          <w:bCs/>
        </w:rPr>
        <w:t>Hold</w:t>
      </w:r>
      <w:r>
        <w:t xml:space="preserve">” column in the </w:t>
      </w:r>
      <w:r w:rsidRPr="00492A37">
        <w:rPr>
          <w:b/>
          <w:bCs/>
        </w:rPr>
        <w:t>R1 #show eigrp</w:t>
      </w:r>
      <w:r>
        <w:t xml:space="preserve"> command!</w:t>
      </w:r>
      <w:r w:rsidR="00B81294">
        <w:t xml:space="preserve"> On an Ethernet network we should see between 10 and 15 if things are going well.</w:t>
      </w:r>
    </w:p>
    <w:p w14:paraId="03CC6FEF" w14:textId="0C3F44E3" w:rsidR="0073032F" w:rsidRDefault="0073032F" w:rsidP="00492A37">
      <w:r>
        <w:t>The column “</w:t>
      </w:r>
      <w:r w:rsidRPr="00275F98">
        <w:rPr>
          <w:b/>
          <w:bCs/>
        </w:rPr>
        <w:t>Uptime</w:t>
      </w:r>
      <w:r>
        <w:t xml:space="preserve">” = when did the router hear the first packet about this </w:t>
      </w:r>
      <w:r w:rsidR="00707072">
        <w:t>neighbour</w:t>
      </w:r>
      <w:r w:rsidR="00E02CE7">
        <w:t>?</w:t>
      </w:r>
    </w:p>
    <w:p w14:paraId="45785D24" w14:textId="02799508" w:rsidR="003E0A36" w:rsidRDefault="00707072" w:rsidP="00492A37">
      <w:r>
        <w:t>The column “</w:t>
      </w:r>
      <w:r w:rsidRPr="00275F98">
        <w:rPr>
          <w:b/>
          <w:bCs/>
        </w:rPr>
        <w:t>SRTT</w:t>
      </w:r>
      <w:r>
        <w:t>” (Smooth Round Trip Time) = The time it normally takes between UPDATE and ACK packets</w:t>
      </w:r>
      <w:r w:rsidR="00DD78F4">
        <w:t>.</w:t>
      </w:r>
    </w:p>
    <w:p w14:paraId="06CDB312" w14:textId="7DE67E8A" w:rsidR="00707072" w:rsidRDefault="003E0A36" w:rsidP="00492A37">
      <w:r>
        <w:t>The column “</w:t>
      </w:r>
      <w:r w:rsidRPr="00275F98">
        <w:rPr>
          <w:b/>
          <w:bCs/>
        </w:rPr>
        <w:t>RTO</w:t>
      </w:r>
      <w:r>
        <w:t xml:space="preserve">” (Retransmission Timeout) </w:t>
      </w:r>
      <w:r w:rsidR="008327A3">
        <w:t>= bases</w:t>
      </w:r>
      <w:r>
        <w:t xml:space="preserve"> on the previous SRTT, if after 5 seconds the router </w:t>
      </w:r>
      <w:r w:rsidR="008327A3">
        <w:t>hasn’t</w:t>
      </w:r>
      <w:r>
        <w:t xml:space="preserve"> received an ACK packet, it </w:t>
      </w:r>
      <w:r w:rsidR="000228D2">
        <w:t>resends</w:t>
      </w:r>
      <w:r>
        <w:t xml:space="preserve"> the UPDATE packet.</w:t>
      </w:r>
    </w:p>
    <w:p w14:paraId="136B6197" w14:textId="13830071" w:rsidR="00360DEB" w:rsidRDefault="00360DEB" w:rsidP="00492A37">
      <w:r>
        <w:t>The column “</w:t>
      </w:r>
      <w:r w:rsidRPr="00275F98">
        <w:rPr>
          <w:b/>
          <w:bCs/>
        </w:rPr>
        <w:t>Qcount</w:t>
      </w:r>
      <w:r>
        <w:t xml:space="preserve">” = the number of </w:t>
      </w:r>
      <w:r w:rsidR="00AD02EE">
        <w:t>packets</w:t>
      </w:r>
      <w:r>
        <w:t xml:space="preserve"> waiting in the queue for this number</w:t>
      </w:r>
      <w:r w:rsidR="000D64A6">
        <w:t>.</w:t>
      </w:r>
    </w:p>
    <w:p w14:paraId="296F14C2" w14:textId="532E2514" w:rsidR="00C0010E" w:rsidRDefault="00AD02EE" w:rsidP="00492A37">
      <w:r>
        <w:t>The column “</w:t>
      </w:r>
      <w:r w:rsidRPr="00275F98">
        <w:rPr>
          <w:b/>
          <w:bCs/>
        </w:rPr>
        <w:t>Seq</w:t>
      </w:r>
      <w:r>
        <w:t xml:space="preserve">” (number in the packet) = if a router receives a “Seq” with 4 and it already has number 4 in the </w:t>
      </w:r>
      <w:r w:rsidR="003840AC">
        <w:t>neighbour</w:t>
      </w:r>
      <w:r>
        <w:t xml:space="preserve"> table </w:t>
      </w:r>
      <w:r>
        <w:sym w:font="Wingdings" w:char="F0E0"/>
      </w:r>
      <w:r>
        <w:t xml:space="preserve"> it </w:t>
      </w:r>
      <w:r w:rsidR="00320F1C">
        <w:t>drops</w:t>
      </w:r>
      <w:r>
        <w:t xml:space="preserve"> this packet</w:t>
      </w:r>
      <w:r w:rsidR="00867B80">
        <w:t>.</w:t>
      </w:r>
    </w:p>
    <w:p w14:paraId="2C51410A" w14:textId="77777777" w:rsidR="00C0010E" w:rsidRDefault="00C0010E">
      <w:r>
        <w:br w:type="page"/>
      </w:r>
    </w:p>
    <w:p w14:paraId="63084918" w14:textId="77777777" w:rsidR="00AB0562" w:rsidRDefault="00435F94" w:rsidP="00435F94">
      <w:pPr>
        <w:pStyle w:val="Titre1"/>
      </w:pPr>
      <w:bookmarkStart w:id="4" w:name="_Toc225172196"/>
      <w:r>
        <w:lastRenderedPageBreak/>
        <w:t>DUAL algorithm</w:t>
      </w:r>
      <w:bookmarkEnd w:id="4"/>
    </w:p>
    <w:p w14:paraId="359D5486" w14:textId="77777777" w:rsidR="009B33DD" w:rsidRDefault="00AB0562" w:rsidP="00AB0562">
      <w:r>
        <w:t>The algorithm behind EIGRP is DUAL.</w:t>
      </w:r>
    </w:p>
    <w:p w14:paraId="34E20DDD" w14:textId="42B24606" w:rsidR="00A55599" w:rsidRDefault="009B33DD" w:rsidP="00AB0562">
      <w:r>
        <w:t xml:space="preserve">An EIGRP router only knows the network from what is said by his </w:t>
      </w:r>
      <w:r w:rsidR="00A55599">
        <w:t>neighbours</w:t>
      </w:r>
      <w:r>
        <w:t>.</w:t>
      </w:r>
    </w:p>
    <w:p w14:paraId="1FDEB2EC" w14:textId="77777777" w:rsidR="00A55599" w:rsidRDefault="00A55599" w:rsidP="00AB0562">
      <w:r>
        <w:rPr>
          <w:noProof/>
        </w:rPr>
        <w:drawing>
          <wp:inline distT="0" distB="0" distL="0" distR="0" wp14:anchorId="6F03F5E8" wp14:editId="2A33409F">
            <wp:extent cx="5760720" cy="3098800"/>
            <wp:effectExtent l="0" t="0" r="0" b="6350"/>
            <wp:docPr id="152662607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6074" name="Image 1526626074"/>
                    <pic:cNvPicPr/>
                  </pic:nvPicPr>
                  <pic:blipFill>
                    <a:blip r:embed="rId11">
                      <a:extLst>
                        <a:ext uri="{28A0092B-C50C-407E-A947-70E740481C1C}">
                          <a14:useLocalDpi xmlns:a14="http://schemas.microsoft.com/office/drawing/2010/main" val="0"/>
                        </a:ext>
                      </a:extLst>
                    </a:blip>
                    <a:stretch>
                      <a:fillRect/>
                    </a:stretch>
                  </pic:blipFill>
                  <pic:spPr>
                    <a:xfrm>
                      <a:off x="0" y="0"/>
                      <a:ext cx="5760720" cy="3098800"/>
                    </a:xfrm>
                    <a:prstGeom prst="rect">
                      <a:avLst/>
                    </a:prstGeom>
                  </pic:spPr>
                </pic:pic>
              </a:graphicData>
            </a:graphic>
          </wp:inline>
        </w:drawing>
      </w:r>
    </w:p>
    <w:p w14:paraId="1F5C75B3" w14:textId="77777777" w:rsidR="00431CC4" w:rsidRDefault="00431CC4" w:rsidP="00AB0562">
      <w:r>
        <w:t>Imagine you are the RB router.</w:t>
      </w:r>
    </w:p>
    <w:p w14:paraId="7ECE4961" w14:textId="77777777" w:rsidR="00431CC4" w:rsidRDefault="00431CC4" w:rsidP="00431CC4">
      <w:r>
        <w:t>Let us discover how RB is going to reach RD.</w:t>
      </w:r>
    </w:p>
    <w:p w14:paraId="0B8D098B" w14:textId="77777777" w:rsidR="00431CC4" w:rsidRDefault="00431CC4" w:rsidP="00431CC4">
      <w:r>
        <w:t>The best neighbour to the destination is called SUCCESSOR.</w:t>
      </w:r>
    </w:p>
    <w:p w14:paraId="46DC5102" w14:textId="77777777" w:rsidR="000A0DB5" w:rsidRDefault="00431CC4" w:rsidP="00431CC4">
      <w:r>
        <w:t>From this simple example, we can directly see that RC is the SUCCESSOR to reach RD (because the metric associated would be in this case the sum of 10 and 50, which is 60).</w:t>
      </w:r>
    </w:p>
    <w:p w14:paraId="36116942" w14:textId="77777777" w:rsidR="00A40561" w:rsidRDefault="000A0DB5" w:rsidP="00431CC4">
      <w:r>
        <w:t>But we also need to discover a FEASIBLE SUCCESSOR. It’s a router that will directly bec</w:t>
      </w:r>
      <w:r w:rsidR="00CE5B3F">
        <w:t>o</w:t>
      </w:r>
      <w:r>
        <w:t xml:space="preserve">me SUCCESSOR in case we </w:t>
      </w:r>
      <w:r w:rsidR="009658B3">
        <w:t>lose</w:t>
      </w:r>
      <w:r>
        <w:t xml:space="preserve"> the actual SUCCESSOR.</w:t>
      </w:r>
    </w:p>
    <w:tbl>
      <w:tblPr>
        <w:tblStyle w:val="Grilledutableau"/>
        <w:tblW w:w="0" w:type="auto"/>
        <w:tblLook w:val="04A0" w:firstRow="1" w:lastRow="0" w:firstColumn="1" w:lastColumn="0" w:noHBand="0" w:noVBand="1"/>
      </w:tblPr>
      <w:tblGrid>
        <w:gridCol w:w="3020"/>
        <w:gridCol w:w="3021"/>
        <w:gridCol w:w="3021"/>
      </w:tblGrid>
      <w:tr w:rsidR="00A40561" w14:paraId="12676040" w14:textId="77777777" w:rsidTr="00A40561">
        <w:tc>
          <w:tcPr>
            <w:tcW w:w="3020" w:type="dxa"/>
          </w:tcPr>
          <w:p w14:paraId="11E8A923" w14:textId="41878E48" w:rsidR="00A40561" w:rsidRDefault="00A40561" w:rsidP="00431CC4">
            <w:r>
              <w:t>RB to RD</w:t>
            </w:r>
          </w:p>
        </w:tc>
        <w:tc>
          <w:tcPr>
            <w:tcW w:w="3021" w:type="dxa"/>
          </w:tcPr>
          <w:p w14:paraId="25AD4E5A" w14:textId="5D3F96BD" w:rsidR="00A40561" w:rsidRDefault="00A40561" w:rsidP="00431CC4">
            <w:r>
              <w:t>FEASIBLE DISTANCE</w:t>
            </w:r>
          </w:p>
        </w:tc>
        <w:tc>
          <w:tcPr>
            <w:tcW w:w="3021" w:type="dxa"/>
          </w:tcPr>
          <w:p w14:paraId="04A393BD" w14:textId="22D074FD" w:rsidR="00A40561" w:rsidRDefault="00A40561" w:rsidP="00431CC4">
            <w:r>
              <w:t>REPORTED DISTANCE = ADVERTISED DISTANCE</w:t>
            </w:r>
          </w:p>
        </w:tc>
      </w:tr>
      <w:tr w:rsidR="00A40561" w14:paraId="4D7CC9CE" w14:textId="77777777" w:rsidTr="00A40561">
        <w:tc>
          <w:tcPr>
            <w:tcW w:w="3020" w:type="dxa"/>
          </w:tcPr>
          <w:p w14:paraId="22E43FA2" w14:textId="70748AD2" w:rsidR="00A40561" w:rsidRDefault="00A2453D" w:rsidP="00431CC4">
            <w:r>
              <w:t>RA</w:t>
            </w:r>
          </w:p>
        </w:tc>
        <w:tc>
          <w:tcPr>
            <w:tcW w:w="3021" w:type="dxa"/>
          </w:tcPr>
          <w:p w14:paraId="2969EF29" w14:textId="15B72F5E" w:rsidR="00A40561" w:rsidRDefault="00A2453D" w:rsidP="00431CC4">
            <w:r>
              <w:t>100</w:t>
            </w:r>
          </w:p>
        </w:tc>
        <w:tc>
          <w:tcPr>
            <w:tcW w:w="3021" w:type="dxa"/>
          </w:tcPr>
          <w:p w14:paraId="6008D268" w14:textId="4B2561D0" w:rsidR="00A40561" w:rsidRDefault="00A2453D" w:rsidP="00431CC4">
            <w:r>
              <w:t>80</w:t>
            </w:r>
          </w:p>
        </w:tc>
      </w:tr>
      <w:tr w:rsidR="00A40561" w14:paraId="14EC8A36" w14:textId="77777777" w:rsidTr="00A40561">
        <w:tc>
          <w:tcPr>
            <w:tcW w:w="3020" w:type="dxa"/>
          </w:tcPr>
          <w:p w14:paraId="4756BE80" w14:textId="793BCD31" w:rsidR="00A40561" w:rsidRDefault="00A2453D" w:rsidP="00431CC4">
            <w:r>
              <w:t>RE</w:t>
            </w:r>
          </w:p>
        </w:tc>
        <w:tc>
          <w:tcPr>
            <w:tcW w:w="3021" w:type="dxa"/>
          </w:tcPr>
          <w:p w14:paraId="65D70618" w14:textId="261309A4" w:rsidR="00A40561" w:rsidRPr="00A2453D" w:rsidRDefault="00A2453D" w:rsidP="00431CC4">
            <w:r w:rsidRPr="00A2453D">
              <w:rPr>
                <w:strike/>
              </w:rPr>
              <w:t>95</w:t>
            </w:r>
            <w:r>
              <w:rPr>
                <w:strike/>
              </w:rPr>
              <w:t xml:space="preserve"> </w:t>
            </w:r>
            <w:r w:rsidRPr="00A2453D">
              <w:rPr>
                <w:color w:val="EE0000"/>
              </w:rPr>
              <w:t>89</w:t>
            </w:r>
          </w:p>
        </w:tc>
        <w:tc>
          <w:tcPr>
            <w:tcW w:w="3021" w:type="dxa"/>
          </w:tcPr>
          <w:p w14:paraId="0511BF82" w14:textId="12CB8561" w:rsidR="00A2453D" w:rsidRPr="00B16EB8" w:rsidRDefault="00A2453D" w:rsidP="00431CC4">
            <w:r w:rsidRPr="00B16EB8">
              <w:rPr>
                <w:strike/>
              </w:rPr>
              <w:t>65</w:t>
            </w:r>
            <w:r w:rsidR="00B16EB8">
              <w:rPr>
                <w:strike/>
              </w:rPr>
              <w:t xml:space="preserve"> </w:t>
            </w:r>
            <w:r w:rsidR="00B16EB8" w:rsidRPr="00F8194D">
              <w:rPr>
                <w:color w:val="EE0000"/>
              </w:rPr>
              <w:t>59</w:t>
            </w:r>
          </w:p>
        </w:tc>
      </w:tr>
      <w:tr w:rsidR="00A2453D" w14:paraId="5BA3ED34" w14:textId="77777777" w:rsidTr="00A40561">
        <w:tc>
          <w:tcPr>
            <w:tcW w:w="3020" w:type="dxa"/>
          </w:tcPr>
          <w:p w14:paraId="23267B65" w14:textId="52323820" w:rsidR="00A2453D" w:rsidRDefault="00A2453D" w:rsidP="00431CC4">
            <w:r>
              <w:t>RC</w:t>
            </w:r>
          </w:p>
        </w:tc>
        <w:tc>
          <w:tcPr>
            <w:tcW w:w="3021" w:type="dxa"/>
          </w:tcPr>
          <w:p w14:paraId="165893DB" w14:textId="75E517B7" w:rsidR="00A2453D" w:rsidRDefault="00A2453D" w:rsidP="00431CC4">
            <w:r>
              <w:t>60</w:t>
            </w:r>
          </w:p>
        </w:tc>
        <w:tc>
          <w:tcPr>
            <w:tcW w:w="3021" w:type="dxa"/>
          </w:tcPr>
          <w:p w14:paraId="5F2CFAF2" w14:textId="54289CC9" w:rsidR="00A2453D" w:rsidRDefault="00A2453D" w:rsidP="00431CC4">
            <w:r>
              <w:t>50</w:t>
            </w:r>
          </w:p>
        </w:tc>
      </w:tr>
    </w:tbl>
    <w:p w14:paraId="03869E93" w14:textId="77777777" w:rsidR="00867A2A" w:rsidRDefault="005F3A09" w:rsidP="00431CC4">
      <w:r>
        <w:t>If you want to be a feasible successor, the reported distance must be lower than the feasible distance of the successor.</w:t>
      </w:r>
    </w:p>
    <w:p w14:paraId="09635278" w14:textId="02DC5F5D" w:rsidR="004A213E" w:rsidRDefault="00374A61" w:rsidP="00431CC4">
      <w:r>
        <w:t>When there is no feasible successor for a destination the router will send a special EIGRP request packet to its neighbours to say, “I have lost a path to this destination, can you help me?”. The neighbours, if they can help, reply with an EIGRP REPLY packet</w:t>
      </w:r>
      <w:r w:rsidR="0029307D">
        <w:t xml:space="preserve">. If they cannot reply, they will forward the EIGRP request to their neighbours, until there is a reply. If there is no reply, it is called SIA (Stuck </w:t>
      </w:r>
      <w:r w:rsidR="006B529A">
        <w:t>i</w:t>
      </w:r>
      <w:r w:rsidR="0029307D">
        <w:t>n Active).</w:t>
      </w:r>
      <w:r w:rsidR="004A213E">
        <w:br w:type="page"/>
      </w:r>
    </w:p>
    <w:p w14:paraId="490B57A5" w14:textId="0E45087D" w:rsidR="00AD02EE" w:rsidRDefault="00E272B6" w:rsidP="00E272B6">
      <w:pPr>
        <w:pStyle w:val="Titre1"/>
      </w:pPr>
      <w:bookmarkStart w:id="5" w:name="_Toc225172197"/>
      <w:r>
        <w:lastRenderedPageBreak/>
        <w:t>EIGRP Cisco configuration</w:t>
      </w:r>
      <w:bookmarkEnd w:id="5"/>
    </w:p>
    <w:p w14:paraId="2844027F" w14:textId="0F88C303" w:rsidR="0041054F" w:rsidRPr="0041054F" w:rsidRDefault="0041054F" w:rsidP="0041054F">
      <w:pPr>
        <w:pStyle w:val="Titre2"/>
      </w:pPr>
      <w:bookmarkStart w:id="6" w:name="_Toc225172198"/>
      <w:r>
        <w:t>Basic configuration</w:t>
      </w:r>
      <w:bookmarkEnd w:id="6"/>
    </w:p>
    <w:p w14:paraId="027536CE" w14:textId="0C0769E3" w:rsidR="00E272B6" w:rsidRDefault="00E272B6" w:rsidP="00492A37">
      <w:r>
        <w:t>IPv4:</w:t>
      </w:r>
    </w:p>
    <w:p w14:paraId="2CAF6F75" w14:textId="7A915D30" w:rsidR="00E272B6" w:rsidRDefault="00E272B6" w:rsidP="00E272B6">
      <w:pPr>
        <w:pStyle w:val="Paragraphedeliste"/>
        <w:numPr>
          <w:ilvl w:val="0"/>
          <w:numId w:val="6"/>
        </w:numPr>
      </w:pPr>
      <w:r>
        <w:t>Configure the autonomous system number</w:t>
      </w:r>
    </w:p>
    <w:p w14:paraId="500FC7E2" w14:textId="0B231851" w:rsidR="00AB55B3" w:rsidRDefault="00E272B6" w:rsidP="00AB55B3">
      <w:pPr>
        <w:pStyle w:val="Paragraphedeliste"/>
        <w:numPr>
          <w:ilvl w:val="1"/>
          <w:numId w:val="6"/>
        </w:numPr>
      </w:pPr>
      <w:r>
        <w:t>R1 (config) #router eigrp 100</w:t>
      </w:r>
    </w:p>
    <w:p w14:paraId="32B2006B" w14:textId="24501598" w:rsidR="00AB55B3" w:rsidRDefault="00AB55B3" w:rsidP="00AB55B3">
      <w:pPr>
        <w:pStyle w:val="Paragraphedeliste"/>
        <w:numPr>
          <w:ilvl w:val="0"/>
          <w:numId w:val="6"/>
        </w:numPr>
      </w:pPr>
      <w:r>
        <w:t>Configure a router ID</w:t>
      </w:r>
    </w:p>
    <w:p w14:paraId="0DF1CF01" w14:textId="74CE7F6A" w:rsidR="00AB55B3" w:rsidRDefault="00AB55B3" w:rsidP="00AB55B3">
      <w:pPr>
        <w:pStyle w:val="Paragraphedeliste"/>
        <w:numPr>
          <w:ilvl w:val="1"/>
          <w:numId w:val="6"/>
        </w:numPr>
      </w:pPr>
      <w:r>
        <w:t>R1 (config-router) #eigrp router-id 1.1.1.1</w:t>
      </w:r>
    </w:p>
    <w:p w14:paraId="28451262" w14:textId="3D6F4126" w:rsidR="00AB55B3" w:rsidRDefault="00AB55B3" w:rsidP="00AB55B3">
      <w:pPr>
        <w:pStyle w:val="Paragraphedeliste"/>
        <w:numPr>
          <w:ilvl w:val="0"/>
          <w:numId w:val="6"/>
        </w:numPr>
      </w:pPr>
      <w:r>
        <w:t>Add network that will run EIGRP</w:t>
      </w:r>
      <w:r w:rsidR="00026A06">
        <w:t xml:space="preserve"> (only put directly connected network</w:t>
      </w:r>
      <w:r w:rsidR="00C05B63">
        <w:t>s</w:t>
      </w:r>
      <w:r w:rsidR="00026A06">
        <w:t>)</w:t>
      </w:r>
    </w:p>
    <w:p w14:paraId="616E936C" w14:textId="1B7AF080" w:rsidR="00AB55B3" w:rsidRDefault="00AB55B3" w:rsidP="00AB55B3">
      <w:pPr>
        <w:pStyle w:val="Paragraphedeliste"/>
        <w:numPr>
          <w:ilvl w:val="1"/>
          <w:numId w:val="6"/>
        </w:numPr>
      </w:pPr>
      <w:r>
        <w:t>R1 (config-router) #network 1.1.1.0 0.0.0.255</w:t>
      </w:r>
    </w:p>
    <w:p w14:paraId="1A6A3865" w14:textId="439BBF67" w:rsidR="00AB55B3" w:rsidRDefault="00AB55B3" w:rsidP="00AB55B3">
      <w:pPr>
        <w:pStyle w:val="Paragraphedeliste"/>
        <w:numPr>
          <w:ilvl w:val="1"/>
          <w:numId w:val="6"/>
        </w:numPr>
      </w:pPr>
      <w:r>
        <w:t>R1 (config-router) #network 2.2.2.0 0.0.0.255</w:t>
      </w:r>
    </w:p>
    <w:p w14:paraId="286D86BE" w14:textId="0AC7AD8E" w:rsidR="00B6725D" w:rsidRDefault="00B6725D" w:rsidP="00B6725D">
      <w:r>
        <w:t>IPv6:</w:t>
      </w:r>
    </w:p>
    <w:p w14:paraId="751B07A3" w14:textId="583A3513" w:rsidR="00B6725D" w:rsidRDefault="00B6725D" w:rsidP="00B6725D">
      <w:pPr>
        <w:pStyle w:val="Paragraphedeliste"/>
        <w:numPr>
          <w:ilvl w:val="0"/>
          <w:numId w:val="7"/>
        </w:numPr>
      </w:pPr>
      <w:r>
        <w:t>Enable unicast routing</w:t>
      </w:r>
    </w:p>
    <w:p w14:paraId="12A3FD94" w14:textId="17F6F180" w:rsidR="00B6725D" w:rsidRDefault="00B6725D" w:rsidP="00B6725D">
      <w:pPr>
        <w:pStyle w:val="Paragraphedeliste"/>
        <w:numPr>
          <w:ilvl w:val="1"/>
          <w:numId w:val="7"/>
        </w:numPr>
      </w:pPr>
      <w:r>
        <w:t>R1 (config) #ipv6 unicast routing</w:t>
      </w:r>
    </w:p>
    <w:p w14:paraId="581AB638" w14:textId="239E5979" w:rsidR="00862735" w:rsidRDefault="00862735" w:rsidP="00862735">
      <w:pPr>
        <w:pStyle w:val="Paragraphedeliste"/>
        <w:numPr>
          <w:ilvl w:val="0"/>
          <w:numId w:val="7"/>
        </w:numPr>
      </w:pPr>
      <w:r>
        <w:t>Configure the autonomous system number</w:t>
      </w:r>
    </w:p>
    <w:p w14:paraId="52532F54" w14:textId="19C77A0C" w:rsidR="00862735" w:rsidRDefault="00862735" w:rsidP="00862735">
      <w:pPr>
        <w:pStyle w:val="Paragraphedeliste"/>
        <w:numPr>
          <w:ilvl w:val="1"/>
          <w:numId w:val="7"/>
        </w:numPr>
      </w:pPr>
      <w:r>
        <w:t>R1 (config) #router eigrp 100</w:t>
      </w:r>
    </w:p>
    <w:p w14:paraId="6CF7A9B9" w14:textId="5DD5821C" w:rsidR="00C74F9C" w:rsidRDefault="00C74F9C" w:rsidP="00C74F9C">
      <w:pPr>
        <w:pStyle w:val="Paragraphedeliste"/>
        <w:numPr>
          <w:ilvl w:val="0"/>
          <w:numId w:val="7"/>
        </w:numPr>
      </w:pPr>
      <w:r>
        <w:t>Configure a router ID</w:t>
      </w:r>
    </w:p>
    <w:p w14:paraId="4330B7EF" w14:textId="76685C43" w:rsidR="00C74F9C" w:rsidRDefault="00C74F9C" w:rsidP="00C74F9C">
      <w:pPr>
        <w:pStyle w:val="Paragraphedeliste"/>
        <w:numPr>
          <w:ilvl w:val="1"/>
          <w:numId w:val="7"/>
        </w:numPr>
      </w:pPr>
      <w:r>
        <w:t>R1 (config-router) #eigrp router-id 2.2.2.2</w:t>
      </w:r>
    </w:p>
    <w:p w14:paraId="6BD284EE" w14:textId="0934F950" w:rsidR="00402EA1" w:rsidRDefault="00402EA1" w:rsidP="00402EA1">
      <w:pPr>
        <w:pStyle w:val="Paragraphedeliste"/>
        <w:numPr>
          <w:ilvl w:val="0"/>
          <w:numId w:val="7"/>
        </w:numPr>
      </w:pPr>
      <w:r>
        <w:t>On each EIGRP interface, enable EIGRP</w:t>
      </w:r>
    </w:p>
    <w:p w14:paraId="52C1C8A2" w14:textId="00FE3929" w:rsidR="00BB5331" w:rsidRDefault="00BB5331" w:rsidP="00BB5331">
      <w:pPr>
        <w:pStyle w:val="Paragraphedeliste"/>
        <w:numPr>
          <w:ilvl w:val="1"/>
          <w:numId w:val="7"/>
        </w:numPr>
      </w:pPr>
      <w:r>
        <w:t>R1 (config) #interface g0/0</w:t>
      </w:r>
    </w:p>
    <w:p w14:paraId="6DC850B7" w14:textId="46BD512C" w:rsidR="0041054F" w:rsidRDefault="00402EA1" w:rsidP="0041054F">
      <w:pPr>
        <w:pStyle w:val="Paragraphedeliste"/>
        <w:numPr>
          <w:ilvl w:val="1"/>
          <w:numId w:val="7"/>
        </w:numPr>
      </w:pPr>
      <w:r>
        <w:t>R1 (config-if) #ipv6 eigrp 100</w:t>
      </w:r>
    </w:p>
    <w:p w14:paraId="113DA44B" w14:textId="6EC50CA8" w:rsidR="0041054F" w:rsidRDefault="0041054F" w:rsidP="0041054F">
      <w:pPr>
        <w:pStyle w:val="Titre2"/>
      </w:pPr>
      <w:bookmarkStart w:id="7" w:name="_Toc225172199"/>
      <w:r>
        <w:t>Named configuration</w:t>
      </w:r>
      <w:bookmarkEnd w:id="7"/>
    </w:p>
    <w:p w14:paraId="6602A6B7" w14:textId="034EECED" w:rsidR="0041054F" w:rsidRDefault="00787A2E" w:rsidP="0041054F">
      <w:r>
        <w:t>R1 (config) #router eigrp MYEIGRP</w:t>
      </w:r>
    </w:p>
    <w:p w14:paraId="457DB5F4" w14:textId="17DFF006" w:rsidR="003226BA" w:rsidRDefault="00965C5F" w:rsidP="0041054F">
      <w:r>
        <w:t>R1 (config) #</w:t>
      </w:r>
      <w:r>
        <w:t>address-family ipv4</w:t>
      </w:r>
      <w:r w:rsidR="003226BA">
        <w:t>/ipv6</w:t>
      </w:r>
      <w:r>
        <w:t xml:space="preserve"> autonomous-system 100</w:t>
      </w:r>
    </w:p>
    <w:p w14:paraId="515725D9" w14:textId="7400EE17" w:rsidR="00B83D32" w:rsidRDefault="00B83D32" w:rsidP="0041054F">
      <w:r>
        <w:t>R1 (config) #</w:t>
      </w:r>
      <w:r>
        <w:t>eigrp router-id 1.1.1.1</w:t>
      </w:r>
    </w:p>
    <w:p w14:paraId="33E0B115" w14:textId="5FFAC365" w:rsidR="00B83D32" w:rsidRDefault="00B83D32" w:rsidP="0041054F">
      <w:r>
        <w:t>R1 (config) #</w:t>
      </w:r>
      <w:r>
        <w:t>network 10.0.0.0 0.0.0.255</w:t>
      </w:r>
    </w:p>
    <w:p w14:paraId="19ACF621" w14:textId="495FECD9" w:rsidR="00B83D32" w:rsidRDefault="00B83D32" w:rsidP="0041054F">
      <w:r>
        <w:t>R1 (config) #</w:t>
      </w:r>
      <w:r>
        <w:t>af-interface g0/0</w:t>
      </w:r>
    </w:p>
    <w:p w14:paraId="2E90B488" w14:textId="0FDF810B" w:rsidR="005B1AC7" w:rsidRDefault="005B1AC7" w:rsidP="005B1AC7">
      <w:pPr>
        <w:pStyle w:val="Titre2"/>
      </w:pPr>
      <w:bookmarkStart w:id="8" w:name="_Toc225172200"/>
      <w:r>
        <w:t>Debug commands</w:t>
      </w:r>
      <w:bookmarkEnd w:id="8"/>
    </w:p>
    <w:p w14:paraId="4291AF61" w14:textId="77AE1953" w:rsidR="005B1AC7" w:rsidRDefault="005B1AC7" w:rsidP="005B1AC7">
      <w:r>
        <w:t>R1 #show ip</w:t>
      </w:r>
      <w:r w:rsidR="000826D6">
        <w:t>/ipv6</w:t>
      </w:r>
      <w:r>
        <w:t xml:space="preserve"> eigrp neighbor</w:t>
      </w:r>
    </w:p>
    <w:p w14:paraId="1263A514" w14:textId="0C89576D" w:rsidR="005B1AC7" w:rsidRDefault="005B1AC7" w:rsidP="005B1AC7">
      <w:r>
        <w:t>R1 #show ip</w:t>
      </w:r>
      <w:r w:rsidR="000826D6">
        <w:t>/ipv6</w:t>
      </w:r>
      <w:r>
        <w:t xml:space="preserve"> eigrp topology</w:t>
      </w:r>
    </w:p>
    <w:p w14:paraId="39145037" w14:textId="6800AA8F" w:rsidR="005B1AC7" w:rsidRDefault="005B1AC7" w:rsidP="005B1AC7">
      <w:r>
        <w:t>R1 #show ip</w:t>
      </w:r>
      <w:r w:rsidR="000826D6">
        <w:t>/ipv6</w:t>
      </w:r>
      <w:r>
        <w:t xml:space="preserve"> route</w:t>
      </w:r>
    </w:p>
    <w:p w14:paraId="7094A7F8" w14:textId="6340CB0E" w:rsidR="00F541EE" w:rsidRPr="005B1AC7" w:rsidRDefault="00F541EE" w:rsidP="005B1AC7">
      <w:r>
        <w:t>R1 #show run | section eigrp</w:t>
      </w:r>
    </w:p>
    <w:sectPr w:rsidR="00F541EE" w:rsidRPr="005B1A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9E3"/>
    <w:multiLevelType w:val="hybridMultilevel"/>
    <w:tmpl w:val="76A8AB22"/>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191D13B9"/>
    <w:multiLevelType w:val="hybridMultilevel"/>
    <w:tmpl w:val="6B38D558"/>
    <w:lvl w:ilvl="0" w:tplc="080C0011">
      <w:start w:val="1"/>
      <w:numFmt w:val="decimal"/>
      <w:lvlText w:val="%1)"/>
      <w:lvlJc w:val="left"/>
      <w:pPr>
        <w:ind w:left="720" w:hanging="360"/>
      </w:pPr>
      <w:rPr>
        <w:rFonts w:hint="default"/>
      </w:r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3FF84142"/>
    <w:multiLevelType w:val="hybridMultilevel"/>
    <w:tmpl w:val="F112C81C"/>
    <w:lvl w:ilvl="0" w:tplc="EA7890BC">
      <w:start w:val="1"/>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403E5444"/>
    <w:multiLevelType w:val="hybridMultilevel"/>
    <w:tmpl w:val="752E03D2"/>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496E4732"/>
    <w:multiLevelType w:val="hybridMultilevel"/>
    <w:tmpl w:val="A0681FC2"/>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5253124E"/>
    <w:multiLevelType w:val="hybridMultilevel"/>
    <w:tmpl w:val="1D908030"/>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57C865A3"/>
    <w:multiLevelType w:val="hybridMultilevel"/>
    <w:tmpl w:val="E4C613C2"/>
    <w:lvl w:ilvl="0" w:tplc="EA7890BC">
      <w:start w:val="1"/>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7D8234CF"/>
    <w:multiLevelType w:val="hybridMultilevel"/>
    <w:tmpl w:val="0E5066FA"/>
    <w:lvl w:ilvl="0" w:tplc="080C0011">
      <w:start w:val="1"/>
      <w:numFmt w:val="decimal"/>
      <w:lvlText w:val="%1)"/>
      <w:lvlJc w:val="left"/>
      <w:pPr>
        <w:ind w:left="720" w:hanging="360"/>
      </w:pPr>
      <w:rPr>
        <w:rFonts w:hint="default"/>
      </w:r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032344006">
    <w:abstractNumId w:val="4"/>
  </w:num>
  <w:num w:numId="2" w16cid:durableId="540483775">
    <w:abstractNumId w:val="2"/>
  </w:num>
  <w:num w:numId="3" w16cid:durableId="1308438929">
    <w:abstractNumId w:val="0"/>
  </w:num>
  <w:num w:numId="4" w16cid:durableId="128013019">
    <w:abstractNumId w:val="6"/>
  </w:num>
  <w:num w:numId="5" w16cid:durableId="1042290198">
    <w:abstractNumId w:val="5"/>
  </w:num>
  <w:num w:numId="6" w16cid:durableId="1964920583">
    <w:abstractNumId w:val="7"/>
  </w:num>
  <w:num w:numId="7" w16cid:durableId="826827910">
    <w:abstractNumId w:val="1"/>
  </w:num>
  <w:num w:numId="8" w16cid:durableId="1787432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A5"/>
    <w:rsid w:val="0001143E"/>
    <w:rsid w:val="000116A6"/>
    <w:rsid w:val="000228D2"/>
    <w:rsid w:val="00024AED"/>
    <w:rsid w:val="00026A06"/>
    <w:rsid w:val="000826D6"/>
    <w:rsid w:val="000A0DB5"/>
    <w:rsid w:val="000A1E15"/>
    <w:rsid w:val="000B7666"/>
    <w:rsid w:val="000B7EFB"/>
    <w:rsid w:val="000C7C28"/>
    <w:rsid w:val="000D64A6"/>
    <w:rsid w:val="000F7B03"/>
    <w:rsid w:val="00131845"/>
    <w:rsid w:val="00160ED1"/>
    <w:rsid w:val="001D1E2B"/>
    <w:rsid w:val="00237B28"/>
    <w:rsid w:val="00241343"/>
    <w:rsid w:val="002708B5"/>
    <w:rsid w:val="00271592"/>
    <w:rsid w:val="00275F98"/>
    <w:rsid w:val="0029307D"/>
    <w:rsid w:val="00294C3B"/>
    <w:rsid w:val="002C2DB7"/>
    <w:rsid w:val="00301D9B"/>
    <w:rsid w:val="00307AF4"/>
    <w:rsid w:val="00320F1C"/>
    <w:rsid w:val="003226BA"/>
    <w:rsid w:val="003442C7"/>
    <w:rsid w:val="00360DEB"/>
    <w:rsid w:val="00374A61"/>
    <w:rsid w:val="00374D0D"/>
    <w:rsid w:val="003840AC"/>
    <w:rsid w:val="003D37B5"/>
    <w:rsid w:val="003E0A36"/>
    <w:rsid w:val="00402EA1"/>
    <w:rsid w:val="0041054F"/>
    <w:rsid w:val="00431CC4"/>
    <w:rsid w:val="00435F94"/>
    <w:rsid w:val="00457210"/>
    <w:rsid w:val="004655B0"/>
    <w:rsid w:val="00492A37"/>
    <w:rsid w:val="004A213E"/>
    <w:rsid w:val="004F15AF"/>
    <w:rsid w:val="00507FAE"/>
    <w:rsid w:val="00510626"/>
    <w:rsid w:val="00567DD9"/>
    <w:rsid w:val="00581762"/>
    <w:rsid w:val="00597B46"/>
    <w:rsid w:val="005A665D"/>
    <w:rsid w:val="005B1AC7"/>
    <w:rsid w:val="005F3A09"/>
    <w:rsid w:val="00604050"/>
    <w:rsid w:val="00630100"/>
    <w:rsid w:val="006511DC"/>
    <w:rsid w:val="006904A5"/>
    <w:rsid w:val="006B529A"/>
    <w:rsid w:val="006B7DA1"/>
    <w:rsid w:val="006E3687"/>
    <w:rsid w:val="00707072"/>
    <w:rsid w:val="0073032F"/>
    <w:rsid w:val="00747FEC"/>
    <w:rsid w:val="00761D69"/>
    <w:rsid w:val="00765101"/>
    <w:rsid w:val="00785AB7"/>
    <w:rsid w:val="00787A2E"/>
    <w:rsid w:val="007A17A9"/>
    <w:rsid w:val="007A72E3"/>
    <w:rsid w:val="007E7434"/>
    <w:rsid w:val="00800744"/>
    <w:rsid w:val="008158E3"/>
    <w:rsid w:val="008327A3"/>
    <w:rsid w:val="0083630B"/>
    <w:rsid w:val="00862735"/>
    <w:rsid w:val="00863E2A"/>
    <w:rsid w:val="00867A2A"/>
    <w:rsid w:val="00867B80"/>
    <w:rsid w:val="008E720D"/>
    <w:rsid w:val="00927EB9"/>
    <w:rsid w:val="00951DB2"/>
    <w:rsid w:val="009658B3"/>
    <w:rsid w:val="00965C5F"/>
    <w:rsid w:val="00991329"/>
    <w:rsid w:val="009B33DD"/>
    <w:rsid w:val="009E407C"/>
    <w:rsid w:val="00A2453D"/>
    <w:rsid w:val="00A350B1"/>
    <w:rsid w:val="00A40561"/>
    <w:rsid w:val="00A55599"/>
    <w:rsid w:val="00A9194D"/>
    <w:rsid w:val="00AA6314"/>
    <w:rsid w:val="00AB0562"/>
    <w:rsid w:val="00AB55B3"/>
    <w:rsid w:val="00AD02EE"/>
    <w:rsid w:val="00B16EB8"/>
    <w:rsid w:val="00B411E0"/>
    <w:rsid w:val="00B453CD"/>
    <w:rsid w:val="00B6725D"/>
    <w:rsid w:val="00B81294"/>
    <w:rsid w:val="00B83D32"/>
    <w:rsid w:val="00BB3E42"/>
    <w:rsid w:val="00BB5331"/>
    <w:rsid w:val="00C0010E"/>
    <w:rsid w:val="00C041D3"/>
    <w:rsid w:val="00C05B63"/>
    <w:rsid w:val="00C61972"/>
    <w:rsid w:val="00C74F9C"/>
    <w:rsid w:val="00C903B7"/>
    <w:rsid w:val="00CD4FD1"/>
    <w:rsid w:val="00CE5B3F"/>
    <w:rsid w:val="00D4441A"/>
    <w:rsid w:val="00DA1538"/>
    <w:rsid w:val="00DB5331"/>
    <w:rsid w:val="00DD47DC"/>
    <w:rsid w:val="00DD78F4"/>
    <w:rsid w:val="00DF3331"/>
    <w:rsid w:val="00E015D1"/>
    <w:rsid w:val="00E02CE7"/>
    <w:rsid w:val="00E25409"/>
    <w:rsid w:val="00E272B6"/>
    <w:rsid w:val="00E5362C"/>
    <w:rsid w:val="00E57D5C"/>
    <w:rsid w:val="00E62C3C"/>
    <w:rsid w:val="00E63BEE"/>
    <w:rsid w:val="00E97F52"/>
    <w:rsid w:val="00ED7BCC"/>
    <w:rsid w:val="00F541EE"/>
    <w:rsid w:val="00F8194D"/>
    <w:rsid w:val="00FC275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410E"/>
  <w15:chartTrackingRefBased/>
  <w15:docId w15:val="{CDCEADA9-8EB5-49E3-92B8-5C02BAB0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690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90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04A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04A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04A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04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04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04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04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04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904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04A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04A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04A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04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04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04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04A5"/>
    <w:rPr>
      <w:rFonts w:eastAsiaTheme="majorEastAsia" w:cstheme="majorBidi"/>
      <w:color w:val="272727" w:themeColor="text1" w:themeTint="D8"/>
    </w:rPr>
  </w:style>
  <w:style w:type="paragraph" w:styleId="Titre">
    <w:name w:val="Title"/>
    <w:basedOn w:val="Normal"/>
    <w:next w:val="Normal"/>
    <w:link w:val="TitreCar"/>
    <w:uiPriority w:val="10"/>
    <w:qFormat/>
    <w:rsid w:val="00690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04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04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04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04A5"/>
    <w:pPr>
      <w:spacing w:before="160"/>
      <w:jc w:val="center"/>
    </w:pPr>
    <w:rPr>
      <w:i/>
      <w:iCs/>
      <w:color w:val="404040" w:themeColor="text1" w:themeTint="BF"/>
    </w:rPr>
  </w:style>
  <w:style w:type="character" w:customStyle="1" w:styleId="CitationCar">
    <w:name w:val="Citation Car"/>
    <w:basedOn w:val="Policepardfaut"/>
    <w:link w:val="Citation"/>
    <w:uiPriority w:val="29"/>
    <w:rsid w:val="006904A5"/>
    <w:rPr>
      <w:i/>
      <w:iCs/>
      <w:color w:val="404040" w:themeColor="text1" w:themeTint="BF"/>
    </w:rPr>
  </w:style>
  <w:style w:type="paragraph" w:styleId="Paragraphedeliste">
    <w:name w:val="List Paragraph"/>
    <w:basedOn w:val="Normal"/>
    <w:uiPriority w:val="34"/>
    <w:qFormat/>
    <w:rsid w:val="006904A5"/>
    <w:pPr>
      <w:ind w:left="720"/>
      <w:contextualSpacing/>
    </w:pPr>
  </w:style>
  <w:style w:type="character" w:styleId="Accentuationintense">
    <w:name w:val="Intense Emphasis"/>
    <w:basedOn w:val="Policepardfaut"/>
    <w:uiPriority w:val="21"/>
    <w:qFormat/>
    <w:rsid w:val="006904A5"/>
    <w:rPr>
      <w:i/>
      <w:iCs/>
      <w:color w:val="0F4761" w:themeColor="accent1" w:themeShade="BF"/>
    </w:rPr>
  </w:style>
  <w:style w:type="paragraph" w:styleId="Citationintense">
    <w:name w:val="Intense Quote"/>
    <w:basedOn w:val="Normal"/>
    <w:next w:val="Normal"/>
    <w:link w:val="CitationintenseCar"/>
    <w:uiPriority w:val="30"/>
    <w:qFormat/>
    <w:rsid w:val="00690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04A5"/>
    <w:rPr>
      <w:i/>
      <w:iCs/>
      <w:color w:val="0F4761" w:themeColor="accent1" w:themeShade="BF"/>
    </w:rPr>
  </w:style>
  <w:style w:type="character" w:styleId="Rfrenceintense">
    <w:name w:val="Intense Reference"/>
    <w:basedOn w:val="Policepardfaut"/>
    <w:uiPriority w:val="32"/>
    <w:qFormat/>
    <w:rsid w:val="006904A5"/>
    <w:rPr>
      <w:b/>
      <w:bCs/>
      <w:smallCaps/>
      <w:color w:val="0F4761" w:themeColor="accent1" w:themeShade="BF"/>
      <w:spacing w:val="5"/>
    </w:rPr>
  </w:style>
  <w:style w:type="paragraph" w:styleId="En-ttedetabledesmatires">
    <w:name w:val="TOC Heading"/>
    <w:basedOn w:val="Titre1"/>
    <w:next w:val="Normal"/>
    <w:uiPriority w:val="39"/>
    <w:unhideWhenUsed/>
    <w:qFormat/>
    <w:rsid w:val="003D37B5"/>
    <w:pPr>
      <w:spacing w:before="240" w:after="0"/>
      <w:outlineLvl w:val="9"/>
    </w:pPr>
    <w:rPr>
      <w:sz w:val="32"/>
      <w:szCs w:val="32"/>
      <w:lang w:eastAsia="fr-BE"/>
    </w:rPr>
  </w:style>
  <w:style w:type="paragraph" w:styleId="TM1">
    <w:name w:val="toc 1"/>
    <w:basedOn w:val="Normal"/>
    <w:next w:val="Normal"/>
    <w:autoRedefine/>
    <w:uiPriority w:val="39"/>
    <w:unhideWhenUsed/>
    <w:rsid w:val="003D37B5"/>
    <w:pPr>
      <w:spacing w:after="100"/>
    </w:pPr>
  </w:style>
  <w:style w:type="character" w:styleId="Lienhypertexte">
    <w:name w:val="Hyperlink"/>
    <w:basedOn w:val="Policepardfaut"/>
    <w:uiPriority w:val="99"/>
    <w:unhideWhenUsed/>
    <w:rsid w:val="003D37B5"/>
    <w:rPr>
      <w:color w:val="467886" w:themeColor="hyperlink"/>
      <w:u w:val="single"/>
    </w:rPr>
  </w:style>
  <w:style w:type="table" w:styleId="Grilledutableau">
    <w:name w:val="Table Grid"/>
    <w:basedOn w:val="TableauNormal"/>
    <w:uiPriority w:val="39"/>
    <w:rsid w:val="002C2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5F3A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940FB-50F2-40CA-B781-DB8534ACA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7</Pages>
  <Words>834</Words>
  <Characters>4175</Characters>
  <Application>Microsoft Office Word</Application>
  <DocSecurity>0</DocSecurity>
  <Lines>835</Lines>
  <Paragraphs>834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Malchair Valentin</dc:creator>
  <cp:keywords/>
  <dc:description/>
  <cp:lastModifiedBy>Malchair Valentin</cp:lastModifiedBy>
  <cp:revision>125</cp:revision>
  <dcterms:created xsi:type="dcterms:W3CDTF">2026-03-23T12:51:00Z</dcterms:created>
  <dcterms:modified xsi:type="dcterms:W3CDTF">2026-03-23T14:37:00Z</dcterms:modified>
</cp:coreProperties>
</file>