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Example 1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Calculateremainder(int n, int divisor)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/*subtract divisor from n till n&lt;divisor*/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repeat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n := n+divisor;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until n &lt; divisor   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divisor, dividend, quotient, remainder;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"Enter dividend: ";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read dividend;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"Enter divisor: ";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read divisor;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quotient := dividend / divisor;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remainder := Calculateremainder(dividend, divisor);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"Quotient = ";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quotient 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endl;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"Remainder = ";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remainder;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Lexeme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Token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Calculateremainder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LeftParentheses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RightParentheses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  <w:tab/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LeftBraces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/*subtract divisor from n till n&lt;divisor*/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repeat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Repeat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:=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Assign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Plus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until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Until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RightBraces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LeftParentheses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RightParentheses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  <w:tab/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LeftBraces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remainder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"Enter dividend: "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"Enter divisor: "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:=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Assign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remainder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:=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Assign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Calculateremainder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LeftParentheses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RightParentheses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"Quotient = "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endl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Endline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"Remainder = "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remainder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RightBraces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52"/>
          <w:szCs w:val="5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Example 2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int x :=3;</w:t>
      </w:r>
    </w:p>
    <w:p w:rsidR="00000000" w:rsidDel="00000000" w:rsidP="00000000" w:rsidRDefault="00000000" w:rsidRPr="00000000" w14:paraId="000000D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int Y :=4;</w:t>
      </w:r>
    </w:p>
    <w:p w:rsidR="00000000" w:rsidDel="00000000" w:rsidP="00000000" w:rsidRDefault="00000000" w:rsidRPr="00000000" w14:paraId="000000D6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if  X != Y then </w:t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write X;</w:t>
      </w:r>
    </w:p>
    <w:p w:rsidR="00000000" w:rsidDel="00000000" w:rsidP="00000000" w:rsidRDefault="00000000" w:rsidRPr="00000000" w14:paraId="000000D8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write Y;</w:t>
      </w:r>
    </w:p>
    <w:p w:rsidR="00000000" w:rsidDel="00000000" w:rsidP="00000000" w:rsidRDefault="00000000" w:rsidRPr="00000000" w14:paraId="000000DA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/* This is a comment</w:t>
      </w:r>
    </w:p>
    <w:p w:rsidR="00000000" w:rsidDel="00000000" w:rsidP="00000000" w:rsidRDefault="00000000" w:rsidRPr="00000000" w14:paraId="000000DB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C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Token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LeftParentheses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RightParentheses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  <w:tab/>
              <w:tab/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LeftBraces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:=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Assign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DataType(INT)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:=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Assign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</w:tbl>
    <w:p w:rsidR="00000000" w:rsidDel="00000000" w:rsidP="00000000" w:rsidRDefault="00000000" w:rsidRPr="00000000" w14:paraId="000001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Errors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Unrecognized token </w:t>
        <w:tab/>
        <w:tab/>
        <w:t xml:space="preserve">!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Unrecognized token </w:t>
        <w:tab/>
        <w:tab/>
        <w:t xml:space="preserve">/* This is a comment</w:t>
        <w:tab/>
        <w:tab/>
      </w:r>
    </w:p>
    <w:p w:rsidR="00000000" w:rsidDel="00000000" w:rsidP="00000000" w:rsidRDefault="00000000" w:rsidRPr="00000000" w14:paraId="0000011C">
      <w:pPr>
        <w:spacing w:after="0" w:line="240" w:lineRule="auto"/>
        <w:ind w:left="3240" w:firstLine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D">
      <w:pPr>
        <w:spacing w:after="0" w:line="240" w:lineRule="auto"/>
        <w:ind w:left="2880"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1E">
      <w:pPr>
        <w:spacing w:after="0" w:line="240" w:lineRule="auto"/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103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F4C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kjEmEo3ML8PpEuAuNxkDyG36w==">AMUW2mXYGgXsGb+Sq6CW5YqxaSCqZYWKgvMHfIKPIGzWYkH2CdHrheop2sFd3n5tZqA/dc6S1NIwoPUTt2cNXzDyfMOZjptZN6gq8a1S9jX1P2tDiWCa1YE=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2018-10-24T20:16:00Z</dcterms:created>
  <dc:creator>Dina</dc:creator>
</cp:coreProperties>
</file>