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DB" w:rsidRDefault="001E7F53">
      <w:pPr>
        <w:jc w:val="center"/>
        <w:rPr>
          <w:b/>
          <w:sz w:val="44"/>
          <w:szCs w:val="44"/>
        </w:rPr>
      </w:pPr>
      <w:r>
        <w:rPr>
          <w:b/>
          <w:sz w:val="44"/>
          <w:szCs w:val="44"/>
        </w:rPr>
        <w:t>National University of Computer and Emerging Sciences</w:t>
      </w:r>
    </w:p>
    <w:p w:rsidR="006274DB" w:rsidRDefault="006274DB">
      <w:pPr>
        <w:jc w:val="center"/>
        <w:rPr>
          <w:b/>
          <w:sz w:val="44"/>
          <w:szCs w:val="44"/>
        </w:rPr>
      </w:pPr>
    </w:p>
    <w:p w:rsidR="006274DB" w:rsidRDefault="006274DB">
      <w:pPr>
        <w:jc w:val="center"/>
        <w:rPr>
          <w:b/>
          <w:sz w:val="44"/>
          <w:szCs w:val="44"/>
        </w:rPr>
      </w:pPr>
    </w:p>
    <w:p w:rsidR="006274DB" w:rsidRDefault="001E7F53">
      <w:pPr>
        <w:jc w:val="center"/>
      </w:pPr>
      <w:r>
        <w:rPr>
          <w:noProof/>
        </w:rPr>
        <w:drawing>
          <wp:inline distT="0" distB="0" distL="0" distR="0">
            <wp:extent cx="1610202" cy="1567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10202" cy="1567828"/>
                    </a:xfrm>
                    <a:prstGeom prst="rect">
                      <a:avLst/>
                    </a:prstGeom>
                    <a:ln/>
                  </pic:spPr>
                </pic:pic>
              </a:graphicData>
            </a:graphic>
          </wp:inline>
        </w:drawing>
      </w:r>
    </w:p>
    <w:p w:rsidR="006274DB" w:rsidRDefault="006274DB">
      <w:pPr>
        <w:jc w:val="center"/>
      </w:pPr>
    </w:p>
    <w:p w:rsidR="006274DB" w:rsidRDefault="006274DB">
      <w:pPr>
        <w:jc w:val="center"/>
      </w:pPr>
    </w:p>
    <w:p w:rsidR="006274DB" w:rsidRDefault="006274DB">
      <w:pPr>
        <w:jc w:val="center"/>
      </w:pPr>
    </w:p>
    <w:p w:rsidR="006274DB" w:rsidRDefault="001E7F53">
      <w:pPr>
        <w:jc w:val="center"/>
        <w:rPr>
          <w:sz w:val="32"/>
          <w:szCs w:val="32"/>
        </w:rPr>
      </w:pPr>
      <w:r>
        <w:rPr>
          <w:sz w:val="32"/>
          <w:szCs w:val="32"/>
        </w:rPr>
        <w:t>Database Project Proposal</w:t>
      </w:r>
    </w:p>
    <w:p w:rsidR="006274DB" w:rsidRDefault="001E7F53">
      <w:pPr>
        <w:jc w:val="center"/>
        <w:rPr>
          <w:b/>
          <w:sz w:val="44"/>
          <w:szCs w:val="44"/>
        </w:rPr>
      </w:pPr>
      <w:proofErr w:type="spellStart"/>
      <w:r>
        <w:rPr>
          <w:b/>
          <w:sz w:val="44"/>
          <w:szCs w:val="44"/>
        </w:rPr>
        <w:t>Fitvisor</w:t>
      </w:r>
      <w:proofErr w:type="spellEnd"/>
    </w:p>
    <w:p w:rsidR="006274DB" w:rsidRDefault="006274DB">
      <w:pPr>
        <w:jc w:val="center"/>
        <w:rPr>
          <w:b/>
          <w:sz w:val="44"/>
          <w:szCs w:val="44"/>
        </w:rPr>
      </w:pPr>
    </w:p>
    <w:p w:rsidR="006274DB" w:rsidRDefault="006274DB">
      <w:pPr>
        <w:jc w:val="center"/>
        <w:rPr>
          <w:b/>
          <w:sz w:val="44"/>
          <w:szCs w:val="44"/>
        </w:rPr>
      </w:pPr>
    </w:p>
    <w:p w:rsidR="006274DB" w:rsidRDefault="001E7F53">
      <w:pPr>
        <w:jc w:val="left"/>
      </w:pPr>
      <w:r>
        <w:t>Group Members: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1843"/>
        <w:gridCol w:w="2267"/>
      </w:tblGrid>
      <w:tr w:rsidR="006274DB">
        <w:tc>
          <w:tcPr>
            <w:tcW w:w="5240" w:type="dxa"/>
            <w:shd w:val="clear" w:color="auto" w:fill="E7E6E6"/>
          </w:tcPr>
          <w:p w:rsidR="006274DB" w:rsidRDefault="001E7F53">
            <w:pPr>
              <w:jc w:val="left"/>
              <w:rPr>
                <w:b/>
              </w:rPr>
            </w:pPr>
            <w:r>
              <w:rPr>
                <w:b/>
              </w:rPr>
              <w:t>Name</w:t>
            </w:r>
          </w:p>
        </w:tc>
        <w:tc>
          <w:tcPr>
            <w:tcW w:w="1843" w:type="dxa"/>
            <w:shd w:val="clear" w:color="auto" w:fill="E7E6E6"/>
          </w:tcPr>
          <w:p w:rsidR="006274DB" w:rsidRDefault="001E7F53">
            <w:pPr>
              <w:jc w:val="left"/>
              <w:rPr>
                <w:b/>
              </w:rPr>
            </w:pPr>
            <w:r>
              <w:rPr>
                <w:b/>
              </w:rPr>
              <w:t>Roll Number</w:t>
            </w:r>
          </w:p>
        </w:tc>
        <w:tc>
          <w:tcPr>
            <w:tcW w:w="2267" w:type="dxa"/>
            <w:shd w:val="clear" w:color="auto" w:fill="E7E6E6"/>
          </w:tcPr>
          <w:p w:rsidR="006274DB" w:rsidRDefault="001E7F53">
            <w:pPr>
              <w:jc w:val="left"/>
              <w:rPr>
                <w:b/>
              </w:rPr>
            </w:pPr>
            <w:r>
              <w:rPr>
                <w:b/>
              </w:rPr>
              <w:t>Sub-section</w:t>
            </w:r>
          </w:p>
        </w:tc>
      </w:tr>
      <w:tr w:rsidR="006274DB">
        <w:trPr>
          <w:trHeight w:val="30"/>
        </w:trPr>
        <w:tc>
          <w:tcPr>
            <w:tcW w:w="5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 xml:space="preserve">Syed </w:t>
            </w:r>
            <w:proofErr w:type="spellStart"/>
            <w:r>
              <w:t>Mohib</w:t>
            </w:r>
            <w:proofErr w:type="spellEnd"/>
            <w:r>
              <w:t xml:space="preserve"> Ali </w:t>
            </w:r>
            <w:proofErr w:type="spellStart"/>
            <w:r>
              <w:t>Kazmi</w:t>
            </w:r>
            <w:proofErr w:type="spellEnd"/>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19L-1246</w:t>
            </w:r>
          </w:p>
        </w:tc>
        <w:tc>
          <w:tcPr>
            <w:tcW w:w="22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C2</w:t>
            </w:r>
          </w:p>
        </w:tc>
      </w:tr>
      <w:tr w:rsidR="006274DB">
        <w:tc>
          <w:tcPr>
            <w:tcW w:w="5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proofErr w:type="spellStart"/>
            <w:r>
              <w:t>Malaika</w:t>
            </w:r>
            <w:proofErr w:type="spellEnd"/>
            <w:r>
              <w:t xml:space="preserve"> Chaudhary</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20L-1008</w:t>
            </w:r>
          </w:p>
        </w:tc>
        <w:tc>
          <w:tcPr>
            <w:tcW w:w="22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C2</w:t>
            </w:r>
          </w:p>
        </w:tc>
      </w:tr>
      <w:tr w:rsidR="006274DB">
        <w:tc>
          <w:tcPr>
            <w:tcW w:w="5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proofErr w:type="spellStart"/>
            <w:r>
              <w:t>Wardah</w:t>
            </w:r>
            <w:proofErr w:type="spellEnd"/>
            <w:r>
              <w:t xml:space="preserve"> </w:t>
            </w:r>
            <w:proofErr w:type="spellStart"/>
            <w:r>
              <w:t>Maqbool</w:t>
            </w:r>
            <w:proofErr w:type="spellEnd"/>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20L-1074</w:t>
            </w:r>
          </w:p>
        </w:tc>
        <w:tc>
          <w:tcPr>
            <w:tcW w:w="22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C2</w:t>
            </w:r>
          </w:p>
        </w:tc>
      </w:tr>
      <w:tr w:rsidR="006274DB">
        <w:tc>
          <w:tcPr>
            <w:tcW w:w="5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Manal Rizwan</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20L-0915</w:t>
            </w:r>
          </w:p>
        </w:tc>
        <w:tc>
          <w:tcPr>
            <w:tcW w:w="22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274DB" w:rsidRDefault="001E7F53">
            <w:pPr>
              <w:spacing w:before="240" w:after="240"/>
              <w:jc w:val="left"/>
            </w:pPr>
            <w:r>
              <w:t>C1</w:t>
            </w:r>
          </w:p>
        </w:tc>
      </w:tr>
    </w:tbl>
    <w:p w:rsidR="006274DB" w:rsidRDefault="006274DB">
      <w:pPr>
        <w:jc w:val="center"/>
        <w:rPr>
          <w:sz w:val="44"/>
          <w:szCs w:val="44"/>
        </w:rPr>
      </w:pPr>
    </w:p>
    <w:p w:rsidR="006274DB" w:rsidRDefault="006274DB">
      <w:pPr>
        <w:jc w:val="center"/>
        <w:rPr>
          <w:sz w:val="44"/>
          <w:szCs w:val="44"/>
        </w:rPr>
      </w:pPr>
    </w:p>
    <w:p w:rsidR="006274DB" w:rsidRDefault="006274DB">
      <w:pPr>
        <w:jc w:val="center"/>
        <w:rPr>
          <w:sz w:val="44"/>
          <w:szCs w:val="44"/>
        </w:rPr>
      </w:pPr>
    </w:p>
    <w:p w:rsidR="006274DB" w:rsidRDefault="006274DB">
      <w:pPr>
        <w:jc w:val="center"/>
        <w:rPr>
          <w:sz w:val="44"/>
          <w:szCs w:val="44"/>
        </w:rPr>
      </w:pPr>
    </w:p>
    <w:p w:rsidR="006274DB" w:rsidRDefault="001E7F53">
      <w:pPr>
        <w:jc w:val="center"/>
        <w:rPr>
          <w:sz w:val="32"/>
          <w:szCs w:val="32"/>
        </w:rPr>
      </w:pPr>
      <w:r>
        <w:rPr>
          <w:sz w:val="32"/>
          <w:szCs w:val="32"/>
        </w:rPr>
        <w:t>CL219 Database Systems Lab</w:t>
      </w:r>
    </w:p>
    <w:p w:rsidR="006274DB" w:rsidRDefault="001E7F53">
      <w:pPr>
        <w:jc w:val="center"/>
        <w:rPr>
          <w:sz w:val="32"/>
          <w:szCs w:val="32"/>
        </w:rPr>
      </w:pPr>
      <w:bookmarkStart w:id="0" w:name="_gjdgxs" w:colFirst="0" w:colLast="0"/>
      <w:bookmarkEnd w:id="0"/>
      <w:r>
        <w:rPr>
          <w:sz w:val="32"/>
          <w:szCs w:val="32"/>
        </w:rPr>
        <w:t>Spring 2022</w:t>
      </w:r>
    </w:p>
    <w:p w:rsidR="006274DB" w:rsidRDefault="001E7F53">
      <w:pPr>
        <w:jc w:val="center"/>
        <w:rPr>
          <w:sz w:val="32"/>
          <w:szCs w:val="32"/>
        </w:rPr>
      </w:pPr>
      <w:r>
        <w:rPr>
          <w:sz w:val="32"/>
          <w:szCs w:val="32"/>
        </w:rPr>
        <w:t>Department of Computer Science</w:t>
      </w:r>
    </w:p>
    <w:p w:rsidR="006274DB" w:rsidRDefault="001E7F53">
      <w:pPr>
        <w:jc w:val="center"/>
        <w:rPr>
          <w:sz w:val="32"/>
          <w:szCs w:val="32"/>
        </w:rPr>
      </w:pPr>
      <w:r>
        <w:rPr>
          <w:sz w:val="32"/>
          <w:szCs w:val="32"/>
        </w:rPr>
        <w:t>FAST-NU, Lahore, Pakistan</w:t>
      </w:r>
    </w:p>
    <w:p w:rsidR="006274DB" w:rsidRDefault="001E7F53">
      <w:pPr>
        <w:pStyle w:val="Heading1"/>
        <w:numPr>
          <w:ilvl w:val="0"/>
          <w:numId w:val="1"/>
        </w:numPr>
      </w:pPr>
      <w:r>
        <w:t>Introduction</w:t>
      </w:r>
    </w:p>
    <w:p w:rsidR="006274DB" w:rsidRDefault="001E7F53">
      <w:pPr>
        <w:spacing w:before="240" w:after="240"/>
        <w:jc w:val="left"/>
        <w:rPr>
          <w:sz w:val="24"/>
          <w:szCs w:val="24"/>
        </w:rPr>
      </w:pPr>
      <w:r>
        <w:rPr>
          <w:sz w:val="24"/>
          <w:szCs w:val="24"/>
        </w:rPr>
        <w:t>This website is going to be a platform which helps users to track their daily calorie intake, recommend workouts according to their fitness goal, designs diet plans and provide free consultations from expert nutritionists who have registered on the platfor</w:t>
      </w:r>
      <w:r>
        <w:rPr>
          <w:sz w:val="24"/>
          <w:szCs w:val="24"/>
        </w:rPr>
        <w:t xml:space="preserve">m. </w:t>
      </w:r>
    </w:p>
    <w:p w:rsidR="006274DB" w:rsidRDefault="001E7F53">
      <w:pPr>
        <w:pStyle w:val="Heading1"/>
        <w:numPr>
          <w:ilvl w:val="0"/>
          <w:numId w:val="1"/>
        </w:numPr>
      </w:pPr>
      <w:r>
        <w:t>Functionalities</w:t>
      </w:r>
    </w:p>
    <w:p w:rsidR="006274DB" w:rsidRDefault="001E7F53">
      <w:pPr>
        <w:rPr>
          <w:sz w:val="24"/>
          <w:szCs w:val="24"/>
        </w:rPr>
      </w:pPr>
      <w:r>
        <w:rPr>
          <w:sz w:val="24"/>
          <w:szCs w:val="24"/>
        </w:rPr>
        <w:t>The following section contains all the functionalities proposed for this project.</w:t>
      </w:r>
    </w:p>
    <w:p w:rsidR="006274DB" w:rsidRDefault="006274DB">
      <w:pPr>
        <w:rPr>
          <w:sz w:val="24"/>
          <w:szCs w:val="24"/>
        </w:rPr>
      </w:pPr>
    </w:p>
    <w:p w:rsidR="006274DB" w:rsidRDefault="001E7F53">
      <w:pPr>
        <w:pStyle w:val="Heading2"/>
        <w:numPr>
          <w:ilvl w:val="1"/>
          <w:numId w:val="1"/>
        </w:numPr>
      </w:pPr>
      <w:r>
        <w:t>Sign up (Users/Nutritionists)</w:t>
      </w:r>
    </w:p>
    <w:p w:rsidR="006274DB" w:rsidRDefault="001E7F53">
      <w:pPr>
        <w:rPr>
          <w:sz w:val="24"/>
          <w:szCs w:val="24"/>
        </w:rPr>
      </w:pPr>
      <w:r>
        <w:rPr>
          <w:sz w:val="24"/>
          <w:szCs w:val="24"/>
        </w:rPr>
        <w:t xml:space="preserve">Users and expert nutritionists will be registered along their respective bios. </w:t>
      </w:r>
    </w:p>
    <w:p w:rsidR="006274DB" w:rsidRDefault="006274DB">
      <w:pPr>
        <w:rPr>
          <w:sz w:val="24"/>
          <w:szCs w:val="24"/>
        </w:rPr>
      </w:pPr>
    </w:p>
    <w:p w:rsidR="006274DB" w:rsidRDefault="001E7F53">
      <w:pPr>
        <w:pStyle w:val="Heading2"/>
        <w:numPr>
          <w:ilvl w:val="1"/>
          <w:numId w:val="1"/>
        </w:numPr>
      </w:pPr>
      <w:r>
        <w:t>Log in (User/</w:t>
      </w:r>
      <w:r>
        <w:tab/>
        <w:t>Nutritionists)</w:t>
      </w:r>
    </w:p>
    <w:p w:rsidR="006274DB" w:rsidRDefault="001E7F53">
      <w:pPr>
        <w:jc w:val="left"/>
        <w:rPr>
          <w:sz w:val="24"/>
          <w:szCs w:val="24"/>
        </w:rPr>
      </w:pPr>
      <w:r>
        <w:rPr>
          <w:sz w:val="24"/>
          <w:szCs w:val="24"/>
        </w:rPr>
        <w:t xml:space="preserve">Users and nutritionists will be able to login with valid credentials. </w:t>
      </w:r>
    </w:p>
    <w:p w:rsidR="006274DB" w:rsidRDefault="006274DB">
      <w:pPr>
        <w:jc w:val="left"/>
        <w:rPr>
          <w:sz w:val="24"/>
          <w:szCs w:val="24"/>
        </w:rPr>
      </w:pPr>
    </w:p>
    <w:p w:rsidR="006274DB" w:rsidRDefault="001E7F53">
      <w:pPr>
        <w:pStyle w:val="Heading2"/>
        <w:numPr>
          <w:ilvl w:val="1"/>
          <w:numId w:val="1"/>
        </w:numPr>
      </w:pPr>
      <w:r>
        <w:t>Profile editing (User/Nutritionists)</w:t>
      </w:r>
    </w:p>
    <w:p w:rsidR="006274DB" w:rsidRDefault="001E7F53">
      <w:pPr>
        <w:jc w:val="left"/>
        <w:rPr>
          <w:sz w:val="24"/>
          <w:szCs w:val="24"/>
        </w:rPr>
      </w:pPr>
      <w:r>
        <w:rPr>
          <w:sz w:val="24"/>
          <w:szCs w:val="24"/>
        </w:rPr>
        <w:t>Both users and nutritionists will be able to edit their profiles as well as change their credentials and profile pictures etc…</w:t>
      </w:r>
    </w:p>
    <w:p w:rsidR="006274DB" w:rsidRDefault="006274DB">
      <w:pPr>
        <w:jc w:val="left"/>
        <w:rPr>
          <w:sz w:val="24"/>
          <w:szCs w:val="24"/>
        </w:rPr>
      </w:pPr>
    </w:p>
    <w:p w:rsidR="006274DB" w:rsidRDefault="001E7F53">
      <w:pPr>
        <w:pStyle w:val="Heading2"/>
        <w:numPr>
          <w:ilvl w:val="1"/>
          <w:numId w:val="1"/>
        </w:numPr>
        <w:rPr>
          <w:sz w:val="24"/>
          <w:szCs w:val="24"/>
        </w:rPr>
      </w:pPr>
      <w:r>
        <w:t xml:space="preserve">Add Intake </w:t>
      </w:r>
    </w:p>
    <w:p w:rsidR="006274DB" w:rsidRDefault="001E7F53">
      <w:pPr>
        <w:rPr>
          <w:sz w:val="24"/>
          <w:szCs w:val="24"/>
        </w:rPr>
      </w:pPr>
      <w:r>
        <w:rPr>
          <w:sz w:val="24"/>
          <w:szCs w:val="24"/>
        </w:rPr>
        <w:t>Users w</w:t>
      </w:r>
      <w:r>
        <w:rPr>
          <w:sz w:val="24"/>
          <w:szCs w:val="24"/>
        </w:rPr>
        <w:t>ill be able to add their daily food intake</w:t>
      </w:r>
      <w:proofErr w:type="gramStart"/>
      <w:r>
        <w:rPr>
          <w:sz w:val="24"/>
          <w:szCs w:val="24"/>
        </w:rPr>
        <w:t>..</w:t>
      </w:r>
      <w:proofErr w:type="gramEnd"/>
      <w:r>
        <w:rPr>
          <w:sz w:val="24"/>
          <w:szCs w:val="24"/>
        </w:rPr>
        <w:t xml:space="preserve"> </w:t>
      </w:r>
    </w:p>
    <w:p w:rsidR="006274DB" w:rsidRDefault="006274DB">
      <w:pPr>
        <w:rPr>
          <w:sz w:val="24"/>
          <w:szCs w:val="24"/>
        </w:rPr>
      </w:pPr>
    </w:p>
    <w:p w:rsidR="006274DB" w:rsidRDefault="001E7F53">
      <w:pPr>
        <w:pStyle w:val="Heading2"/>
        <w:numPr>
          <w:ilvl w:val="1"/>
          <w:numId w:val="1"/>
        </w:numPr>
        <w:pBdr>
          <w:top w:val="nil"/>
          <w:left w:val="nil"/>
          <w:bottom w:val="nil"/>
          <w:right w:val="nil"/>
          <w:between w:val="nil"/>
        </w:pBdr>
      </w:pPr>
      <w:r>
        <w:t xml:space="preserve">Track </w:t>
      </w:r>
      <w:r>
        <w:rPr>
          <w:sz w:val="28"/>
          <w:szCs w:val="28"/>
        </w:rPr>
        <w:t>Intake</w:t>
      </w:r>
      <w:r>
        <w:t xml:space="preserve"> </w:t>
      </w:r>
    </w:p>
    <w:p w:rsidR="006274DB" w:rsidRDefault="001E7F53">
      <w:pPr>
        <w:pStyle w:val="Heading2"/>
        <w:pBdr>
          <w:top w:val="nil"/>
          <w:left w:val="nil"/>
          <w:bottom w:val="nil"/>
          <w:right w:val="nil"/>
          <w:between w:val="nil"/>
        </w:pBdr>
        <w:rPr>
          <w:sz w:val="24"/>
          <w:szCs w:val="24"/>
        </w:rPr>
      </w:pPr>
      <w:r>
        <w:rPr>
          <w:color w:val="000000"/>
          <w:sz w:val="24"/>
          <w:szCs w:val="24"/>
        </w:rPr>
        <w:t xml:space="preserve">Users will be able to retrieve information about their intake and visualize it. </w:t>
      </w:r>
      <w:r>
        <w:rPr>
          <w:sz w:val="24"/>
          <w:szCs w:val="24"/>
        </w:rPr>
        <w:tab/>
      </w:r>
    </w:p>
    <w:p w:rsidR="006274DB" w:rsidRDefault="006274DB">
      <w:pPr>
        <w:rPr>
          <w:sz w:val="24"/>
          <w:szCs w:val="24"/>
        </w:rPr>
      </w:pPr>
    </w:p>
    <w:p w:rsidR="006274DB" w:rsidRDefault="001E7F53">
      <w:pPr>
        <w:pStyle w:val="Heading2"/>
        <w:numPr>
          <w:ilvl w:val="1"/>
          <w:numId w:val="1"/>
        </w:numPr>
        <w:pBdr>
          <w:top w:val="nil"/>
          <w:left w:val="nil"/>
          <w:bottom w:val="nil"/>
          <w:right w:val="nil"/>
          <w:between w:val="nil"/>
        </w:pBdr>
      </w:pPr>
      <w:r>
        <w:t>Consult a nutritionist</w:t>
      </w:r>
    </w:p>
    <w:p w:rsidR="006274DB" w:rsidRDefault="001E7F53">
      <w:pPr>
        <w:rPr>
          <w:sz w:val="24"/>
          <w:szCs w:val="24"/>
        </w:rPr>
      </w:pPr>
      <w:r>
        <w:rPr>
          <w:sz w:val="26"/>
          <w:szCs w:val="26"/>
        </w:rPr>
        <w:t xml:space="preserve">Users will be able to request consultation from a nutritionist. </w:t>
      </w:r>
    </w:p>
    <w:p w:rsidR="006274DB" w:rsidRDefault="006274DB">
      <w:pPr>
        <w:jc w:val="left"/>
        <w:rPr>
          <w:sz w:val="24"/>
          <w:szCs w:val="24"/>
        </w:rPr>
      </w:pPr>
    </w:p>
    <w:p w:rsidR="006274DB" w:rsidRDefault="001E7F53">
      <w:pPr>
        <w:pStyle w:val="Heading2"/>
        <w:numPr>
          <w:ilvl w:val="1"/>
          <w:numId w:val="1"/>
        </w:numPr>
      </w:pPr>
      <w:r>
        <w:t>Add Daily Step count</w:t>
      </w:r>
    </w:p>
    <w:p w:rsidR="006274DB" w:rsidRDefault="001E7F53">
      <w:pPr>
        <w:rPr>
          <w:sz w:val="24"/>
          <w:szCs w:val="24"/>
        </w:rPr>
      </w:pPr>
      <w:r>
        <w:rPr>
          <w:sz w:val="24"/>
          <w:szCs w:val="24"/>
        </w:rPr>
        <w:t xml:space="preserve">This functionality will record the daily step count of users and calculate how many calories they have lost. </w:t>
      </w:r>
    </w:p>
    <w:p w:rsidR="006274DB" w:rsidRDefault="006274DB">
      <w:pPr>
        <w:jc w:val="left"/>
        <w:rPr>
          <w:sz w:val="24"/>
          <w:szCs w:val="24"/>
        </w:rPr>
      </w:pPr>
    </w:p>
    <w:p w:rsidR="006274DB" w:rsidRDefault="001E7F53">
      <w:pPr>
        <w:pStyle w:val="Heading2"/>
        <w:ind w:left="360"/>
      </w:pPr>
      <w:bookmarkStart w:id="1" w:name="_g3scsabh15yk" w:colFirst="0" w:colLast="0"/>
      <w:bookmarkEnd w:id="1"/>
      <w:r>
        <w:lastRenderedPageBreak/>
        <w:t>2.8. Helping</w:t>
      </w:r>
      <w:r>
        <w:t xml:space="preserve"> material</w:t>
      </w:r>
    </w:p>
    <w:p w:rsidR="006274DB" w:rsidRDefault="001E7F53">
      <w:pPr>
        <w:jc w:val="left"/>
        <w:rPr>
          <w:sz w:val="24"/>
          <w:szCs w:val="24"/>
        </w:rPr>
      </w:pPr>
      <w:r>
        <w:rPr>
          <w:sz w:val="24"/>
          <w:szCs w:val="24"/>
        </w:rPr>
        <w:t xml:space="preserve">We will provide our </w:t>
      </w:r>
      <w:bookmarkStart w:id="2" w:name="_GoBack"/>
      <w:bookmarkEnd w:id="2"/>
      <w:r>
        <w:rPr>
          <w:sz w:val="24"/>
          <w:szCs w:val="24"/>
        </w:rPr>
        <w:t>own recipes</w:t>
      </w:r>
      <w:r>
        <w:rPr>
          <w:sz w:val="24"/>
          <w:szCs w:val="24"/>
        </w:rPr>
        <w:t xml:space="preserve"> with ratings to the users according to their fitness goal and price range.</w:t>
      </w:r>
    </w:p>
    <w:p w:rsidR="006274DB" w:rsidRDefault="006274DB">
      <w:pPr>
        <w:jc w:val="left"/>
        <w:rPr>
          <w:sz w:val="24"/>
          <w:szCs w:val="24"/>
        </w:rPr>
      </w:pPr>
    </w:p>
    <w:p w:rsidR="006274DB" w:rsidRDefault="001E7F53">
      <w:pPr>
        <w:pBdr>
          <w:top w:val="nil"/>
          <w:left w:val="nil"/>
          <w:bottom w:val="nil"/>
          <w:right w:val="nil"/>
          <w:between w:val="nil"/>
        </w:pBdr>
        <w:jc w:val="left"/>
        <w:rPr>
          <w:rFonts w:ascii="Calibri" w:eastAsia="Calibri" w:hAnsi="Calibri" w:cs="Calibri"/>
          <w:color w:val="2E75B5"/>
          <w:sz w:val="24"/>
          <w:szCs w:val="24"/>
        </w:rPr>
      </w:pPr>
      <w:r>
        <w:rPr>
          <w:sz w:val="24"/>
          <w:szCs w:val="24"/>
        </w:rPr>
        <w:t xml:space="preserve">    </w:t>
      </w:r>
      <w:r>
        <w:rPr>
          <w:color w:val="2E75B5"/>
          <w:sz w:val="24"/>
          <w:szCs w:val="24"/>
        </w:rPr>
        <w:t xml:space="preserve"> </w:t>
      </w:r>
      <w:r>
        <w:rPr>
          <w:rFonts w:ascii="Calibri" w:eastAsia="Calibri" w:hAnsi="Calibri" w:cs="Calibri"/>
          <w:color w:val="2E75B5"/>
          <w:sz w:val="24"/>
          <w:szCs w:val="24"/>
        </w:rPr>
        <w:t xml:space="preserve">  2.9. Workouts</w:t>
      </w:r>
    </w:p>
    <w:p w:rsidR="006274DB" w:rsidRDefault="001E7F53">
      <w:pPr>
        <w:jc w:val="left"/>
        <w:rPr>
          <w:sz w:val="24"/>
          <w:szCs w:val="24"/>
        </w:rPr>
      </w:pPr>
      <w:r>
        <w:rPr>
          <w:sz w:val="24"/>
          <w:szCs w:val="24"/>
        </w:rPr>
        <w:t>Our platform will provide workouts which will be categorized according to different fitness goals.</w:t>
      </w:r>
    </w:p>
    <w:p w:rsidR="006274DB" w:rsidRDefault="006274DB">
      <w:pPr>
        <w:jc w:val="left"/>
        <w:rPr>
          <w:color w:val="2E75B5"/>
          <w:sz w:val="24"/>
          <w:szCs w:val="24"/>
        </w:rPr>
      </w:pPr>
    </w:p>
    <w:p w:rsidR="006274DB" w:rsidRDefault="001E7F53">
      <w:pPr>
        <w:jc w:val="left"/>
        <w:rPr>
          <w:rFonts w:ascii="Calibri" w:eastAsia="Calibri" w:hAnsi="Calibri" w:cs="Calibri"/>
          <w:color w:val="2E75B5"/>
          <w:sz w:val="26"/>
          <w:szCs w:val="26"/>
        </w:rPr>
      </w:pPr>
      <w:r>
        <w:rPr>
          <w:color w:val="2E75B5"/>
          <w:sz w:val="24"/>
          <w:szCs w:val="24"/>
        </w:rPr>
        <w:t xml:space="preserve">   </w:t>
      </w:r>
      <w:r>
        <w:rPr>
          <w:rFonts w:ascii="Calibri" w:eastAsia="Calibri" w:hAnsi="Calibri" w:cs="Calibri"/>
          <w:color w:val="2E75B5"/>
          <w:sz w:val="24"/>
          <w:szCs w:val="24"/>
        </w:rPr>
        <w:t xml:space="preserve">   2.10. Discussion</w:t>
      </w:r>
      <w:r>
        <w:rPr>
          <w:rFonts w:ascii="Calibri" w:eastAsia="Calibri" w:hAnsi="Calibri" w:cs="Calibri"/>
          <w:color w:val="2E75B5"/>
          <w:sz w:val="26"/>
          <w:szCs w:val="26"/>
        </w:rPr>
        <w:t xml:space="preserve"> room </w:t>
      </w:r>
    </w:p>
    <w:p w:rsidR="006274DB" w:rsidRDefault="001E7F53">
      <w:pPr>
        <w:jc w:val="left"/>
        <w:rPr>
          <w:sz w:val="24"/>
          <w:szCs w:val="24"/>
        </w:rPr>
      </w:pPr>
      <w:r>
        <w:rPr>
          <w:sz w:val="24"/>
          <w:szCs w:val="24"/>
        </w:rPr>
        <w:t>There will be a discussion room where users can post questions, answer questions posted by other users and give advice.</w:t>
      </w:r>
    </w:p>
    <w:p w:rsidR="006274DB" w:rsidRDefault="006274DB">
      <w:pPr>
        <w:pBdr>
          <w:top w:val="nil"/>
          <w:left w:val="nil"/>
          <w:bottom w:val="nil"/>
          <w:right w:val="nil"/>
          <w:between w:val="nil"/>
        </w:pBdr>
        <w:jc w:val="left"/>
        <w:rPr>
          <w:rFonts w:ascii="Calibri" w:eastAsia="Calibri" w:hAnsi="Calibri" w:cs="Calibri"/>
          <w:color w:val="2E75B5"/>
          <w:sz w:val="26"/>
          <w:szCs w:val="26"/>
        </w:rPr>
      </w:pPr>
    </w:p>
    <w:p w:rsidR="006274DB" w:rsidRDefault="006274DB">
      <w:pPr>
        <w:jc w:val="left"/>
        <w:rPr>
          <w:sz w:val="24"/>
          <w:szCs w:val="24"/>
        </w:rPr>
      </w:pPr>
    </w:p>
    <w:p w:rsidR="006274DB" w:rsidRDefault="001E7F53">
      <w:pPr>
        <w:jc w:val="left"/>
        <w:rPr>
          <w:rFonts w:ascii="Calibri" w:eastAsia="Calibri" w:hAnsi="Calibri" w:cs="Calibri"/>
          <w:color w:val="2E75B5"/>
          <w:sz w:val="26"/>
          <w:szCs w:val="26"/>
        </w:rPr>
      </w:pPr>
      <w:r>
        <w:rPr>
          <w:rFonts w:ascii="Calibri" w:eastAsia="Calibri" w:hAnsi="Calibri" w:cs="Calibri"/>
          <w:color w:val="2E75B5"/>
          <w:sz w:val="26"/>
          <w:szCs w:val="26"/>
        </w:rPr>
        <w:t xml:space="preserve">     2.11 Transformation journey</w:t>
      </w:r>
    </w:p>
    <w:p w:rsidR="006274DB" w:rsidRDefault="006274DB">
      <w:pPr>
        <w:jc w:val="left"/>
        <w:rPr>
          <w:sz w:val="24"/>
          <w:szCs w:val="24"/>
        </w:rPr>
      </w:pPr>
    </w:p>
    <w:p w:rsidR="006274DB" w:rsidRDefault="001E7F53">
      <w:pPr>
        <w:jc w:val="left"/>
        <w:rPr>
          <w:sz w:val="24"/>
          <w:szCs w:val="24"/>
        </w:rPr>
      </w:pPr>
      <w:r>
        <w:rPr>
          <w:sz w:val="24"/>
          <w:szCs w:val="24"/>
        </w:rPr>
        <w:t>Users will be able to share their transformation journey with other users on the platform to inspire</w:t>
      </w:r>
      <w:r>
        <w:rPr>
          <w:sz w:val="24"/>
          <w:szCs w:val="24"/>
        </w:rPr>
        <w:t xml:space="preserve"> them</w:t>
      </w:r>
    </w:p>
    <w:p w:rsidR="006274DB" w:rsidRDefault="006274DB">
      <w:pPr>
        <w:rPr>
          <w:sz w:val="24"/>
          <w:szCs w:val="24"/>
        </w:rPr>
      </w:pPr>
    </w:p>
    <w:p w:rsidR="006274DB" w:rsidRDefault="006274DB">
      <w:pPr>
        <w:jc w:val="left"/>
        <w:rPr>
          <w:sz w:val="24"/>
          <w:szCs w:val="24"/>
        </w:rPr>
      </w:pPr>
    </w:p>
    <w:sectPr w:rsidR="00627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E4791"/>
    <w:multiLevelType w:val="multilevel"/>
    <w:tmpl w:val="7332A7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DB"/>
    <w:rsid w:val="001E7F53"/>
    <w:rsid w:val="0062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4C24"/>
  <w15:docId w15:val="{97734B7C-DC29-48D3-874D-71975711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rizwan</cp:lastModifiedBy>
  <cp:revision>2</cp:revision>
  <dcterms:created xsi:type="dcterms:W3CDTF">2022-05-29T18:00:00Z</dcterms:created>
  <dcterms:modified xsi:type="dcterms:W3CDTF">2022-05-29T18:01:00Z</dcterms:modified>
</cp:coreProperties>
</file>