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3E" w:rsidRDefault="005F2696">
      <w:pPr>
        <w:pStyle w:val="a3"/>
        <w:spacing w:before="72"/>
        <w:ind w:left="452" w:firstLine="528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</w:t>
      </w:r>
    </w:p>
    <w:p w:rsidR="004D643E" w:rsidRDefault="005F2696">
      <w:pPr>
        <w:pStyle w:val="a3"/>
        <w:spacing w:line="321" w:lineRule="exact"/>
        <w:ind w:left="999" w:right="1690"/>
        <w:jc w:val="center"/>
      </w:pPr>
      <w:r>
        <w:t>высшего образования</w:t>
      </w:r>
    </w:p>
    <w:p w:rsidR="004D643E" w:rsidRDefault="005F2696">
      <w:pPr>
        <w:pStyle w:val="a3"/>
        <w:ind w:left="997" w:right="1690"/>
        <w:jc w:val="center"/>
      </w:pPr>
      <w:r>
        <w:t>«Московский политехнический университет»</w:t>
      </w: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spacing w:before="4"/>
        <w:rPr>
          <w:sz w:val="26"/>
        </w:rPr>
      </w:pPr>
    </w:p>
    <w:p w:rsidR="004D643E" w:rsidRDefault="005F2696">
      <w:pPr>
        <w:pStyle w:val="a3"/>
        <w:ind w:left="1916" w:right="2609" w:hanging="2"/>
        <w:jc w:val="center"/>
      </w:pPr>
      <w:r>
        <w:t>Кафедра «Инфокогнитивные технологии» Образовательная программа «Веб-технологии»</w:t>
      </w: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spacing w:before="2"/>
        <w:rPr>
          <w:sz w:val="40"/>
        </w:rPr>
      </w:pPr>
    </w:p>
    <w:p w:rsidR="004D643E" w:rsidRDefault="005F2696">
      <w:pPr>
        <w:pStyle w:val="a3"/>
        <w:ind w:left="1137" w:right="1689"/>
        <w:jc w:val="center"/>
      </w:pPr>
      <w:r>
        <w:t>Лабораторная работа № 5</w:t>
      </w:r>
    </w:p>
    <w:p w:rsidR="004D643E" w:rsidRDefault="005F2696">
      <w:pPr>
        <w:pStyle w:val="a3"/>
        <w:ind w:left="1135" w:right="1690"/>
        <w:jc w:val="center"/>
      </w:pPr>
      <w:r>
        <w:t>по дисциплине «Программная инженерия»</w:t>
      </w:r>
    </w:p>
    <w:p w:rsidR="004D643E" w:rsidRDefault="004D643E">
      <w:pPr>
        <w:pStyle w:val="a3"/>
        <w:spacing w:before="10"/>
        <w:rPr>
          <w:sz w:val="27"/>
        </w:rPr>
      </w:pPr>
    </w:p>
    <w:p w:rsidR="004D643E" w:rsidRDefault="005F2696">
      <w:pPr>
        <w:pStyle w:val="a3"/>
        <w:spacing w:line="322" w:lineRule="exact"/>
        <w:ind w:left="1137" w:right="1681"/>
        <w:jc w:val="center"/>
      </w:pPr>
      <w:r>
        <w:t>на тему:</w:t>
      </w:r>
    </w:p>
    <w:p w:rsidR="004D643E" w:rsidRDefault="005F2696">
      <w:pPr>
        <w:pStyle w:val="a3"/>
        <w:ind w:left="1137" w:right="1685"/>
        <w:jc w:val="center"/>
      </w:pPr>
      <w:r>
        <w:t>«Создание технического задания. ГОСТ 34.602-89»</w:t>
      </w: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spacing w:before="2"/>
        <w:rPr>
          <w:sz w:val="42"/>
        </w:rPr>
      </w:pPr>
    </w:p>
    <w:p w:rsidR="004D643E" w:rsidRDefault="005F2696">
      <w:pPr>
        <w:pStyle w:val="a3"/>
        <w:spacing w:line="322" w:lineRule="exact"/>
        <w:ind w:left="4966"/>
      </w:pPr>
      <w:r w:rsidRPr="005F2696">
        <w:t xml:space="preserve"> </w:t>
      </w:r>
      <w:r>
        <w:t>Выполнил студент</w:t>
      </w:r>
      <w:r w:rsidRPr="005F2696">
        <w:t xml:space="preserve"> </w:t>
      </w:r>
      <w:r>
        <w:t xml:space="preserve"> группы</w:t>
      </w:r>
      <w:r>
        <w:rPr>
          <w:spacing w:val="-14"/>
        </w:rPr>
        <w:t xml:space="preserve"> </w:t>
      </w:r>
      <w:r>
        <w:t>181-321</w:t>
      </w:r>
    </w:p>
    <w:p w:rsidR="004D643E" w:rsidRPr="005F2696" w:rsidRDefault="005F2696" w:rsidP="005F2696">
      <w:pPr>
        <w:pStyle w:val="a3"/>
        <w:jc w:val="center"/>
      </w:pPr>
      <w:r w:rsidRPr="005F2696">
        <w:t xml:space="preserve">           </w:t>
      </w:r>
      <w:r>
        <w:t xml:space="preserve">                                                                                Маланин С.Н.</w:t>
      </w:r>
    </w:p>
    <w:p w:rsidR="004D643E" w:rsidRDefault="004D643E">
      <w:pPr>
        <w:sectPr w:rsidR="004D643E">
          <w:type w:val="continuous"/>
          <w:pgSz w:w="11910" w:h="16840"/>
          <w:pgMar w:top="1040" w:right="160" w:bottom="280" w:left="1560" w:header="720" w:footer="720" w:gutter="0"/>
          <w:cols w:space="720"/>
        </w:sectPr>
      </w:pPr>
    </w:p>
    <w:p w:rsidR="004D643E" w:rsidRDefault="005F2696">
      <w:pPr>
        <w:spacing w:before="70" w:line="275" w:lineRule="exact"/>
        <w:ind w:left="140"/>
        <w:rPr>
          <w:sz w:val="24"/>
        </w:rPr>
      </w:pPr>
      <w:r>
        <w:rPr>
          <w:sz w:val="24"/>
        </w:rPr>
        <w:lastRenderedPageBreak/>
        <w:t>УТВЕРЖДАЮ</w:t>
      </w:r>
    </w:p>
    <w:p w:rsidR="004D643E" w:rsidRDefault="005F2696">
      <w:pPr>
        <w:tabs>
          <w:tab w:val="left" w:pos="2660"/>
        </w:tabs>
        <w:spacing w:line="275" w:lineRule="exact"/>
        <w:ind w:left="14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(должность)</w:t>
      </w:r>
    </w:p>
    <w:p w:rsidR="004D643E" w:rsidRDefault="005F2696">
      <w:pPr>
        <w:tabs>
          <w:tab w:val="left" w:pos="2660"/>
        </w:tabs>
        <w:spacing w:before="2" w:line="275" w:lineRule="exact"/>
        <w:ind w:left="14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ФИО</w:t>
      </w:r>
    </w:p>
    <w:p w:rsidR="004D643E" w:rsidRDefault="005F2696">
      <w:pPr>
        <w:tabs>
          <w:tab w:val="left" w:pos="2180"/>
        </w:tabs>
        <w:spacing w:line="275" w:lineRule="exact"/>
        <w:ind w:left="140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 xml:space="preserve">    </w:t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spacing w:before="4"/>
        <w:rPr>
          <w:sz w:val="38"/>
        </w:rPr>
      </w:pPr>
    </w:p>
    <w:p w:rsidR="004D643E" w:rsidRDefault="005F2696">
      <w:pPr>
        <w:pStyle w:val="a3"/>
        <w:ind w:left="1137" w:right="1690"/>
        <w:jc w:val="center"/>
      </w:pPr>
      <w:r>
        <w:t>Сайт интернет</w:t>
      </w:r>
      <w:r w:rsidRPr="005F2696">
        <w:t>-</w:t>
      </w:r>
      <w:r>
        <w:t xml:space="preserve">магазина по продаже мобильной техники </w:t>
      </w:r>
    </w:p>
    <w:p w:rsidR="004D643E" w:rsidRDefault="001139F4">
      <w:pPr>
        <w:pStyle w:val="a3"/>
        <w:spacing w:before="5"/>
        <w:rPr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111125</wp:posOffset>
                </wp:positionV>
                <wp:extent cx="5979795" cy="0"/>
                <wp:effectExtent l="0" t="0" r="0" b="0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55pt,8.75pt" to="554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" strokeweight="1.44pt">
                <w10:wrap type="topAndBottom" anchorx="page"/>
              </v:line>
            </w:pict>
          </mc:Fallback>
        </mc:AlternateContent>
      </w:r>
    </w:p>
    <w:p w:rsidR="004D643E" w:rsidRDefault="005F2696">
      <w:pPr>
        <w:ind w:left="1137" w:right="1675"/>
        <w:jc w:val="center"/>
        <w:rPr>
          <w:sz w:val="20"/>
        </w:rPr>
      </w:pPr>
      <w:r>
        <w:rPr>
          <w:sz w:val="20"/>
        </w:rPr>
        <w:t>наименование вида ИС</w:t>
      </w:r>
    </w:p>
    <w:p w:rsidR="004D643E" w:rsidRDefault="001139F4">
      <w:pPr>
        <w:pStyle w:val="a3"/>
        <w:spacing w:before="113"/>
        <w:ind w:left="1133" w:right="1690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301625</wp:posOffset>
                </wp:positionV>
                <wp:extent cx="597979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55pt,23.75pt" to="554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" strokeweight="1.44pt">
                <w10:wrap type="topAndBottom" anchorx="page"/>
              </v:line>
            </w:pict>
          </mc:Fallback>
        </mc:AlternateContent>
      </w:r>
      <w:r w:rsidR="005F2696">
        <w:t>Московский Политехнический Университет</w:t>
      </w:r>
    </w:p>
    <w:p w:rsidR="004D643E" w:rsidRDefault="005F2696">
      <w:pPr>
        <w:ind w:left="1137" w:right="1678"/>
        <w:jc w:val="center"/>
        <w:rPr>
          <w:sz w:val="20"/>
        </w:rPr>
      </w:pPr>
      <w:r>
        <w:rPr>
          <w:sz w:val="20"/>
        </w:rPr>
        <w:t>наименование объекта автоматизации</w:t>
      </w:r>
    </w:p>
    <w:p w:rsidR="004D643E" w:rsidRDefault="005F2696">
      <w:pPr>
        <w:pStyle w:val="a3"/>
        <w:spacing w:before="113" w:after="19"/>
        <w:ind w:left="1137" w:right="1685"/>
        <w:jc w:val="center"/>
      </w:pPr>
      <w:r>
        <w:t>Интернет-магазин смартфонов</w:t>
      </w:r>
    </w:p>
    <w:p w:rsidR="004D643E" w:rsidRDefault="001139F4">
      <w:pPr>
        <w:pStyle w:val="a3"/>
        <w:spacing w:line="30" w:lineRule="exact"/>
        <w:ind w:left="95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5980430" cy="18415"/>
                <wp:effectExtent l="9525" t="9525" r="10795" b="63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8415"/>
                          <a:chOff x="0" y="0"/>
                          <a:chExt cx="9418" cy="29"/>
                        </a:xfrm>
                      </wpg:grpSpPr>
                      <wps:wsp>
                        <wps:cNvPr id="5" name="Line 3"/>
                        <wps:cNvCnPr/>
                        <wps:spPr bwMode="auto">
                          <a:xfrm>
                            <a:off x="0" y="14"/>
                            <a:ext cx="941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0.9pt;height:1.45pt;mso-position-horizontal-relative:char;mso-position-vertical-relative:line" coordsize="94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">
                <v:line id="Line 3" o:spid="_x0000_s1027" style="position:absolute;visibility:visible;mso-wrap-style:square" from="0,14" to="9417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eX/MMAAADaAAAADwAAAGRycy9kb3ducmV2LnhtbESPT2vCQBTE7wW/w/IEb3XjX0p0FQkK&#10;xYNYLT2/Zp9JNPs2Zrca/fSuIPQ4zMxvmOm8MaW4UO0Kywp63QgEcWp1wZmC7/3q/QOE88gaS8uk&#10;4EYO5rPW2xRjba/8RZedz0SAsItRQe59FUvp0pwMuq6tiIN3sLVBH2SdSV3jNcBNKftRNJYGCw4L&#10;OVaU5JSedn9GwXm7Hhzlz3BDG74P7stzsh7+Jkp12s1iAsJT4//Dr/anVjCC55Vw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l/zDAAAA2gAAAA8AAAAAAAAAAAAA&#10;AAAAoQIAAGRycy9kb3ducmV2LnhtbFBLBQYAAAAABAAEAPkAAACRAwAAAAA=&#10;" strokeweight="1.44pt"/>
                <w10:anchorlock/>
              </v:group>
            </w:pict>
          </mc:Fallback>
        </mc:AlternateContent>
      </w:r>
    </w:p>
    <w:p w:rsidR="004D643E" w:rsidRDefault="005F2696">
      <w:pPr>
        <w:ind w:left="1137" w:right="1679"/>
        <w:jc w:val="center"/>
        <w:rPr>
          <w:sz w:val="20"/>
        </w:rPr>
      </w:pPr>
      <w:r>
        <w:rPr>
          <w:sz w:val="20"/>
        </w:rPr>
        <w:t>сокращенное наименование ИС</w:t>
      </w:r>
    </w:p>
    <w:p w:rsidR="004D643E" w:rsidRDefault="004D643E">
      <w:pPr>
        <w:pStyle w:val="a3"/>
        <w:rPr>
          <w:sz w:val="22"/>
        </w:rPr>
      </w:pPr>
    </w:p>
    <w:p w:rsidR="004D643E" w:rsidRDefault="005F2696">
      <w:pPr>
        <w:pStyle w:val="a3"/>
        <w:spacing w:before="182" w:line="322" w:lineRule="exact"/>
        <w:ind w:left="1136" w:right="1690"/>
        <w:jc w:val="center"/>
      </w:pPr>
      <w:r>
        <w:t>ТЕХНИЧЕСКОЕ ЗАДАНИЕ</w:t>
      </w:r>
    </w:p>
    <w:p w:rsidR="004D643E" w:rsidRDefault="005F2696">
      <w:pPr>
        <w:pStyle w:val="a3"/>
        <w:tabs>
          <w:tab w:val="left" w:leader="dot" w:pos="5538"/>
        </w:tabs>
        <w:spacing w:line="482" w:lineRule="auto"/>
        <w:ind w:left="3347" w:right="3901" w:firstLine="696"/>
      </w:pPr>
      <w:r>
        <w:t>На 14 листах Действует</w:t>
      </w:r>
      <w:r>
        <w:rPr>
          <w:spacing w:val="-4"/>
        </w:rPr>
        <w:t xml:space="preserve"> </w:t>
      </w:r>
      <w:r>
        <w:t>с__</w:t>
      </w:r>
      <w:r w:rsidRPr="005F2696">
        <w:t>.__.</w:t>
      </w:r>
      <w:r>
        <w:rPr>
          <w:spacing w:val="-3"/>
        </w:rPr>
        <w:t>2020г.</w:t>
      </w: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spacing w:before="8"/>
        <w:rPr>
          <w:sz w:val="43"/>
        </w:rPr>
      </w:pPr>
    </w:p>
    <w:p w:rsidR="004D643E" w:rsidRDefault="005F2696">
      <w:pPr>
        <w:spacing w:line="275" w:lineRule="exact"/>
        <w:ind w:left="140"/>
        <w:rPr>
          <w:sz w:val="24"/>
        </w:rPr>
      </w:pPr>
      <w:r>
        <w:rPr>
          <w:sz w:val="24"/>
        </w:rPr>
        <w:t>СОГЛАСОВАНО</w:t>
      </w:r>
    </w:p>
    <w:p w:rsidR="004D643E" w:rsidRDefault="005F2696">
      <w:pPr>
        <w:tabs>
          <w:tab w:val="left" w:pos="2420"/>
        </w:tabs>
        <w:spacing w:line="275" w:lineRule="exact"/>
        <w:ind w:left="14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(должность)</w:t>
      </w:r>
    </w:p>
    <w:p w:rsidR="004D643E" w:rsidRDefault="005F2696">
      <w:pPr>
        <w:tabs>
          <w:tab w:val="left" w:pos="2420"/>
        </w:tabs>
        <w:spacing w:before="3" w:line="275" w:lineRule="exact"/>
        <w:ind w:left="14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ФИО</w:t>
      </w:r>
    </w:p>
    <w:p w:rsidR="004D643E" w:rsidRDefault="005F2696">
      <w:pPr>
        <w:tabs>
          <w:tab w:val="left" w:pos="2420"/>
        </w:tabs>
        <w:spacing w:line="275" w:lineRule="exact"/>
        <w:ind w:left="140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 xml:space="preserve">    </w:t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spacing w:before="2"/>
        <w:rPr>
          <w:sz w:val="22"/>
        </w:rPr>
      </w:pPr>
    </w:p>
    <w:p w:rsidR="004D643E" w:rsidRDefault="005F2696" w:rsidP="001139F4">
      <w:pPr>
        <w:tabs>
          <w:tab w:val="left" w:pos="6089"/>
        </w:tabs>
        <w:spacing w:before="1"/>
        <w:ind w:left="140"/>
        <w:rPr>
          <w:sz w:val="24"/>
        </w:rPr>
        <w:sectPr w:rsidR="004D643E">
          <w:footerReference w:type="default" r:id="rId9"/>
          <w:pgSz w:w="11910" w:h="16840"/>
          <w:pgMar w:top="1320" w:right="160" w:bottom="1100" w:left="1560" w:header="0" w:footer="918" w:gutter="0"/>
          <w:pgNumType w:start="2"/>
          <w:cols w:space="720"/>
        </w:sectPr>
      </w:pPr>
      <w:r>
        <w:rPr>
          <w:sz w:val="24"/>
        </w:rPr>
        <w:t>РАЗРАБОТЧИК</w:t>
      </w:r>
      <w:r>
        <w:rPr>
          <w:sz w:val="24"/>
        </w:rPr>
        <w:tab/>
      </w:r>
    </w:p>
    <w:p w:rsidR="004D643E" w:rsidRDefault="005F2696">
      <w:pPr>
        <w:tabs>
          <w:tab w:val="left" w:pos="2420"/>
        </w:tabs>
        <w:spacing w:line="273" w:lineRule="exact"/>
        <w:ind w:left="140"/>
        <w:rPr>
          <w:sz w:val="24"/>
        </w:rPr>
      </w:pPr>
      <w:r>
        <w:rPr>
          <w:sz w:val="24"/>
          <w:u w:val="single"/>
        </w:rPr>
        <w:lastRenderedPageBreak/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(должность)</w:t>
      </w:r>
    </w:p>
    <w:p w:rsidR="004D643E" w:rsidRDefault="005F2696">
      <w:pPr>
        <w:tabs>
          <w:tab w:val="left" w:pos="2420"/>
        </w:tabs>
        <w:spacing w:before="2"/>
        <w:ind w:left="140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ФИО</w:t>
      </w:r>
    </w:p>
    <w:p w:rsidR="004D643E" w:rsidRDefault="005F2696" w:rsidP="001139F4">
      <w:pPr>
        <w:tabs>
          <w:tab w:val="left" w:pos="2295"/>
        </w:tabs>
        <w:spacing w:line="273" w:lineRule="exact"/>
        <w:ind w:left="149"/>
        <w:rPr>
          <w:sz w:val="24"/>
        </w:rPr>
        <w:sectPr w:rsidR="004D643E">
          <w:type w:val="continuous"/>
          <w:pgSz w:w="11910" w:h="16840"/>
          <w:pgMar w:top="1040" w:right="160" w:bottom="280" w:left="1560" w:header="720" w:footer="720" w:gutter="0"/>
          <w:cols w:num="2" w:space="720" w:equalWidth="0">
            <w:col w:w="3720" w:space="2215"/>
            <w:col w:w="4255"/>
          </w:cols>
        </w:sectPr>
      </w:pPr>
      <w:r>
        <w:br w:type="column"/>
      </w:r>
    </w:p>
    <w:p w:rsidR="004D643E" w:rsidRDefault="005F2696">
      <w:pPr>
        <w:tabs>
          <w:tab w:val="left" w:pos="2420"/>
          <w:tab w:val="left" w:pos="6114"/>
          <w:tab w:val="left" w:pos="8164"/>
        </w:tabs>
        <w:spacing w:line="274" w:lineRule="exact"/>
        <w:ind w:left="140"/>
        <w:rPr>
          <w:sz w:val="24"/>
        </w:rPr>
      </w:pPr>
      <w:r>
        <w:rPr>
          <w:sz w:val="24"/>
        </w:rPr>
        <w:lastRenderedPageBreak/>
        <w:t>«</w:t>
      </w:r>
      <w:r>
        <w:rPr>
          <w:sz w:val="24"/>
          <w:u w:val="single"/>
        </w:rPr>
        <w:t xml:space="preserve">    </w:t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</w:p>
    <w:p w:rsidR="004D643E" w:rsidRDefault="004D643E">
      <w:pPr>
        <w:pStyle w:val="a3"/>
        <w:rPr>
          <w:sz w:val="26"/>
        </w:rPr>
      </w:pPr>
    </w:p>
    <w:p w:rsidR="004D643E" w:rsidRDefault="004D643E">
      <w:pPr>
        <w:pStyle w:val="a3"/>
        <w:spacing w:before="5"/>
        <w:rPr>
          <w:sz w:val="22"/>
        </w:rPr>
      </w:pPr>
    </w:p>
    <w:p w:rsidR="004D643E" w:rsidRDefault="005F2696">
      <w:pPr>
        <w:spacing w:line="237" w:lineRule="auto"/>
        <w:ind w:left="4427" w:right="4980"/>
        <w:jc w:val="center"/>
        <w:rPr>
          <w:sz w:val="24"/>
        </w:rPr>
      </w:pPr>
      <w:r>
        <w:rPr>
          <w:sz w:val="24"/>
        </w:rPr>
        <w:t>Москва 2020</w:t>
      </w:r>
    </w:p>
    <w:p w:rsidR="004D643E" w:rsidRPr="005F2696" w:rsidRDefault="004D643E">
      <w:pPr>
        <w:spacing w:line="237" w:lineRule="auto"/>
        <w:jc w:val="center"/>
        <w:rPr>
          <w:sz w:val="24"/>
          <w:lang w:val="en-US"/>
        </w:rPr>
        <w:sectPr w:rsidR="004D643E" w:rsidRPr="005F2696">
          <w:type w:val="continuous"/>
          <w:pgSz w:w="11910" w:h="16840"/>
          <w:pgMar w:top="1040" w:right="160" w:bottom="280" w:left="1560" w:header="720" w:footer="720" w:gutter="0"/>
          <w:cols w:space="720"/>
        </w:sectPr>
      </w:pPr>
    </w:p>
    <w:p w:rsidR="004D643E" w:rsidRDefault="005F2696">
      <w:pPr>
        <w:pStyle w:val="1"/>
        <w:spacing w:before="142"/>
        <w:ind w:left="140" w:firstLine="0"/>
      </w:pPr>
      <w:r>
        <w:lastRenderedPageBreak/>
        <w:t>Оглавление</w:t>
      </w:r>
    </w:p>
    <w:bookmarkStart w:id="0" w:name="_GoBack" w:displacedByCustomXml="next"/>
    <w:bookmarkEnd w:id="0" w:displacedByCustomXml="next"/>
    <w:sdt>
      <w:sdtPr>
        <w:id w:val="-1081369223"/>
        <w:docPartObj>
          <w:docPartGallery w:val="Table of Contents"/>
          <w:docPartUnique/>
        </w:docPartObj>
      </w:sdtPr>
      <w:sdtContent>
        <w:p w:rsidR="004D643E" w:rsidRDefault="005F2696">
          <w:pPr>
            <w:pStyle w:val="10"/>
            <w:tabs>
              <w:tab w:val="left" w:leader="dot" w:pos="8989"/>
            </w:tabs>
            <w:spacing w:before="24"/>
            <w:ind w:left="0" w:firstLine="0"/>
          </w:pPr>
          <w:hyperlink w:anchor="_bookmark0" w:history="1">
            <w:r>
              <w:t>Термины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сокращения</w:t>
            </w:r>
            <w:r>
              <w:tab/>
            </w:r>
            <w:r>
              <w:rPr>
                <w:spacing w:val="-1"/>
              </w:rPr>
              <w:t>4</w:t>
            </w:r>
          </w:hyperlink>
        </w:p>
        <w:p w:rsidR="004D643E" w:rsidRDefault="005F2696">
          <w:pPr>
            <w:pStyle w:val="10"/>
            <w:numPr>
              <w:ilvl w:val="0"/>
              <w:numId w:val="5"/>
            </w:numPr>
            <w:tabs>
              <w:tab w:val="left" w:pos="284"/>
              <w:tab w:val="left" w:leader="dot" w:pos="9210"/>
            </w:tabs>
            <w:spacing w:before="129"/>
            <w:ind w:hanging="424"/>
            <w:jc w:val="right"/>
          </w:pPr>
          <w:hyperlink w:anchor="_bookmark1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</w:r>
            <w:r>
              <w:rPr>
                <w:spacing w:val="-1"/>
              </w:rPr>
              <w:t>6</w:t>
            </w:r>
          </w:hyperlink>
        </w:p>
        <w:p w:rsidR="004D643E" w:rsidRDefault="005F2696">
          <w:pPr>
            <w:pStyle w:val="2"/>
            <w:numPr>
              <w:ilvl w:val="1"/>
              <w:numId w:val="5"/>
            </w:numPr>
            <w:tabs>
              <w:tab w:val="left" w:pos="1018"/>
              <w:tab w:val="left" w:pos="1019"/>
              <w:tab w:val="left" w:leader="dot" w:pos="9350"/>
            </w:tabs>
            <w:ind w:hanging="659"/>
          </w:pPr>
          <w:hyperlink w:anchor="_bookmark2" w:history="1">
            <w:r>
              <w:t>Полное наименование системы и ее</w:t>
            </w:r>
            <w:r>
              <w:rPr>
                <w:spacing w:val="-22"/>
              </w:rPr>
              <w:t xml:space="preserve"> </w:t>
            </w:r>
            <w:r>
              <w:t>условное</w:t>
            </w:r>
            <w:r>
              <w:rPr>
                <w:spacing w:val="-4"/>
              </w:rPr>
              <w:t xml:space="preserve"> </w:t>
            </w:r>
            <w:r>
              <w:t>обозначение</w:t>
            </w:r>
            <w:r>
              <w:tab/>
              <w:t>6</w:t>
            </w:r>
          </w:hyperlink>
        </w:p>
        <w:p w:rsidR="004D643E" w:rsidRDefault="005F2696">
          <w:pPr>
            <w:pStyle w:val="2"/>
            <w:numPr>
              <w:ilvl w:val="1"/>
              <w:numId w:val="5"/>
            </w:numPr>
            <w:tabs>
              <w:tab w:val="left" w:pos="1018"/>
              <w:tab w:val="left" w:pos="1019"/>
              <w:tab w:val="left" w:leader="dot" w:pos="9350"/>
            </w:tabs>
            <w:spacing w:before="124"/>
            <w:ind w:hanging="659"/>
          </w:pPr>
          <w:hyperlink w:anchor="_bookmark3" w:history="1">
            <w:r>
              <w:t>Наименование разработчиков и</w:t>
            </w:r>
            <w:r>
              <w:rPr>
                <w:spacing w:val="-15"/>
              </w:rPr>
              <w:t xml:space="preserve"> </w:t>
            </w:r>
            <w:r>
              <w:t>реквизиты</w:t>
            </w:r>
            <w:r>
              <w:rPr>
                <w:spacing w:val="-5"/>
              </w:rPr>
              <w:t xml:space="preserve"> </w:t>
            </w:r>
            <w:r>
              <w:t>заказчика</w:t>
            </w:r>
            <w:r>
              <w:tab/>
              <w:t>6</w:t>
            </w:r>
          </w:hyperlink>
        </w:p>
        <w:p w:rsidR="004D643E" w:rsidRDefault="005F2696">
          <w:pPr>
            <w:pStyle w:val="2"/>
            <w:numPr>
              <w:ilvl w:val="1"/>
              <w:numId w:val="5"/>
            </w:numPr>
            <w:tabs>
              <w:tab w:val="left" w:pos="1018"/>
              <w:tab w:val="left" w:pos="1019"/>
              <w:tab w:val="left" w:leader="dot" w:pos="9350"/>
            </w:tabs>
            <w:ind w:hanging="659"/>
          </w:pPr>
          <w:hyperlink w:anchor="_bookmark4" w:history="1">
            <w:r>
              <w:t>Плановые сроки начала и окончания работы по</w:t>
            </w:r>
            <w:r>
              <w:rPr>
                <w:spacing w:val="-27"/>
              </w:rPr>
              <w:t xml:space="preserve"> </w:t>
            </w:r>
            <w:r>
              <w:t>созданию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6</w:t>
            </w:r>
          </w:hyperlink>
        </w:p>
        <w:p w:rsidR="004D643E" w:rsidRDefault="005F2696">
          <w:pPr>
            <w:pStyle w:val="2"/>
            <w:numPr>
              <w:ilvl w:val="1"/>
              <w:numId w:val="5"/>
            </w:numPr>
            <w:tabs>
              <w:tab w:val="left" w:pos="1018"/>
              <w:tab w:val="left" w:pos="1019"/>
              <w:tab w:val="left" w:leader="dot" w:pos="9350"/>
            </w:tabs>
            <w:spacing w:before="124"/>
            <w:ind w:hanging="659"/>
          </w:pPr>
          <w:hyperlink w:anchor="_bookmark5" w:history="1">
            <w:r>
              <w:t>Источник финансирования работ по</w:t>
            </w:r>
            <w:r>
              <w:rPr>
                <w:spacing w:val="-18"/>
              </w:rPr>
              <w:t xml:space="preserve"> </w:t>
            </w:r>
            <w:r>
              <w:t>созданию</w:t>
            </w:r>
            <w:r>
              <w:rPr>
                <w:spacing w:val="-6"/>
              </w:rPr>
              <w:t xml:space="preserve"> </w:t>
            </w:r>
            <w:r>
              <w:t>АС</w:t>
            </w:r>
            <w:r>
              <w:tab/>
              <w:t>6</w:t>
            </w:r>
          </w:hyperlink>
        </w:p>
        <w:p w:rsidR="004D643E" w:rsidRDefault="005F2696">
          <w:pPr>
            <w:pStyle w:val="2"/>
            <w:tabs>
              <w:tab w:val="left" w:leader="dot" w:pos="9350"/>
            </w:tabs>
            <w:spacing w:before="130" w:line="256" w:lineRule="auto"/>
            <w:ind w:left="360" w:right="692" w:firstLine="0"/>
          </w:pPr>
          <w:hyperlink w:anchor="_bookmark6" w:history="1">
            <w:r>
              <w:t>1.6. Порядок оформления и предъявления заказчику результатов работ по</w:t>
            </w:r>
          </w:hyperlink>
          <w:hyperlink w:anchor="_bookmark6" w:history="1">
            <w:r>
              <w:t xml:space="preserve"> созданию</w:t>
            </w:r>
            <w:r>
              <w:rPr>
                <w:spacing w:val="-7"/>
              </w:rPr>
              <w:t xml:space="preserve"> </w:t>
            </w:r>
            <w:r>
              <w:t>веб-приложения</w:t>
            </w:r>
            <w:r>
              <w:tab/>
            </w:r>
            <w:r>
              <w:rPr>
                <w:spacing w:val="-18"/>
              </w:rPr>
              <w:t>6</w:t>
            </w:r>
          </w:hyperlink>
        </w:p>
        <w:p w:rsidR="004D643E" w:rsidRDefault="005F2696">
          <w:pPr>
            <w:pStyle w:val="10"/>
            <w:numPr>
              <w:ilvl w:val="0"/>
              <w:numId w:val="5"/>
            </w:numPr>
            <w:tabs>
              <w:tab w:val="left" w:pos="441"/>
              <w:tab w:val="left" w:pos="442"/>
              <w:tab w:val="left" w:leader="dot" w:pos="9210"/>
            </w:tabs>
            <w:spacing w:before="103"/>
            <w:ind w:left="581" w:hanging="582"/>
            <w:jc w:val="right"/>
          </w:pPr>
          <w:hyperlink w:anchor="_bookmark7" w:history="1">
            <w:r>
              <w:t>Назначение и цели</w:t>
            </w:r>
            <w:r>
              <w:rPr>
                <w:spacing w:val="-11"/>
              </w:rPr>
              <w:t xml:space="preserve"> </w:t>
            </w:r>
            <w:r>
              <w:t>создания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</w:r>
            <w:r>
              <w:rPr>
                <w:spacing w:val="-1"/>
              </w:rPr>
              <w:t>7</w:t>
            </w:r>
          </w:hyperlink>
        </w:p>
        <w:p w:rsidR="004D643E" w:rsidRDefault="005F2696">
          <w:pPr>
            <w:pStyle w:val="10"/>
            <w:numPr>
              <w:ilvl w:val="1"/>
              <w:numId w:val="5"/>
            </w:numPr>
            <w:tabs>
              <w:tab w:val="left" w:pos="657"/>
              <w:tab w:val="left" w:pos="658"/>
              <w:tab w:val="left" w:leader="dot" w:pos="8989"/>
            </w:tabs>
            <w:ind w:hanging="1019"/>
            <w:jc w:val="right"/>
          </w:pPr>
          <w:hyperlink w:anchor="_bookmark8" w:history="1">
            <w:r>
              <w:t>Назначение</w:t>
            </w:r>
            <w:r>
              <w:rPr>
                <w:spacing w:val="-4"/>
              </w:rPr>
              <w:t xml:space="preserve"> </w:t>
            </w:r>
            <w:r>
              <w:t>веб-приложения</w:t>
            </w:r>
            <w:r>
              <w:tab/>
            </w:r>
            <w:r>
              <w:rPr>
                <w:spacing w:val="-1"/>
              </w:rPr>
              <w:t>7</w:t>
            </w:r>
          </w:hyperlink>
        </w:p>
        <w:p w:rsidR="004D643E" w:rsidRDefault="005F2696">
          <w:pPr>
            <w:pStyle w:val="10"/>
            <w:numPr>
              <w:ilvl w:val="1"/>
              <w:numId w:val="5"/>
            </w:numPr>
            <w:tabs>
              <w:tab w:val="left" w:pos="657"/>
              <w:tab w:val="left" w:pos="658"/>
              <w:tab w:val="left" w:leader="dot" w:pos="8989"/>
            </w:tabs>
            <w:spacing w:before="129"/>
            <w:ind w:hanging="1019"/>
            <w:jc w:val="right"/>
          </w:pPr>
          <w:hyperlink w:anchor="_bookmark9" w:history="1">
            <w:r>
              <w:t>Цели</w:t>
            </w:r>
            <w:r>
              <w:rPr>
                <w:spacing w:val="-5"/>
              </w:rPr>
              <w:t xml:space="preserve"> </w:t>
            </w:r>
            <w:r>
              <w:t>создания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</w:r>
            <w:r>
              <w:rPr>
                <w:spacing w:val="-1"/>
              </w:rPr>
              <w:t>7</w:t>
            </w:r>
          </w:hyperlink>
        </w:p>
        <w:p w:rsidR="004D643E" w:rsidRDefault="005F2696">
          <w:pPr>
            <w:pStyle w:val="10"/>
            <w:numPr>
              <w:ilvl w:val="0"/>
              <w:numId w:val="5"/>
            </w:numPr>
            <w:tabs>
              <w:tab w:val="left" w:pos="441"/>
              <w:tab w:val="left" w:pos="442"/>
              <w:tab w:val="left" w:leader="dot" w:pos="9210"/>
            </w:tabs>
            <w:spacing w:before="124"/>
            <w:ind w:left="581" w:hanging="582"/>
            <w:jc w:val="right"/>
          </w:pPr>
          <w:hyperlink w:anchor="_bookmark10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веб-приложению</w:t>
            </w:r>
            <w:r>
              <w:tab/>
            </w:r>
            <w:r>
              <w:rPr>
                <w:spacing w:val="-1"/>
              </w:rPr>
              <w:t>8</w:t>
            </w:r>
          </w:hyperlink>
        </w:p>
        <w:p w:rsidR="004D643E" w:rsidRDefault="005F2696">
          <w:pPr>
            <w:pStyle w:val="10"/>
            <w:numPr>
              <w:ilvl w:val="1"/>
              <w:numId w:val="5"/>
            </w:numPr>
            <w:tabs>
              <w:tab w:val="left" w:pos="657"/>
              <w:tab w:val="left" w:pos="658"/>
              <w:tab w:val="left" w:leader="dot" w:pos="8989"/>
            </w:tabs>
            <w:ind w:hanging="1019"/>
            <w:jc w:val="right"/>
          </w:pPr>
          <w:hyperlink w:anchor="_bookmark11" w:history="1">
            <w:r>
              <w:t>Требования к веб-приложению</w:t>
            </w:r>
            <w:r>
              <w:rPr>
                <w:spacing w:val="-11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целом</w:t>
            </w:r>
            <w:r>
              <w:tab/>
            </w:r>
            <w:r>
              <w:rPr>
                <w:spacing w:val="-1"/>
              </w:rPr>
              <w:t>8</w:t>
            </w:r>
          </w:hyperlink>
        </w:p>
        <w:p w:rsidR="004D643E" w:rsidRDefault="005F2696">
          <w:pPr>
            <w:pStyle w:val="10"/>
            <w:numPr>
              <w:ilvl w:val="2"/>
              <w:numId w:val="5"/>
            </w:numPr>
            <w:tabs>
              <w:tab w:val="left" w:pos="878"/>
              <w:tab w:val="left" w:pos="879"/>
              <w:tab w:val="left" w:leader="dot" w:pos="8768"/>
            </w:tabs>
            <w:ind w:hanging="1461"/>
            <w:jc w:val="right"/>
          </w:pPr>
          <w:hyperlink w:anchor="_bookmark12" w:history="1">
            <w:r>
              <w:t>Требования к</w:t>
            </w:r>
            <w:r>
              <w:rPr>
                <w:spacing w:val="-7"/>
              </w:rPr>
              <w:t xml:space="preserve"> </w:t>
            </w:r>
            <w:r>
              <w:t>структуре</w:t>
            </w:r>
            <w:r>
              <w:rPr>
                <w:spacing w:val="-3"/>
              </w:rPr>
              <w:t xml:space="preserve"> </w:t>
            </w:r>
            <w:r>
              <w:t>веб-приложения</w:t>
            </w:r>
            <w:r>
              <w:tab/>
            </w:r>
            <w:r>
              <w:rPr>
                <w:spacing w:val="-1"/>
              </w:rPr>
              <w:t>8</w:t>
            </w:r>
          </w:hyperlink>
        </w:p>
        <w:p w:rsidR="004D643E" w:rsidRDefault="005F2696">
          <w:pPr>
            <w:pStyle w:val="10"/>
            <w:numPr>
              <w:ilvl w:val="2"/>
              <w:numId w:val="5"/>
            </w:numPr>
            <w:tabs>
              <w:tab w:val="left" w:pos="634"/>
              <w:tab w:val="left" w:leader="dot" w:pos="8768"/>
            </w:tabs>
            <w:spacing w:before="129"/>
            <w:ind w:left="1214" w:hanging="1215"/>
            <w:jc w:val="right"/>
          </w:pPr>
          <w:hyperlink w:anchor="_bookmark13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</w:r>
            <w:r>
              <w:rPr>
                <w:spacing w:val="-1"/>
              </w:rPr>
              <w:t>9</w:t>
            </w:r>
          </w:hyperlink>
        </w:p>
        <w:p w:rsidR="004D643E" w:rsidRDefault="005F2696">
          <w:pPr>
            <w:pStyle w:val="10"/>
            <w:numPr>
              <w:ilvl w:val="2"/>
              <w:numId w:val="5"/>
            </w:numPr>
            <w:tabs>
              <w:tab w:val="left" w:pos="634"/>
              <w:tab w:val="left" w:leader="dot" w:pos="8628"/>
            </w:tabs>
            <w:spacing w:before="124"/>
            <w:ind w:left="1214" w:hanging="1215"/>
            <w:jc w:val="right"/>
          </w:pPr>
          <w:hyperlink w:anchor="_bookmark14" w:history="1">
            <w:r>
              <w:t>Требования к защите от</w:t>
            </w:r>
            <w:r>
              <w:rPr>
                <w:spacing w:val="-23"/>
              </w:rPr>
              <w:t xml:space="preserve"> </w:t>
            </w:r>
            <w:r>
              <w:t>несанкционированного</w:t>
            </w:r>
            <w:r>
              <w:rPr>
                <w:spacing w:val="-5"/>
              </w:rPr>
              <w:t xml:space="preserve"> </w:t>
            </w:r>
            <w:r>
              <w:t>доступа</w:t>
            </w:r>
            <w:r>
              <w:tab/>
            </w:r>
            <w:r>
              <w:rPr>
                <w:w w:val="95"/>
              </w:rPr>
              <w:t>10</w:t>
            </w:r>
          </w:hyperlink>
        </w:p>
        <w:p w:rsidR="004D643E" w:rsidRDefault="005F2696">
          <w:pPr>
            <w:pStyle w:val="10"/>
            <w:numPr>
              <w:ilvl w:val="2"/>
              <w:numId w:val="5"/>
            </w:numPr>
            <w:tabs>
              <w:tab w:val="left" w:pos="634"/>
              <w:tab w:val="left" w:leader="dot" w:pos="8628"/>
            </w:tabs>
            <w:ind w:left="1214" w:hanging="1215"/>
            <w:jc w:val="right"/>
          </w:pPr>
          <w:hyperlink w:anchor="_bookmark15" w:history="1">
            <w:r>
              <w:t>Требования к эргономике и</w:t>
            </w:r>
            <w:r>
              <w:rPr>
                <w:spacing w:val="-18"/>
              </w:rPr>
              <w:t xml:space="preserve"> </w:t>
            </w:r>
            <w:r>
              <w:t>технической</w:t>
            </w:r>
            <w:r>
              <w:rPr>
                <w:spacing w:val="-5"/>
              </w:rPr>
              <w:t xml:space="preserve"> </w:t>
            </w:r>
            <w:r>
              <w:t>эстетике</w:t>
            </w:r>
            <w:r>
              <w:tab/>
            </w:r>
            <w:r>
              <w:rPr>
                <w:w w:val="95"/>
              </w:rPr>
              <w:t>10</w:t>
            </w:r>
          </w:hyperlink>
        </w:p>
        <w:p w:rsidR="004D643E" w:rsidRDefault="005F2696">
          <w:pPr>
            <w:pStyle w:val="10"/>
            <w:numPr>
              <w:ilvl w:val="1"/>
              <w:numId w:val="5"/>
            </w:numPr>
            <w:tabs>
              <w:tab w:val="left" w:pos="657"/>
              <w:tab w:val="left" w:pos="658"/>
              <w:tab w:val="left" w:leader="dot" w:pos="8849"/>
            </w:tabs>
            <w:ind w:hanging="1019"/>
            <w:jc w:val="right"/>
          </w:pPr>
          <w:hyperlink w:anchor="_bookmark16" w:history="1">
            <w:r>
              <w:t>Требования к задачам,</w:t>
            </w:r>
            <w:r>
              <w:rPr>
                <w:spacing w:val="-11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веб-приложением</w:t>
            </w:r>
            <w:r>
              <w:tab/>
            </w:r>
            <w:r>
              <w:rPr>
                <w:w w:val="95"/>
              </w:rPr>
              <w:t>10</w:t>
            </w:r>
          </w:hyperlink>
        </w:p>
        <w:p w:rsidR="004D643E" w:rsidRDefault="005F2696">
          <w:pPr>
            <w:pStyle w:val="10"/>
            <w:numPr>
              <w:ilvl w:val="1"/>
              <w:numId w:val="5"/>
            </w:numPr>
            <w:tabs>
              <w:tab w:val="left" w:pos="423"/>
              <w:tab w:val="left" w:leader="dot" w:pos="8849"/>
            </w:tabs>
            <w:spacing w:before="124"/>
            <w:ind w:left="783" w:hanging="784"/>
            <w:jc w:val="right"/>
          </w:pPr>
          <w:hyperlink w:anchor="_bookmark17" w:history="1">
            <w:r>
              <w:t>Лингвистическое</w:t>
            </w:r>
            <w:r>
              <w:rPr>
                <w:spacing w:val="-9"/>
              </w:rPr>
              <w:t xml:space="preserve"> </w:t>
            </w:r>
            <w:r>
              <w:t>обеспечение</w:t>
            </w:r>
            <w:r>
              <w:tab/>
            </w:r>
            <w:r>
              <w:rPr>
                <w:w w:val="95"/>
              </w:rPr>
              <w:t>11</w:t>
            </w:r>
          </w:hyperlink>
        </w:p>
        <w:p w:rsidR="004D643E" w:rsidRDefault="005F2696">
          <w:pPr>
            <w:pStyle w:val="10"/>
            <w:numPr>
              <w:ilvl w:val="0"/>
              <w:numId w:val="5"/>
            </w:numPr>
            <w:tabs>
              <w:tab w:val="left" w:pos="441"/>
              <w:tab w:val="left" w:pos="442"/>
              <w:tab w:val="left" w:leader="dot" w:pos="9070"/>
            </w:tabs>
            <w:spacing w:before="130"/>
            <w:ind w:left="581" w:hanging="582"/>
            <w:jc w:val="right"/>
          </w:pPr>
          <w:hyperlink w:anchor="_bookmark18" w:history="1">
            <w:r>
              <w:t>Состав и содержание работ по</w:t>
            </w:r>
            <w:r>
              <w:rPr>
                <w:spacing w:val="-16"/>
              </w:rPr>
              <w:t xml:space="preserve"> </w:t>
            </w:r>
            <w:r>
              <w:t>созданию веб-приложения</w:t>
            </w:r>
            <w:r>
              <w:tab/>
            </w:r>
            <w:r>
              <w:rPr>
                <w:w w:val="95"/>
              </w:rPr>
              <w:t>12</w:t>
            </w:r>
          </w:hyperlink>
        </w:p>
        <w:p w:rsidR="004D643E" w:rsidRDefault="005F2696">
          <w:pPr>
            <w:pStyle w:val="10"/>
            <w:numPr>
              <w:ilvl w:val="0"/>
              <w:numId w:val="5"/>
            </w:numPr>
            <w:tabs>
              <w:tab w:val="left" w:pos="441"/>
              <w:tab w:val="left" w:pos="442"/>
              <w:tab w:val="left" w:leader="dot" w:pos="9070"/>
            </w:tabs>
            <w:spacing w:before="124"/>
            <w:ind w:left="581" w:hanging="582"/>
            <w:jc w:val="right"/>
          </w:pPr>
          <w:hyperlink w:anchor="_bookmark19" w:history="1">
            <w:r>
              <w:t>Порядок контроля и</w:t>
            </w:r>
            <w:r>
              <w:rPr>
                <w:spacing w:val="-8"/>
              </w:rPr>
              <w:t xml:space="preserve"> </w:t>
            </w:r>
            <w:r>
              <w:t>приемки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</w:r>
            <w:r>
              <w:rPr>
                <w:w w:val="95"/>
              </w:rPr>
              <w:t>13</w:t>
            </w:r>
          </w:hyperlink>
        </w:p>
        <w:p w:rsidR="004D643E" w:rsidRDefault="005F2696">
          <w:pPr>
            <w:pStyle w:val="2"/>
            <w:numPr>
              <w:ilvl w:val="1"/>
              <w:numId w:val="5"/>
            </w:numPr>
            <w:tabs>
              <w:tab w:val="left" w:pos="1018"/>
              <w:tab w:val="left" w:pos="1019"/>
              <w:tab w:val="left" w:leader="dot" w:pos="9210"/>
            </w:tabs>
            <w:spacing w:line="256" w:lineRule="auto"/>
            <w:ind w:left="360" w:right="692" w:firstLine="0"/>
          </w:pPr>
          <w:hyperlink w:anchor="_bookmark20" w:history="1">
            <w:r>
              <w:t>Виды, состав, объем и методы испытаний системы и ее составных</w:t>
            </w:r>
          </w:hyperlink>
          <w:hyperlink w:anchor="_bookmark20" w:history="1">
            <w:r>
              <w:t xml:space="preserve"> частей</w:t>
            </w:r>
            <w:r>
              <w:tab/>
            </w:r>
            <w:r>
              <w:rPr>
                <w:spacing w:val="-9"/>
              </w:rPr>
              <w:t>13</w:t>
            </w:r>
          </w:hyperlink>
        </w:p>
        <w:p w:rsidR="004D643E" w:rsidRDefault="005F2696">
          <w:pPr>
            <w:pStyle w:val="10"/>
            <w:numPr>
              <w:ilvl w:val="1"/>
              <w:numId w:val="5"/>
            </w:numPr>
            <w:tabs>
              <w:tab w:val="left" w:pos="657"/>
              <w:tab w:val="left" w:pos="658"/>
              <w:tab w:val="left" w:leader="dot" w:pos="8849"/>
            </w:tabs>
            <w:spacing w:before="108"/>
            <w:ind w:hanging="1019"/>
            <w:jc w:val="right"/>
          </w:pPr>
          <w:hyperlink w:anchor="_bookmark21" w:history="1">
            <w:r>
              <w:t>Общие требования к</w:t>
            </w:r>
            <w:r>
              <w:rPr>
                <w:spacing w:val="-8"/>
              </w:rPr>
              <w:t xml:space="preserve"> </w:t>
            </w:r>
            <w:r>
              <w:t>приемке</w:t>
            </w:r>
            <w:r>
              <w:rPr>
                <w:spacing w:val="-3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w w:val="95"/>
              </w:rPr>
              <w:t>13</w:t>
            </w:r>
          </w:hyperlink>
        </w:p>
        <w:p w:rsidR="004D643E" w:rsidRDefault="005F2696">
          <w:pPr>
            <w:pStyle w:val="10"/>
            <w:tabs>
              <w:tab w:val="left" w:leader="dot" w:pos="9070"/>
            </w:tabs>
            <w:spacing w:before="124"/>
            <w:ind w:left="0" w:firstLine="0"/>
          </w:pPr>
          <w:hyperlink w:anchor="_bookmark22" w:history="1">
            <w:r>
              <w:t>Приложения</w:t>
            </w:r>
            <w:r>
              <w:tab/>
            </w:r>
            <w:r>
              <w:rPr>
                <w:w w:val="95"/>
              </w:rPr>
              <w:t>14</w:t>
            </w:r>
          </w:hyperlink>
        </w:p>
        <w:p w:rsidR="004D643E" w:rsidRDefault="005F2696">
          <w:pPr>
            <w:pStyle w:val="10"/>
            <w:tabs>
              <w:tab w:val="left" w:leader="dot" w:pos="8849"/>
            </w:tabs>
            <w:ind w:left="0" w:firstLine="0"/>
          </w:pPr>
          <w:hyperlink w:anchor="_bookmark23" w:history="1">
            <w:r>
              <w:t>Приложение №1. Функциональные и</w:t>
            </w:r>
            <w:r>
              <w:rPr>
                <w:spacing w:val="-22"/>
              </w:rPr>
              <w:t xml:space="preserve"> </w:t>
            </w:r>
            <w:r>
              <w:t>нефункциональные</w:t>
            </w:r>
            <w:r>
              <w:rPr>
                <w:spacing w:val="-6"/>
              </w:rPr>
              <w:t xml:space="preserve"> </w:t>
            </w:r>
            <w:r>
              <w:t>требования</w:t>
            </w:r>
            <w:r>
              <w:tab/>
            </w:r>
            <w:r>
              <w:rPr>
                <w:w w:val="95"/>
              </w:rPr>
              <w:t>14</w:t>
            </w:r>
          </w:hyperlink>
        </w:p>
      </w:sdtContent>
    </w:sdt>
    <w:p w:rsidR="004D643E" w:rsidRDefault="004D643E">
      <w:pPr>
        <w:sectPr w:rsidR="004D643E">
          <w:pgSz w:w="11910" w:h="16840"/>
          <w:pgMar w:top="1580" w:right="160" w:bottom="1180" w:left="1560" w:header="0" w:footer="918" w:gutter="0"/>
          <w:cols w:space="720"/>
        </w:sectPr>
      </w:pPr>
    </w:p>
    <w:p w:rsidR="004D643E" w:rsidRDefault="005F2696">
      <w:pPr>
        <w:pStyle w:val="1"/>
        <w:spacing w:before="72"/>
        <w:ind w:left="140" w:firstLine="0"/>
      </w:pPr>
      <w:bookmarkStart w:id="1" w:name="_bookmark0"/>
      <w:bookmarkEnd w:id="1"/>
      <w:r>
        <w:lastRenderedPageBreak/>
        <w:t>Термины и сокращения</w:t>
      </w:r>
    </w:p>
    <w:p w:rsidR="004D643E" w:rsidRDefault="005F2696">
      <w:pPr>
        <w:pStyle w:val="a3"/>
        <w:spacing w:before="29"/>
        <w:ind w:left="989"/>
      </w:pPr>
      <w:r>
        <w:t>Термины и сокращения приведены в таблице 1.</w:t>
      </w:r>
    </w:p>
    <w:p w:rsidR="004D643E" w:rsidRDefault="004D643E">
      <w:pPr>
        <w:pStyle w:val="a3"/>
        <w:rPr>
          <w:sz w:val="1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2694"/>
        <w:gridCol w:w="3539"/>
      </w:tblGrid>
      <w:tr w:rsidR="004D643E">
        <w:trPr>
          <w:trHeight w:val="325"/>
        </w:trPr>
        <w:tc>
          <w:tcPr>
            <w:tcW w:w="3116" w:type="dxa"/>
          </w:tcPr>
          <w:p w:rsidR="004D643E" w:rsidRDefault="005F2696">
            <w:pPr>
              <w:pStyle w:val="TableParagraph"/>
              <w:spacing w:line="306" w:lineRule="exact"/>
              <w:ind w:left="1047" w:right="10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Термин</w:t>
            </w:r>
          </w:p>
        </w:tc>
        <w:tc>
          <w:tcPr>
            <w:tcW w:w="2694" w:type="dxa"/>
          </w:tcPr>
          <w:p w:rsidR="004D643E" w:rsidRDefault="005F2696">
            <w:pPr>
              <w:pStyle w:val="TableParagraph"/>
              <w:spacing w:line="306" w:lineRule="exact"/>
              <w:ind w:left="542"/>
              <w:rPr>
                <w:b/>
                <w:sz w:val="28"/>
              </w:rPr>
            </w:pPr>
            <w:r>
              <w:rPr>
                <w:b/>
                <w:sz w:val="28"/>
              </w:rPr>
              <w:t>Сокращение</w:t>
            </w: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spacing w:line="306" w:lineRule="exact"/>
              <w:ind w:left="1143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 w:rsidR="004D643E">
        <w:trPr>
          <w:trHeight w:val="1930"/>
        </w:trPr>
        <w:tc>
          <w:tcPr>
            <w:tcW w:w="3116" w:type="dxa"/>
          </w:tcPr>
          <w:p w:rsidR="004D643E" w:rsidRDefault="005F2696">
            <w:pPr>
              <w:pStyle w:val="TableParagraph"/>
              <w:ind w:left="110" w:right="67"/>
              <w:rPr>
                <w:sz w:val="28"/>
              </w:rPr>
            </w:pPr>
            <w:r>
              <w:rPr>
                <w:w w:val="95"/>
                <w:sz w:val="28"/>
              </w:rPr>
              <w:t xml:space="preserve">Информационная </w:t>
            </w:r>
            <w:r>
              <w:rPr>
                <w:sz w:val="28"/>
              </w:rPr>
              <w:t>система</w:t>
            </w:r>
          </w:p>
        </w:tc>
        <w:tc>
          <w:tcPr>
            <w:tcW w:w="2694" w:type="dxa"/>
          </w:tcPr>
          <w:p w:rsidR="004D643E" w:rsidRDefault="005F2696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ИС</w:t>
            </w: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Это система, предназначенная для хранения, обработки, поиска, распространения, передачи и предоставления</w:t>
            </w:r>
          </w:p>
          <w:p w:rsidR="004D643E" w:rsidRDefault="005F2696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информации.</w:t>
            </w:r>
          </w:p>
        </w:tc>
      </w:tr>
      <w:tr w:rsidR="004D643E">
        <w:trPr>
          <w:trHeight w:val="1612"/>
        </w:trPr>
        <w:tc>
          <w:tcPr>
            <w:tcW w:w="3116" w:type="dxa"/>
          </w:tcPr>
          <w:p w:rsidR="004D643E" w:rsidRDefault="005F2696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  <w:lang w:val="en-US"/>
              </w:rPr>
              <w:t>React</w:t>
            </w:r>
            <w:r>
              <w:rPr>
                <w:sz w:val="28"/>
              </w:rPr>
              <w:t>.js Framework</w:t>
            </w:r>
          </w:p>
        </w:tc>
        <w:tc>
          <w:tcPr>
            <w:tcW w:w="2694" w:type="dxa"/>
          </w:tcPr>
          <w:p w:rsidR="004D643E" w:rsidRPr="005F2696" w:rsidRDefault="005F2696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React</w:t>
            </w: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JavaScript - библиотека с открытым исходным кодом для создания пользовательских</w:t>
            </w:r>
          </w:p>
          <w:p w:rsidR="004D643E" w:rsidRDefault="005F2696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интерфейсов.</w:t>
            </w:r>
          </w:p>
        </w:tc>
      </w:tr>
      <w:tr w:rsidR="004D643E">
        <w:trPr>
          <w:trHeight w:val="3216"/>
        </w:trPr>
        <w:tc>
          <w:tcPr>
            <w:tcW w:w="3116" w:type="dxa"/>
          </w:tcPr>
          <w:p w:rsidR="004D643E" w:rsidRDefault="005F2696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Сайт</w:t>
            </w:r>
          </w:p>
        </w:tc>
        <w:tc>
          <w:tcPr>
            <w:tcW w:w="2694" w:type="dxa"/>
          </w:tcPr>
          <w:p w:rsidR="004D643E" w:rsidRDefault="004D643E">
            <w:pPr>
              <w:pStyle w:val="TableParagraph"/>
              <w:rPr>
                <w:sz w:val="26"/>
              </w:rPr>
            </w:pP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Информационная система, предоставляющая пользователям</w:t>
            </w:r>
          </w:p>
          <w:p w:rsidR="004D643E" w:rsidRDefault="005F2696">
            <w:pPr>
              <w:pStyle w:val="TableParagraph"/>
              <w:ind w:left="110" w:right="578"/>
              <w:rPr>
                <w:sz w:val="28"/>
              </w:rPr>
            </w:pPr>
            <w:r>
              <w:rPr>
                <w:sz w:val="28"/>
              </w:rPr>
              <w:t>сети Интернет доступ к своему</w:t>
            </w:r>
          </w:p>
          <w:p w:rsidR="004D643E" w:rsidRDefault="005F2696">
            <w:pPr>
              <w:pStyle w:val="TableParagraph"/>
              <w:ind w:left="110" w:right="360"/>
              <w:rPr>
                <w:sz w:val="28"/>
              </w:rPr>
            </w:pPr>
            <w:r>
              <w:rPr>
                <w:sz w:val="28"/>
              </w:rPr>
              <w:t>содержимому и функционалу в виде упорядоченного набора взаимосвязанных HTML-</w:t>
            </w:r>
          </w:p>
          <w:p w:rsidR="004D643E" w:rsidRDefault="005F2696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страниц.</w:t>
            </w:r>
          </w:p>
        </w:tc>
      </w:tr>
      <w:tr w:rsidR="004D643E">
        <w:trPr>
          <w:trHeight w:val="1612"/>
        </w:trPr>
        <w:tc>
          <w:tcPr>
            <w:tcW w:w="3116" w:type="dxa"/>
          </w:tcPr>
          <w:p w:rsidR="004D643E" w:rsidRDefault="005F2696" w:rsidP="005F2696">
            <w:pPr>
              <w:pStyle w:val="TableParagraph"/>
              <w:spacing w:line="242" w:lineRule="auto"/>
              <w:ind w:left="110" w:right="67"/>
              <w:rPr>
                <w:sz w:val="28"/>
              </w:rPr>
            </w:pPr>
            <w:r>
              <w:rPr>
                <w:sz w:val="28"/>
              </w:rPr>
              <w:t>Потенциальный покупатель устройств</w:t>
            </w:r>
          </w:p>
        </w:tc>
        <w:tc>
          <w:tcPr>
            <w:tcW w:w="2694" w:type="dxa"/>
          </w:tcPr>
          <w:p w:rsidR="004D643E" w:rsidRDefault="005F2696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Частное лицо, имеющее намерение воспользоваться услугами сайта. Имеет соответствующую роль в</w:t>
            </w:r>
          </w:p>
          <w:p w:rsidR="004D643E" w:rsidRDefault="005F2696">
            <w:pPr>
              <w:pStyle w:val="TableParagraph"/>
              <w:spacing w:before="1"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приложении.</w:t>
            </w:r>
          </w:p>
        </w:tc>
      </w:tr>
      <w:tr w:rsidR="004D643E">
        <w:trPr>
          <w:trHeight w:val="3221"/>
        </w:trPr>
        <w:tc>
          <w:tcPr>
            <w:tcW w:w="3116" w:type="dxa"/>
          </w:tcPr>
          <w:p w:rsidR="004D643E" w:rsidRDefault="005F2696">
            <w:pPr>
              <w:pStyle w:val="TableParagraph"/>
              <w:ind w:left="110" w:right="67"/>
              <w:rPr>
                <w:sz w:val="28"/>
              </w:rPr>
            </w:pPr>
            <w:r>
              <w:rPr>
                <w:sz w:val="28"/>
              </w:rPr>
              <w:t>Сборка финальной версии приложения</w:t>
            </w:r>
          </w:p>
        </w:tc>
        <w:tc>
          <w:tcPr>
            <w:tcW w:w="2694" w:type="dxa"/>
          </w:tcPr>
          <w:p w:rsidR="004D643E" w:rsidRDefault="005F2696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Production сборка</w:t>
            </w: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ind w:left="110" w:right="360"/>
              <w:rPr>
                <w:sz w:val="28"/>
              </w:rPr>
            </w:pPr>
            <w:r>
              <w:rPr>
                <w:sz w:val="28"/>
              </w:rPr>
              <w:t>Финальная сборка приложения включает в себя: Минифицированный код приложения;</w:t>
            </w:r>
          </w:p>
          <w:p w:rsidR="004D643E" w:rsidRDefault="005F2696">
            <w:pPr>
              <w:pStyle w:val="TableParagraph"/>
              <w:ind w:left="110" w:right="123"/>
              <w:rPr>
                <w:sz w:val="28"/>
              </w:rPr>
            </w:pPr>
            <w:r>
              <w:rPr>
                <w:sz w:val="28"/>
              </w:rPr>
              <w:t>Описанные в руководстве по Vue.js настройки для устранения всех возможных проблем в</w:t>
            </w:r>
          </w:p>
          <w:p w:rsidR="004D643E" w:rsidRDefault="005F2696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коде.</w:t>
            </w:r>
          </w:p>
        </w:tc>
      </w:tr>
      <w:tr w:rsidR="004D643E">
        <w:trPr>
          <w:trHeight w:val="2256"/>
        </w:trPr>
        <w:tc>
          <w:tcPr>
            <w:tcW w:w="3116" w:type="dxa"/>
          </w:tcPr>
          <w:p w:rsidR="004D643E" w:rsidRDefault="005F2696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Хостинг</w:t>
            </w:r>
          </w:p>
        </w:tc>
        <w:tc>
          <w:tcPr>
            <w:tcW w:w="2694" w:type="dxa"/>
          </w:tcPr>
          <w:p w:rsidR="004D643E" w:rsidRDefault="004D643E">
            <w:pPr>
              <w:pStyle w:val="TableParagraph"/>
              <w:rPr>
                <w:sz w:val="26"/>
              </w:rPr>
            </w:pP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ind w:left="110" w:right="360"/>
              <w:rPr>
                <w:sz w:val="28"/>
              </w:rPr>
            </w:pPr>
            <w:r>
              <w:rPr>
                <w:sz w:val="28"/>
              </w:rPr>
              <w:t>Арендованное пространство на сервере, на котором хранятся все файлы и данные, необходимые для правильного</w:t>
            </w:r>
          </w:p>
          <w:p w:rsidR="004D643E" w:rsidRDefault="005F2696">
            <w:pPr>
              <w:pStyle w:val="TableParagraph"/>
              <w:spacing w:line="309" w:lineRule="exact"/>
              <w:ind w:left="110"/>
              <w:rPr>
                <w:sz w:val="28"/>
              </w:rPr>
            </w:pPr>
            <w:r>
              <w:rPr>
                <w:sz w:val="28"/>
              </w:rPr>
              <w:t>функционирования сайта.</w:t>
            </w:r>
          </w:p>
        </w:tc>
      </w:tr>
      <w:tr w:rsidR="004D643E">
        <w:trPr>
          <w:trHeight w:val="1929"/>
        </w:trPr>
        <w:tc>
          <w:tcPr>
            <w:tcW w:w="3116" w:type="dxa"/>
          </w:tcPr>
          <w:p w:rsidR="004D643E" w:rsidRDefault="005F2696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База данных</w:t>
            </w:r>
          </w:p>
        </w:tc>
        <w:tc>
          <w:tcPr>
            <w:tcW w:w="2694" w:type="dxa"/>
          </w:tcPr>
          <w:p w:rsidR="004D643E" w:rsidRDefault="005F2696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БД</w:t>
            </w: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Это упорядоченный набор структурированной информации или данных, которые обычно хранятся в электронном виде в</w:t>
            </w:r>
          </w:p>
          <w:p w:rsidR="004D643E" w:rsidRDefault="005F2696">
            <w:pPr>
              <w:pStyle w:val="TableParagraph"/>
              <w:spacing w:line="307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компьютерной системе.</w:t>
            </w:r>
          </w:p>
        </w:tc>
      </w:tr>
      <w:tr w:rsidR="004D643E">
        <w:trPr>
          <w:trHeight w:val="2899"/>
        </w:trPr>
        <w:tc>
          <w:tcPr>
            <w:tcW w:w="3116" w:type="dxa"/>
          </w:tcPr>
          <w:p w:rsidR="004D643E" w:rsidRDefault="005F2696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Роль пользователя</w:t>
            </w:r>
          </w:p>
        </w:tc>
        <w:tc>
          <w:tcPr>
            <w:tcW w:w="2694" w:type="dxa"/>
          </w:tcPr>
          <w:p w:rsidR="004D643E" w:rsidRDefault="005F2696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Роль</w:t>
            </w:r>
          </w:p>
        </w:tc>
        <w:tc>
          <w:tcPr>
            <w:tcW w:w="3539" w:type="dxa"/>
          </w:tcPr>
          <w:p w:rsidR="004D643E" w:rsidRDefault="005F2696">
            <w:pPr>
              <w:pStyle w:val="TableParagraph"/>
              <w:ind w:left="110" w:right="123"/>
              <w:rPr>
                <w:sz w:val="28"/>
              </w:rPr>
            </w:pPr>
            <w:r>
              <w:rPr>
                <w:sz w:val="28"/>
              </w:rPr>
              <w:t>Роль пользователя — это совокупность возможностей, которые получает пользователь Системы, входящий в определенное множество групп доступа, и</w:t>
            </w:r>
          </w:p>
          <w:p w:rsidR="004D643E" w:rsidRDefault="005F2696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оперирующий доступными ему функциями.</w:t>
            </w:r>
          </w:p>
        </w:tc>
      </w:tr>
    </w:tbl>
    <w:p w:rsidR="004D643E" w:rsidRDefault="004D643E">
      <w:pPr>
        <w:spacing w:line="322" w:lineRule="exact"/>
        <w:rPr>
          <w:sz w:val="28"/>
        </w:rPr>
        <w:sectPr w:rsidR="004D643E">
          <w:pgSz w:w="11910" w:h="16840"/>
          <w:pgMar w:top="1120" w:right="160" w:bottom="1100" w:left="1560" w:header="0" w:footer="918" w:gutter="0"/>
          <w:cols w:space="720"/>
        </w:sectPr>
      </w:pPr>
    </w:p>
    <w:p w:rsidR="004D643E" w:rsidRDefault="005F2696">
      <w:pPr>
        <w:pStyle w:val="1"/>
        <w:numPr>
          <w:ilvl w:val="0"/>
          <w:numId w:val="4"/>
        </w:numPr>
        <w:tabs>
          <w:tab w:val="left" w:pos="846"/>
        </w:tabs>
        <w:spacing w:before="72"/>
        <w:jc w:val="left"/>
      </w:pPr>
      <w:bookmarkStart w:id="2" w:name="_bookmark1"/>
      <w:bookmarkEnd w:id="2"/>
      <w:r>
        <w:lastRenderedPageBreak/>
        <w:t>Общие</w:t>
      </w:r>
      <w:r>
        <w:rPr>
          <w:spacing w:val="1"/>
        </w:rPr>
        <w:t xml:space="preserve"> </w:t>
      </w:r>
      <w:r>
        <w:t>сведения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990"/>
        </w:tabs>
        <w:spacing w:before="72"/>
      </w:pPr>
      <w:bookmarkStart w:id="3" w:name="_bookmark2"/>
      <w:bookmarkEnd w:id="3"/>
      <w:r>
        <w:t>Полное наименование системы и ее условное</w:t>
      </w:r>
      <w:r>
        <w:rPr>
          <w:spacing w:val="-1"/>
        </w:rPr>
        <w:t xml:space="preserve"> </w:t>
      </w:r>
      <w:r>
        <w:t>обозначение.</w:t>
      </w:r>
    </w:p>
    <w:p w:rsidR="004D643E" w:rsidRDefault="005F2696">
      <w:pPr>
        <w:pStyle w:val="a3"/>
        <w:spacing w:before="19"/>
        <w:ind w:left="567"/>
      </w:pPr>
      <w:r w:rsidRPr="005F2696">
        <w:t>Интернет-магазин смартфонов</w:t>
      </w:r>
      <w:r>
        <w:t>.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990"/>
        </w:tabs>
        <w:spacing w:before="187"/>
      </w:pPr>
      <w:bookmarkStart w:id="4" w:name="_bookmark3"/>
      <w:bookmarkEnd w:id="4"/>
      <w:r>
        <w:t>Наименование разработчиков и реквизиты</w:t>
      </w:r>
      <w:r>
        <w:rPr>
          <w:spacing w:val="2"/>
        </w:rPr>
        <w:t xml:space="preserve"> </w:t>
      </w:r>
      <w:r>
        <w:t>заказчика.</w:t>
      </w:r>
    </w:p>
    <w:p w:rsidR="004D643E" w:rsidRDefault="005F2696">
      <w:pPr>
        <w:pStyle w:val="a3"/>
        <w:spacing w:before="24"/>
        <w:ind w:left="567"/>
      </w:pPr>
      <w:r>
        <w:t>Заказчик – кафедра инфокогнитивных технологий ФГБОУ ВО</w:t>
      </w:r>
    </w:p>
    <w:p w:rsidR="004D643E" w:rsidRDefault="005F2696">
      <w:pPr>
        <w:pStyle w:val="a3"/>
        <w:spacing w:before="28"/>
        <w:ind w:left="140"/>
      </w:pPr>
      <w:r>
        <w:t>«Московский политехнический университет»</w:t>
      </w:r>
    </w:p>
    <w:p w:rsidR="004D643E" w:rsidRDefault="005F2696">
      <w:pPr>
        <w:pStyle w:val="a3"/>
        <w:spacing w:before="24" w:line="261" w:lineRule="auto"/>
        <w:ind w:left="140" w:firstLine="427"/>
      </w:pPr>
      <w:r>
        <w:t>Разработчики – студент группы 181-321 Маланин Сергей Николаевич.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990"/>
        </w:tabs>
        <w:spacing w:before="153" w:line="261" w:lineRule="auto"/>
        <w:ind w:left="567" w:right="1800" w:firstLine="0"/>
      </w:pPr>
      <w:bookmarkStart w:id="5" w:name="_bookmark4"/>
      <w:bookmarkEnd w:id="5"/>
      <w:r>
        <w:t>Плановые сроки начала и окончания работы по</w:t>
      </w:r>
      <w:r>
        <w:rPr>
          <w:spacing w:val="-27"/>
        </w:rPr>
        <w:t xml:space="preserve"> </w:t>
      </w:r>
      <w:r>
        <w:t>созданию системы</w:t>
      </w:r>
    </w:p>
    <w:p w:rsidR="004D643E" w:rsidRDefault="005F2696">
      <w:pPr>
        <w:pStyle w:val="a3"/>
        <w:spacing w:line="379" w:lineRule="auto"/>
        <w:ind w:left="567" w:right="2328"/>
      </w:pPr>
      <w:r>
        <w:t>Начало работ по созданию веб-приложение – 01.03.2020. Окончание работ по созданию веб-приложения – 01.06.2020.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990"/>
        </w:tabs>
        <w:spacing w:before="0"/>
      </w:pPr>
      <w:bookmarkStart w:id="6" w:name="_bookmark5"/>
      <w:bookmarkEnd w:id="6"/>
      <w:r>
        <w:t>Источник финансирования работ по созданию</w:t>
      </w:r>
      <w:r>
        <w:rPr>
          <w:spacing w:val="7"/>
        </w:rPr>
        <w:t xml:space="preserve"> </w:t>
      </w:r>
      <w:r>
        <w:t>ИС.</w:t>
      </w:r>
    </w:p>
    <w:p w:rsidR="004D643E" w:rsidRDefault="005F2696">
      <w:pPr>
        <w:pStyle w:val="a3"/>
        <w:spacing w:before="18"/>
        <w:ind w:left="567"/>
      </w:pPr>
      <w:r>
        <w:t>Собственные средства разработчиков.</w:t>
      </w:r>
    </w:p>
    <w:p w:rsidR="004D643E" w:rsidRDefault="005F2696">
      <w:pPr>
        <w:pStyle w:val="1"/>
        <w:spacing w:before="187" w:line="256" w:lineRule="auto"/>
        <w:ind w:left="140" w:right="1282" w:firstLine="427"/>
      </w:pPr>
      <w:bookmarkStart w:id="7" w:name="_bookmark6"/>
      <w:bookmarkEnd w:id="7"/>
      <w:r>
        <w:t>1.6. Порядок оформления и предъявления заказчику результатов работ по созданию веб-приложения</w:t>
      </w:r>
    </w:p>
    <w:p w:rsidR="004D643E" w:rsidRDefault="005F2696">
      <w:pPr>
        <w:pStyle w:val="a3"/>
        <w:spacing w:before="3" w:line="259" w:lineRule="auto"/>
        <w:ind w:left="140" w:right="1282" w:firstLine="427"/>
      </w:pPr>
      <w:r>
        <w:t>К результатам труда разработчиков относятся: оригинальное программное обеспечение и структуры данных, документация проекта и исходный код.</w:t>
      </w:r>
    </w:p>
    <w:p w:rsidR="004D643E" w:rsidRDefault="005F2696">
      <w:pPr>
        <w:pStyle w:val="a3"/>
        <w:spacing w:before="161" w:line="256" w:lineRule="auto"/>
        <w:ind w:left="140" w:firstLine="427"/>
      </w:pPr>
      <w:r>
        <w:t>Результаты проекта должны быть сданы разработчиками в соответствии с указанными в техническом задании сроками.</w:t>
      </w:r>
    </w:p>
    <w:p w:rsidR="004D643E" w:rsidRDefault="004D643E">
      <w:pPr>
        <w:spacing w:line="256" w:lineRule="auto"/>
        <w:sectPr w:rsidR="004D643E">
          <w:pgSz w:w="11910" w:h="16840"/>
          <w:pgMar w:top="1040" w:right="160" w:bottom="1100" w:left="1560" w:header="0" w:footer="918" w:gutter="0"/>
          <w:cols w:space="720"/>
        </w:sectPr>
      </w:pPr>
    </w:p>
    <w:p w:rsidR="004D643E" w:rsidRDefault="005F2696">
      <w:pPr>
        <w:pStyle w:val="1"/>
        <w:numPr>
          <w:ilvl w:val="0"/>
          <w:numId w:val="4"/>
        </w:numPr>
        <w:tabs>
          <w:tab w:val="left" w:pos="928"/>
        </w:tabs>
        <w:ind w:left="927" w:hanging="361"/>
        <w:jc w:val="left"/>
      </w:pPr>
      <w:bookmarkStart w:id="8" w:name="_bookmark7"/>
      <w:bookmarkEnd w:id="8"/>
      <w:r>
        <w:lastRenderedPageBreak/>
        <w:t>Назначение и цели создания</w:t>
      </w:r>
      <w:r>
        <w:rPr>
          <w:spacing w:val="-3"/>
        </w:rPr>
        <w:t xml:space="preserve"> </w:t>
      </w:r>
      <w:r>
        <w:t>системы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990"/>
        </w:tabs>
        <w:spacing w:before="67"/>
      </w:pPr>
      <w:bookmarkStart w:id="9" w:name="_bookmark8"/>
      <w:bookmarkEnd w:id="9"/>
      <w:r>
        <w:t>Назначение</w:t>
      </w:r>
      <w:r>
        <w:rPr>
          <w:spacing w:val="1"/>
        </w:rPr>
        <w:t xml:space="preserve"> </w:t>
      </w:r>
      <w:r>
        <w:t>веб-приложения</w:t>
      </w:r>
    </w:p>
    <w:p w:rsidR="004D643E" w:rsidRDefault="004E632D">
      <w:pPr>
        <w:pStyle w:val="a3"/>
        <w:spacing w:before="19" w:line="261" w:lineRule="auto"/>
        <w:ind w:left="140" w:right="624" w:firstLine="427"/>
      </w:pPr>
      <w:r>
        <w:t>Сайт</w:t>
      </w:r>
      <w:r w:rsidR="005F2696">
        <w:t xml:space="preserve"> </w:t>
      </w:r>
      <w:r>
        <w:t>предназначен для автоматизации процесса продажи электронных устройств связи и аксессуаров к ним</w:t>
      </w:r>
      <w:r w:rsidR="005F2696">
        <w:t>.</w:t>
      </w:r>
    </w:p>
    <w:p w:rsidR="004E632D" w:rsidRDefault="004E632D">
      <w:pPr>
        <w:pStyle w:val="a3"/>
        <w:spacing w:before="19" w:line="261" w:lineRule="auto"/>
        <w:ind w:left="140" w:right="624" w:firstLine="427"/>
      </w:pPr>
      <w:r>
        <w:t>Сайт должен предоставлять функционал добавления и изменения в БД данных о товарах, функционал оформления заказов, покупки товаров.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889"/>
        </w:tabs>
        <w:spacing w:before="160"/>
        <w:ind w:left="889" w:hanging="389"/>
      </w:pPr>
      <w:bookmarkStart w:id="10" w:name="_bookmark9"/>
      <w:bookmarkEnd w:id="10"/>
      <w:r>
        <w:t>Цели создания</w:t>
      </w:r>
      <w:r>
        <w:rPr>
          <w:spacing w:val="-3"/>
        </w:rPr>
        <w:t xml:space="preserve"> </w:t>
      </w:r>
      <w:r>
        <w:t>системы</w:t>
      </w:r>
    </w:p>
    <w:p w:rsidR="004D643E" w:rsidRDefault="004E632D" w:rsidP="004E632D">
      <w:pPr>
        <w:pStyle w:val="a4"/>
        <w:tabs>
          <w:tab w:val="left" w:pos="860"/>
          <w:tab w:val="left" w:pos="861"/>
        </w:tabs>
        <w:spacing w:before="186"/>
        <w:ind w:left="860" w:firstLine="0"/>
        <w:rPr>
          <w:sz w:val="28"/>
        </w:rPr>
        <w:sectPr w:rsidR="004D643E">
          <w:pgSz w:w="11910" w:h="16840"/>
          <w:pgMar w:top="1060" w:right="160" w:bottom="1180" w:left="1560" w:header="0" w:footer="918" w:gutter="0"/>
          <w:cols w:space="720"/>
        </w:sectPr>
      </w:pPr>
      <w:r>
        <w:rPr>
          <w:sz w:val="28"/>
        </w:rPr>
        <w:t xml:space="preserve">Главная цель – это автоматизация процесса розничной покупки мобильных устройств. </w:t>
      </w:r>
    </w:p>
    <w:p w:rsidR="004D643E" w:rsidRDefault="005F2696">
      <w:pPr>
        <w:pStyle w:val="1"/>
        <w:numPr>
          <w:ilvl w:val="0"/>
          <w:numId w:val="4"/>
        </w:numPr>
        <w:tabs>
          <w:tab w:val="left" w:pos="928"/>
        </w:tabs>
        <w:ind w:left="927" w:hanging="361"/>
        <w:jc w:val="left"/>
      </w:pPr>
      <w:bookmarkStart w:id="11" w:name="_bookmark10"/>
      <w:bookmarkEnd w:id="11"/>
      <w:r>
        <w:lastRenderedPageBreak/>
        <w:t>Требования к веб-приложению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1133"/>
          <w:tab w:val="left" w:pos="1134"/>
        </w:tabs>
        <w:spacing w:before="67"/>
        <w:ind w:left="1133" w:hanging="567"/>
      </w:pPr>
      <w:bookmarkStart w:id="12" w:name="_bookmark11"/>
      <w:bookmarkEnd w:id="12"/>
      <w:r>
        <w:t>Требования к веб-приложению в</w:t>
      </w:r>
      <w:r>
        <w:rPr>
          <w:spacing w:val="1"/>
        </w:rPr>
        <w:t xml:space="preserve"> </w:t>
      </w:r>
      <w:r>
        <w:t>целом</w:t>
      </w:r>
    </w:p>
    <w:p w:rsidR="004D643E" w:rsidRDefault="005F2696">
      <w:pPr>
        <w:pStyle w:val="1"/>
        <w:numPr>
          <w:ilvl w:val="2"/>
          <w:numId w:val="4"/>
        </w:numPr>
        <w:tabs>
          <w:tab w:val="left" w:pos="1221"/>
        </w:tabs>
        <w:spacing w:before="62"/>
        <w:ind w:hanging="654"/>
        <w:jc w:val="left"/>
      </w:pPr>
      <w:bookmarkStart w:id="13" w:name="_bookmark12"/>
      <w:bookmarkEnd w:id="13"/>
      <w:r>
        <w:t>Требования к структуре</w:t>
      </w:r>
      <w:r>
        <w:rPr>
          <w:spacing w:val="3"/>
        </w:rPr>
        <w:t xml:space="preserve"> </w:t>
      </w:r>
      <w:r>
        <w:t>веб-приложения</w:t>
      </w:r>
    </w:p>
    <w:p w:rsidR="004D643E" w:rsidRDefault="005F2696">
      <w:pPr>
        <w:pStyle w:val="a3"/>
        <w:spacing w:before="24" w:line="259" w:lineRule="auto"/>
        <w:ind w:left="140" w:right="694" w:firstLine="427"/>
        <w:jc w:val="both"/>
      </w:pPr>
      <w:r>
        <w:t xml:space="preserve">Приложение должно предоставлять доступ к </w:t>
      </w:r>
      <w:r>
        <w:rPr>
          <w:spacing w:val="-3"/>
        </w:rPr>
        <w:t xml:space="preserve">ИС </w:t>
      </w:r>
      <w:r w:rsidR="004E632D">
        <w:t>службе</w:t>
      </w:r>
      <w:r>
        <w:t xml:space="preserve"> доставки </w:t>
      </w:r>
      <w:r w:rsidR="004E632D">
        <w:t>заказов</w:t>
      </w:r>
      <w:r>
        <w:t>. Оно должно быть централизованным, т.е. все данные должны располагаться</w:t>
      </w:r>
      <w:r>
        <w:rPr>
          <w:spacing w:val="-45"/>
        </w:rPr>
        <w:t xml:space="preserve"> </w:t>
      </w:r>
      <w:r>
        <w:t>в центральном хранилище –</w:t>
      </w:r>
      <w:r>
        <w:rPr>
          <w:spacing w:val="8"/>
        </w:rPr>
        <w:t xml:space="preserve"> </w:t>
      </w:r>
      <w:r>
        <w:t>БД.</w:t>
      </w:r>
    </w:p>
    <w:p w:rsidR="004D643E" w:rsidRDefault="004D643E">
      <w:pPr>
        <w:pStyle w:val="a3"/>
        <w:spacing w:before="4"/>
        <w:rPr>
          <w:sz w:val="30"/>
        </w:rPr>
      </w:pPr>
    </w:p>
    <w:p w:rsidR="004D643E" w:rsidRDefault="005F2696">
      <w:pPr>
        <w:pStyle w:val="a3"/>
        <w:spacing w:line="256" w:lineRule="auto"/>
        <w:ind w:left="197" w:right="759" w:firstLine="484"/>
        <w:jc w:val="both"/>
      </w:pPr>
      <w:r>
        <w:t>Базовая структура БД приложения приведена на рис.1 и содержит в себе основные таблицы. При необходимости может быть расширена и</w:t>
      </w:r>
      <w:r>
        <w:rPr>
          <w:spacing w:val="-39"/>
        </w:rPr>
        <w:t xml:space="preserve"> </w:t>
      </w:r>
      <w:r>
        <w:t>дополнена.</w:t>
      </w:r>
    </w:p>
    <w:p w:rsidR="004D643E" w:rsidRPr="00993598" w:rsidRDefault="00993598">
      <w:pPr>
        <w:pStyle w:val="a3"/>
        <w:spacing w:before="5"/>
        <w:rPr>
          <w:noProof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50E4486A" wp14:editId="7B670C8E">
            <wp:extent cx="5267325" cy="5848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3E" w:rsidRDefault="005F2696">
      <w:pPr>
        <w:spacing w:before="238"/>
        <w:ind w:left="1136" w:right="1690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 1 Ключевые сущности и их связи</w:t>
      </w:r>
    </w:p>
    <w:p w:rsidR="00993598" w:rsidRDefault="00993598">
      <w:pPr>
        <w:pStyle w:val="a3"/>
        <w:spacing w:before="197" w:line="261" w:lineRule="auto"/>
        <w:ind w:left="140" w:right="700" w:firstLine="566"/>
        <w:jc w:val="both"/>
      </w:pPr>
    </w:p>
    <w:p w:rsidR="00993598" w:rsidRDefault="00993598">
      <w:pPr>
        <w:pStyle w:val="a3"/>
        <w:spacing w:before="197" w:line="261" w:lineRule="auto"/>
        <w:ind w:left="140" w:right="700" w:firstLine="566"/>
        <w:jc w:val="both"/>
      </w:pPr>
    </w:p>
    <w:p w:rsidR="004D643E" w:rsidRDefault="00993598">
      <w:pPr>
        <w:pStyle w:val="a3"/>
        <w:spacing w:before="197" w:line="261" w:lineRule="auto"/>
        <w:ind w:left="140" w:right="700" w:firstLine="566"/>
        <w:jc w:val="both"/>
      </w:pPr>
      <w:r>
        <w:lastRenderedPageBreak/>
        <w:t>На сайте</w:t>
      </w:r>
      <w:r w:rsidR="005F2696">
        <w:t xml:space="preserve"> предлагается выделить следующие функциональные подсистемы:</w:t>
      </w:r>
    </w:p>
    <w:p w:rsidR="004D643E" w:rsidRDefault="005F2696">
      <w:pPr>
        <w:pStyle w:val="a4"/>
        <w:numPr>
          <w:ilvl w:val="3"/>
          <w:numId w:val="4"/>
        </w:numPr>
        <w:tabs>
          <w:tab w:val="left" w:pos="990"/>
        </w:tabs>
        <w:spacing w:before="156" w:line="259" w:lineRule="auto"/>
        <w:ind w:right="689" w:firstLine="566"/>
        <w:jc w:val="both"/>
        <w:rPr>
          <w:sz w:val="28"/>
        </w:rPr>
      </w:pPr>
      <w:r>
        <w:rPr>
          <w:sz w:val="28"/>
        </w:rPr>
        <w:t>подсистема сбора, обработки и загрузки данных, которая предназначена для реализации процессов сбора данных из источников, приведения указанных данных к виду, необходимому для наполнения подсистемы хранения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данных.</w:t>
      </w:r>
    </w:p>
    <w:p w:rsidR="004D643E" w:rsidRDefault="005F2696">
      <w:pPr>
        <w:pStyle w:val="a4"/>
        <w:numPr>
          <w:ilvl w:val="3"/>
          <w:numId w:val="4"/>
        </w:numPr>
        <w:tabs>
          <w:tab w:val="left" w:pos="990"/>
        </w:tabs>
        <w:spacing w:before="0" w:line="256" w:lineRule="auto"/>
        <w:ind w:right="697" w:firstLine="566"/>
        <w:jc w:val="both"/>
        <w:rPr>
          <w:sz w:val="28"/>
        </w:rPr>
      </w:pPr>
      <w:r>
        <w:rPr>
          <w:sz w:val="28"/>
        </w:rPr>
        <w:t>подсистема хранения данных, которая предназначена для хранения данных в структурах, в виде, удобном для выборки данных для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вывода.</w:t>
      </w:r>
    </w:p>
    <w:p w:rsidR="004D643E" w:rsidRDefault="005F2696">
      <w:pPr>
        <w:pStyle w:val="a4"/>
        <w:numPr>
          <w:ilvl w:val="3"/>
          <w:numId w:val="4"/>
        </w:numPr>
        <w:tabs>
          <w:tab w:val="left" w:pos="990"/>
        </w:tabs>
        <w:spacing w:before="76" w:line="256" w:lineRule="auto"/>
        <w:ind w:right="690" w:firstLine="566"/>
        <w:jc w:val="both"/>
        <w:rPr>
          <w:sz w:val="28"/>
        </w:rPr>
      </w:pPr>
      <w:r>
        <w:rPr>
          <w:sz w:val="28"/>
        </w:rPr>
        <w:t xml:space="preserve">подсистема формирования и визуализации </w:t>
      </w:r>
      <w:r w:rsidR="00993598">
        <w:rPr>
          <w:sz w:val="28"/>
        </w:rPr>
        <w:t>каталога, предназначенная для отображения товаров, их рейтингов, а так же функционала связанного с карточками товара</w:t>
      </w:r>
    </w:p>
    <w:p w:rsidR="004D643E" w:rsidRDefault="005F2696">
      <w:pPr>
        <w:pStyle w:val="a3"/>
        <w:spacing w:before="165" w:line="256" w:lineRule="auto"/>
        <w:ind w:left="140" w:right="702" w:firstLine="566"/>
        <w:jc w:val="both"/>
      </w:pPr>
      <w:r>
        <w:t>Требования к способам и средствам информационного обмена между компонентами системы:</w:t>
      </w:r>
    </w:p>
    <w:p w:rsidR="004D643E" w:rsidRDefault="005F2696">
      <w:pPr>
        <w:pStyle w:val="a4"/>
        <w:numPr>
          <w:ilvl w:val="3"/>
          <w:numId w:val="4"/>
        </w:numPr>
        <w:tabs>
          <w:tab w:val="left" w:pos="990"/>
        </w:tabs>
        <w:spacing w:before="169" w:line="256" w:lineRule="auto"/>
        <w:ind w:right="686" w:firstLine="566"/>
        <w:jc w:val="both"/>
        <w:rPr>
          <w:sz w:val="28"/>
        </w:rPr>
      </w:pPr>
      <w:r>
        <w:rPr>
          <w:sz w:val="28"/>
        </w:rPr>
        <w:t>для организации информационного обмена между компонентами веб- приложения должны использоваться специальные протоколы прикладного уровня, такие как: HTTP и его расширение</w:t>
      </w:r>
      <w:r>
        <w:rPr>
          <w:spacing w:val="5"/>
          <w:sz w:val="28"/>
        </w:rPr>
        <w:t xml:space="preserve"> </w:t>
      </w:r>
      <w:r>
        <w:rPr>
          <w:sz w:val="28"/>
        </w:rPr>
        <w:t>HTTPS.</w:t>
      </w:r>
    </w:p>
    <w:p w:rsidR="004D643E" w:rsidRDefault="005F2696">
      <w:pPr>
        <w:pStyle w:val="a4"/>
        <w:numPr>
          <w:ilvl w:val="3"/>
          <w:numId w:val="4"/>
        </w:numPr>
        <w:tabs>
          <w:tab w:val="left" w:pos="990"/>
        </w:tabs>
        <w:spacing w:before="5" w:line="256" w:lineRule="auto"/>
        <w:ind w:right="696" w:firstLine="566"/>
        <w:jc w:val="both"/>
        <w:rPr>
          <w:sz w:val="28"/>
        </w:rPr>
      </w:pPr>
      <w:r>
        <w:rPr>
          <w:sz w:val="28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4D643E" w:rsidRDefault="005F2696">
      <w:pPr>
        <w:pStyle w:val="a4"/>
        <w:numPr>
          <w:ilvl w:val="3"/>
          <w:numId w:val="4"/>
        </w:numPr>
        <w:tabs>
          <w:tab w:val="left" w:pos="990"/>
        </w:tabs>
        <w:spacing w:before="10" w:line="256" w:lineRule="auto"/>
        <w:ind w:right="685" w:firstLine="566"/>
        <w:jc w:val="both"/>
        <w:rPr>
          <w:sz w:val="28"/>
        </w:rPr>
      </w:pPr>
      <w:r>
        <w:rPr>
          <w:sz w:val="28"/>
        </w:rPr>
        <w:t>все данные, передаваемые через формы на клиентской части приложения должны быть переданы с использованием метода POST, а также зашифрованы по установленной разработчиками</w:t>
      </w:r>
      <w:r>
        <w:rPr>
          <w:spacing w:val="-2"/>
          <w:sz w:val="28"/>
        </w:rPr>
        <w:t xml:space="preserve"> </w:t>
      </w:r>
      <w:r>
        <w:rPr>
          <w:sz w:val="28"/>
        </w:rPr>
        <w:t>необходимости.</w:t>
      </w:r>
    </w:p>
    <w:p w:rsidR="004D643E" w:rsidRDefault="005F2696">
      <w:pPr>
        <w:pStyle w:val="1"/>
        <w:numPr>
          <w:ilvl w:val="2"/>
          <w:numId w:val="4"/>
        </w:numPr>
        <w:tabs>
          <w:tab w:val="left" w:pos="1341"/>
        </w:tabs>
        <w:spacing w:before="160"/>
        <w:ind w:left="1340" w:hanging="635"/>
        <w:jc w:val="both"/>
      </w:pPr>
      <w:bookmarkStart w:id="14" w:name="_bookmark13"/>
      <w:bookmarkEnd w:id="14"/>
      <w:r>
        <w:t>Требования к</w:t>
      </w:r>
      <w:r>
        <w:rPr>
          <w:spacing w:val="-3"/>
        </w:rPr>
        <w:t xml:space="preserve"> </w:t>
      </w:r>
      <w:r>
        <w:t>безопасности</w:t>
      </w:r>
    </w:p>
    <w:p w:rsidR="004D643E" w:rsidRDefault="005F2696">
      <w:pPr>
        <w:pStyle w:val="a3"/>
        <w:spacing w:before="28" w:line="259" w:lineRule="auto"/>
        <w:ind w:left="140" w:right="690" w:firstLine="566"/>
        <w:jc w:val="both"/>
      </w:pPr>
      <w:r>
        <w:t>Для обеспечения сохранности информации, в веб-приложении должны существовать жесткие ограничения по доступу к информации, которые складываются из роли пользователя в системе.</w:t>
      </w:r>
    </w:p>
    <w:p w:rsidR="004D643E" w:rsidRDefault="005F2696">
      <w:pPr>
        <w:pStyle w:val="a3"/>
        <w:spacing w:before="157" w:line="259" w:lineRule="auto"/>
        <w:ind w:left="140" w:right="689" w:firstLine="566"/>
        <w:jc w:val="both"/>
      </w:pPr>
      <w:r>
        <w:t xml:space="preserve">Для создания заявки на доставку, пользователю необходимо иметь учетную запись в ИС, а также быть авторизованным в данный момент в системе с ролью «пользователь». Для авторизации необходимо иметь соответствующие </w:t>
      </w:r>
      <w:r w:rsidR="000A6BBF">
        <w:t>логин</w:t>
      </w:r>
      <w:r>
        <w:t xml:space="preserve"> и пароль в БД. </w:t>
      </w:r>
      <w:r w:rsidR="00993598">
        <w:t>Пользователь имеет возможность создать и оформить заказ, а так же просмотреть историю своих заказов.</w:t>
      </w:r>
    </w:p>
    <w:p w:rsidR="004D643E" w:rsidRDefault="005F2696">
      <w:pPr>
        <w:pStyle w:val="a3"/>
        <w:spacing w:before="158" w:line="259" w:lineRule="auto"/>
        <w:ind w:left="140" w:right="694" w:firstLine="566"/>
        <w:jc w:val="both"/>
      </w:pPr>
      <w:r>
        <w:t xml:space="preserve">Для добавления и удаления доступных </w:t>
      </w:r>
      <w:r w:rsidR="00993598">
        <w:t xml:space="preserve">товаров </w:t>
      </w:r>
      <w:r w:rsidR="000A6BBF">
        <w:t>в каталог необходимо иметь</w:t>
      </w:r>
      <w:r>
        <w:t xml:space="preserve"> тип учетной записи «администратор». Для авторизации необходимо иметь соответствующие </w:t>
      </w:r>
      <w:r w:rsidR="000A6BBF">
        <w:t>логин</w:t>
      </w:r>
      <w:r>
        <w:t xml:space="preserve"> и пароль в БД. </w:t>
      </w:r>
      <w:r w:rsidR="000A6BBF">
        <w:t xml:space="preserve">Администратор имеет доступ ко всем таблицам БД, имеет возможность создавать новые роли, ограничивать доступ пользователей. </w:t>
      </w:r>
    </w:p>
    <w:p w:rsidR="004D643E" w:rsidRDefault="000A6BBF">
      <w:pPr>
        <w:pStyle w:val="a3"/>
        <w:spacing w:before="163" w:line="256" w:lineRule="auto"/>
        <w:ind w:left="140" w:right="688" w:firstLine="566"/>
        <w:jc w:val="both"/>
      </w:pPr>
      <w:r>
        <w:t xml:space="preserve">Оба тип пользователей хранятся в одной таблице БД и различаются посредством специальных меток. </w:t>
      </w:r>
    </w:p>
    <w:p w:rsidR="004D643E" w:rsidRDefault="004D643E">
      <w:pPr>
        <w:spacing w:line="256" w:lineRule="auto"/>
        <w:jc w:val="both"/>
        <w:sectPr w:rsidR="004D643E">
          <w:pgSz w:w="11910" w:h="16840"/>
          <w:pgMar w:top="1040" w:right="160" w:bottom="1180" w:left="1560" w:header="0" w:footer="918" w:gutter="0"/>
          <w:cols w:space="720"/>
        </w:sectPr>
      </w:pPr>
    </w:p>
    <w:p w:rsidR="004D643E" w:rsidRDefault="005F2696">
      <w:pPr>
        <w:pStyle w:val="1"/>
        <w:numPr>
          <w:ilvl w:val="2"/>
          <w:numId w:val="4"/>
        </w:numPr>
        <w:tabs>
          <w:tab w:val="left" w:pos="1341"/>
        </w:tabs>
        <w:spacing w:before="72"/>
        <w:ind w:left="1340" w:hanging="635"/>
        <w:jc w:val="both"/>
      </w:pPr>
      <w:bookmarkStart w:id="15" w:name="_bookmark14"/>
      <w:bookmarkEnd w:id="15"/>
      <w:r>
        <w:lastRenderedPageBreak/>
        <w:t>Требования к защите от несанкционированного</w:t>
      </w:r>
      <w:r>
        <w:rPr>
          <w:spacing w:val="-2"/>
        </w:rPr>
        <w:t xml:space="preserve"> </w:t>
      </w:r>
      <w:r>
        <w:t>доступа</w:t>
      </w:r>
    </w:p>
    <w:p w:rsidR="004D643E" w:rsidRDefault="005F2696">
      <w:pPr>
        <w:pStyle w:val="a3"/>
        <w:spacing w:before="29" w:line="259" w:lineRule="auto"/>
        <w:ind w:left="140" w:right="688" w:firstLine="566"/>
        <w:jc w:val="both"/>
      </w:pPr>
      <w:r>
        <w:t>Веб-приложение должно иметь единую точку входа для всех ролей. Авторизация производится по двух текстовым полям с типами «</w:t>
      </w:r>
      <w:r w:rsidR="000A6BBF">
        <w:t>логин</w:t>
      </w:r>
      <w:r>
        <w:t>» и пароль. Пароль должен состоять из 8 символов и более, в числе которых должны быть минимум одна заглавная буква, одна прописная и одна цифра. В зависимости от роли пользователя, которая соответствует данным в таблице, открывается доступ к разному функционалу. Пользователи не должны иметь доступ к опциям, несоответствующим их роли.</w:t>
      </w:r>
    </w:p>
    <w:p w:rsidR="004D643E" w:rsidRDefault="005F2696">
      <w:pPr>
        <w:pStyle w:val="1"/>
        <w:numPr>
          <w:ilvl w:val="2"/>
          <w:numId w:val="4"/>
        </w:numPr>
        <w:tabs>
          <w:tab w:val="left" w:pos="1340"/>
        </w:tabs>
        <w:spacing w:before="159"/>
        <w:ind w:left="1339" w:hanging="634"/>
        <w:jc w:val="both"/>
      </w:pPr>
      <w:bookmarkStart w:id="16" w:name="_bookmark15"/>
      <w:bookmarkEnd w:id="16"/>
      <w:r>
        <w:t>Требования к эргономике и технической</w:t>
      </w:r>
      <w:r>
        <w:rPr>
          <w:spacing w:val="-6"/>
        </w:rPr>
        <w:t xml:space="preserve"> </w:t>
      </w:r>
      <w:r>
        <w:t>эстетике</w:t>
      </w:r>
    </w:p>
    <w:p w:rsidR="004D643E" w:rsidRDefault="000A6BBF">
      <w:pPr>
        <w:pStyle w:val="a3"/>
        <w:spacing w:before="23" w:line="256" w:lineRule="auto"/>
        <w:ind w:left="140" w:right="697" w:firstLine="566"/>
        <w:jc w:val="both"/>
      </w:pPr>
      <w:r>
        <w:t>Интернет-магазин должен</w:t>
      </w:r>
      <w:r w:rsidR="005F2696">
        <w:t xml:space="preserve"> обеспечивать конечным пользователям удобный визуальный графический интерфейс.</w:t>
      </w:r>
    </w:p>
    <w:p w:rsidR="004D643E" w:rsidRDefault="005F2696">
      <w:pPr>
        <w:pStyle w:val="a3"/>
        <w:spacing w:before="166" w:line="261" w:lineRule="auto"/>
        <w:ind w:left="140" w:right="695" w:firstLine="566"/>
        <w:jc w:val="both"/>
      </w:pPr>
      <w:r>
        <w:t>Относительно внешнего оформления предъявлены следующие требования: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157"/>
        <w:ind w:left="989"/>
        <w:rPr>
          <w:sz w:val="28"/>
        </w:rPr>
      </w:pPr>
      <w:r>
        <w:rPr>
          <w:sz w:val="28"/>
        </w:rPr>
        <w:t>целостность дизайна приложения на всех его страницах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26"/>
        <w:ind w:left="989"/>
        <w:rPr>
          <w:sz w:val="28"/>
        </w:rPr>
      </w:pPr>
      <w:r>
        <w:rPr>
          <w:sz w:val="28"/>
        </w:rPr>
        <w:t>наличие локализованного (русскоязычного) интерфейса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22"/>
        <w:ind w:left="989"/>
        <w:rPr>
          <w:sz w:val="28"/>
        </w:rPr>
      </w:pPr>
      <w:r>
        <w:rPr>
          <w:sz w:val="28"/>
        </w:rPr>
        <w:t>использование хорошо читаемого</w:t>
      </w:r>
      <w:r>
        <w:rPr>
          <w:spacing w:val="2"/>
          <w:sz w:val="28"/>
        </w:rPr>
        <w:t xml:space="preserve"> </w:t>
      </w:r>
      <w:r>
        <w:rPr>
          <w:sz w:val="28"/>
        </w:rPr>
        <w:t>шрифта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27"/>
        <w:ind w:left="989"/>
        <w:rPr>
          <w:sz w:val="28"/>
        </w:rPr>
      </w:pPr>
      <w:r>
        <w:rPr>
          <w:sz w:val="28"/>
        </w:rPr>
        <w:t>использование неконтрастирующей цветовой палитры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27"/>
        <w:ind w:left="989"/>
        <w:rPr>
          <w:sz w:val="28"/>
        </w:rPr>
      </w:pPr>
      <w:r>
        <w:rPr>
          <w:sz w:val="28"/>
        </w:rPr>
        <w:t>обеспечение доступности веб-контента согласно WCAG</w:t>
      </w:r>
      <w:r>
        <w:rPr>
          <w:spacing w:val="-1"/>
          <w:sz w:val="28"/>
        </w:rPr>
        <w:t xml:space="preserve"> </w:t>
      </w:r>
      <w:r>
        <w:rPr>
          <w:sz w:val="28"/>
        </w:rPr>
        <w:t>2.1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21"/>
        <w:ind w:left="989"/>
        <w:rPr>
          <w:sz w:val="28"/>
        </w:rPr>
      </w:pPr>
      <w:r>
        <w:rPr>
          <w:sz w:val="28"/>
        </w:rPr>
        <w:t>использование логотипа Заказчика в шапке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27" w:line="256" w:lineRule="auto"/>
        <w:ind w:right="694" w:firstLine="566"/>
        <w:jc w:val="both"/>
        <w:rPr>
          <w:sz w:val="28"/>
        </w:rPr>
      </w:pPr>
      <w:r>
        <w:rPr>
          <w:sz w:val="28"/>
        </w:rPr>
        <w:t>обработка ошибок работы приложения с выводом сообщения на экран пользователя, которое должно содержать наименование ошибки с рекомендациями по её устранению на русском</w:t>
      </w:r>
      <w:r>
        <w:rPr>
          <w:spacing w:val="2"/>
          <w:sz w:val="28"/>
        </w:rPr>
        <w:t xml:space="preserve"> </w:t>
      </w:r>
      <w:r>
        <w:rPr>
          <w:sz w:val="28"/>
        </w:rPr>
        <w:t>языке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4" w:line="256" w:lineRule="auto"/>
        <w:ind w:right="698" w:firstLine="566"/>
        <w:jc w:val="both"/>
        <w:rPr>
          <w:sz w:val="28"/>
        </w:rPr>
      </w:pPr>
      <w:r>
        <w:rPr>
          <w:sz w:val="28"/>
        </w:rPr>
        <w:t>унификация основных элементов страницы и их поведения, к ним относятся: шапка и подвал, кнопки, навигационное меню, формы и</w:t>
      </w:r>
      <w:r>
        <w:rPr>
          <w:spacing w:val="-25"/>
          <w:sz w:val="28"/>
        </w:rPr>
        <w:t xml:space="preserve"> </w:t>
      </w:r>
      <w:r>
        <w:rPr>
          <w:sz w:val="28"/>
        </w:rPr>
        <w:t>списки.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4"/>
        <w:ind w:left="989"/>
        <w:jc w:val="both"/>
        <w:rPr>
          <w:sz w:val="28"/>
        </w:rPr>
      </w:pPr>
      <w:r>
        <w:rPr>
          <w:sz w:val="28"/>
        </w:rPr>
        <w:t>обеспечение адаптивности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</w:p>
    <w:p w:rsidR="004D643E" w:rsidRDefault="005F2696">
      <w:pPr>
        <w:pStyle w:val="a4"/>
        <w:numPr>
          <w:ilvl w:val="0"/>
          <w:numId w:val="2"/>
        </w:numPr>
        <w:tabs>
          <w:tab w:val="left" w:pos="990"/>
        </w:tabs>
        <w:spacing w:before="26" w:line="252" w:lineRule="auto"/>
        <w:ind w:right="698" w:firstLine="566"/>
        <w:jc w:val="both"/>
        <w:rPr>
          <w:sz w:val="28"/>
        </w:rPr>
      </w:pPr>
      <w:r>
        <w:rPr>
          <w:sz w:val="28"/>
        </w:rPr>
        <w:t>использование одинаковых формулировок для обозначения типовых операций</w:t>
      </w:r>
    </w:p>
    <w:p w:rsidR="004D643E" w:rsidRDefault="005F2696">
      <w:pPr>
        <w:pStyle w:val="a3"/>
        <w:spacing w:before="172" w:line="259" w:lineRule="auto"/>
        <w:ind w:left="140" w:right="686" w:firstLine="566"/>
        <w:jc w:val="both"/>
      </w:pPr>
      <w:r>
        <w:t>При выборе визуального оформления разработчикам следует ориентироваться</w:t>
      </w:r>
      <w:r>
        <w:rPr>
          <w:spacing w:val="-18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стандарты</w:t>
      </w:r>
      <w:r>
        <w:rPr>
          <w:spacing w:val="-19"/>
        </w:rPr>
        <w:t xml:space="preserve"> </w:t>
      </w:r>
      <w:r>
        <w:t>дизайна</w:t>
      </w:r>
      <w:r>
        <w:rPr>
          <w:spacing w:val="-18"/>
        </w:rPr>
        <w:t xml:space="preserve"> </w:t>
      </w:r>
      <w:r>
        <w:t>приложений,</w:t>
      </w:r>
      <w:r>
        <w:rPr>
          <w:spacing w:val="-16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8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ГОСТ</w:t>
      </w:r>
      <w:r>
        <w:rPr>
          <w:spacing w:val="-16"/>
        </w:rPr>
        <w:t xml:space="preserve"> </w:t>
      </w:r>
      <w:r>
        <w:t>Р</w:t>
      </w:r>
      <w:r>
        <w:rPr>
          <w:spacing w:val="-24"/>
        </w:rPr>
        <w:t xml:space="preserve"> </w:t>
      </w:r>
      <w:r>
        <w:t>52872- 2012.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1134"/>
        </w:tabs>
        <w:spacing w:before="157"/>
        <w:ind w:left="1133" w:hanging="428"/>
        <w:jc w:val="both"/>
      </w:pPr>
      <w:bookmarkStart w:id="17" w:name="_bookmark16"/>
      <w:bookmarkEnd w:id="17"/>
      <w:r>
        <w:t>Требования к задачам, выполняемым</w:t>
      </w:r>
      <w:r>
        <w:rPr>
          <w:spacing w:val="2"/>
        </w:rPr>
        <w:t xml:space="preserve"> </w:t>
      </w:r>
      <w:r w:rsidR="000A6BBF">
        <w:t>сайтом</w:t>
      </w:r>
    </w:p>
    <w:p w:rsidR="004D643E" w:rsidRDefault="000A6BBF">
      <w:pPr>
        <w:pStyle w:val="a3"/>
        <w:spacing w:before="29" w:line="259" w:lineRule="auto"/>
        <w:ind w:left="140" w:right="690" w:firstLine="566"/>
        <w:jc w:val="both"/>
      </w:pPr>
      <w:r>
        <w:t>Сайт должен</w:t>
      </w:r>
      <w:r w:rsidR="005F2696">
        <w:t xml:space="preserve"> представлять собой </w:t>
      </w:r>
      <w:r>
        <w:t>интернет магазин с каталогом, содержащим данные о товарах компании.</w:t>
      </w:r>
    </w:p>
    <w:p w:rsidR="004D643E" w:rsidRDefault="005F2696">
      <w:pPr>
        <w:pStyle w:val="a3"/>
        <w:spacing w:before="157"/>
        <w:ind w:left="706"/>
        <w:jc w:val="both"/>
      </w:pPr>
      <w:r>
        <w:t>Функциональные подсистемы:</w:t>
      </w:r>
    </w:p>
    <w:p w:rsidR="004D643E" w:rsidRDefault="004D643E">
      <w:pPr>
        <w:jc w:val="both"/>
        <w:sectPr w:rsidR="004D643E">
          <w:pgSz w:w="11910" w:h="16840"/>
          <w:pgMar w:top="1040" w:right="160" w:bottom="1180" w:left="1560" w:header="0" w:footer="918" w:gutter="0"/>
          <w:cols w:space="720"/>
        </w:sectPr>
      </w:pPr>
    </w:p>
    <w:p w:rsidR="004D643E" w:rsidRDefault="005F2696">
      <w:pPr>
        <w:pStyle w:val="a3"/>
        <w:spacing w:before="72" w:line="259" w:lineRule="auto"/>
        <w:ind w:left="140" w:right="689" w:firstLine="566"/>
        <w:jc w:val="both"/>
      </w:pPr>
      <w:r>
        <w:lastRenderedPageBreak/>
        <w:t>Подсистема</w:t>
      </w:r>
      <w:r>
        <w:rPr>
          <w:spacing w:val="-8"/>
        </w:rPr>
        <w:t xml:space="preserve"> </w:t>
      </w:r>
      <w:r>
        <w:t>сбора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валидировать</w:t>
      </w:r>
      <w:r>
        <w:rPr>
          <w:spacing w:val="-10"/>
        </w:rPr>
        <w:t xml:space="preserve"> </w:t>
      </w:r>
      <w:r>
        <w:t>переданные из форм данные пользователей и, при успешном результате, передавать в подсистему хранения данных. Данные, которые подсистема получает на</w:t>
      </w:r>
      <w:r>
        <w:rPr>
          <w:spacing w:val="5"/>
        </w:rPr>
        <w:t xml:space="preserve"> </w:t>
      </w:r>
      <w:r>
        <w:t>вход</w:t>
      </w:r>
    </w:p>
    <w:p w:rsidR="004D643E" w:rsidRDefault="005F2696">
      <w:pPr>
        <w:pStyle w:val="a3"/>
        <w:spacing w:line="261" w:lineRule="auto"/>
        <w:ind w:left="140" w:right="702"/>
        <w:jc w:val="both"/>
      </w:pPr>
      <w:r>
        <w:t>– заявки с данными пользователя и заказа, данные для авторизации с логином и паролем,</w:t>
      </w:r>
      <w:r w:rsidR="000A6BBF">
        <w:t xml:space="preserve"> данные для регистрации,</w:t>
      </w:r>
      <w:r>
        <w:t xml:space="preserve"> а также формы добавления </w:t>
      </w:r>
      <w:r w:rsidR="000A6BBF">
        <w:t>новых товаров</w:t>
      </w:r>
      <w:r>
        <w:t>.</w:t>
      </w:r>
    </w:p>
    <w:p w:rsidR="004D643E" w:rsidRDefault="005F2696">
      <w:pPr>
        <w:pStyle w:val="a3"/>
        <w:spacing w:before="157" w:line="259" w:lineRule="auto"/>
        <w:ind w:left="140" w:right="688" w:firstLine="566"/>
        <w:jc w:val="both"/>
      </w:pPr>
      <w:r>
        <w:t xml:space="preserve">Подсистема хранения данных должна осуществлять хранение учетных записей пользователей, заказов, а также </w:t>
      </w:r>
      <w:r w:rsidR="000A6BBF">
        <w:t>товаров</w:t>
      </w:r>
      <w:r>
        <w:t>. Также, подсистема должна быть доступна для выборки данных для вывода их путем визуализации.</w:t>
      </w:r>
      <w:r w:rsidR="000A6BBF">
        <w:t xml:space="preserve"> Система должна соответствовать всем требованиям современных реляционных СУБД.</w:t>
      </w:r>
    </w:p>
    <w:p w:rsidR="004D643E" w:rsidRDefault="005F2696">
      <w:pPr>
        <w:pStyle w:val="a3"/>
        <w:spacing w:before="155" w:line="259" w:lineRule="auto"/>
        <w:ind w:left="140" w:right="685" w:firstLine="566"/>
        <w:jc w:val="both"/>
      </w:pPr>
      <w:r>
        <w:t>Подсистема</w:t>
      </w:r>
      <w:r>
        <w:rPr>
          <w:spacing w:val="-21"/>
        </w:rPr>
        <w:t xml:space="preserve"> </w:t>
      </w:r>
      <w:r>
        <w:t>формирования</w:t>
      </w:r>
      <w:r>
        <w:rPr>
          <w:spacing w:val="-21"/>
        </w:rPr>
        <w:t xml:space="preserve"> </w:t>
      </w:r>
      <w:r>
        <w:t>и</w:t>
      </w:r>
      <w:r>
        <w:rPr>
          <w:spacing w:val="-22"/>
        </w:rPr>
        <w:t xml:space="preserve"> </w:t>
      </w:r>
      <w:r>
        <w:t>визуализации</w:t>
      </w:r>
      <w:r>
        <w:rPr>
          <w:spacing w:val="-22"/>
        </w:rPr>
        <w:t xml:space="preserve"> </w:t>
      </w:r>
      <w:r>
        <w:t>данных</w:t>
      </w:r>
      <w:r>
        <w:rPr>
          <w:spacing w:val="-22"/>
        </w:rPr>
        <w:t xml:space="preserve"> </w:t>
      </w:r>
      <w:r>
        <w:t>должна</w:t>
      </w:r>
      <w:r>
        <w:rPr>
          <w:spacing w:val="-25"/>
        </w:rPr>
        <w:t xml:space="preserve"> </w:t>
      </w:r>
      <w:r>
        <w:t xml:space="preserve">предоставлять вывод </w:t>
      </w:r>
      <w:r w:rsidR="000A6BBF">
        <w:t>товаров</w:t>
      </w:r>
      <w:r>
        <w:t>,</w:t>
      </w:r>
      <w:r w:rsidR="000A6BBF">
        <w:t xml:space="preserve"> а так же заказы и историю заказов, привязанных к пользователю посредством БД</w:t>
      </w:r>
      <w:r>
        <w:rPr>
          <w:spacing w:val="3"/>
        </w:rPr>
        <w:t xml:space="preserve">. </w:t>
      </w:r>
    </w:p>
    <w:p w:rsidR="004D643E" w:rsidRDefault="005F2696">
      <w:pPr>
        <w:pStyle w:val="a3"/>
        <w:spacing w:before="160" w:line="261" w:lineRule="auto"/>
        <w:ind w:left="140" w:right="681" w:firstLine="566"/>
        <w:jc w:val="both"/>
      </w:pPr>
      <w:r>
        <w:t>С функциональными и нефункциональными требованиями к веб- приложению можно ознакомиться в Приложении №1.</w:t>
      </w:r>
    </w:p>
    <w:p w:rsidR="004D643E" w:rsidRDefault="005F2696">
      <w:pPr>
        <w:pStyle w:val="a3"/>
        <w:spacing w:before="152" w:line="259" w:lineRule="auto"/>
        <w:ind w:left="140" w:right="688" w:firstLine="566"/>
        <w:jc w:val="both"/>
      </w:pPr>
      <w:r>
        <w:t>Конечный пользователь должен увидеть перед собой целостный сайт с понятным интерфейсом и корректно отображающимися данными. Внешний вид и функционал должен быть одинаков вне зависимости от выбранного пользователем устройства – за исключением необходимой оптимизации для работы мобильных устройств.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1129"/>
        </w:tabs>
        <w:spacing w:before="163"/>
        <w:ind w:left="1129"/>
        <w:jc w:val="both"/>
      </w:pPr>
      <w:bookmarkStart w:id="18" w:name="_bookmark17"/>
      <w:bookmarkEnd w:id="18"/>
      <w:r>
        <w:t>Лингвистическое</w:t>
      </w:r>
      <w:r>
        <w:rPr>
          <w:spacing w:val="1"/>
        </w:rPr>
        <w:t xml:space="preserve"> </w:t>
      </w:r>
      <w:r>
        <w:t>обеспечение</w:t>
      </w:r>
    </w:p>
    <w:p w:rsidR="004D643E" w:rsidRDefault="005F2696">
      <w:pPr>
        <w:pStyle w:val="a3"/>
        <w:spacing w:before="24" w:line="259" w:lineRule="auto"/>
        <w:ind w:left="140" w:right="686" w:firstLine="566"/>
        <w:jc w:val="both"/>
      </w:pPr>
      <w:r>
        <w:t xml:space="preserve">При разработке предпочтение должно отдаваться следующим технологиям: </w:t>
      </w:r>
      <w:r w:rsidR="000A6BBF">
        <w:rPr>
          <w:lang w:val="en-US"/>
        </w:rPr>
        <w:t>React</w:t>
      </w:r>
      <w:r>
        <w:t>, SASS,</w:t>
      </w:r>
      <w:r w:rsidR="000A6BBF" w:rsidRPr="000A6BBF">
        <w:t xml:space="preserve"> </w:t>
      </w:r>
      <w:r w:rsidR="000A6BBF">
        <w:rPr>
          <w:lang w:val="en-US"/>
        </w:rPr>
        <w:t>Django</w:t>
      </w:r>
      <w:r w:rsidR="000A6BBF" w:rsidRPr="000A6BBF">
        <w:t xml:space="preserve">, </w:t>
      </w:r>
      <w:r w:rsidR="000A6BBF">
        <w:rPr>
          <w:lang w:val="en-US"/>
        </w:rPr>
        <w:t>Postgres</w:t>
      </w:r>
      <w:r w:rsidR="000A6BBF" w:rsidRPr="000A6BBF">
        <w:t xml:space="preserve">, </w:t>
      </w:r>
      <w:r w:rsidR="000A6BBF">
        <w:rPr>
          <w:lang w:val="en-US"/>
        </w:rPr>
        <w:t>Python</w:t>
      </w:r>
      <w:r w:rsidR="001139F4" w:rsidRPr="001139F4">
        <w:t xml:space="preserve">, </w:t>
      </w:r>
      <w:r w:rsidR="001139F4">
        <w:rPr>
          <w:lang w:val="en-US"/>
        </w:rPr>
        <w:t>Bootstrap</w:t>
      </w:r>
      <w:r>
        <w:t>.</w:t>
      </w:r>
    </w:p>
    <w:p w:rsidR="004D643E" w:rsidRDefault="005F2696">
      <w:pPr>
        <w:pStyle w:val="a3"/>
        <w:spacing w:before="160"/>
        <w:ind w:left="706"/>
        <w:jc w:val="both"/>
      </w:pPr>
      <w:r>
        <w:t>Языки для ввода и вывода – Русский, Английский.</w:t>
      </w:r>
    </w:p>
    <w:p w:rsidR="004D643E" w:rsidRDefault="005F2696">
      <w:pPr>
        <w:pStyle w:val="a3"/>
        <w:spacing w:before="187" w:line="256" w:lineRule="auto"/>
        <w:ind w:left="140" w:right="701" w:firstLine="566"/>
        <w:jc w:val="both"/>
      </w:pPr>
      <w:r>
        <w:t>Интерфейс должен быть одноязычный и быть выполнен строго на русском языке.</w:t>
      </w:r>
    </w:p>
    <w:p w:rsidR="004D643E" w:rsidRDefault="004D643E">
      <w:pPr>
        <w:spacing w:line="256" w:lineRule="auto"/>
        <w:jc w:val="both"/>
        <w:sectPr w:rsidR="004D643E">
          <w:pgSz w:w="11910" w:h="16840"/>
          <w:pgMar w:top="1040" w:right="160" w:bottom="1180" w:left="1560" w:header="0" w:footer="918" w:gutter="0"/>
          <w:cols w:space="720"/>
        </w:sectPr>
      </w:pPr>
    </w:p>
    <w:p w:rsidR="004D643E" w:rsidRDefault="005F2696">
      <w:pPr>
        <w:pStyle w:val="1"/>
        <w:numPr>
          <w:ilvl w:val="0"/>
          <w:numId w:val="4"/>
        </w:numPr>
        <w:tabs>
          <w:tab w:val="left" w:pos="990"/>
        </w:tabs>
        <w:ind w:left="989" w:hanging="284"/>
        <w:jc w:val="left"/>
      </w:pPr>
      <w:bookmarkStart w:id="19" w:name="_bookmark18"/>
      <w:bookmarkEnd w:id="19"/>
      <w:r>
        <w:lastRenderedPageBreak/>
        <w:t>Состав и содержание работ по созданию</w:t>
      </w:r>
      <w:r>
        <w:rPr>
          <w:spacing w:val="7"/>
        </w:rPr>
        <w:t xml:space="preserve"> </w:t>
      </w:r>
      <w:r w:rsidR="001139F4">
        <w:t>сайта</w:t>
      </w:r>
      <w:r w:rsidR="001139F4">
        <w:tab/>
      </w:r>
    </w:p>
    <w:p w:rsidR="004D643E" w:rsidRDefault="005F2696">
      <w:pPr>
        <w:pStyle w:val="a3"/>
        <w:spacing w:before="24"/>
        <w:ind w:left="706"/>
      </w:pPr>
      <w:r>
        <w:t>Разработка системы предполагается по следующему плану:</w:t>
      </w:r>
    </w:p>
    <w:p w:rsidR="004D643E" w:rsidRDefault="004D643E">
      <w:pPr>
        <w:pStyle w:val="a3"/>
        <w:rPr>
          <w:sz w:val="16"/>
        </w:rPr>
      </w:pPr>
    </w:p>
    <w:tbl>
      <w:tblPr>
        <w:tblStyle w:val="TableNormal"/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7"/>
        <w:gridCol w:w="3208"/>
        <w:gridCol w:w="2545"/>
      </w:tblGrid>
      <w:tr w:rsidR="004D643E">
        <w:trPr>
          <w:trHeight w:val="325"/>
        </w:trPr>
        <w:tc>
          <w:tcPr>
            <w:tcW w:w="2877" w:type="dxa"/>
          </w:tcPr>
          <w:p w:rsidR="004D643E" w:rsidRDefault="005F2696">
            <w:pPr>
              <w:pStyle w:val="TableParagraph"/>
              <w:spacing w:line="306" w:lineRule="exact"/>
              <w:ind w:left="11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Этап</w:t>
            </w:r>
          </w:p>
        </w:tc>
        <w:tc>
          <w:tcPr>
            <w:tcW w:w="3208" w:type="dxa"/>
          </w:tcPr>
          <w:p w:rsidR="004D643E" w:rsidRDefault="005F2696">
            <w:pPr>
              <w:pStyle w:val="TableParagraph"/>
              <w:spacing w:line="306" w:lineRule="exact"/>
              <w:ind w:left="10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Содержание работ</w:t>
            </w:r>
          </w:p>
        </w:tc>
        <w:tc>
          <w:tcPr>
            <w:tcW w:w="2545" w:type="dxa"/>
          </w:tcPr>
          <w:p w:rsidR="004D643E" w:rsidRDefault="005F2696">
            <w:pPr>
              <w:pStyle w:val="TableParagraph"/>
              <w:spacing w:line="306" w:lineRule="exact"/>
              <w:ind w:left="104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Ответственный</w:t>
            </w:r>
          </w:p>
        </w:tc>
      </w:tr>
      <w:tr w:rsidR="004D643E">
        <w:trPr>
          <w:trHeight w:val="1286"/>
        </w:trPr>
        <w:tc>
          <w:tcPr>
            <w:tcW w:w="2877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1. Составление технического задания (ТЗ)</w:t>
            </w:r>
          </w:p>
        </w:tc>
        <w:tc>
          <w:tcPr>
            <w:tcW w:w="3208" w:type="dxa"/>
          </w:tcPr>
          <w:p w:rsidR="004D643E" w:rsidRDefault="005F2696">
            <w:pPr>
              <w:pStyle w:val="TableParagraph"/>
              <w:spacing w:before="2" w:line="322" w:lineRule="exact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545" w:type="dxa"/>
          </w:tcPr>
          <w:p w:rsidR="004D643E" w:rsidRDefault="005F2696">
            <w:pPr>
              <w:pStyle w:val="TableParagraph"/>
              <w:spacing w:before="2" w:line="322" w:lineRule="exact"/>
              <w:ind w:left="104" w:right="473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— Исполнители; согласование — Заказчик</w:t>
            </w:r>
          </w:p>
        </w:tc>
      </w:tr>
      <w:tr w:rsidR="004D643E">
        <w:trPr>
          <w:trHeight w:val="2896"/>
        </w:trPr>
        <w:tc>
          <w:tcPr>
            <w:tcW w:w="2877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2. Техническое </w:t>
            </w:r>
            <w:r>
              <w:rPr>
                <w:color w:val="212121"/>
                <w:w w:val="95"/>
                <w:sz w:val="28"/>
              </w:rPr>
              <w:t>проектирование</w:t>
            </w:r>
          </w:p>
        </w:tc>
        <w:tc>
          <w:tcPr>
            <w:tcW w:w="3208" w:type="dxa"/>
          </w:tcPr>
          <w:p w:rsidR="004D643E" w:rsidRDefault="005F2696">
            <w:pPr>
              <w:pStyle w:val="TableParagraph"/>
              <w:ind w:left="109" w:right="90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Разработка сценариев работы системы и макетов интерфейса </w:t>
            </w:r>
            <w:r w:rsidR="001139F4">
              <w:rPr>
                <w:color w:val="212121"/>
                <w:sz w:val="28"/>
              </w:rPr>
              <w:t>сайта</w:t>
            </w:r>
          </w:p>
          <w:p w:rsidR="004D643E" w:rsidRDefault="005F2696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наполнения сайта</w:t>
            </w:r>
          </w:p>
          <w:p w:rsidR="004D643E" w:rsidRDefault="005F2696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фирменного</w:t>
            </w:r>
          </w:p>
          <w:p w:rsidR="004D643E" w:rsidRDefault="005F2696" w:rsidP="001139F4">
            <w:pPr>
              <w:pStyle w:val="TableParagraph"/>
              <w:spacing w:before="1" w:line="322" w:lineRule="exact"/>
              <w:ind w:left="109" w:right="300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стиля оформления </w:t>
            </w:r>
            <w:r w:rsidR="001139F4">
              <w:rPr>
                <w:color w:val="212121"/>
                <w:sz w:val="28"/>
              </w:rPr>
              <w:t>сайта</w:t>
            </w:r>
          </w:p>
        </w:tc>
        <w:tc>
          <w:tcPr>
            <w:tcW w:w="2545" w:type="dxa"/>
          </w:tcPr>
          <w:p w:rsidR="004D643E" w:rsidRDefault="005F2696"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</w:t>
            </w:r>
          </w:p>
        </w:tc>
      </w:tr>
      <w:tr w:rsidR="004D643E">
        <w:trPr>
          <w:trHeight w:val="1606"/>
        </w:trPr>
        <w:tc>
          <w:tcPr>
            <w:tcW w:w="2877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3. Разработка программной части</w:t>
            </w:r>
          </w:p>
        </w:tc>
        <w:tc>
          <w:tcPr>
            <w:tcW w:w="3208" w:type="dxa"/>
          </w:tcPr>
          <w:p w:rsidR="004D643E" w:rsidRDefault="005F2696">
            <w:pPr>
              <w:pStyle w:val="TableParagraph"/>
              <w:ind w:left="109" w:right="125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серверного модуля, модуля хранения данных и SPA</w:t>
            </w:r>
          </w:p>
          <w:p w:rsidR="004D643E" w:rsidRDefault="005F2696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Разработка рабочей документации</w:t>
            </w:r>
          </w:p>
        </w:tc>
        <w:tc>
          <w:tcPr>
            <w:tcW w:w="2545" w:type="dxa"/>
          </w:tcPr>
          <w:p w:rsidR="004D643E" w:rsidRDefault="005F2696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</w:t>
            </w:r>
          </w:p>
        </w:tc>
      </w:tr>
      <w:tr w:rsidR="004D643E">
        <w:trPr>
          <w:trHeight w:val="2574"/>
        </w:trPr>
        <w:tc>
          <w:tcPr>
            <w:tcW w:w="2877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4. Предварительные испытания</w:t>
            </w:r>
          </w:p>
        </w:tc>
        <w:tc>
          <w:tcPr>
            <w:tcW w:w="3208" w:type="dxa"/>
          </w:tcPr>
          <w:p w:rsidR="004D643E" w:rsidRDefault="005F2696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Проверка соответствия нефункциональным требованиям</w:t>
            </w:r>
          </w:p>
          <w:p w:rsidR="004D643E" w:rsidRDefault="005F2696">
            <w:pPr>
              <w:pStyle w:val="TableParagraph"/>
              <w:spacing w:line="242" w:lineRule="auto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Проверка комплекта документации.</w:t>
            </w:r>
          </w:p>
          <w:p w:rsidR="004D643E" w:rsidRDefault="005F2696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Проверка </w:t>
            </w:r>
            <w:r>
              <w:rPr>
                <w:color w:val="212121"/>
                <w:w w:val="95"/>
                <w:sz w:val="28"/>
              </w:rPr>
              <w:t xml:space="preserve">работоспособности </w:t>
            </w:r>
            <w:r>
              <w:rPr>
                <w:color w:val="212121"/>
                <w:sz w:val="28"/>
              </w:rPr>
              <w:t>системы</w:t>
            </w:r>
          </w:p>
        </w:tc>
        <w:tc>
          <w:tcPr>
            <w:tcW w:w="2545" w:type="dxa"/>
          </w:tcPr>
          <w:p w:rsidR="004D643E" w:rsidRDefault="005F2696">
            <w:pPr>
              <w:pStyle w:val="TableParagraph"/>
              <w:ind w:left="104" w:right="469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 — проведение испытаний</w:t>
            </w:r>
          </w:p>
        </w:tc>
      </w:tr>
      <w:tr w:rsidR="004D643E">
        <w:trPr>
          <w:trHeight w:val="2243"/>
        </w:trPr>
        <w:tc>
          <w:tcPr>
            <w:tcW w:w="2877" w:type="dxa"/>
          </w:tcPr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5. Опытная эксплуатация</w:t>
            </w:r>
          </w:p>
        </w:tc>
        <w:tc>
          <w:tcPr>
            <w:tcW w:w="3208" w:type="dxa"/>
          </w:tcPr>
          <w:p w:rsidR="004D643E" w:rsidRDefault="005F2696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Эксплуатация с привлечением небольшого количества участников.</w:t>
            </w:r>
          </w:p>
          <w:p w:rsidR="004D643E" w:rsidRDefault="005F2696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color w:val="212121"/>
                <w:sz w:val="28"/>
              </w:rPr>
              <w:t>Доработки и</w:t>
            </w:r>
            <w:r>
              <w:rPr>
                <w:color w:val="212121"/>
                <w:spacing w:val="-1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повторные</w:t>
            </w:r>
          </w:p>
          <w:p w:rsidR="004D643E" w:rsidRDefault="005F2696">
            <w:pPr>
              <w:pStyle w:val="TableParagraph"/>
              <w:spacing w:line="322" w:lineRule="exact"/>
              <w:ind w:left="109" w:right="207"/>
              <w:rPr>
                <w:sz w:val="28"/>
              </w:rPr>
            </w:pPr>
            <w:r>
              <w:rPr>
                <w:color w:val="212121"/>
                <w:sz w:val="28"/>
              </w:rPr>
              <w:t>испытания до устранения</w:t>
            </w:r>
            <w:r>
              <w:rPr>
                <w:color w:val="212121"/>
                <w:spacing w:val="-2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недостатков</w:t>
            </w:r>
          </w:p>
        </w:tc>
        <w:tc>
          <w:tcPr>
            <w:tcW w:w="2545" w:type="dxa"/>
          </w:tcPr>
          <w:p w:rsidR="004D643E" w:rsidRDefault="005F2696">
            <w:pPr>
              <w:pStyle w:val="TableParagraph"/>
              <w:ind w:left="104" w:right="469"/>
              <w:rPr>
                <w:sz w:val="28"/>
              </w:rPr>
            </w:pPr>
            <w:r>
              <w:rPr>
                <w:color w:val="212121"/>
                <w:sz w:val="28"/>
              </w:rPr>
              <w:t>Исполнители — устранение недостатков.</w:t>
            </w:r>
          </w:p>
          <w:p w:rsidR="004D643E" w:rsidRDefault="005F2696">
            <w:pPr>
              <w:pStyle w:val="TableParagraph"/>
              <w:ind w:left="104" w:right="1021"/>
              <w:jc w:val="both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Заказчик </w:t>
            </w:r>
            <w:r>
              <w:rPr>
                <w:color w:val="212121"/>
                <w:spacing w:val="-15"/>
                <w:sz w:val="28"/>
              </w:rPr>
              <w:t xml:space="preserve">— </w:t>
            </w:r>
            <w:r>
              <w:rPr>
                <w:color w:val="212121"/>
                <w:sz w:val="28"/>
              </w:rPr>
              <w:t>проведение опытной</w:t>
            </w:r>
          </w:p>
          <w:p w:rsidR="004D643E" w:rsidRDefault="005F2696">
            <w:pPr>
              <w:pStyle w:val="TableParagraph"/>
              <w:spacing w:line="303" w:lineRule="exact"/>
              <w:ind w:left="104"/>
              <w:rPr>
                <w:sz w:val="28"/>
              </w:rPr>
            </w:pPr>
            <w:r>
              <w:rPr>
                <w:color w:val="212121"/>
                <w:sz w:val="28"/>
              </w:rPr>
              <w:t>эксплуатации</w:t>
            </w:r>
          </w:p>
        </w:tc>
      </w:tr>
      <w:tr w:rsidR="004D643E">
        <w:trPr>
          <w:trHeight w:val="959"/>
        </w:trPr>
        <w:tc>
          <w:tcPr>
            <w:tcW w:w="2877" w:type="dxa"/>
          </w:tcPr>
          <w:p w:rsidR="004D643E" w:rsidRDefault="005F2696">
            <w:pPr>
              <w:pStyle w:val="TableParagraph"/>
              <w:ind w:left="110" w:right="88"/>
              <w:rPr>
                <w:sz w:val="28"/>
              </w:rPr>
            </w:pPr>
            <w:r>
              <w:rPr>
                <w:color w:val="212121"/>
                <w:sz w:val="28"/>
              </w:rPr>
              <w:t xml:space="preserve">6. Ввод в </w:t>
            </w:r>
            <w:r>
              <w:rPr>
                <w:color w:val="212121"/>
                <w:w w:val="95"/>
                <w:sz w:val="28"/>
              </w:rPr>
              <w:t>эксплуатацию</w:t>
            </w:r>
          </w:p>
        </w:tc>
        <w:tc>
          <w:tcPr>
            <w:tcW w:w="3208" w:type="dxa"/>
          </w:tcPr>
          <w:p w:rsidR="004D643E" w:rsidRDefault="005F2696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Финальные</w:t>
            </w:r>
          </w:p>
          <w:p w:rsidR="004D643E" w:rsidRDefault="005F2696">
            <w:pPr>
              <w:pStyle w:val="TableParagraph"/>
              <w:spacing w:before="3" w:line="322" w:lineRule="exact"/>
              <w:ind w:left="109" w:right="300"/>
              <w:rPr>
                <w:sz w:val="28"/>
              </w:rPr>
            </w:pPr>
            <w:r>
              <w:rPr>
                <w:sz w:val="28"/>
              </w:rPr>
              <w:t>тестирования и проверки соответствия</w:t>
            </w:r>
          </w:p>
        </w:tc>
        <w:tc>
          <w:tcPr>
            <w:tcW w:w="2545" w:type="dxa"/>
          </w:tcPr>
          <w:p w:rsidR="004D643E" w:rsidRDefault="005F2696">
            <w:pPr>
              <w:pStyle w:val="TableParagraph"/>
              <w:ind w:left="104" w:right="1193"/>
              <w:rPr>
                <w:sz w:val="28"/>
              </w:rPr>
            </w:pPr>
            <w:r>
              <w:rPr>
                <w:sz w:val="28"/>
              </w:rPr>
              <w:t>Приемка - Заказчик</w:t>
            </w:r>
          </w:p>
        </w:tc>
      </w:tr>
    </w:tbl>
    <w:p w:rsidR="004D643E" w:rsidRDefault="004D643E">
      <w:pPr>
        <w:rPr>
          <w:sz w:val="28"/>
        </w:rPr>
        <w:sectPr w:rsidR="004D643E">
          <w:pgSz w:w="11910" w:h="16840"/>
          <w:pgMar w:top="1060" w:right="160" w:bottom="1180" w:left="1560" w:header="0" w:footer="918" w:gutter="0"/>
          <w:cols w:space="720"/>
        </w:sectPr>
      </w:pPr>
    </w:p>
    <w:p w:rsidR="004D643E" w:rsidRDefault="005F2696">
      <w:pPr>
        <w:pStyle w:val="1"/>
        <w:numPr>
          <w:ilvl w:val="0"/>
          <w:numId w:val="4"/>
        </w:numPr>
        <w:tabs>
          <w:tab w:val="left" w:pos="990"/>
        </w:tabs>
        <w:ind w:left="989" w:hanging="284"/>
        <w:jc w:val="both"/>
      </w:pPr>
      <w:bookmarkStart w:id="20" w:name="_bookmark19"/>
      <w:bookmarkEnd w:id="20"/>
      <w:r>
        <w:lastRenderedPageBreak/>
        <w:t>Порядок контроля и приемки</w:t>
      </w:r>
      <w:r>
        <w:rPr>
          <w:spacing w:val="4"/>
        </w:rPr>
        <w:t xml:space="preserve"> </w:t>
      </w:r>
      <w:r>
        <w:t>веб-приложения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1134"/>
        </w:tabs>
        <w:spacing w:before="67" w:line="254" w:lineRule="auto"/>
        <w:ind w:left="140" w:right="2036" w:firstLine="566"/>
      </w:pPr>
      <w:bookmarkStart w:id="21" w:name="_bookmark20"/>
      <w:bookmarkEnd w:id="21"/>
      <w:r>
        <w:t>Виды, состав, объем и методы испытаний системы и ее составных частей</w:t>
      </w:r>
    </w:p>
    <w:p w:rsidR="004D643E" w:rsidRDefault="005F2696">
      <w:pPr>
        <w:pStyle w:val="a3"/>
        <w:tabs>
          <w:tab w:val="left" w:pos="1152"/>
          <w:tab w:val="left" w:pos="1698"/>
          <w:tab w:val="left" w:pos="2115"/>
          <w:tab w:val="left" w:pos="2293"/>
          <w:tab w:val="left" w:pos="3185"/>
          <w:tab w:val="left" w:pos="3275"/>
          <w:tab w:val="left" w:pos="3434"/>
          <w:tab w:val="left" w:pos="4503"/>
          <w:tab w:val="left" w:pos="4555"/>
          <w:tab w:val="left" w:pos="5703"/>
          <w:tab w:val="left" w:pos="5841"/>
          <w:tab w:val="left" w:pos="6427"/>
          <w:tab w:val="left" w:pos="6727"/>
          <w:tab w:val="left" w:pos="7395"/>
          <w:tab w:val="left" w:pos="7729"/>
          <w:tab w:val="left" w:pos="8115"/>
          <w:tab w:val="left" w:pos="9335"/>
        </w:tabs>
        <w:spacing w:before="9" w:line="259" w:lineRule="auto"/>
        <w:ind w:left="140" w:right="687" w:firstLine="427"/>
        <w:jc w:val="right"/>
      </w:pPr>
      <w:r>
        <w:t>На</w:t>
      </w:r>
      <w:r>
        <w:tab/>
        <w:t>данном</w:t>
      </w:r>
      <w:r>
        <w:tab/>
      </w:r>
      <w:r>
        <w:tab/>
        <w:t>этапе</w:t>
      </w:r>
      <w:r>
        <w:tab/>
        <w:t>Заказчик</w:t>
      </w:r>
      <w:r>
        <w:tab/>
        <w:t>получает</w:t>
      </w:r>
      <w:r>
        <w:tab/>
      </w:r>
      <w:r>
        <w:tab/>
        <w:t>полностью</w:t>
      </w:r>
      <w:r>
        <w:tab/>
      </w:r>
      <w:r>
        <w:rPr>
          <w:w w:val="95"/>
        </w:rPr>
        <w:t xml:space="preserve">соответствующее </w:t>
      </w:r>
      <w:r>
        <w:t>техническому</w:t>
      </w:r>
      <w:r>
        <w:tab/>
        <w:t>заданию</w:t>
      </w:r>
      <w:r>
        <w:tab/>
      </w:r>
      <w:r>
        <w:tab/>
      </w:r>
      <w:r>
        <w:tab/>
        <w:t>веб-приложение</w:t>
      </w:r>
      <w:r>
        <w:tab/>
        <w:t>для</w:t>
      </w:r>
      <w:r>
        <w:tab/>
        <w:t>проведения</w:t>
      </w:r>
      <w:r>
        <w:tab/>
      </w:r>
      <w:r>
        <w:rPr>
          <w:spacing w:val="-1"/>
          <w:w w:val="95"/>
        </w:rPr>
        <w:t xml:space="preserve">испытаний. </w:t>
      </w:r>
      <w:r>
        <w:t>Испытания</w:t>
      </w:r>
      <w:r>
        <w:tab/>
        <w:t>проводятся</w:t>
      </w:r>
      <w:r>
        <w:tab/>
      </w:r>
      <w:r>
        <w:tab/>
        <w:t>согласно</w:t>
      </w:r>
      <w:r>
        <w:tab/>
      </w:r>
      <w:r>
        <w:tab/>
        <w:t>установленному</w:t>
      </w:r>
      <w:r>
        <w:tab/>
        <w:t>между</w:t>
      </w:r>
      <w:r>
        <w:tab/>
        <w:t>Заказчиком</w:t>
      </w:r>
      <w:r>
        <w:tab/>
      </w:r>
      <w:r>
        <w:rPr>
          <w:w w:val="95"/>
        </w:rPr>
        <w:t xml:space="preserve">и </w:t>
      </w:r>
      <w:r>
        <w:t>Исполнителями регламенту о программе и методике</w:t>
      </w:r>
      <w:r>
        <w:rPr>
          <w:spacing w:val="-43"/>
        </w:rPr>
        <w:t xml:space="preserve"> </w:t>
      </w:r>
      <w:r>
        <w:t>приемочных</w:t>
      </w:r>
      <w:r>
        <w:rPr>
          <w:spacing w:val="-7"/>
        </w:rPr>
        <w:t xml:space="preserve"> </w:t>
      </w:r>
      <w:r>
        <w:t>испытаний.</w:t>
      </w:r>
      <w:r>
        <w:rPr>
          <w:spacing w:val="-1"/>
          <w:w w:val="99"/>
        </w:rPr>
        <w:t xml:space="preserve"> </w:t>
      </w:r>
      <w:r>
        <w:t>В случае успешного прохождения испытаний</w:t>
      </w:r>
      <w:r>
        <w:rPr>
          <w:spacing w:val="11"/>
        </w:rPr>
        <w:t xml:space="preserve"> </w:t>
      </w:r>
      <w:r>
        <w:t>веб-приложением,</w:t>
      </w:r>
      <w:r>
        <w:rPr>
          <w:spacing w:val="19"/>
        </w:rPr>
        <w:t xml:space="preserve"> </w:t>
      </w:r>
      <w:r>
        <w:t>оно</w:t>
      </w:r>
      <w:r>
        <w:rPr>
          <w:w w:val="99"/>
        </w:rPr>
        <w:t xml:space="preserve"> </w:t>
      </w:r>
      <w:r>
        <w:t>передается</w:t>
      </w:r>
      <w:r>
        <w:rPr>
          <w:spacing w:val="46"/>
        </w:rPr>
        <w:t xml:space="preserve"> </w:t>
      </w:r>
      <w:r>
        <w:t>Заказчику</w:t>
      </w:r>
      <w:r>
        <w:rPr>
          <w:spacing w:val="44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опытную</w:t>
      </w:r>
      <w:r>
        <w:rPr>
          <w:spacing w:val="44"/>
        </w:rPr>
        <w:t xml:space="preserve"> </w:t>
      </w:r>
      <w:r>
        <w:t>эксплуатацию</w:t>
      </w:r>
      <w:r>
        <w:rPr>
          <w:spacing w:val="43"/>
        </w:rPr>
        <w:t xml:space="preserve"> </w:t>
      </w:r>
      <w:r>
        <w:t>вместе</w:t>
      </w:r>
      <w:r>
        <w:rPr>
          <w:spacing w:val="45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необходимым</w:t>
      </w:r>
    </w:p>
    <w:p w:rsidR="004D643E" w:rsidRDefault="005F2696">
      <w:pPr>
        <w:pStyle w:val="a3"/>
        <w:spacing w:line="319" w:lineRule="exact"/>
        <w:ind w:left="140"/>
        <w:jc w:val="both"/>
      </w:pPr>
      <w:r>
        <w:t>комплектом документации.</w:t>
      </w:r>
    </w:p>
    <w:p w:rsidR="004D643E" w:rsidRDefault="005F2696">
      <w:pPr>
        <w:pStyle w:val="a3"/>
        <w:spacing w:before="24"/>
        <w:ind w:left="706"/>
        <w:jc w:val="both"/>
      </w:pPr>
      <w:r>
        <w:t>Время на опытную эксплуатацию оговаривается дополнительно.</w:t>
      </w:r>
    </w:p>
    <w:p w:rsidR="004D643E" w:rsidRDefault="005F2696">
      <w:pPr>
        <w:pStyle w:val="a3"/>
        <w:spacing w:before="28" w:line="259" w:lineRule="auto"/>
        <w:ind w:left="140" w:right="681" w:firstLine="566"/>
        <w:jc w:val="both"/>
      </w:pPr>
      <w:r>
        <w:t>В случае выявления высококритичных дефектов во время эксплуатации, разработчики должны быть сразу же оповещены. После завершения периода опытной эксплуатации, Исполнители должны устранить дефекты веб- приложения, а также рассмотреть предложенные Заказчиком улучшения.</w:t>
      </w:r>
    </w:p>
    <w:p w:rsidR="004D643E" w:rsidRDefault="005F2696">
      <w:pPr>
        <w:pStyle w:val="a3"/>
        <w:spacing w:line="261" w:lineRule="auto"/>
        <w:ind w:left="140" w:right="702" w:firstLine="566"/>
        <w:jc w:val="both"/>
      </w:pPr>
      <w:r>
        <w:t>Завершающим этапом при приемке системы должно быть составление акта приемки.</w:t>
      </w:r>
    </w:p>
    <w:p w:rsidR="004D643E" w:rsidRDefault="005F2696">
      <w:pPr>
        <w:pStyle w:val="1"/>
        <w:numPr>
          <w:ilvl w:val="1"/>
          <w:numId w:val="4"/>
        </w:numPr>
        <w:tabs>
          <w:tab w:val="left" w:pos="1134"/>
        </w:tabs>
        <w:spacing w:before="155"/>
        <w:ind w:left="1133" w:hanging="428"/>
        <w:jc w:val="both"/>
      </w:pPr>
      <w:bookmarkStart w:id="22" w:name="_bookmark21"/>
      <w:bookmarkEnd w:id="22"/>
      <w:r>
        <w:t>Общие требования к приемке работ</w:t>
      </w:r>
    </w:p>
    <w:p w:rsidR="004D643E" w:rsidRDefault="005F2696">
      <w:pPr>
        <w:pStyle w:val="a3"/>
        <w:spacing w:before="23"/>
        <w:ind w:left="706"/>
        <w:jc w:val="both"/>
      </w:pPr>
      <w:r>
        <w:t>Перечень документов, которыми оформляют результат испытаний:</w:t>
      </w:r>
    </w:p>
    <w:p w:rsidR="004D643E" w:rsidRDefault="005F2696">
      <w:pPr>
        <w:pStyle w:val="a4"/>
        <w:numPr>
          <w:ilvl w:val="0"/>
          <w:numId w:val="1"/>
        </w:numPr>
        <w:tabs>
          <w:tab w:val="left" w:pos="990"/>
        </w:tabs>
        <w:spacing w:before="191" w:line="252" w:lineRule="auto"/>
        <w:ind w:right="692" w:firstLine="56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предварительных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приемочных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9"/>
          <w:sz w:val="28"/>
        </w:rPr>
        <w:t xml:space="preserve"> </w:t>
      </w:r>
      <w:r>
        <w:rPr>
          <w:sz w:val="28"/>
        </w:rPr>
        <w:t>испытаний, в котором приводится перечень проверок и их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результаты</w:t>
      </w:r>
    </w:p>
    <w:p w:rsidR="004D643E" w:rsidRDefault="005F2696">
      <w:pPr>
        <w:pStyle w:val="a4"/>
        <w:numPr>
          <w:ilvl w:val="0"/>
          <w:numId w:val="1"/>
        </w:numPr>
        <w:tabs>
          <w:tab w:val="left" w:pos="990"/>
        </w:tabs>
        <w:spacing w:before="17"/>
        <w:ind w:left="989"/>
        <w:jc w:val="both"/>
        <w:rPr>
          <w:sz w:val="28"/>
        </w:rPr>
      </w:pPr>
      <w:r>
        <w:rPr>
          <w:sz w:val="28"/>
        </w:rPr>
        <w:t>для опытной эксплуатации — журнал опытной</w:t>
      </w:r>
      <w:r>
        <w:rPr>
          <w:spacing w:val="3"/>
          <w:sz w:val="28"/>
        </w:rPr>
        <w:t xml:space="preserve"> </w:t>
      </w:r>
      <w:r>
        <w:rPr>
          <w:sz w:val="28"/>
        </w:rPr>
        <w:t>эксплуатации</w:t>
      </w:r>
    </w:p>
    <w:p w:rsidR="004D643E" w:rsidRDefault="005F2696">
      <w:pPr>
        <w:pStyle w:val="a4"/>
        <w:numPr>
          <w:ilvl w:val="0"/>
          <w:numId w:val="1"/>
        </w:numPr>
        <w:tabs>
          <w:tab w:val="left" w:pos="990"/>
        </w:tabs>
        <w:spacing w:before="22" w:line="256" w:lineRule="auto"/>
        <w:ind w:right="682" w:firstLine="566"/>
        <w:jc w:val="both"/>
        <w:rPr>
          <w:sz w:val="28"/>
        </w:rPr>
      </w:pPr>
      <w:r>
        <w:rPr>
          <w:sz w:val="28"/>
        </w:rPr>
        <w:t>прочие требования и дефекты системы, выявленные на испытаниях и не относящиеся к требованиям, приведённым в техническом задании, могут документироваться как желательные</w:t>
      </w:r>
      <w:r>
        <w:rPr>
          <w:spacing w:val="6"/>
          <w:sz w:val="28"/>
        </w:rPr>
        <w:t xml:space="preserve"> </w:t>
      </w:r>
      <w:r>
        <w:rPr>
          <w:sz w:val="28"/>
        </w:rPr>
        <w:t>доработки.</w:t>
      </w:r>
    </w:p>
    <w:p w:rsidR="004D643E" w:rsidRDefault="005F2696">
      <w:pPr>
        <w:pStyle w:val="a3"/>
        <w:spacing w:before="164" w:line="259" w:lineRule="auto"/>
        <w:ind w:left="140" w:right="624" w:firstLine="566"/>
      </w:pPr>
      <w:r>
        <w:t>При приеме проекта должна присутствовать приемная комиссия, в состав которой должны входить представители Исполнителей и Заказчика.</w:t>
      </w:r>
    </w:p>
    <w:p w:rsidR="004D643E" w:rsidRDefault="005F2696">
      <w:pPr>
        <w:pStyle w:val="a3"/>
        <w:tabs>
          <w:tab w:val="left" w:pos="2874"/>
          <w:tab w:val="left" w:pos="4859"/>
          <w:tab w:val="left" w:pos="6283"/>
          <w:tab w:val="left" w:pos="8321"/>
        </w:tabs>
        <w:spacing w:before="160" w:line="256" w:lineRule="auto"/>
        <w:ind w:left="140" w:right="698" w:firstLine="566"/>
      </w:pPr>
      <w:r>
        <w:t>Комплектность</w:t>
      </w:r>
      <w:r>
        <w:tab/>
        <w:t>передаваемой</w:t>
      </w:r>
      <w:r>
        <w:tab/>
        <w:t>отчётной</w:t>
      </w:r>
      <w:r>
        <w:tab/>
        <w:t>документации</w:t>
      </w:r>
      <w:r>
        <w:tab/>
        <w:t>подлежит проверке</w:t>
      </w:r>
      <w:r>
        <w:rPr>
          <w:spacing w:val="1"/>
        </w:rPr>
        <w:t xml:space="preserve"> </w:t>
      </w:r>
      <w:r>
        <w:t>Заказчиком.</w:t>
      </w:r>
    </w:p>
    <w:p w:rsidR="004D643E" w:rsidRDefault="005F2696">
      <w:pPr>
        <w:pStyle w:val="a3"/>
        <w:spacing w:before="166" w:line="256" w:lineRule="auto"/>
        <w:ind w:left="140" w:firstLine="566"/>
      </w:pPr>
      <w:r>
        <w:t>Результаты работы комиссии должны оформляться актом, подписанным членами комиссии и утверждённым Заказчиком.</w:t>
      </w:r>
    </w:p>
    <w:p w:rsidR="004D643E" w:rsidRDefault="004D643E">
      <w:pPr>
        <w:spacing w:line="256" w:lineRule="auto"/>
        <w:sectPr w:rsidR="004D643E">
          <w:pgSz w:w="11910" w:h="16840"/>
          <w:pgMar w:top="1060" w:right="160" w:bottom="1180" w:left="1560" w:header="0" w:footer="918" w:gutter="0"/>
          <w:cols w:space="720"/>
        </w:sectPr>
      </w:pPr>
    </w:p>
    <w:p w:rsidR="004D643E" w:rsidRDefault="005F2696">
      <w:pPr>
        <w:pStyle w:val="1"/>
        <w:ind w:left="706" w:firstLine="0"/>
      </w:pPr>
      <w:bookmarkStart w:id="23" w:name="_bookmark22"/>
      <w:bookmarkEnd w:id="23"/>
      <w:r>
        <w:lastRenderedPageBreak/>
        <w:t>Приложения</w:t>
      </w:r>
    </w:p>
    <w:p w:rsidR="004D643E" w:rsidRDefault="005F2696">
      <w:pPr>
        <w:pStyle w:val="1"/>
        <w:spacing w:before="67" w:after="11" w:line="254" w:lineRule="auto"/>
        <w:ind w:left="140" w:right="1282" w:firstLine="566"/>
      </w:pPr>
      <w:bookmarkStart w:id="24" w:name="_bookmark23"/>
      <w:bookmarkEnd w:id="24"/>
      <w:r>
        <w:t>Приложение №1. Функциональные и нефункциональные требования</w:t>
      </w: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1422"/>
        <w:gridCol w:w="2695"/>
        <w:gridCol w:w="990"/>
        <w:gridCol w:w="1278"/>
        <w:gridCol w:w="1134"/>
      </w:tblGrid>
      <w:tr w:rsidR="004D643E" w:rsidTr="001139F4">
        <w:trPr>
          <w:trHeight w:val="600"/>
        </w:trPr>
        <w:tc>
          <w:tcPr>
            <w:tcW w:w="2416" w:type="dxa"/>
            <w:tcBorders>
              <w:top w:val="nil"/>
              <w:left w:val="nil"/>
              <w:right w:val="nil"/>
            </w:tcBorders>
            <w:shd w:val="clear" w:color="auto" w:fill="E7E6E6"/>
          </w:tcPr>
          <w:p w:rsidR="004D643E" w:rsidRDefault="004D643E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787"/>
              <w:rPr>
                <w:b/>
                <w:sz w:val="16"/>
              </w:rPr>
            </w:pPr>
            <w:r>
              <w:rPr>
                <w:b/>
                <w:sz w:val="16"/>
              </w:rPr>
              <w:t>Требование</w:t>
            </w:r>
          </w:p>
        </w:tc>
        <w:tc>
          <w:tcPr>
            <w:tcW w:w="1422" w:type="dxa"/>
            <w:tcBorders>
              <w:top w:val="nil"/>
              <w:left w:val="nil"/>
              <w:right w:val="nil"/>
            </w:tcBorders>
            <w:shd w:val="clear" w:color="auto" w:fill="E7E6E6"/>
          </w:tcPr>
          <w:p w:rsidR="004D643E" w:rsidRDefault="004D643E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93" w:right="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Тип Требования</w:t>
            </w:r>
          </w:p>
        </w:tc>
        <w:tc>
          <w:tcPr>
            <w:tcW w:w="2695" w:type="dxa"/>
            <w:tcBorders>
              <w:top w:val="nil"/>
              <w:left w:val="nil"/>
              <w:right w:val="nil"/>
            </w:tcBorders>
            <w:shd w:val="clear" w:color="auto" w:fill="E7E6E6"/>
          </w:tcPr>
          <w:p w:rsidR="004D643E" w:rsidRDefault="004D643E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942" w:right="9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Прецедент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E7E6E6"/>
          </w:tcPr>
          <w:p w:rsidR="004D643E" w:rsidRDefault="004D643E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138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Важность</w:t>
            </w:r>
          </w:p>
        </w:tc>
        <w:tc>
          <w:tcPr>
            <w:tcW w:w="1278" w:type="dxa"/>
            <w:tcBorders>
              <w:top w:val="nil"/>
              <w:left w:val="nil"/>
            </w:tcBorders>
            <w:shd w:val="clear" w:color="auto" w:fill="E7E6E6"/>
          </w:tcPr>
          <w:p w:rsidR="004D643E" w:rsidRDefault="004D643E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251"/>
              <w:rPr>
                <w:b/>
                <w:sz w:val="16"/>
              </w:rPr>
            </w:pPr>
            <w:r>
              <w:rPr>
                <w:b/>
                <w:sz w:val="16"/>
              </w:rPr>
              <w:t>Срочность</w:t>
            </w:r>
          </w:p>
        </w:tc>
        <w:tc>
          <w:tcPr>
            <w:tcW w:w="1134" w:type="dxa"/>
            <w:shd w:val="clear" w:color="auto" w:fill="E7E6E6"/>
          </w:tcPr>
          <w:p w:rsidR="004D643E" w:rsidRDefault="004D643E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165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Приоритет</w:t>
            </w:r>
          </w:p>
        </w:tc>
      </w:tr>
      <w:tr w:rsidR="004D643E" w:rsidTr="001139F4">
        <w:trPr>
          <w:trHeight w:val="719"/>
        </w:trPr>
        <w:tc>
          <w:tcPr>
            <w:tcW w:w="2416" w:type="dxa"/>
            <w:tcBorders>
              <w:bottom w:val="nil"/>
            </w:tcBorders>
          </w:tcPr>
          <w:p w:rsidR="004D643E" w:rsidRDefault="004D643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4D643E" w:rsidRDefault="005F2696">
            <w:pPr>
              <w:pStyle w:val="TableParagraph"/>
              <w:spacing w:line="244" w:lineRule="auto"/>
              <w:ind w:left="110" w:right="105"/>
              <w:rPr>
                <w:sz w:val="16"/>
              </w:rPr>
            </w:pPr>
            <w:r>
              <w:rPr>
                <w:sz w:val="16"/>
              </w:rPr>
              <w:t>Возможность создания учетной записи</w:t>
            </w:r>
          </w:p>
        </w:tc>
        <w:tc>
          <w:tcPr>
            <w:tcW w:w="1422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Неавторизированный пользователь</w:t>
            </w:r>
          </w:p>
        </w:tc>
        <w:tc>
          <w:tcPr>
            <w:tcW w:w="990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78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</w:tr>
      <w:tr w:rsidR="004D643E" w:rsidTr="001139F4">
        <w:trPr>
          <w:trHeight w:val="693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5F2696" w:rsidP="001139F4">
            <w:pPr>
              <w:pStyle w:val="TableParagraph"/>
              <w:spacing w:before="110" w:line="244" w:lineRule="auto"/>
              <w:ind w:left="110" w:right="295"/>
              <w:rPr>
                <w:sz w:val="16"/>
              </w:rPr>
            </w:pPr>
            <w:r>
              <w:rPr>
                <w:sz w:val="16"/>
              </w:rPr>
              <w:t xml:space="preserve">Возможность просматривать </w:t>
            </w:r>
            <w:r w:rsidR="001139F4">
              <w:rPr>
                <w:sz w:val="16"/>
              </w:rPr>
              <w:t>каталог товаров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5F2696">
            <w:pPr>
              <w:pStyle w:val="TableParagraph"/>
              <w:spacing w:before="110" w:line="244" w:lineRule="auto"/>
              <w:ind w:left="104"/>
              <w:rPr>
                <w:sz w:val="16"/>
              </w:rPr>
            </w:pPr>
            <w:r>
              <w:rPr>
                <w:w w:val="95"/>
                <w:sz w:val="16"/>
              </w:rPr>
              <w:t xml:space="preserve">Неавторизированный/авторизирова </w:t>
            </w:r>
            <w:r>
              <w:rPr>
                <w:sz w:val="16"/>
              </w:rPr>
              <w:t>нный пользователь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4D643E" w:rsidTr="001139F4">
        <w:trPr>
          <w:trHeight w:val="600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Возможность войти в систему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Неавторизованный пользователь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4D643E" w:rsidTr="001139F4">
        <w:trPr>
          <w:trHeight w:val="506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Возможность совершить заказ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Авторизованный пользователь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4D643E" w:rsidTr="001139F4">
        <w:trPr>
          <w:trHeight w:val="694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5F2696">
            <w:pPr>
              <w:pStyle w:val="TableParagraph"/>
              <w:spacing w:before="110" w:line="244" w:lineRule="auto"/>
              <w:ind w:left="110" w:right="295"/>
              <w:rPr>
                <w:sz w:val="16"/>
              </w:rPr>
            </w:pPr>
            <w:r>
              <w:rPr>
                <w:sz w:val="16"/>
              </w:rPr>
              <w:t>Возможность просматривать свои предыдущие заказы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Авторизованный пользователь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</w:tr>
      <w:tr w:rsidR="004D643E" w:rsidTr="001139F4">
        <w:trPr>
          <w:trHeight w:val="506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Доступ к корзине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Авторизованный пользователь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4D643E" w:rsidTr="001139F4">
        <w:trPr>
          <w:trHeight w:val="693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5F2696" w:rsidP="001139F4">
            <w:pPr>
              <w:pStyle w:val="TableParagraph"/>
              <w:spacing w:before="110" w:line="244" w:lineRule="auto"/>
              <w:ind w:left="110" w:right="122"/>
              <w:rPr>
                <w:sz w:val="16"/>
              </w:rPr>
            </w:pPr>
            <w:r>
              <w:rPr>
                <w:sz w:val="16"/>
              </w:rPr>
              <w:t xml:space="preserve">Возможность добавления </w:t>
            </w:r>
            <w:r w:rsidR="001139F4">
              <w:rPr>
                <w:sz w:val="16"/>
              </w:rPr>
              <w:t xml:space="preserve">товаров </w:t>
            </w:r>
            <w:r>
              <w:rPr>
                <w:sz w:val="16"/>
              </w:rPr>
              <w:t>в корзину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Авторизованный пользователь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</w:tr>
      <w:tr w:rsidR="004D643E" w:rsidTr="001139F4">
        <w:trPr>
          <w:trHeight w:val="387"/>
        </w:trPr>
        <w:tc>
          <w:tcPr>
            <w:tcW w:w="2416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spacing w:line="163" w:lineRule="exact"/>
              <w:ind w:left="110"/>
              <w:rPr>
                <w:sz w:val="16"/>
              </w:rPr>
            </w:pPr>
            <w:r>
              <w:rPr>
                <w:sz w:val="16"/>
              </w:rPr>
              <w:t>Возможность отменить заказ</w:t>
            </w:r>
          </w:p>
        </w:tc>
        <w:tc>
          <w:tcPr>
            <w:tcW w:w="1422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spacing w:line="163" w:lineRule="exact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spacing w:line="163" w:lineRule="exact"/>
              <w:ind w:left="104"/>
              <w:rPr>
                <w:sz w:val="16"/>
              </w:rPr>
            </w:pPr>
            <w:r>
              <w:rPr>
                <w:sz w:val="16"/>
              </w:rPr>
              <w:t>Авторизованный пользователь</w:t>
            </w:r>
          </w:p>
        </w:tc>
        <w:tc>
          <w:tcPr>
            <w:tcW w:w="990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spacing w:line="163" w:lineRule="exact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78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spacing w:line="163" w:lineRule="exact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17"/>
              </w:rPr>
            </w:pPr>
          </w:p>
          <w:p w:rsidR="004D643E" w:rsidRDefault="005F2696">
            <w:pPr>
              <w:pStyle w:val="TableParagraph"/>
              <w:spacing w:line="163" w:lineRule="exact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4D643E" w:rsidTr="001139F4">
        <w:trPr>
          <w:trHeight w:val="719"/>
        </w:trPr>
        <w:tc>
          <w:tcPr>
            <w:tcW w:w="2416" w:type="dxa"/>
            <w:tcBorders>
              <w:bottom w:val="nil"/>
            </w:tcBorders>
          </w:tcPr>
          <w:p w:rsidR="004D643E" w:rsidRDefault="004D643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4D643E" w:rsidRDefault="005F2696" w:rsidP="001139F4">
            <w:pPr>
              <w:pStyle w:val="TableParagraph"/>
              <w:spacing w:line="244" w:lineRule="auto"/>
              <w:ind w:left="110" w:right="614"/>
              <w:rPr>
                <w:sz w:val="16"/>
              </w:rPr>
            </w:pPr>
            <w:r>
              <w:rPr>
                <w:sz w:val="16"/>
              </w:rPr>
              <w:t xml:space="preserve">Просматривать заказы, полученные </w:t>
            </w:r>
            <w:r w:rsidR="001139F4">
              <w:rPr>
                <w:sz w:val="16"/>
              </w:rPr>
              <w:t>магазином</w:t>
            </w:r>
          </w:p>
        </w:tc>
        <w:tc>
          <w:tcPr>
            <w:tcW w:w="1422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 w:rsidP="001139F4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 xml:space="preserve">Администратор </w:t>
            </w:r>
          </w:p>
        </w:tc>
        <w:tc>
          <w:tcPr>
            <w:tcW w:w="990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278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</w:tr>
      <w:tr w:rsidR="004D643E" w:rsidTr="001139F4">
        <w:trPr>
          <w:trHeight w:val="600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5F2696" w:rsidP="001139F4">
            <w:pPr>
              <w:pStyle w:val="TableParagraph"/>
              <w:spacing w:before="110" w:line="244" w:lineRule="auto"/>
              <w:ind w:left="110" w:right="217"/>
              <w:rPr>
                <w:sz w:val="16"/>
              </w:rPr>
            </w:pPr>
            <w:r>
              <w:rPr>
                <w:sz w:val="16"/>
              </w:rPr>
              <w:t>Возм</w:t>
            </w:r>
            <w:r w:rsidR="001139F4">
              <w:rPr>
                <w:sz w:val="16"/>
              </w:rPr>
              <w:t>ожность добавить новый товар в каталог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1139F4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 xml:space="preserve">Администратор 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4D643E" w:rsidTr="001139F4">
        <w:trPr>
          <w:trHeight w:val="508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5F2696" w:rsidP="001139F4">
            <w:pPr>
              <w:pStyle w:val="TableParagraph"/>
              <w:spacing w:before="110" w:line="244" w:lineRule="auto"/>
              <w:ind w:left="110" w:right="161"/>
              <w:rPr>
                <w:sz w:val="16"/>
              </w:rPr>
            </w:pPr>
            <w:r>
              <w:rPr>
                <w:sz w:val="16"/>
              </w:rPr>
              <w:t xml:space="preserve">Возможность удалить товар </w:t>
            </w:r>
            <w:r w:rsidR="001139F4">
              <w:rPr>
                <w:sz w:val="16"/>
              </w:rPr>
              <w:t>из каталога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1139F4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 xml:space="preserve">Администратор 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4D643E" w:rsidTr="001139F4">
        <w:trPr>
          <w:trHeight w:val="721"/>
        </w:trPr>
        <w:tc>
          <w:tcPr>
            <w:tcW w:w="2416" w:type="dxa"/>
            <w:tcBorders>
              <w:bottom w:val="nil"/>
            </w:tcBorders>
          </w:tcPr>
          <w:p w:rsidR="004D643E" w:rsidRDefault="004D643E">
            <w:pPr>
              <w:pStyle w:val="TableParagraph"/>
              <w:spacing w:before="4"/>
              <w:rPr>
                <w:b/>
                <w:sz w:val="20"/>
              </w:rPr>
            </w:pPr>
          </w:p>
          <w:p w:rsidR="004D643E" w:rsidRDefault="005F2696">
            <w:pPr>
              <w:pStyle w:val="TableParagraph"/>
              <w:ind w:left="110" w:right="718"/>
              <w:rPr>
                <w:sz w:val="16"/>
              </w:rPr>
            </w:pPr>
            <w:r>
              <w:rPr>
                <w:sz w:val="16"/>
              </w:rPr>
              <w:t>Использование БД для хранения данных</w:t>
            </w:r>
          </w:p>
        </w:tc>
        <w:tc>
          <w:tcPr>
            <w:tcW w:w="1422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left="91" w:right="113"/>
              <w:jc w:val="center"/>
              <w:rPr>
                <w:sz w:val="16"/>
              </w:rPr>
            </w:pPr>
            <w:r>
              <w:rPr>
                <w:sz w:val="16"/>
              </w:rPr>
              <w:t>Функциональное</w:t>
            </w:r>
          </w:p>
        </w:tc>
        <w:tc>
          <w:tcPr>
            <w:tcW w:w="2695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Общие требования</w:t>
            </w:r>
          </w:p>
        </w:tc>
        <w:tc>
          <w:tcPr>
            <w:tcW w:w="990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78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</w:tcPr>
          <w:p w:rsidR="004D643E" w:rsidRDefault="004D643E">
            <w:pPr>
              <w:pStyle w:val="TableParagraph"/>
              <w:rPr>
                <w:b/>
                <w:sz w:val="18"/>
              </w:rPr>
            </w:pPr>
          </w:p>
          <w:p w:rsidR="004D643E" w:rsidRDefault="004D643E">
            <w:pPr>
              <w:pStyle w:val="TableParagraph"/>
              <w:spacing w:before="2"/>
              <w:rPr>
                <w:b/>
                <w:sz w:val="18"/>
              </w:rPr>
            </w:pPr>
          </w:p>
          <w:p w:rsidR="004D643E" w:rsidRDefault="005F2696">
            <w:pPr>
              <w:pStyle w:val="TableParagraph"/>
              <w:spacing w:before="1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4D643E" w:rsidTr="001139F4">
        <w:trPr>
          <w:trHeight w:val="600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5F2696">
            <w:pPr>
              <w:pStyle w:val="TableParagraph"/>
              <w:spacing w:before="113"/>
              <w:ind w:left="110" w:right="105"/>
              <w:rPr>
                <w:sz w:val="16"/>
              </w:rPr>
            </w:pPr>
            <w:r>
              <w:rPr>
                <w:sz w:val="16"/>
              </w:rPr>
              <w:t>Интуитивно понятный интерфейс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5F2696">
            <w:pPr>
              <w:pStyle w:val="TableParagraph"/>
              <w:spacing w:before="113"/>
              <w:ind w:left="109" w:right="103"/>
              <w:rPr>
                <w:sz w:val="16"/>
              </w:rPr>
            </w:pPr>
            <w:r>
              <w:rPr>
                <w:sz w:val="16"/>
              </w:rPr>
              <w:t>Нефункциональн 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Общие требования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4D643E" w:rsidTr="001139F4">
        <w:trPr>
          <w:trHeight w:val="600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Default="005F2696">
            <w:pPr>
              <w:pStyle w:val="TableParagraph"/>
              <w:spacing w:before="113"/>
              <w:ind w:left="110" w:right="560"/>
              <w:rPr>
                <w:sz w:val="16"/>
              </w:rPr>
            </w:pPr>
            <w:r>
              <w:rPr>
                <w:sz w:val="16"/>
              </w:rPr>
              <w:t>Адаптивность конечного продукта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5F2696">
            <w:pPr>
              <w:pStyle w:val="TableParagraph"/>
              <w:spacing w:before="113"/>
              <w:ind w:left="109" w:right="103"/>
              <w:rPr>
                <w:sz w:val="16"/>
              </w:rPr>
            </w:pPr>
            <w:r>
              <w:rPr>
                <w:sz w:val="16"/>
              </w:rPr>
              <w:t>Нефункциональн 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Общие требования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8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</w:tr>
      <w:tr w:rsidR="004D643E" w:rsidTr="001139F4">
        <w:trPr>
          <w:trHeight w:val="599"/>
        </w:trPr>
        <w:tc>
          <w:tcPr>
            <w:tcW w:w="2416" w:type="dxa"/>
            <w:tcBorders>
              <w:top w:val="nil"/>
              <w:bottom w:val="nil"/>
            </w:tcBorders>
          </w:tcPr>
          <w:p w:rsidR="004D643E" w:rsidRPr="001139F4" w:rsidRDefault="005F2696" w:rsidP="001139F4">
            <w:pPr>
              <w:pStyle w:val="TableParagraph"/>
              <w:spacing w:before="113"/>
              <w:ind w:left="110"/>
              <w:rPr>
                <w:sz w:val="16"/>
              </w:rPr>
            </w:pPr>
            <w:r>
              <w:rPr>
                <w:sz w:val="16"/>
              </w:rPr>
              <w:t xml:space="preserve">Разработка клиентской части на </w:t>
            </w:r>
            <w:r w:rsidR="001139F4">
              <w:rPr>
                <w:sz w:val="16"/>
                <w:lang w:val="en-US"/>
              </w:rPr>
              <w:t>React</w:t>
            </w:r>
            <w:r>
              <w:rPr>
                <w:sz w:val="16"/>
              </w:rPr>
              <w:t xml:space="preserve"> </w:t>
            </w:r>
            <w:r w:rsidR="001139F4">
              <w:rPr>
                <w:sz w:val="16"/>
              </w:rPr>
              <w:t>библиотеке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4D643E" w:rsidRDefault="005F2696">
            <w:pPr>
              <w:pStyle w:val="TableParagraph"/>
              <w:spacing w:before="113"/>
              <w:ind w:left="109" w:right="103"/>
              <w:rPr>
                <w:sz w:val="16"/>
              </w:rPr>
            </w:pPr>
            <w:r>
              <w:rPr>
                <w:sz w:val="16"/>
              </w:rPr>
              <w:t>Нефункциональн ое</w:t>
            </w: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Общие требования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4D643E" w:rsidTr="001139F4">
        <w:trPr>
          <w:trHeight w:val="478"/>
        </w:trPr>
        <w:tc>
          <w:tcPr>
            <w:tcW w:w="2416" w:type="dxa"/>
            <w:tcBorders>
              <w:top w:val="nil"/>
            </w:tcBorders>
          </w:tcPr>
          <w:p w:rsidR="004D643E" w:rsidRDefault="005F2696">
            <w:pPr>
              <w:pStyle w:val="TableParagraph"/>
              <w:spacing w:before="116" w:line="182" w:lineRule="exact"/>
              <w:ind w:left="110" w:right="616"/>
              <w:rPr>
                <w:sz w:val="16"/>
              </w:rPr>
            </w:pPr>
            <w:r>
              <w:rPr>
                <w:sz w:val="16"/>
              </w:rPr>
              <w:t>Использование системы контроля версий</w:t>
            </w:r>
          </w:p>
        </w:tc>
        <w:tc>
          <w:tcPr>
            <w:tcW w:w="1422" w:type="dxa"/>
            <w:tcBorders>
              <w:top w:val="nil"/>
            </w:tcBorders>
          </w:tcPr>
          <w:p w:rsidR="004D643E" w:rsidRDefault="005F2696">
            <w:pPr>
              <w:pStyle w:val="TableParagraph"/>
              <w:spacing w:before="116" w:line="182" w:lineRule="exact"/>
              <w:ind w:left="109" w:right="103"/>
              <w:rPr>
                <w:sz w:val="16"/>
              </w:rPr>
            </w:pPr>
            <w:r>
              <w:rPr>
                <w:sz w:val="16"/>
              </w:rPr>
              <w:t>Нефункциональн ое</w:t>
            </w:r>
          </w:p>
        </w:tc>
        <w:tc>
          <w:tcPr>
            <w:tcW w:w="2695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spacing w:line="163" w:lineRule="exact"/>
              <w:ind w:left="104"/>
              <w:rPr>
                <w:sz w:val="16"/>
              </w:rPr>
            </w:pPr>
            <w:r>
              <w:rPr>
                <w:sz w:val="16"/>
              </w:rPr>
              <w:t>Общие требования</w:t>
            </w:r>
          </w:p>
        </w:tc>
        <w:tc>
          <w:tcPr>
            <w:tcW w:w="990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spacing w:line="163" w:lineRule="exact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78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spacing w:line="163" w:lineRule="exact"/>
              <w:ind w:right="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4D643E" w:rsidRDefault="004D643E">
            <w:pPr>
              <w:pStyle w:val="TableParagraph"/>
              <w:spacing w:before="7"/>
              <w:rPr>
                <w:b/>
                <w:sz w:val="25"/>
              </w:rPr>
            </w:pPr>
          </w:p>
          <w:p w:rsidR="004D643E" w:rsidRDefault="005F2696">
            <w:pPr>
              <w:pStyle w:val="TableParagraph"/>
              <w:spacing w:line="163" w:lineRule="exact"/>
              <w:ind w:right="10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</w:tbl>
    <w:p w:rsidR="004D643E" w:rsidRDefault="004D643E">
      <w:pPr>
        <w:spacing w:line="163" w:lineRule="exact"/>
        <w:jc w:val="right"/>
        <w:rPr>
          <w:sz w:val="16"/>
        </w:rPr>
        <w:sectPr w:rsidR="004D643E">
          <w:pgSz w:w="11910" w:h="16840"/>
          <w:pgMar w:top="1060" w:right="160" w:bottom="1180" w:left="1560" w:header="0" w:footer="918" w:gutter="0"/>
          <w:cols w:space="720"/>
        </w:sectPr>
      </w:pPr>
    </w:p>
    <w:p w:rsidR="004D643E" w:rsidRDefault="005F2696">
      <w:pPr>
        <w:pStyle w:val="a3"/>
        <w:spacing w:before="72"/>
        <w:ind w:left="889"/>
      </w:pPr>
      <w:r>
        <w:lastRenderedPageBreak/>
        <w:t>СОСТАВИЛИ</w:t>
      </w:r>
    </w:p>
    <w:p w:rsidR="004D643E" w:rsidRDefault="004D643E">
      <w:pPr>
        <w:pStyle w:val="a3"/>
        <w:rPr>
          <w:sz w:val="20"/>
        </w:rPr>
      </w:pPr>
    </w:p>
    <w:p w:rsidR="004D643E" w:rsidRDefault="004D643E">
      <w:pPr>
        <w:pStyle w:val="a3"/>
        <w:spacing w:before="8" w:after="1"/>
        <w:rPr>
          <w:sz w:val="12"/>
        </w:r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3"/>
        <w:gridCol w:w="1854"/>
        <w:gridCol w:w="1974"/>
        <w:gridCol w:w="1398"/>
        <w:gridCol w:w="1014"/>
      </w:tblGrid>
      <w:tr w:rsidR="004D643E">
        <w:trPr>
          <w:trHeight w:val="965"/>
        </w:trPr>
        <w:tc>
          <w:tcPr>
            <w:tcW w:w="2363" w:type="dxa"/>
          </w:tcPr>
          <w:p w:rsidR="004D643E" w:rsidRDefault="005F2696">
            <w:pPr>
              <w:pStyle w:val="TableParagraph"/>
              <w:ind w:left="335" w:hanging="8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 xml:space="preserve">Наименование </w:t>
            </w:r>
            <w:r>
              <w:rPr>
                <w:b/>
                <w:sz w:val="28"/>
              </w:rPr>
              <w:t>организации,</w:t>
            </w:r>
          </w:p>
          <w:p w:rsidR="004D643E" w:rsidRDefault="005F2696">
            <w:pPr>
              <w:pStyle w:val="TableParagraph"/>
              <w:spacing w:line="303" w:lineRule="exact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предприятия</w:t>
            </w:r>
          </w:p>
        </w:tc>
        <w:tc>
          <w:tcPr>
            <w:tcW w:w="1854" w:type="dxa"/>
          </w:tcPr>
          <w:p w:rsidR="004D643E" w:rsidRDefault="005F2696">
            <w:pPr>
              <w:pStyle w:val="TableParagraph"/>
              <w:ind w:left="109" w:firstLine="11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Должность </w:t>
            </w:r>
            <w:r>
              <w:rPr>
                <w:b/>
                <w:w w:val="95"/>
                <w:sz w:val="28"/>
              </w:rPr>
              <w:t>исполнителя</w:t>
            </w:r>
          </w:p>
        </w:tc>
        <w:tc>
          <w:tcPr>
            <w:tcW w:w="1974" w:type="dxa"/>
          </w:tcPr>
          <w:p w:rsidR="004D643E" w:rsidRDefault="005F2696">
            <w:pPr>
              <w:pStyle w:val="TableParagraph"/>
              <w:ind w:left="109" w:right="78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Фамилия имя, отчество</w:t>
            </w:r>
          </w:p>
        </w:tc>
        <w:tc>
          <w:tcPr>
            <w:tcW w:w="1398" w:type="dxa"/>
          </w:tcPr>
          <w:p w:rsidR="004D643E" w:rsidRDefault="005F2696">
            <w:pPr>
              <w:pStyle w:val="TableParagraph"/>
              <w:spacing w:line="320" w:lineRule="exact"/>
              <w:ind w:left="152"/>
              <w:rPr>
                <w:b/>
                <w:sz w:val="28"/>
              </w:rPr>
            </w:pPr>
            <w:r>
              <w:rPr>
                <w:b/>
                <w:sz w:val="28"/>
              </w:rPr>
              <w:t>Подпись</w:t>
            </w:r>
          </w:p>
        </w:tc>
        <w:tc>
          <w:tcPr>
            <w:tcW w:w="1014" w:type="dxa"/>
          </w:tcPr>
          <w:p w:rsidR="004D643E" w:rsidRDefault="005F2696">
            <w:pPr>
              <w:pStyle w:val="TableParagraph"/>
              <w:spacing w:line="320" w:lineRule="exact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</w:tr>
      <w:tr w:rsidR="004D643E">
        <w:trPr>
          <w:trHeight w:val="1291"/>
        </w:trPr>
        <w:tc>
          <w:tcPr>
            <w:tcW w:w="2363" w:type="dxa"/>
          </w:tcPr>
          <w:p w:rsidR="004D643E" w:rsidRDefault="005F2696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ФГБОУ ВО</w:t>
            </w:r>
          </w:p>
          <w:p w:rsidR="004D643E" w:rsidRDefault="005F2696">
            <w:pPr>
              <w:pStyle w:val="TableParagraph"/>
              <w:spacing w:before="8"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 xml:space="preserve">Московский </w:t>
            </w:r>
            <w:r>
              <w:rPr>
                <w:w w:val="95"/>
                <w:sz w:val="28"/>
              </w:rPr>
              <w:t xml:space="preserve">Политехнический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54" w:type="dxa"/>
          </w:tcPr>
          <w:p w:rsidR="004D643E" w:rsidRDefault="005F2696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974" w:type="dxa"/>
          </w:tcPr>
          <w:p w:rsidR="004D643E" w:rsidRDefault="005F2696" w:rsidP="005F2696">
            <w:pPr>
              <w:pStyle w:val="TableParagraph"/>
              <w:spacing w:line="242" w:lineRule="auto"/>
              <w:ind w:left="109" w:right="174"/>
              <w:rPr>
                <w:sz w:val="28"/>
              </w:rPr>
            </w:pPr>
            <w:r>
              <w:rPr>
                <w:sz w:val="28"/>
              </w:rPr>
              <w:t>Маланин Сергей Николаевич</w:t>
            </w:r>
          </w:p>
        </w:tc>
        <w:tc>
          <w:tcPr>
            <w:tcW w:w="1398" w:type="dxa"/>
          </w:tcPr>
          <w:p w:rsidR="004D643E" w:rsidRDefault="004D643E">
            <w:pPr>
              <w:pStyle w:val="TableParagraph"/>
              <w:rPr>
                <w:sz w:val="26"/>
              </w:rPr>
            </w:pPr>
          </w:p>
        </w:tc>
        <w:tc>
          <w:tcPr>
            <w:tcW w:w="1014" w:type="dxa"/>
          </w:tcPr>
          <w:p w:rsidR="004D643E" w:rsidRDefault="004D643E">
            <w:pPr>
              <w:pStyle w:val="TableParagraph"/>
              <w:rPr>
                <w:sz w:val="26"/>
              </w:rPr>
            </w:pPr>
          </w:p>
        </w:tc>
      </w:tr>
    </w:tbl>
    <w:p w:rsidR="004D643E" w:rsidRDefault="004D643E">
      <w:pPr>
        <w:pStyle w:val="a3"/>
        <w:rPr>
          <w:sz w:val="30"/>
        </w:rPr>
      </w:pPr>
    </w:p>
    <w:p w:rsidR="004D643E" w:rsidRDefault="004D643E">
      <w:pPr>
        <w:pStyle w:val="a3"/>
        <w:spacing w:before="4"/>
        <w:rPr>
          <w:sz w:val="30"/>
        </w:rPr>
      </w:pPr>
    </w:p>
    <w:p w:rsidR="004D643E" w:rsidRDefault="005F2696">
      <w:pPr>
        <w:pStyle w:val="a3"/>
        <w:ind w:left="889"/>
      </w:pPr>
      <w:r>
        <w:t>СОГЛАСОВАНО</w:t>
      </w:r>
    </w:p>
    <w:p w:rsidR="004D643E" w:rsidRDefault="004D643E">
      <w:pPr>
        <w:pStyle w:val="a3"/>
        <w:rPr>
          <w:sz w:val="20"/>
        </w:rPr>
      </w:pPr>
    </w:p>
    <w:p w:rsidR="004D643E" w:rsidRDefault="004D643E">
      <w:pPr>
        <w:pStyle w:val="a3"/>
        <w:rPr>
          <w:sz w:val="20"/>
        </w:rPr>
      </w:pPr>
    </w:p>
    <w:p w:rsidR="004D643E" w:rsidRDefault="004D643E">
      <w:pPr>
        <w:pStyle w:val="a3"/>
        <w:spacing w:before="9"/>
        <w:rPr>
          <w:sz w:val="22"/>
        </w:r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3"/>
        <w:gridCol w:w="1854"/>
        <w:gridCol w:w="1609"/>
        <w:gridCol w:w="1513"/>
        <w:gridCol w:w="1263"/>
      </w:tblGrid>
      <w:tr w:rsidR="004D643E">
        <w:trPr>
          <w:trHeight w:val="964"/>
        </w:trPr>
        <w:tc>
          <w:tcPr>
            <w:tcW w:w="2363" w:type="dxa"/>
          </w:tcPr>
          <w:p w:rsidR="004D643E" w:rsidRDefault="005F2696">
            <w:pPr>
              <w:pStyle w:val="TableParagraph"/>
              <w:spacing w:before="2" w:line="322" w:lineRule="exact"/>
              <w:ind w:left="335" w:hanging="8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 xml:space="preserve">Наименование </w:t>
            </w:r>
            <w:r>
              <w:rPr>
                <w:b/>
                <w:sz w:val="28"/>
              </w:rPr>
              <w:t>организации, предприятия</w:t>
            </w:r>
          </w:p>
        </w:tc>
        <w:tc>
          <w:tcPr>
            <w:tcW w:w="1854" w:type="dxa"/>
          </w:tcPr>
          <w:p w:rsidR="004D643E" w:rsidRDefault="005F2696">
            <w:pPr>
              <w:pStyle w:val="TableParagraph"/>
              <w:ind w:left="109" w:firstLine="11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Должность </w:t>
            </w:r>
            <w:r>
              <w:rPr>
                <w:b/>
                <w:w w:val="95"/>
                <w:sz w:val="28"/>
              </w:rPr>
              <w:t>исполнителя</w:t>
            </w:r>
          </w:p>
        </w:tc>
        <w:tc>
          <w:tcPr>
            <w:tcW w:w="1609" w:type="dxa"/>
          </w:tcPr>
          <w:p w:rsidR="004D643E" w:rsidRDefault="005F2696">
            <w:pPr>
              <w:pStyle w:val="TableParagraph"/>
              <w:spacing w:before="2" w:line="322" w:lineRule="exact"/>
              <w:ind w:left="213" w:right="203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 xml:space="preserve">Фамилия </w:t>
            </w:r>
            <w:r>
              <w:rPr>
                <w:b/>
                <w:sz w:val="28"/>
              </w:rPr>
              <w:t>имя, отчество</w:t>
            </w:r>
          </w:p>
        </w:tc>
        <w:tc>
          <w:tcPr>
            <w:tcW w:w="1513" w:type="dxa"/>
          </w:tcPr>
          <w:p w:rsidR="004D643E" w:rsidRDefault="005F2696">
            <w:pPr>
              <w:pStyle w:val="TableParagraph"/>
              <w:spacing w:line="320" w:lineRule="exact"/>
              <w:ind w:left="209"/>
              <w:rPr>
                <w:b/>
                <w:sz w:val="28"/>
              </w:rPr>
            </w:pPr>
            <w:r>
              <w:rPr>
                <w:b/>
                <w:sz w:val="28"/>
              </w:rPr>
              <w:t>Подпись</w:t>
            </w:r>
          </w:p>
        </w:tc>
        <w:tc>
          <w:tcPr>
            <w:tcW w:w="1263" w:type="dxa"/>
          </w:tcPr>
          <w:p w:rsidR="004D643E" w:rsidRDefault="005F2696">
            <w:pPr>
              <w:pStyle w:val="TableParagraph"/>
              <w:spacing w:line="320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</w:tr>
      <w:tr w:rsidR="004D643E">
        <w:trPr>
          <w:trHeight w:val="1288"/>
        </w:trPr>
        <w:tc>
          <w:tcPr>
            <w:tcW w:w="2363" w:type="dxa"/>
          </w:tcPr>
          <w:p w:rsidR="004D643E" w:rsidRDefault="005F2696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ФГБОУ ВО</w:t>
            </w:r>
          </w:p>
          <w:p w:rsidR="004D643E" w:rsidRDefault="005F269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Московский</w:t>
            </w:r>
          </w:p>
          <w:p w:rsidR="004D643E" w:rsidRDefault="005F2696">
            <w:pPr>
              <w:pStyle w:val="TableParagraph"/>
              <w:spacing w:before="3" w:line="322" w:lineRule="exact"/>
              <w:ind w:left="110"/>
              <w:rPr>
                <w:sz w:val="28"/>
              </w:rPr>
            </w:pPr>
            <w:r>
              <w:rPr>
                <w:w w:val="95"/>
                <w:sz w:val="28"/>
              </w:rPr>
              <w:t xml:space="preserve">Политехнический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54" w:type="dxa"/>
          </w:tcPr>
          <w:p w:rsidR="004D643E" w:rsidRDefault="004D643E">
            <w:pPr>
              <w:pStyle w:val="TableParagraph"/>
              <w:rPr>
                <w:sz w:val="26"/>
              </w:rPr>
            </w:pPr>
          </w:p>
        </w:tc>
        <w:tc>
          <w:tcPr>
            <w:tcW w:w="1609" w:type="dxa"/>
          </w:tcPr>
          <w:p w:rsidR="004D643E" w:rsidRDefault="004D643E">
            <w:pPr>
              <w:pStyle w:val="TableParagraph"/>
              <w:rPr>
                <w:sz w:val="26"/>
              </w:rPr>
            </w:pPr>
          </w:p>
        </w:tc>
        <w:tc>
          <w:tcPr>
            <w:tcW w:w="1513" w:type="dxa"/>
          </w:tcPr>
          <w:p w:rsidR="004D643E" w:rsidRDefault="004D643E">
            <w:pPr>
              <w:pStyle w:val="TableParagraph"/>
              <w:rPr>
                <w:sz w:val="26"/>
              </w:rPr>
            </w:pPr>
          </w:p>
        </w:tc>
        <w:tc>
          <w:tcPr>
            <w:tcW w:w="1263" w:type="dxa"/>
          </w:tcPr>
          <w:p w:rsidR="004D643E" w:rsidRDefault="004D643E">
            <w:pPr>
              <w:pStyle w:val="TableParagraph"/>
              <w:rPr>
                <w:sz w:val="26"/>
              </w:rPr>
            </w:pPr>
          </w:p>
        </w:tc>
      </w:tr>
    </w:tbl>
    <w:p w:rsidR="005F2696" w:rsidRDefault="005F2696"/>
    <w:sectPr w:rsidR="005F2696">
      <w:pgSz w:w="11910" w:h="16840"/>
      <w:pgMar w:top="1040" w:right="160" w:bottom="1180" w:left="1560" w:header="0" w:footer="9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135" w:rsidRDefault="00070135">
      <w:r>
        <w:separator/>
      </w:r>
    </w:p>
  </w:endnote>
  <w:endnote w:type="continuationSeparator" w:id="0">
    <w:p w:rsidR="00070135" w:rsidRDefault="0007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696" w:rsidRDefault="001139F4">
    <w:pPr>
      <w:pStyle w:val="a3"/>
      <w:spacing w:line="14" w:lineRule="auto"/>
      <w:rPr>
        <w:sz w:val="14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6856730</wp:posOffset>
              </wp:positionH>
              <wp:positionV relativeFrom="page">
                <wp:posOffset>9919335</wp:posOffset>
              </wp:positionV>
              <wp:extent cx="19240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2696" w:rsidRDefault="005F2696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39F4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9.9pt;margin-top:781.05pt;width:15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" filled="f" stroked="f">
              <v:textbox inset="0,0,0,0">
                <w:txbxContent>
                  <w:p w:rsidR="005F2696" w:rsidRDefault="005F2696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39F4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135" w:rsidRDefault="00070135">
      <w:r>
        <w:separator/>
      </w:r>
    </w:p>
  </w:footnote>
  <w:footnote w:type="continuationSeparator" w:id="0">
    <w:p w:rsidR="00070135" w:rsidRDefault="00070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1CA3"/>
    <w:multiLevelType w:val="hybridMultilevel"/>
    <w:tmpl w:val="A3D25D7A"/>
    <w:lvl w:ilvl="0" w:tplc="7DBCFABA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5EDCA890">
      <w:numFmt w:val="bullet"/>
      <w:lvlText w:val="•"/>
      <w:lvlJc w:val="left"/>
      <w:pPr>
        <w:ind w:left="1144" w:hanging="284"/>
      </w:pPr>
      <w:rPr>
        <w:rFonts w:hint="default"/>
        <w:lang w:val="ru-RU" w:eastAsia="ru-RU" w:bidi="ru-RU"/>
      </w:rPr>
    </w:lvl>
    <w:lvl w:ilvl="2" w:tplc="0FE87F5A">
      <w:numFmt w:val="bullet"/>
      <w:lvlText w:val="•"/>
      <w:lvlJc w:val="left"/>
      <w:pPr>
        <w:ind w:left="2148" w:hanging="284"/>
      </w:pPr>
      <w:rPr>
        <w:rFonts w:hint="default"/>
        <w:lang w:val="ru-RU" w:eastAsia="ru-RU" w:bidi="ru-RU"/>
      </w:rPr>
    </w:lvl>
    <w:lvl w:ilvl="3" w:tplc="FE06E24A">
      <w:numFmt w:val="bullet"/>
      <w:lvlText w:val="•"/>
      <w:lvlJc w:val="left"/>
      <w:pPr>
        <w:ind w:left="3153" w:hanging="284"/>
      </w:pPr>
      <w:rPr>
        <w:rFonts w:hint="default"/>
        <w:lang w:val="ru-RU" w:eastAsia="ru-RU" w:bidi="ru-RU"/>
      </w:rPr>
    </w:lvl>
    <w:lvl w:ilvl="4" w:tplc="B080A350">
      <w:numFmt w:val="bullet"/>
      <w:lvlText w:val="•"/>
      <w:lvlJc w:val="left"/>
      <w:pPr>
        <w:ind w:left="4157" w:hanging="284"/>
      </w:pPr>
      <w:rPr>
        <w:rFonts w:hint="default"/>
        <w:lang w:val="ru-RU" w:eastAsia="ru-RU" w:bidi="ru-RU"/>
      </w:rPr>
    </w:lvl>
    <w:lvl w:ilvl="5" w:tplc="C840EF96">
      <w:numFmt w:val="bullet"/>
      <w:lvlText w:val="•"/>
      <w:lvlJc w:val="left"/>
      <w:pPr>
        <w:ind w:left="5162" w:hanging="284"/>
      </w:pPr>
      <w:rPr>
        <w:rFonts w:hint="default"/>
        <w:lang w:val="ru-RU" w:eastAsia="ru-RU" w:bidi="ru-RU"/>
      </w:rPr>
    </w:lvl>
    <w:lvl w:ilvl="6" w:tplc="0FB62BAE">
      <w:numFmt w:val="bullet"/>
      <w:lvlText w:val="•"/>
      <w:lvlJc w:val="left"/>
      <w:pPr>
        <w:ind w:left="6166" w:hanging="284"/>
      </w:pPr>
      <w:rPr>
        <w:rFonts w:hint="default"/>
        <w:lang w:val="ru-RU" w:eastAsia="ru-RU" w:bidi="ru-RU"/>
      </w:rPr>
    </w:lvl>
    <w:lvl w:ilvl="7" w:tplc="0722FB56">
      <w:numFmt w:val="bullet"/>
      <w:lvlText w:val="•"/>
      <w:lvlJc w:val="left"/>
      <w:pPr>
        <w:ind w:left="7170" w:hanging="284"/>
      </w:pPr>
      <w:rPr>
        <w:rFonts w:hint="default"/>
        <w:lang w:val="ru-RU" w:eastAsia="ru-RU" w:bidi="ru-RU"/>
      </w:rPr>
    </w:lvl>
    <w:lvl w:ilvl="8" w:tplc="B596D288">
      <w:numFmt w:val="bullet"/>
      <w:lvlText w:val="•"/>
      <w:lvlJc w:val="left"/>
      <w:pPr>
        <w:ind w:left="8175" w:hanging="284"/>
      </w:pPr>
      <w:rPr>
        <w:rFonts w:hint="default"/>
        <w:lang w:val="ru-RU" w:eastAsia="ru-RU" w:bidi="ru-RU"/>
      </w:rPr>
    </w:lvl>
  </w:abstractNum>
  <w:abstractNum w:abstractNumId="1">
    <w:nsid w:val="1F582F44"/>
    <w:multiLevelType w:val="hybridMultilevel"/>
    <w:tmpl w:val="20EC6806"/>
    <w:lvl w:ilvl="0" w:tplc="32CA0164">
      <w:numFmt w:val="bullet"/>
      <w:lvlText w:val=""/>
      <w:lvlJc w:val="left"/>
      <w:pPr>
        <w:ind w:left="140" w:hanging="437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C0C86CDA">
      <w:numFmt w:val="bullet"/>
      <w:lvlText w:val="•"/>
      <w:lvlJc w:val="left"/>
      <w:pPr>
        <w:ind w:left="1144" w:hanging="437"/>
      </w:pPr>
      <w:rPr>
        <w:rFonts w:hint="default"/>
        <w:lang w:val="ru-RU" w:eastAsia="ru-RU" w:bidi="ru-RU"/>
      </w:rPr>
    </w:lvl>
    <w:lvl w:ilvl="2" w:tplc="6CFEBFC6">
      <w:numFmt w:val="bullet"/>
      <w:lvlText w:val="•"/>
      <w:lvlJc w:val="left"/>
      <w:pPr>
        <w:ind w:left="2148" w:hanging="437"/>
      </w:pPr>
      <w:rPr>
        <w:rFonts w:hint="default"/>
        <w:lang w:val="ru-RU" w:eastAsia="ru-RU" w:bidi="ru-RU"/>
      </w:rPr>
    </w:lvl>
    <w:lvl w:ilvl="3" w:tplc="ACDAC16A">
      <w:numFmt w:val="bullet"/>
      <w:lvlText w:val="•"/>
      <w:lvlJc w:val="left"/>
      <w:pPr>
        <w:ind w:left="3153" w:hanging="437"/>
      </w:pPr>
      <w:rPr>
        <w:rFonts w:hint="default"/>
        <w:lang w:val="ru-RU" w:eastAsia="ru-RU" w:bidi="ru-RU"/>
      </w:rPr>
    </w:lvl>
    <w:lvl w:ilvl="4" w:tplc="9DDA3800">
      <w:numFmt w:val="bullet"/>
      <w:lvlText w:val="•"/>
      <w:lvlJc w:val="left"/>
      <w:pPr>
        <w:ind w:left="4157" w:hanging="437"/>
      </w:pPr>
      <w:rPr>
        <w:rFonts w:hint="default"/>
        <w:lang w:val="ru-RU" w:eastAsia="ru-RU" w:bidi="ru-RU"/>
      </w:rPr>
    </w:lvl>
    <w:lvl w:ilvl="5" w:tplc="AD809FF4">
      <w:numFmt w:val="bullet"/>
      <w:lvlText w:val="•"/>
      <w:lvlJc w:val="left"/>
      <w:pPr>
        <w:ind w:left="5162" w:hanging="437"/>
      </w:pPr>
      <w:rPr>
        <w:rFonts w:hint="default"/>
        <w:lang w:val="ru-RU" w:eastAsia="ru-RU" w:bidi="ru-RU"/>
      </w:rPr>
    </w:lvl>
    <w:lvl w:ilvl="6" w:tplc="CCE0509C">
      <w:numFmt w:val="bullet"/>
      <w:lvlText w:val="•"/>
      <w:lvlJc w:val="left"/>
      <w:pPr>
        <w:ind w:left="6166" w:hanging="437"/>
      </w:pPr>
      <w:rPr>
        <w:rFonts w:hint="default"/>
        <w:lang w:val="ru-RU" w:eastAsia="ru-RU" w:bidi="ru-RU"/>
      </w:rPr>
    </w:lvl>
    <w:lvl w:ilvl="7" w:tplc="DAF0DCC6">
      <w:numFmt w:val="bullet"/>
      <w:lvlText w:val="•"/>
      <w:lvlJc w:val="left"/>
      <w:pPr>
        <w:ind w:left="7170" w:hanging="437"/>
      </w:pPr>
      <w:rPr>
        <w:rFonts w:hint="default"/>
        <w:lang w:val="ru-RU" w:eastAsia="ru-RU" w:bidi="ru-RU"/>
      </w:rPr>
    </w:lvl>
    <w:lvl w:ilvl="8" w:tplc="20104BB2">
      <w:numFmt w:val="bullet"/>
      <w:lvlText w:val="•"/>
      <w:lvlJc w:val="left"/>
      <w:pPr>
        <w:ind w:left="8175" w:hanging="437"/>
      </w:pPr>
      <w:rPr>
        <w:rFonts w:hint="default"/>
        <w:lang w:val="ru-RU" w:eastAsia="ru-RU" w:bidi="ru-RU"/>
      </w:rPr>
    </w:lvl>
  </w:abstractNum>
  <w:abstractNum w:abstractNumId="2">
    <w:nsid w:val="25AF6235"/>
    <w:multiLevelType w:val="multilevel"/>
    <w:tmpl w:val="933CF7B4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18" w:hanging="65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460" w:hanging="8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1460" w:hanging="87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706" w:hanging="87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52" w:hanging="87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8" w:hanging="87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45" w:hanging="87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1" w:hanging="879"/>
      </w:pPr>
      <w:rPr>
        <w:rFonts w:hint="default"/>
        <w:lang w:val="ru-RU" w:eastAsia="ru-RU" w:bidi="ru-RU"/>
      </w:rPr>
    </w:lvl>
  </w:abstractNum>
  <w:abstractNum w:abstractNumId="3">
    <w:nsid w:val="2F4810FB"/>
    <w:multiLevelType w:val="hybridMultilevel"/>
    <w:tmpl w:val="34282F78"/>
    <w:lvl w:ilvl="0" w:tplc="9B30099C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F8883282">
      <w:numFmt w:val="bullet"/>
      <w:lvlText w:val="•"/>
      <w:lvlJc w:val="left"/>
      <w:pPr>
        <w:ind w:left="1144" w:hanging="284"/>
      </w:pPr>
      <w:rPr>
        <w:rFonts w:hint="default"/>
        <w:lang w:val="ru-RU" w:eastAsia="ru-RU" w:bidi="ru-RU"/>
      </w:rPr>
    </w:lvl>
    <w:lvl w:ilvl="2" w:tplc="33B65A52">
      <w:numFmt w:val="bullet"/>
      <w:lvlText w:val="•"/>
      <w:lvlJc w:val="left"/>
      <w:pPr>
        <w:ind w:left="2148" w:hanging="284"/>
      </w:pPr>
      <w:rPr>
        <w:rFonts w:hint="default"/>
        <w:lang w:val="ru-RU" w:eastAsia="ru-RU" w:bidi="ru-RU"/>
      </w:rPr>
    </w:lvl>
    <w:lvl w:ilvl="3" w:tplc="7C2E6F4C">
      <w:numFmt w:val="bullet"/>
      <w:lvlText w:val="•"/>
      <w:lvlJc w:val="left"/>
      <w:pPr>
        <w:ind w:left="3153" w:hanging="284"/>
      </w:pPr>
      <w:rPr>
        <w:rFonts w:hint="default"/>
        <w:lang w:val="ru-RU" w:eastAsia="ru-RU" w:bidi="ru-RU"/>
      </w:rPr>
    </w:lvl>
    <w:lvl w:ilvl="4" w:tplc="25B27418">
      <w:numFmt w:val="bullet"/>
      <w:lvlText w:val="•"/>
      <w:lvlJc w:val="left"/>
      <w:pPr>
        <w:ind w:left="4157" w:hanging="284"/>
      </w:pPr>
      <w:rPr>
        <w:rFonts w:hint="default"/>
        <w:lang w:val="ru-RU" w:eastAsia="ru-RU" w:bidi="ru-RU"/>
      </w:rPr>
    </w:lvl>
    <w:lvl w:ilvl="5" w:tplc="1752EDEC">
      <w:numFmt w:val="bullet"/>
      <w:lvlText w:val="•"/>
      <w:lvlJc w:val="left"/>
      <w:pPr>
        <w:ind w:left="5162" w:hanging="284"/>
      </w:pPr>
      <w:rPr>
        <w:rFonts w:hint="default"/>
        <w:lang w:val="ru-RU" w:eastAsia="ru-RU" w:bidi="ru-RU"/>
      </w:rPr>
    </w:lvl>
    <w:lvl w:ilvl="6" w:tplc="000AE31C">
      <w:numFmt w:val="bullet"/>
      <w:lvlText w:val="•"/>
      <w:lvlJc w:val="left"/>
      <w:pPr>
        <w:ind w:left="6166" w:hanging="284"/>
      </w:pPr>
      <w:rPr>
        <w:rFonts w:hint="default"/>
        <w:lang w:val="ru-RU" w:eastAsia="ru-RU" w:bidi="ru-RU"/>
      </w:rPr>
    </w:lvl>
    <w:lvl w:ilvl="7" w:tplc="3E92E148">
      <w:numFmt w:val="bullet"/>
      <w:lvlText w:val="•"/>
      <w:lvlJc w:val="left"/>
      <w:pPr>
        <w:ind w:left="7170" w:hanging="284"/>
      </w:pPr>
      <w:rPr>
        <w:rFonts w:hint="default"/>
        <w:lang w:val="ru-RU" w:eastAsia="ru-RU" w:bidi="ru-RU"/>
      </w:rPr>
    </w:lvl>
    <w:lvl w:ilvl="8" w:tplc="0F3CB172">
      <w:numFmt w:val="bullet"/>
      <w:lvlText w:val="•"/>
      <w:lvlJc w:val="left"/>
      <w:pPr>
        <w:ind w:left="8175" w:hanging="284"/>
      </w:pPr>
      <w:rPr>
        <w:rFonts w:hint="default"/>
        <w:lang w:val="ru-RU" w:eastAsia="ru-RU" w:bidi="ru-RU"/>
      </w:rPr>
    </w:lvl>
  </w:abstractNum>
  <w:abstractNum w:abstractNumId="4">
    <w:nsid w:val="2FD94E15"/>
    <w:multiLevelType w:val="multilevel"/>
    <w:tmpl w:val="3C98F2F0"/>
    <w:lvl w:ilvl="0">
      <w:start w:val="1"/>
      <w:numFmt w:val="decimal"/>
      <w:lvlText w:val="%1."/>
      <w:lvlJc w:val="left"/>
      <w:pPr>
        <w:ind w:left="845" w:hanging="27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8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20" w:hanging="65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numFmt w:val="bullet"/>
      <w:lvlText w:val=""/>
      <w:lvlJc w:val="left"/>
      <w:pPr>
        <w:ind w:left="140" w:hanging="284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1220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714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208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02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196" w:hanging="284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3E"/>
    <w:rsid w:val="00070135"/>
    <w:rsid w:val="000A6BBF"/>
    <w:rsid w:val="001139F4"/>
    <w:rsid w:val="004D643E"/>
    <w:rsid w:val="004E632D"/>
    <w:rsid w:val="005F2696"/>
    <w:rsid w:val="009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57"/>
      <w:ind w:left="989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1018" w:right="692" w:hanging="1019"/>
      <w:jc w:val="right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25"/>
      <w:ind w:left="1018" w:hanging="65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5"/>
      <w:ind w:left="140" w:firstLine="56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F26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696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F2696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a8">
    <w:name w:val="Hyperlink"/>
    <w:basedOn w:val="a0"/>
    <w:uiPriority w:val="99"/>
    <w:unhideWhenUsed/>
    <w:rsid w:val="005F26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57"/>
      <w:ind w:left="989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1018" w:right="692" w:hanging="1019"/>
      <w:jc w:val="right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25"/>
      <w:ind w:left="1018" w:hanging="65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5"/>
      <w:ind w:left="140" w:firstLine="56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F26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696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F2696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a8">
    <w:name w:val="Hyperlink"/>
    <w:basedOn w:val="a0"/>
    <w:uiPriority w:val="99"/>
    <w:unhideWhenUsed/>
    <w:rsid w:val="005F2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C4FD9-5454-48EE-9C31-CD5BFEB4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Луткова</dc:creator>
  <cp:lastModifiedBy>Маланин Сергей</cp:lastModifiedBy>
  <cp:revision>2</cp:revision>
  <dcterms:created xsi:type="dcterms:W3CDTF">2020-06-12T16:36:00Z</dcterms:created>
  <dcterms:modified xsi:type="dcterms:W3CDTF">2020-06-12T16:36:00Z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2020-06-12T00:00:00Z</vt:filetime>
  </property>
</Properties>
</file>