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43" w:rsidRDefault="00031A43" w:rsidP="00380855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1D2A7E">
        <w:rPr>
          <w:sz w:val="15"/>
          <w:szCs w:val="15"/>
        </w:rPr>
        <w:t xml:space="preserve">Wafa IMA Assistance - Entreprise régie par la loi n°17-99 portant Code des Assurances, SA au capital de 50 000 000 DH – Adresse : Casablanca Business Center – lot n°2 lotissement Mandarouna, Sidi Maârouf- Tél : 05 22 58 29 00– </w:t>
      </w:r>
      <w:r w:rsidRPr="00D91017">
        <w:rPr>
          <w:b/>
          <w:bCs/>
          <w:sz w:val="15"/>
          <w:szCs w:val="15"/>
        </w:rPr>
        <w:t xml:space="preserve">R.C : CASA N°119935 </w:t>
      </w:r>
    </w:p>
    <w:p w:rsidR="00C740B6" w:rsidRPr="00535D7A" w:rsidRDefault="00C740B6" w:rsidP="00BA13B8">
      <w:pPr>
        <w:spacing w:after="0" w:line="240" w:lineRule="auto"/>
        <w:ind w:left="-993" w:right="127"/>
        <w:jc w:val="both"/>
        <w:rPr>
          <w:b/>
          <w:bCs/>
          <w:sz w:val="3"/>
          <w:szCs w:val="3"/>
        </w:rPr>
      </w:pPr>
    </w:p>
    <w:p w:rsidR="00031A43" w:rsidRPr="001D2A7E" w:rsidRDefault="00031A43" w:rsidP="00BA13B8">
      <w:pPr>
        <w:spacing w:after="0" w:line="240" w:lineRule="auto"/>
        <w:ind w:left="-993" w:right="127"/>
        <w:jc w:val="both"/>
        <w:rPr>
          <w:sz w:val="15"/>
          <w:szCs w:val="15"/>
        </w:rPr>
      </w:pPr>
      <w:r w:rsidRPr="001D2A7E">
        <w:rPr>
          <w:sz w:val="15"/>
          <w:szCs w:val="15"/>
        </w:rPr>
        <w:t xml:space="preserve">Le présent contrat, objet de la décision de l’Autorité de Contrôle des Assurances et de la Prévoyance Sociale n°  ………….. En date du ….......  est composé des présentes conditions particulières et des conditions générales ci-jointes.    </w:t>
      </w:r>
    </w:p>
    <w:p w:rsidR="00C740B6" w:rsidRPr="00BA13B8" w:rsidRDefault="00031A43" w:rsidP="00BA13B8">
      <w:pPr>
        <w:spacing w:after="0" w:line="240" w:lineRule="auto"/>
        <w:ind w:left="-993" w:right="127"/>
        <w:jc w:val="both"/>
        <w:rPr>
          <w:b/>
          <w:bCs/>
          <w:sz w:val="15"/>
          <w:szCs w:val="15"/>
        </w:rPr>
      </w:pPr>
      <w:r w:rsidRPr="00C740B6">
        <w:rPr>
          <w:b/>
          <w:bCs/>
          <w:sz w:val="15"/>
          <w:szCs w:val="15"/>
        </w:rPr>
        <w:t xml:space="preserve"> N° de contrat :……………………….</w:t>
      </w:r>
    </w:p>
    <w:tbl>
      <w:tblPr>
        <w:tblStyle w:val="Grilledutableau"/>
        <w:tblW w:w="0" w:type="auto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56"/>
        <w:gridCol w:w="4470"/>
      </w:tblGrid>
      <w:tr w:rsidR="00031A43" w:rsidRPr="001D2A7E" w:rsidTr="004C0880">
        <w:tc>
          <w:tcPr>
            <w:tcW w:w="3156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Souscripteur</w:t>
            </w:r>
          </w:p>
        </w:tc>
        <w:tc>
          <w:tcPr>
            <w:tcW w:w="4470" w:type="dxa"/>
            <w:shd w:val="clear" w:color="auto" w:fill="F7CAAC" w:themeFill="accent2" w:themeFillTint="66"/>
          </w:tcPr>
          <w:p w:rsidR="00031A43" w:rsidRPr="001D2A7E" w:rsidRDefault="00031A43" w:rsidP="00215AF0">
            <w:pPr>
              <w:ind w:left="-113"/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Assuré</w:t>
            </w:r>
          </w:p>
        </w:tc>
      </w:tr>
      <w:tr w:rsidR="00031A43" w:rsidRPr="001D2A7E" w:rsidTr="004C0880">
        <w:tc>
          <w:tcPr>
            <w:tcW w:w="3156" w:type="dxa"/>
          </w:tcPr>
          <w:p w:rsidR="00C740B6" w:rsidRPr="00C740B6" w:rsidRDefault="00C740B6" w:rsidP="00C740B6">
            <w:pPr>
              <w:rPr>
                <w:b/>
                <w:bCs/>
                <w:sz w:val="8"/>
                <w:szCs w:val="8"/>
              </w:rPr>
            </w:pPr>
          </w:p>
          <w:p w:rsidR="00C740B6" w:rsidRPr="00D51471" w:rsidRDefault="00C740B6" w:rsidP="00882EE2">
            <w:pPr>
              <w:ind w:right="-108"/>
              <w:rPr>
                <w:b/>
                <w:bCs/>
                <w:sz w:val="14"/>
                <w:szCs w:val="14"/>
              </w:rPr>
            </w:pPr>
            <w:r w:rsidRPr="00D51471">
              <w:rPr>
                <w:b/>
                <w:bCs/>
                <w:sz w:val="15"/>
                <w:szCs w:val="15"/>
              </w:rPr>
              <w:t xml:space="preserve">Mutuelle d’Assurances des Transports Unis </w:t>
            </w:r>
          </w:p>
          <w:p w:rsidR="00C740B6" w:rsidRPr="00D51471" w:rsidRDefault="00C740B6" w:rsidP="00882EE2">
            <w:pPr>
              <w:ind w:right="-108"/>
              <w:rPr>
                <w:b/>
                <w:bCs/>
                <w:sz w:val="15"/>
                <w:szCs w:val="15"/>
              </w:rPr>
            </w:pPr>
            <w:r w:rsidRPr="00D51471">
              <w:rPr>
                <w:b/>
                <w:bCs/>
                <w:sz w:val="15"/>
                <w:szCs w:val="15"/>
              </w:rPr>
              <w:t>215, Bd Mohamed Zerktouni</w:t>
            </w:r>
          </w:p>
          <w:p w:rsidR="00031A43" w:rsidRPr="00C740B6" w:rsidRDefault="00C740B6" w:rsidP="00882EE2">
            <w:pPr>
              <w:ind w:right="-108"/>
              <w:rPr>
                <w:b/>
                <w:bCs/>
                <w:sz w:val="16"/>
                <w:szCs w:val="16"/>
              </w:rPr>
            </w:pPr>
            <w:r w:rsidRPr="00D51471">
              <w:rPr>
                <w:b/>
                <w:bCs/>
                <w:sz w:val="15"/>
                <w:szCs w:val="15"/>
              </w:rPr>
              <w:t>Casablanca</w:t>
            </w:r>
          </w:p>
        </w:tc>
        <w:tc>
          <w:tcPr>
            <w:tcW w:w="4470" w:type="dxa"/>
          </w:tcPr>
          <w:p w:rsidR="007909DF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Nom et Prénom /RS: …</w:t>
            </w:r>
            <w:r w:rsidR="00031A43" w:rsidRPr="001D2A7E">
              <w:rPr>
                <w:sz w:val="15"/>
                <w:szCs w:val="15"/>
              </w:rPr>
              <w:t xml:space="preserve">… </w:t>
            </w:r>
          </w:p>
          <w:p w:rsidR="00882EE2" w:rsidRDefault="00882EE2" w:rsidP="00882EE2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N° Registre de </w:t>
            </w:r>
            <w:r w:rsidR="00031A43" w:rsidRPr="001D2A7E">
              <w:rPr>
                <w:sz w:val="15"/>
                <w:szCs w:val="15"/>
              </w:rPr>
              <w:t>commerce  : ……/……/……</w:t>
            </w:r>
          </w:p>
          <w:p w:rsidR="00031A43" w:rsidRPr="001D2A7E" w:rsidRDefault="00031A43" w:rsidP="00D51471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Adresse domicile : …………………………………………………………………….  </w:t>
            </w:r>
          </w:p>
          <w:p w:rsidR="00031A43" w:rsidRPr="001D2A7E" w:rsidRDefault="00031A43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Code postal /Ville : ……………………… ………………</w:t>
            </w:r>
          </w:p>
          <w:p w:rsidR="00031A43" w:rsidRPr="001D2A7E" w:rsidRDefault="00031A43" w:rsidP="00882EE2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 xml:space="preserve">Numéros de téléphone : ….…...………   </w:t>
            </w:r>
            <w:r w:rsidR="00882EE2">
              <w:rPr>
                <w:sz w:val="15"/>
                <w:szCs w:val="15"/>
              </w:rPr>
              <w:t>Adresse e-mail : …………………</w:t>
            </w:r>
            <w:r w:rsidRPr="001D2A7E">
              <w:rPr>
                <w:sz w:val="15"/>
                <w:szCs w:val="15"/>
              </w:rPr>
              <w:t>.</w:t>
            </w:r>
          </w:p>
        </w:tc>
      </w:tr>
    </w:tbl>
    <w:p w:rsidR="00031A43" w:rsidRPr="00C740B6" w:rsidRDefault="00031A43" w:rsidP="00031A43">
      <w:pPr>
        <w:spacing w:after="0" w:line="240" w:lineRule="auto"/>
        <w:rPr>
          <w:sz w:val="7"/>
          <w:szCs w:val="7"/>
        </w:rPr>
      </w:pPr>
    </w:p>
    <w:tbl>
      <w:tblPr>
        <w:tblStyle w:val="Grilledutableau"/>
        <w:tblW w:w="7656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1440"/>
        <w:gridCol w:w="1690"/>
        <w:gridCol w:w="2134"/>
      </w:tblGrid>
      <w:tr w:rsidR="00031A43" w:rsidRPr="001D2A7E" w:rsidTr="004C0880">
        <w:trPr>
          <w:trHeight w:val="146"/>
        </w:trPr>
        <w:tc>
          <w:tcPr>
            <w:tcW w:w="7656" w:type="dxa"/>
            <w:gridSpan w:val="4"/>
            <w:shd w:val="clear" w:color="auto" w:fill="F7CAAC" w:themeFill="accent2" w:themeFillTint="66"/>
          </w:tcPr>
          <w:p w:rsidR="00031A43" w:rsidRPr="001D2A7E" w:rsidRDefault="00031A43" w:rsidP="00730FA7">
            <w:pPr>
              <w:jc w:val="center"/>
              <w:rPr>
                <w:b/>
                <w:sz w:val="15"/>
                <w:szCs w:val="15"/>
              </w:rPr>
            </w:pPr>
            <w:r w:rsidRPr="001D2A7E">
              <w:rPr>
                <w:b/>
                <w:sz w:val="15"/>
                <w:szCs w:val="15"/>
              </w:rPr>
              <w:t>Véhicule assuré</w:t>
            </w:r>
          </w:p>
        </w:tc>
      </w:tr>
      <w:tr w:rsidR="002617AE" w:rsidRPr="001D2A7E" w:rsidTr="004C0880">
        <w:trPr>
          <w:trHeight w:val="194"/>
        </w:trPr>
        <w:tc>
          <w:tcPr>
            <w:tcW w:w="2392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Marque</w:t>
            </w:r>
          </w:p>
        </w:tc>
        <w:tc>
          <w:tcPr>
            <w:tcW w:w="1440" w:type="dxa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</w:t>
            </w:r>
            <w:r w:rsidR="002617AE">
              <w:rPr>
                <w:sz w:val="15"/>
                <w:szCs w:val="15"/>
              </w:rPr>
              <w:t>…</w:t>
            </w:r>
          </w:p>
        </w:tc>
        <w:tc>
          <w:tcPr>
            <w:tcW w:w="1690" w:type="dxa"/>
            <w:vAlign w:val="center"/>
          </w:tcPr>
          <w:p w:rsidR="006D22D3" w:rsidRPr="001D2A7E" w:rsidRDefault="006D22D3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Modèle</w:t>
            </w:r>
          </w:p>
        </w:tc>
        <w:tc>
          <w:tcPr>
            <w:tcW w:w="2134" w:type="dxa"/>
            <w:vAlign w:val="center"/>
          </w:tcPr>
          <w:p w:rsidR="006D22D3" w:rsidRPr="001D2A7E" w:rsidRDefault="006D22D3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26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N° Immatriculation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Energie</w:t>
            </w:r>
          </w:p>
        </w:tc>
        <w:tc>
          <w:tcPr>
            <w:tcW w:w="2134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  <w:tr w:rsidR="00A03306" w:rsidRPr="001D2A7E" w:rsidTr="004C0880">
        <w:trPr>
          <w:trHeight w:val="152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Usage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484C7F" w:rsidP="00CC150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Formule d’Assistance </w:t>
            </w:r>
          </w:p>
        </w:tc>
        <w:tc>
          <w:tcPr>
            <w:tcW w:w="2134" w:type="dxa"/>
            <w:vAlign w:val="center"/>
          </w:tcPr>
          <w:p w:rsidR="00A03306" w:rsidRPr="001D2A7E" w:rsidRDefault="00BA5998" w:rsidP="005A75AC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P</w:t>
            </w:r>
            <w:r w:rsidR="005A75AC">
              <w:rPr>
                <w:b/>
                <w:color w:val="FF0000"/>
                <w:sz w:val="13"/>
                <w:szCs w:val="13"/>
              </w:rPr>
              <w:t>rivilège</w:t>
            </w:r>
          </w:p>
        </w:tc>
      </w:tr>
      <w:tr w:rsidR="00A03306" w:rsidRPr="001D2A7E" w:rsidTr="004C0880">
        <w:trPr>
          <w:trHeight w:val="70"/>
        </w:trPr>
        <w:tc>
          <w:tcPr>
            <w:tcW w:w="2392" w:type="dxa"/>
            <w:vAlign w:val="center"/>
          </w:tcPr>
          <w:p w:rsidR="00A03306" w:rsidRPr="001D2A7E" w:rsidRDefault="00A03306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Date de mise en circulation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  <w:vAlign w:val="center"/>
          </w:tcPr>
          <w:p w:rsidR="00A03306" w:rsidRPr="001D2A7E" w:rsidRDefault="00CC1508" w:rsidP="00EE1AE9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Catégorie du véhicule</w:t>
            </w:r>
          </w:p>
        </w:tc>
        <w:tc>
          <w:tcPr>
            <w:tcW w:w="2134" w:type="dxa"/>
            <w:vAlign w:val="center"/>
          </w:tcPr>
          <w:p w:rsidR="00A03306" w:rsidRPr="001D2A7E" w:rsidRDefault="007909DF" w:rsidP="00A03306">
            <w:pPr>
              <w:rPr>
                <w:b/>
                <w:sz w:val="15"/>
                <w:szCs w:val="15"/>
              </w:rPr>
            </w:pPr>
            <w:r>
              <w:rPr>
                <w:b/>
                <w:color w:val="FF0000"/>
                <w:sz w:val="13"/>
                <w:szCs w:val="13"/>
              </w:rPr>
              <w:t>Véhicule de tourisme &amp; C1</w:t>
            </w:r>
          </w:p>
        </w:tc>
      </w:tr>
      <w:tr w:rsidR="00A03306" w:rsidRPr="001D2A7E" w:rsidTr="004C0880">
        <w:trPr>
          <w:trHeight w:val="218"/>
        </w:trPr>
        <w:tc>
          <w:tcPr>
            <w:tcW w:w="2392" w:type="dxa"/>
            <w:vAlign w:val="center"/>
          </w:tcPr>
          <w:p w:rsidR="00A03306" w:rsidRPr="001D2A7E" w:rsidRDefault="00A03306" w:rsidP="002617AE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Nombre de places</w:t>
            </w:r>
          </w:p>
        </w:tc>
        <w:tc>
          <w:tcPr>
            <w:tcW w:w="1440" w:type="dxa"/>
            <w:vAlign w:val="center"/>
          </w:tcPr>
          <w:p w:rsidR="00A03306" w:rsidRPr="001D2A7E" w:rsidRDefault="00A03306" w:rsidP="00A03306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</w:t>
            </w:r>
          </w:p>
        </w:tc>
        <w:tc>
          <w:tcPr>
            <w:tcW w:w="1690" w:type="dxa"/>
          </w:tcPr>
          <w:p w:rsidR="00A03306" w:rsidRPr="001D2A7E" w:rsidRDefault="00CC1508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PTC</w:t>
            </w:r>
          </w:p>
        </w:tc>
        <w:tc>
          <w:tcPr>
            <w:tcW w:w="2134" w:type="dxa"/>
          </w:tcPr>
          <w:p w:rsidR="00A03306" w:rsidRPr="001D2A7E" w:rsidRDefault="00484C7F" w:rsidP="00730FA7">
            <w:pPr>
              <w:rPr>
                <w:sz w:val="15"/>
                <w:szCs w:val="15"/>
              </w:rPr>
            </w:pPr>
            <w:r w:rsidRPr="001D2A7E">
              <w:rPr>
                <w:sz w:val="15"/>
                <w:szCs w:val="15"/>
              </w:rPr>
              <w:t>…………………</w:t>
            </w:r>
            <w:r>
              <w:rPr>
                <w:sz w:val="15"/>
                <w:szCs w:val="15"/>
              </w:rPr>
              <w:t>……………………………</w:t>
            </w:r>
          </w:p>
        </w:tc>
      </w:tr>
    </w:tbl>
    <w:p w:rsidR="008C41AF" w:rsidRPr="00AB3B93" w:rsidRDefault="008C41AF" w:rsidP="00031A43">
      <w:pPr>
        <w:spacing w:after="0" w:line="240" w:lineRule="auto"/>
        <w:rPr>
          <w:sz w:val="2"/>
          <w:szCs w:val="2"/>
        </w:rPr>
      </w:pPr>
    </w:p>
    <w:p w:rsidR="00F0583C" w:rsidRPr="00F0583C" w:rsidRDefault="00F0583C" w:rsidP="00BA13B8">
      <w:pPr>
        <w:spacing w:before="1" w:after="12"/>
        <w:ind w:left="-993"/>
        <w:rPr>
          <w:b/>
          <w:bCs/>
          <w:sz w:val="15"/>
          <w:szCs w:val="15"/>
        </w:rPr>
      </w:pPr>
    </w:p>
    <w:tbl>
      <w:tblPr>
        <w:tblStyle w:val="TableNormal"/>
        <w:tblW w:w="7626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6"/>
      </w:tblGrid>
      <w:tr w:rsidR="00F0583C" w:rsidTr="004C0880">
        <w:trPr>
          <w:trHeight w:val="312"/>
        </w:trPr>
        <w:tc>
          <w:tcPr>
            <w:tcW w:w="7626" w:type="dxa"/>
            <w:shd w:val="clear" w:color="auto" w:fill="F7CAAC" w:themeFill="accent2" w:themeFillTint="66"/>
          </w:tcPr>
          <w:p w:rsidR="00F0583C" w:rsidRPr="00F0583C" w:rsidRDefault="00F0583C" w:rsidP="00AB3B93">
            <w:pPr>
              <w:pStyle w:val="TableParagraph"/>
              <w:spacing w:before="29"/>
              <w:ind w:right="567"/>
              <w:rPr>
                <w:b/>
                <w:sz w:val="15"/>
                <w:szCs w:val="15"/>
                <w:lang w:val="fr-FR"/>
              </w:rPr>
            </w:pPr>
            <w:r w:rsidRPr="00F0583C">
              <w:rPr>
                <w:b/>
                <w:sz w:val="15"/>
                <w:szCs w:val="15"/>
                <w:lang w:val="fr-FR"/>
              </w:rPr>
              <w:t xml:space="preserve">Autres contrats d’assurance </w:t>
            </w:r>
            <w:r w:rsidRPr="00F0583C">
              <w:rPr>
                <w:b/>
                <w:w w:val="125"/>
                <w:sz w:val="15"/>
                <w:szCs w:val="15"/>
                <w:lang w:val="fr-FR"/>
              </w:rPr>
              <w:t xml:space="preserve">/ </w:t>
            </w:r>
            <w:r w:rsidR="00AB3B93">
              <w:rPr>
                <w:b/>
                <w:sz w:val="15"/>
                <w:szCs w:val="15"/>
                <w:lang w:val="fr-FR"/>
              </w:rPr>
              <w:t xml:space="preserve">d’assistance couvrant les </w:t>
            </w:r>
            <w:r w:rsidRPr="00F0583C">
              <w:rPr>
                <w:b/>
                <w:sz w:val="15"/>
                <w:szCs w:val="15"/>
                <w:lang w:val="fr-FR"/>
              </w:rPr>
              <w:t>mêmes risques</w:t>
            </w:r>
          </w:p>
        </w:tc>
      </w:tr>
      <w:tr w:rsidR="00F0583C" w:rsidTr="004C0880">
        <w:trPr>
          <w:trHeight w:val="220"/>
        </w:trPr>
        <w:tc>
          <w:tcPr>
            <w:tcW w:w="7626" w:type="dxa"/>
            <w:tcBorders>
              <w:bottom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3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  <w:tr w:rsidR="00F0583C" w:rsidTr="004C0880">
        <w:trPr>
          <w:trHeight w:val="217"/>
        </w:trPr>
        <w:tc>
          <w:tcPr>
            <w:tcW w:w="7626" w:type="dxa"/>
            <w:tcBorders>
              <w:top w:val="single" w:sz="2" w:space="0" w:color="000000"/>
            </w:tcBorders>
            <w:vAlign w:val="center"/>
          </w:tcPr>
          <w:p w:rsidR="00F0583C" w:rsidRPr="00F0583C" w:rsidRDefault="00F0583C" w:rsidP="00AB3B93">
            <w:pPr>
              <w:pStyle w:val="TableParagraph"/>
              <w:spacing w:before="1" w:line="173" w:lineRule="exact"/>
              <w:rPr>
                <w:sz w:val="15"/>
                <w:szCs w:val="15"/>
              </w:rPr>
            </w:pPr>
            <w:proofErr w:type="spellStart"/>
            <w:r w:rsidRPr="00F0583C">
              <w:rPr>
                <w:sz w:val="15"/>
                <w:szCs w:val="15"/>
              </w:rPr>
              <w:t>Contrat</w:t>
            </w:r>
            <w:proofErr w:type="spellEnd"/>
            <w:r w:rsidRPr="00F0583C">
              <w:rPr>
                <w:sz w:val="15"/>
                <w:szCs w:val="15"/>
              </w:rPr>
              <w:t xml:space="preserve"> n° :</w:t>
            </w:r>
          </w:p>
        </w:tc>
      </w:tr>
    </w:tbl>
    <w:p w:rsidR="00AB3B93" w:rsidRPr="00AB3B93" w:rsidRDefault="00AB3B93" w:rsidP="00F0583C">
      <w:pPr>
        <w:spacing w:before="1" w:after="12"/>
        <w:ind w:left="-709"/>
        <w:rPr>
          <w:sz w:val="5"/>
          <w:szCs w:val="5"/>
        </w:rPr>
      </w:pPr>
    </w:p>
    <w:p w:rsidR="008C41AF" w:rsidRPr="00BA13B8" w:rsidRDefault="00F0583C" w:rsidP="00BA13B8">
      <w:pPr>
        <w:spacing w:before="1" w:after="12"/>
        <w:ind w:left="-993"/>
        <w:rPr>
          <w:sz w:val="15"/>
          <w:szCs w:val="15"/>
        </w:rPr>
      </w:pPr>
      <w:r w:rsidRPr="00F0583C">
        <w:rPr>
          <w:sz w:val="15"/>
          <w:szCs w:val="15"/>
        </w:rPr>
        <w:t>Les circonstances susceptib</w:t>
      </w:r>
      <w:r>
        <w:rPr>
          <w:sz w:val="15"/>
          <w:szCs w:val="15"/>
        </w:rPr>
        <w:t>les d’aggraver les risques sont</w:t>
      </w:r>
      <w:r w:rsidRPr="00F0583C">
        <w:rPr>
          <w:sz w:val="15"/>
          <w:szCs w:val="15"/>
        </w:rPr>
        <w:t>:……………………………………………………………………………………</w:t>
      </w:r>
      <w:r>
        <w:rPr>
          <w:sz w:val="15"/>
          <w:szCs w:val="15"/>
        </w:rPr>
        <w:t>…..</w:t>
      </w:r>
    </w:p>
    <w:tbl>
      <w:tblPr>
        <w:tblStyle w:val="TableNormal"/>
        <w:tblW w:w="7611" w:type="dxa"/>
        <w:tblInd w:w="-9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1"/>
      </w:tblGrid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Pr="00AB3B93" w:rsidRDefault="00AB3B93" w:rsidP="00215AF0">
            <w:pPr>
              <w:pStyle w:val="TableParagraph"/>
              <w:tabs>
                <w:tab w:val="left" w:pos="4319"/>
              </w:tabs>
              <w:spacing w:before="51"/>
              <w:ind w:left="0"/>
              <w:rPr>
                <w:b/>
                <w:sz w:val="18"/>
                <w:lang w:val="fr-FR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Date d’effet du contrat : ……/……/…………</w:t>
            </w:r>
            <w:r w:rsidR="003C075E" w:rsidRPr="00BA13B8">
              <w:rPr>
                <w:b/>
                <w:sz w:val="15"/>
                <w:szCs w:val="15"/>
                <w:lang w:val="fr-FR"/>
              </w:rPr>
              <w:t xml:space="preserve">            </w:t>
            </w:r>
            <w:r w:rsidRPr="00BA13B8">
              <w:rPr>
                <w:b/>
                <w:sz w:val="15"/>
                <w:szCs w:val="15"/>
                <w:lang w:val="fr-FR"/>
              </w:rPr>
              <w:t>Date d’expiration du contrat : ……/……/…………</w:t>
            </w:r>
          </w:p>
        </w:tc>
      </w:tr>
      <w:tr w:rsidR="00AB3B93" w:rsidTr="00F312E6">
        <w:trPr>
          <w:trHeight w:val="1792"/>
        </w:trPr>
        <w:tc>
          <w:tcPr>
            <w:tcW w:w="7611" w:type="dxa"/>
          </w:tcPr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garanties sont acquises aux personnes assurées pour la période allant de la date d’effet jusqu’à la date d’expiration indiquées aux conditions particulières du présent contrat.</w:t>
            </w:r>
          </w:p>
          <w:p w:rsidR="008F3908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Les prestations d’assistance sont acquises, en cas de panne, au-delà de quinze (15) jours suivant la date d’effet du contrat.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 xml:space="preserve"> Le souscripteur certifie l’exactitude et la sincérité des déclarations ci-dessus.</w:t>
            </w:r>
          </w:p>
          <w:p w:rsidR="00AB3B93" w:rsidRPr="003C075E" w:rsidRDefault="00AB3B93" w:rsidP="00215AF0">
            <w:pPr>
              <w:spacing w:line="276" w:lineRule="auto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C075E">
              <w:rPr>
                <w:b/>
                <w:bCs/>
                <w:sz w:val="15"/>
                <w:szCs w:val="15"/>
                <w:lang w:val="fr-FR"/>
              </w:rPr>
              <w:t>Le souscripteur déclare que l’assuré a lu et accepté la clause relative au « PROTECTION DES DONNEES A CARACTERE PERSONNEL » prévue au</w:t>
            </w:r>
            <w:r w:rsidR="008F3908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3C075E">
              <w:rPr>
                <w:b/>
                <w:bCs/>
                <w:sz w:val="15"/>
                <w:szCs w:val="15"/>
                <w:lang w:val="fr-FR"/>
              </w:rPr>
              <w:t>paragraphe 6 du titre "VIII- dispositions particulières" des conditions générales.</w:t>
            </w:r>
          </w:p>
        </w:tc>
      </w:tr>
      <w:tr w:rsidR="00AB3B93" w:rsidTr="00F312E6">
        <w:trPr>
          <w:trHeight w:val="435"/>
        </w:trPr>
        <w:tc>
          <w:tcPr>
            <w:tcW w:w="7611" w:type="dxa"/>
            <w:shd w:val="clear" w:color="auto" w:fill="F7CAAC" w:themeFill="accent2" w:themeFillTint="66"/>
          </w:tcPr>
          <w:p w:rsidR="00AB3B93" w:rsidRDefault="00AB3B93" w:rsidP="00215AF0">
            <w:pPr>
              <w:pStyle w:val="TableParagraph"/>
              <w:spacing w:before="51"/>
              <w:ind w:left="0" w:hanging="3549"/>
              <w:rPr>
                <w:b/>
                <w:sz w:val="18"/>
              </w:rPr>
            </w:pPr>
            <w:r w:rsidRPr="00BA13B8">
              <w:rPr>
                <w:b/>
                <w:sz w:val="15"/>
                <w:szCs w:val="15"/>
                <w:lang w:val="fr-FR"/>
              </w:rPr>
              <w:t>Déclaration de sinistre</w:t>
            </w:r>
          </w:p>
        </w:tc>
      </w:tr>
      <w:tr w:rsidR="00AB3B93" w:rsidTr="0030136E">
        <w:trPr>
          <w:trHeight w:val="1457"/>
        </w:trPr>
        <w:tc>
          <w:tcPr>
            <w:tcW w:w="7611" w:type="dxa"/>
          </w:tcPr>
          <w:p w:rsidR="00AB3B93" w:rsidRPr="00AB3B93" w:rsidRDefault="00AB3B93" w:rsidP="007909DF">
            <w:pPr>
              <w:spacing w:line="276" w:lineRule="auto"/>
              <w:jc w:val="both"/>
              <w:rPr>
                <w:b/>
                <w:sz w:val="16"/>
                <w:lang w:val="fr-FR"/>
              </w:rPr>
            </w:pPr>
            <w:r w:rsidRPr="00535D7A">
              <w:rPr>
                <w:b/>
                <w:bCs/>
                <w:sz w:val="15"/>
                <w:szCs w:val="15"/>
                <w:lang w:val="fr-FR"/>
              </w:rPr>
              <w:t>Dès la survenance du sinistre et sauf cas fortuit ou de force majeure, l’assuré doit déclarer, sous peine de déchéance au plus tard dans les (5) cinq jours</w:t>
            </w:r>
            <w:r w:rsidR="007909DF">
              <w:rPr>
                <w:b/>
                <w:bCs/>
                <w:sz w:val="15"/>
                <w:szCs w:val="15"/>
                <w:lang w:val="fr-FR"/>
              </w:rPr>
              <w:t xml:space="preserve"> </w:t>
            </w:r>
            <w:r w:rsidRPr="00535D7A">
              <w:rPr>
                <w:b/>
                <w:bCs/>
                <w:sz w:val="15"/>
                <w:szCs w:val="15"/>
                <w:lang w:val="fr-FR"/>
              </w:rPr>
              <w:t>de survenance, auprès de Wafa IMA Assistance, afin qu’elle puisse le faire bénéficier des prestations garanties par le contrat.</w:t>
            </w:r>
          </w:p>
        </w:tc>
      </w:tr>
    </w:tbl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6C27A1" w:rsidRDefault="006C27A1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F312E6" w:rsidRDefault="00F312E6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p w:rsidR="00345FA2" w:rsidRPr="00654AA6" w:rsidRDefault="00345FA2" w:rsidP="00654AA6">
      <w:pPr>
        <w:spacing w:after="0"/>
        <w:ind w:right="127"/>
        <w:jc w:val="both"/>
        <w:rPr>
          <w:b/>
          <w:bCs/>
          <w:sz w:val="4"/>
          <w:szCs w:val="4"/>
        </w:rPr>
      </w:pPr>
    </w:p>
    <w:tbl>
      <w:tblPr>
        <w:tblStyle w:val="Grilledutableau"/>
        <w:tblW w:w="8081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4093"/>
        <w:gridCol w:w="1843"/>
        <w:gridCol w:w="2145"/>
      </w:tblGrid>
      <w:tr w:rsidR="003944F3" w:rsidRPr="001D2A7E" w:rsidTr="004C0880">
        <w:trPr>
          <w:trHeight w:val="193"/>
        </w:trPr>
        <w:tc>
          <w:tcPr>
            <w:tcW w:w="808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1D2A7E" w:rsidRDefault="0031667D" w:rsidP="0031667D">
            <w:pPr>
              <w:tabs>
                <w:tab w:val="left" w:pos="6839"/>
              </w:tabs>
              <w:ind w:right="601"/>
              <w:rPr>
                <w:b/>
                <w:sz w:val="15"/>
                <w:szCs w:val="15"/>
              </w:rPr>
            </w:pPr>
            <w:r w:rsidRPr="0031667D">
              <w:rPr>
                <w:rFonts w:ascii="Arial" w:eastAsia="Arial" w:hAnsi="Arial" w:cs="Arial"/>
                <w:b/>
                <w:sz w:val="15"/>
                <w:szCs w:val="15"/>
              </w:rPr>
              <w:lastRenderedPageBreak/>
              <w:t>Principales Prestations D’assistance Garanties</w:t>
            </w:r>
            <w:r>
              <w:rPr>
                <w:b/>
                <w:sz w:val="15"/>
                <w:szCs w:val="15"/>
              </w:rPr>
              <w:t> </w:t>
            </w:r>
          </w:p>
        </w:tc>
      </w:tr>
      <w:tr w:rsidR="003944F3" w:rsidRPr="001D2A7E" w:rsidTr="004C0880">
        <w:trPr>
          <w:trHeight w:val="213"/>
        </w:trPr>
        <w:tc>
          <w:tcPr>
            <w:tcW w:w="8081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44F3" w:rsidRPr="001D2A7E" w:rsidRDefault="003944F3" w:rsidP="00DA77BF">
            <w:pPr>
              <w:widowControl w:val="0"/>
              <w:tabs>
                <w:tab w:val="left" w:pos="6839"/>
              </w:tabs>
              <w:autoSpaceDE w:val="0"/>
              <w:autoSpaceDN w:val="0"/>
              <w:ind w:left="34" w:right="34"/>
              <w:rPr>
                <w:sz w:val="15"/>
                <w:szCs w:val="15"/>
              </w:rPr>
            </w:pPr>
            <w:r w:rsidRPr="00AD18FD">
              <w:rPr>
                <w:b/>
                <w:bCs/>
                <w:sz w:val="15"/>
                <w:szCs w:val="15"/>
              </w:rPr>
              <w:t>Sous réserve de</w:t>
            </w:r>
            <w:r w:rsidR="004124AA">
              <w:rPr>
                <w:b/>
                <w:bCs/>
                <w:sz w:val="15"/>
                <w:szCs w:val="15"/>
              </w:rPr>
              <w:t xml:space="preserve">s stipulations définies dans les </w:t>
            </w:r>
            <w:r w:rsidRPr="00AD18FD">
              <w:rPr>
                <w:b/>
                <w:bCs/>
                <w:sz w:val="15"/>
                <w:szCs w:val="15"/>
              </w:rPr>
              <w:t>« Modalités de réalisation des garanties d’assistance »</w:t>
            </w:r>
            <w:r w:rsidR="004124AA">
              <w:rPr>
                <w:b/>
                <w:bCs/>
                <w:sz w:val="15"/>
                <w:szCs w:val="15"/>
              </w:rPr>
              <w:t xml:space="preserve"> au niveau </w:t>
            </w:r>
            <w:r w:rsidR="004124AA" w:rsidRPr="00AD18FD">
              <w:rPr>
                <w:b/>
                <w:bCs/>
                <w:sz w:val="15"/>
                <w:szCs w:val="15"/>
              </w:rPr>
              <w:t>des Conditions Générales</w:t>
            </w:r>
            <w:r w:rsidRPr="00AD18FD">
              <w:rPr>
                <w:b/>
                <w:bCs/>
                <w:sz w:val="15"/>
                <w:szCs w:val="15"/>
              </w:rPr>
              <w:t>, la personne assurée auprès de MATU, déclarée chez Wafa IMA Assistance dans le cadre de la présente convention Assistance Automobile, aura droit aux prestations ci-dessous :</w:t>
            </w:r>
          </w:p>
        </w:tc>
      </w:tr>
      <w:tr w:rsidR="00234823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654AA6">
            <w:pPr>
              <w:ind w:left="743"/>
              <w:rPr>
                <w:sz w:val="13"/>
                <w:szCs w:val="13"/>
              </w:rPr>
            </w:pPr>
          </w:p>
        </w:tc>
        <w:tc>
          <w:tcPr>
            <w:tcW w:w="1843" w:type="dxa"/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Accident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:rsidR="003944F3" w:rsidRPr="00AF21F3" w:rsidRDefault="003944F3" w:rsidP="00456DE7">
            <w:pPr>
              <w:jc w:val="center"/>
              <w:rPr>
                <w:b/>
                <w:sz w:val="13"/>
                <w:szCs w:val="13"/>
              </w:rPr>
            </w:pPr>
            <w:r w:rsidRPr="00AF21F3">
              <w:rPr>
                <w:b/>
                <w:sz w:val="13"/>
                <w:szCs w:val="13"/>
              </w:rPr>
              <w:t>Panne</w:t>
            </w:r>
          </w:p>
        </w:tc>
      </w:tr>
      <w:tr w:rsidR="00F46166" w:rsidRPr="001D2A7E" w:rsidTr="004C0880">
        <w:trPr>
          <w:trHeight w:val="19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Aide au Constat</w:t>
            </w:r>
          </w:p>
        </w:tc>
        <w:tc>
          <w:tcPr>
            <w:tcW w:w="1843" w:type="dxa"/>
          </w:tcPr>
          <w:p w:rsidR="00F46166" w:rsidRPr="007909DF" w:rsidRDefault="00F46166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Non</w:t>
            </w:r>
          </w:p>
        </w:tc>
      </w:tr>
      <w:tr w:rsidR="00F46166" w:rsidRPr="001D2A7E" w:rsidTr="004C0880">
        <w:trPr>
          <w:trHeight w:val="533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F46166" w:rsidRPr="00AF21F3" w:rsidRDefault="00F46166" w:rsidP="00F46166">
            <w:pPr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Remorquage</w:t>
            </w:r>
          </w:p>
        </w:tc>
        <w:tc>
          <w:tcPr>
            <w:tcW w:w="1843" w:type="dxa"/>
          </w:tcPr>
          <w:p w:rsidR="00F46166" w:rsidRPr="007909DF" w:rsidRDefault="007909DF" w:rsidP="00F46166">
            <w:pPr>
              <w:rPr>
                <w:b/>
                <w:sz w:val="15"/>
                <w:szCs w:val="15"/>
              </w:rPr>
            </w:pPr>
            <w:r w:rsidRPr="007909DF">
              <w:rPr>
                <w:b/>
                <w:sz w:val="15"/>
                <w:szCs w:val="15"/>
              </w:rPr>
              <w:t>Illimité vers le garage au choix du client</w:t>
            </w:r>
          </w:p>
        </w:tc>
        <w:tc>
          <w:tcPr>
            <w:tcW w:w="2145" w:type="dxa"/>
            <w:tcBorders>
              <w:right w:val="single" w:sz="12" w:space="0" w:color="auto"/>
            </w:tcBorders>
          </w:tcPr>
          <w:p w:rsidR="00F46166" w:rsidRPr="007909DF" w:rsidRDefault="00FA04B1" w:rsidP="00F46166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Illimité v</w:t>
            </w:r>
            <w:r w:rsidR="007909DF" w:rsidRPr="007909DF">
              <w:rPr>
                <w:b/>
                <w:sz w:val="15"/>
                <w:szCs w:val="15"/>
              </w:rPr>
              <w:t>ers le garage le plus proche du domicile du client</w:t>
            </w:r>
          </w:p>
          <w:p w:rsidR="007909DF" w:rsidRPr="007909DF" w:rsidRDefault="007909DF" w:rsidP="00F46166">
            <w:pPr>
              <w:rPr>
                <w:b/>
                <w:sz w:val="15"/>
                <w:szCs w:val="15"/>
              </w:rPr>
            </w:pPr>
          </w:p>
        </w:tc>
      </w:tr>
      <w:tr w:rsidR="00234823" w:rsidRPr="001D2A7E" w:rsidTr="004C0880">
        <w:trPr>
          <w:trHeight w:val="229"/>
        </w:trPr>
        <w:tc>
          <w:tcPr>
            <w:tcW w:w="4093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:rsidR="00EE7678" w:rsidRPr="00AF21F3" w:rsidRDefault="00EE7678" w:rsidP="00234823">
            <w:pPr>
              <w:jc w:val="both"/>
              <w:rPr>
                <w:sz w:val="13"/>
                <w:szCs w:val="13"/>
              </w:rPr>
            </w:pPr>
            <w:r w:rsidRPr="00AF21F3">
              <w:rPr>
                <w:sz w:val="13"/>
                <w:szCs w:val="13"/>
              </w:rPr>
              <w:t>Véhicule de remplacement</w:t>
            </w:r>
          </w:p>
        </w:tc>
        <w:tc>
          <w:tcPr>
            <w:tcW w:w="1843" w:type="dxa"/>
            <w:vAlign w:val="center"/>
          </w:tcPr>
          <w:p w:rsidR="00EE7678" w:rsidRPr="007909DF" w:rsidRDefault="00FA04B1" w:rsidP="00A67FD7">
            <w:pPr>
              <w:rPr>
                <w:b/>
                <w:sz w:val="15"/>
                <w:szCs w:val="15"/>
              </w:rPr>
            </w:pPr>
            <w:r w:rsidRPr="00FA04B1">
              <w:rPr>
                <w:b/>
                <w:sz w:val="15"/>
                <w:szCs w:val="15"/>
              </w:rPr>
              <w:t>15 jours par an pour un véhicule de catégorie A</w:t>
            </w:r>
          </w:p>
        </w:tc>
        <w:tc>
          <w:tcPr>
            <w:tcW w:w="2145" w:type="dxa"/>
            <w:tcBorders>
              <w:right w:val="single" w:sz="12" w:space="0" w:color="auto"/>
            </w:tcBorders>
            <w:vAlign w:val="center"/>
          </w:tcPr>
          <w:p w:rsidR="00EE7678" w:rsidRPr="007909DF" w:rsidRDefault="00FA04B1" w:rsidP="00D219ED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5</w:t>
            </w:r>
            <w:r w:rsidR="00D219ED" w:rsidRPr="00D219ED">
              <w:rPr>
                <w:b/>
                <w:sz w:val="15"/>
                <w:szCs w:val="15"/>
              </w:rPr>
              <w:t xml:space="preserve"> jours par an p</w:t>
            </w:r>
            <w:r w:rsidR="00D219ED">
              <w:rPr>
                <w:b/>
                <w:sz w:val="15"/>
                <w:szCs w:val="15"/>
              </w:rPr>
              <w:t>our un véhicule de catégorie A</w:t>
            </w:r>
          </w:p>
        </w:tc>
      </w:tr>
    </w:tbl>
    <w:p w:rsidR="003944F3" w:rsidRDefault="003944F3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525" w:tblpY="-78"/>
        <w:tblW w:w="80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1"/>
      </w:tblGrid>
      <w:tr w:rsidR="00481595" w:rsidTr="00481595">
        <w:trPr>
          <w:trHeight w:val="269"/>
        </w:trPr>
        <w:tc>
          <w:tcPr>
            <w:tcW w:w="8081" w:type="dxa"/>
            <w:shd w:val="clear" w:color="auto" w:fill="F7CAAC" w:themeFill="accent2" w:themeFillTint="66"/>
          </w:tcPr>
          <w:p w:rsidR="00481595" w:rsidRDefault="00481595" w:rsidP="00481595">
            <w:pPr>
              <w:pStyle w:val="TableParagraph"/>
              <w:spacing w:before="51"/>
              <w:ind w:left="3691" w:right="3659" w:hanging="3549"/>
              <w:rPr>
                <w:b/>
                <w:sz w:val="18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Principales exclusions</w:t>
            </w:r>
          </w:p>
        </w:tc>
      </w:tr>
      <w:tr w:rsidR="00481595" w:rsidTr="00481595">
        <w:trPr>
          <w:trHeight w:val="847"/>
        </w:trPr>
        <w:tc>
          <w:tcPr>
            <w:tcW w:w="8081" w:type="dxa"/>
          </w:tcPr>
          <w:p w:rsidR="00481595" w:rsidRPr="009541BC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 xml:space="preserve">Le </w:t>
            </w:r>
            <w:r w:rsidRPr="009541BC">
              <w:rPr>
                <w:b/>
                <w:bCs/>
                <w:sz w:val="15"/>
                <w:szCs w:val="15"/>
                <w:lang w:val="fr-FR"/>
              </w:rPr>
              <w:t>souscripteur reconnait avoir pris connaissance des exclusions prévues au niveau de l’article V (EXCLUSIONS APPLICABLES AU PRESENT CONTRAT) des conditions générales notamment :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dommages subis par le véhicule assuré lorsque le conducteur conduit sous l’emprise de l’alcool (PV de police ou de gendarmerie faisant foi)</w:t>
            </w:r>
          </w:p>
          <w:p w:rsidR="00481595" w:rsidRPr="003944F3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de réparation des véhicules ;</w:t>
            </w:r>
          </w:p>
          <w:p w:rsidR="00481595" w:rsidRPr="0030136E" w:rsidRDefault="00481595" w:rsidP="00481595">
            <w:pPr>
              <w:pStyle w:val="Paragraphedeliste"/>
              <w:numPr>
                <w:ilvl w:val="0"/>
                <w:numId w:val="2"/>
              </w:numPr>
              <w:ind w:left="284" w:right="127" w:hanging="152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3944F3">
              <w:rPr>
                <w:b/>
                <w:bCs/>
                <w:sz w:val="15"/>
                <w:szCs w:val="15"/>
                <w:lang w:val="fr-FR"/>
              </w:rPr>
              <w:t>Les frais engagés pour la consommation de carburant et les péages, liés au véhicule de remplacement ;</w:t>
            </w:r>
          </w:p>
        </w:tc>
      </w:tr>
      <w:tr w:rsidR="00481595" w:rsidTr="00481595">
        <w:trPr>
          <w:trHeight w:val="247"/>
        </w:trPr>
        <w:tc>
          <w:tcPr>
            <w:tcW w:w="8081" w:type="dxa"/>
            <w:shd w:val="clear" w:color="auto" w:fill="F7CAAC" w:themeFill="accent2" w:themeFillTint="66"/>
          </w:tcPr>
          <w:p w:rsidR="00481595" w:rsidRPr="00AB4941" w:rsidRDefault="00481595" w:rsidP="00481595">
            <w:pPr>
              <w:pStyle w:val="TableParagraph"/>
              <w:spacing w:before="51"/>
              <w:ind w:left="2269" w:right="3659" w:hanging="3549"/>
              <w:jc w:val="center"/>
              <w:rPr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sz w:val="15"/>
                <w:szCs w:val="15"/>
                <w:lang w:val="fr-FR"/>
              </w:rPr>
              <w:t>Réception des conditions générales</w:t>
            </w:r>
          </w:p>
        </w:tc>
      </w:tr>
      <w:tr w:rsidR="00481595" w:rsidRPr="009541BC" w:rsidTr="00481595">
        <w:trPr>
          <w:trHeight w:val="292"/>
        </w:trPr>
        <w:tc>
          <w:tcPr>
            <w:tcW w:w="8081" w:type="dxa"/>
          </w:tcPr>
          <w:p w:rsidR="00481595" w:rsidRPr="00AB4941" w:rsidRDefault="00481595" w:rsidP="00481595">
            <w:pPr>
              <w:ind w:left="142" w:right="127"/>
              <w:jc w:val="both"/>
              <w:rPr>
                <w:b/>
                <w:bCs/>
                <w:sz w:val="15"/>
                <w:szCs w:val="15"/>
                <w:lang w:val="fr-FR"/>
              </w:rPr>
            </w:pPr>
            <w:r w:rsidRPr="00AB4941"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  <w:t>(</w:t>
            </w:r>
            <w:r w:rsidRPr="00AB4941">
              <w:rPr>
                <w:b/>
                <w:bCs/>
                <w:sz w:val="15"/>
                <w:szCs w:val="15"/>
                <w:lang w:val="fr-FR"/>
              </w:rPr>
              <w:t>Cette case doit être renseignée au moment de la souscription du présent contrat, de façon manuscrite par le souscripteur, pour attester qu’il a reçu une copie des Conditions Générales de ce contrat)</w:t>
            </w:r>
          </w:p>
          <w:p w:rsidR="00481595" w:rsidRPr="00AB4941" w:rsidRDefault="00481595" w:rsidP="00481595">
            <w:pPr>
              <w:ind w:left="142" w:right="127"/>
              <w:jc w:val="both"/>
              <w:rPr>
                <w:rFonts w:ascii="Arial" w:eastAsia="Arial" w:hAnsi="Arial" w:cs="Arial"/>
                <w:b/>
                <w:sz w:val="15"/>
                <w:szCs w:val="15"/>
                <w:lang w:val="fr-FR"/>
              </w:rPr>
            </w:pPr>
            <w:r w:rsidRPr="00AB4941"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…………………………………………………………………………………………………………</w:t>
            </w:r>
            <w:r>
              <w:rPr>
                <w:b/>
                <w:bCs/>
                <w:sz w:val="15"/>
                <w:szCs w:val="15"/>
                <w:lang w:val="fr-FR"/>
              </w:rPr>
              <w:t>………………………………………………………………………………</w:t>
            </w:r>
          </w:p>
        </w:tc>
      </w:tr>
    </w:tbl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</w:rPr>
      </w:pPr>
    </w:p>
    <w:p w:rsidR="00481595" w:rsidRPr="00481595" w:rsidRDefault="0053188A" w:rsidP="005416E9">
      <w:pPr>
        <w:spacing w:after="0"/>
        <w:ind w:right="127"/>
        <w:jc w:val="both"/>
        <w:rPr>
          <w:b/>
          <w:bCs/>
        </w:rPr>
      </w:pPr>
      <w:r>
        <w:rPr>
          <w:b/>
          <w:bCs/>
        </w:rPr>
        <w:t>Tarif TTC</w:t>
      </w:r>
      <w:r w:rsidR="005E0976">
        <w:rPr>
          <w:b/>
          <w:bCs/>
        </w:rPr>
        <w:t xml:space="preserve">: </w:t>
      </w:r>
      <w:r w:rsidR="00FA04B1" w:rsidRPr="00BA5998">
        <w:rPr>
          <w:b/>
          <w:bCs/>
          <w:color w:val="FF0000"/>
        </w:rPr>
        <w:t>250</w:t>
      </w:r>
      <w:r w:rsidR="0041734F" w:rsidRPr="00BA5998">
        <w:rPr>
          <w:b/>
          <w:bCs/>
          <w:color w:val="FF0000"/>
        </w:rPr>
        <w:t xml:space="preserve"> DH </w:t>
      </w:r>
      <w:bookmarkStart w:id="0" w:name="_GoBack"/>
      <w:bookmarkEnd w:id="0"/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1734F" w:rsidRDefault="0041734F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p w:rsidR="00481595" w:rsidRPr="005416E9" w:rsidRDefault="00481595" w:rsidP="005416E9">
      <w:pPr>
        <w:spacing w:after="0"/>
        <w:ind w:right="127"/>
        <w:jc w:val="both"/>
        <w:rPr>
          <w:b/>
          <w:bCs/>
          <w:sz w:val="6"/>
          <w:szCs w:val="6"/>
        </w:rPr>
      </w:pPr>
    </w:p>
    <w:tbl>
      <w:tblPr>
        <w:tblStyle w:val="TableNormal"/>
        <w:tblpPr w:leftFromText="141" w:rightFromText="141" w:vertAnchor="text" w:horzAnchor="page" w:tblpX="8484" w:tblpY="40"/>
        <w:tblW w:w="80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3887"/>
      </w:tblGrid>
      <w:tr w:rsidR="00F312E6" w:rsidTr="00345FA2">
        <w:trPr>
          <w:trHeight w:val="401"/>
        </w:trPr>
        <w:tc>
          <w:tcPr>
            <w:tcW w:w="4208" w:type="dxa"/>
            <w:shd w:val="clear" w:color="auto" w:fill="F7CAAC" w:themeFill="accent2" w:themeFillTint="66"/>
          </w:tcPr>
          <w:p w:rsidR="00F312E6" w:rsidRPr="00D02659" w:rsidRDefault="00F312E6" w:rsidP="00345FA2">
            <w:pPr>
              <w:pStyle w:val="TableParagraph"/>
              <w:spacing w:before="2" w:line="194" w:lineRule="exact"/>
              <w:ind w:right="112"/>
              <w:rPr>
                <w:b/>
                <w:sz w:val="15"/>
                <w:szCs w:val="15"/>
                <w:lang w:val="fr-FR"/>
              </w:rPr>
            </w:pPr>
            <w:r>
              <w:rPr>
                <w:b/>
                <w:sz w:val="15"/>
                <w:szCs w:val="15"/>
                <w:lang w:val="fr-FR"/>
              </w:rPr>
              <w:t>Fait à : ………......................…............</w:t>
            </w:r>
          </w:p>
          <w:p w:rsidR="00F312E6" w:rsidRDefault="00F312E6" w:rsidP="00345FA2">
            <w:pPr>
              <w:pStyle w:val="TableParagraph"/>
              <w:spacing w:before="2" w:line="194" w:lineRule="exact"/>
              <w:ind w:right="254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le :...................</w:t>
            </w:r>
            <w:r>
              <w:rPr>
                <w:b/>
                <w:sz w:val="15"/>
                <w:szCs w:val="15"/>
                <w:lang w:val="fr-FR"/>
              </w:rPr>
              <w:t>………......................…</w:t>
            </w:r>
          </w:p>
        </w:tc>
        <w:tc>
          <w:tcPr>
            <w:tcW w:w="3887" w:type="dxa"/>
            <w:shd w:val="clear" w:color="auto" w:fill="F7CAAC" w:themeFill="accent2" w:themeFillTint="66"/>
          </w:tcPr>
          <w:p w:rsidR="00F312E6" w:rsidRDefault="00F312E6" w:rsidP="00345FA2">
            <w:pPr>
              <w:pStyle w:val="TableParagraph"/>
              <w:spacing w:before="2" w:line="194" w:lineRule="exact"/>
              <w:ind w:right="567"/>
              <w:jc w:val="center"/>
              <w:rPr>
                <w:b/>
                <w:sz w:val="16"/>
              </w:rPr>
            </w:pPr>
            <w:r w:rsidRPr="00D02659">
              <w:rPr>
                <w:b/>
                <w:sz w:val="15"/>
                <w:szCs w:val="15"/>
                <w:lang w:val="fr-FR"/>
              </w:rPr>
              <w:t>Signature Wafa IMA Assistance</w:t>
            </w:r>
          </w:p>
        </w:tc>
      </w:tr>
      <w:tr w:rsidR="00F312E6" w:rsidRPr="0033443D" w:rsidTr="00345FA2">
        <w:trPr>
          <w:trHeight w:val="818"/>
        </w:trPr>
        <w:tc>
          <w:tcPr>
            <w:tcW w:w="4208" w:type="dxa"/>
          </w:tcPr>
          <w:p w:rsidR="00F312E6" w:rsidRDefault="00F312E6" w:rsidP="00345FA2">
            <w:pPr>
              <w:pStyle w:val="TableParagraph"/>
              <w:ind w:left="0" w:right="643"/>
              <w:rPr>
                <w:b/>
                <w:sz w:val="14"/>
                <w:szCs w:val="14"/>
                <w:lang w:val="fr-FR"/>
              </w:rPr>
            </w:pPr>
            <w:r>
              <w:rPr>
                <w:b/>
                <w:sz w:val="14"/>
                <w:szCs w:val="14"/>
                <w:lang w:val="fr-FR"/>
              </w:rPr>
              <w:t xml:space="preserve">                    </w:t>
            </w:r>
            <w:r w:rsidRPr="0033443D">
              <w:rPr>
                <w:b/>
                <w:sz w:val="14"/>
                <w:szCs w:val="14"/>
                <w:lang w:val="fr-FR"/>
              </w:rPr>
              <w:t>La durée du présent contrat</w:t>
            </w:r>
            <w:r>
              <w:rPr>
                <w:b/>
                <w:sz w:val="14"/>
                <w:szCs w:val="14"/>
                <w:lang w:val="fr-FR"/>
              </w:rPr>
              <w:t xml:space="preserve"> est de ….</w:t>
            </w:r>
          </w:p>
          <w:p w:rsidR="00F312E6" w:rsidRPr="00234823" w:rsidRDefault="00F312E6" w:rsidP="00345FA2">
            <w:pPr>
              <w:pStyle w:val="TableParagraph"/>
              <w:ind w:left="0" w:right="643"/>
              <w:jc w:val="center"/>
              <w:rPr>
                <w:b/>
                <w:sz w:val="4"/>
                <w:szCs w:val="4"/>
                <w:lang w:val="fr-FR"/>
              </w:rPr>
            </w:pPr>
          </w:p>
          <w:p w:rsidR="00F312E6" w:rsidRPr="0033443D" w:rsidRDefault="00F312E6" w:rsidP="00345FA2">
            <w:pPr>
              <w:pStyle w:val="TableParagraph"/>
              <w:ind w:left="669" w:right="643"/>
              <w:jc w:val="center"/>
              <w:rPr>
                <w:b/>
                <w:sz w:val="14"/>
                <w:szCs w:val="14"/>
                <w:lang w:val="fr-FR"/>
              </w:rPr>
            </w:pPr>
            <w:r w:rsidRPr="0033443D">
              <w:rPr>
                <w:b/>
                <w:sz w:val="14"/>
                <w:szCs w:val="14"/>
                <w:lang w:val="fr-FR"/>
              </w:rPr>
              <w:t>Signature du Souscripteur</w:t>
            </w:r>
          </w:p>
          <w:p w:rsidR="00F312E6" w:rsidRPr="0033443D" w:rsidRDefault="00F312E6" w:rsidP="00345FA2">
            <w:pPr>
              <w:pStyle w:val="TableParagraph"/>
              <w:spacing w:before="11"/>
              <w:ind w:left="668" w:right="643"/>
              <w:jc w:val="center"/>
              <w:rPr>
                <w:sz w:val="16"/>
                <w:szCs w:val="16"/>
                <w:lang w:val="fr-FR"/>
              </w:rPr>
            </w:pPr>
            <w:r w:rsidRPr="0033443D">
              <w:rPr>
                <w:sz w:val="14"/>
                <w:szCs w:val="14"/>
                <w:lang w:val="fr-FR"/>
              </w:rPr>
              <w:t>Précédée par la mention « Lu et Approuvé »</w:t>
            </w:r>
          </w:p>
        </w:tc>
        <w:tc>
          <w:tcPr>
            <w:tcW w:w="3887" w:type="dxa"/>
          </w:tcPr>
          <w:p w:rsidR="00F312E6" w:rsidRPr="0033443D" w:rsidRDefault="00F312E6" w:rsidP="00345FA2">
            <w:pPr>
              <w:pStyle w:val="TableParagraph"/>
              <w:ind w:left="0" w:right="2956"/>
              <w:rPr>
                <w:rFonts w:ascii="Times New Roman"/>
                <w:sz w:val="16"/>
                <w:szCs w:val="16"/>
                <w:lang w:val="fr-FR"/>
              </w:rPr>
            </w:pPr>
          </w:p>
        </w:tc>
      </w:tr>
    </w:tbl>
    <w:p w:rsidR="003635DF" w:rsidRPr="0033443D" w:rsidRDefault="003635DF" w:rsidP="0033443D">
      <w:pPr>
        <w:rPr>
          <w:b/>
          <w:bCs/>
          <w:sz w:val="16"/>
          <w:szCs w:val="16"/>
        </w:rPr>
      </w:pPr>
    </w:p>
    <w:sectPr w:rsidR="003635DF" w:rsidRPr="0033443D" w:rsidSect="006C27A1">
      <w:headerReference w:type="default" r:id="rId7"/>
      <w:pgSz w:w="16838" w:h="11906" w:orient="landscape"/>
      <w:pgMar w:top="1011" w:right="1417" w:bottom="709" w:left="1417" w:header="992" w:footer="28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48B" w:rsidRDefault="00E7448B" w:rsidP="003635DF">
      <w:pPr>
        <w:spacing w:after="0" w:line="240" w:lineRule="auto"/>
      </w:pPr>
      <w:r>
        <w:separator/>
      </w:r>
    </w:p>
  </w:endnote>
  <w:endnote w:type="continuationSeparator" w:id="0">
    <w:p w:rsidR="00E7448B" w:rsidRDefault="00E7448B" w:rsidP="0036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48B" w:rsidRDefault="00E7448B" w:rsidP="003635DF">
      <w:pPr>
        <w:spacing w:after="0" w:line="240" w:lineRule="auto"/>
      </w:pPr>
      <w:r>
        <w:separator/>
      </w:r>
    </w:p>
  </w:footnote>
  <w:footnote w:type="continuationSeparator" w:id="0">
    <w:p w:rsidR="00E7448B" w:rsidRDefault="00E7448B" w:rsidP="00363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5DF" w:rsidRDefault="00D44E17" w:rsidP="0086463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11B91" wp14:editId="319B66BD">
              <wp:simplePos x="0" y="0"/>
              <wp:positionH relativeFrom="column">
                <wp:posOffset>982793</wp:posOffset>
              </wp:positionH>
              <wp:positionV relativeFrom="paragraph">
                <wp:posOffset>-557455</wp:posOffset>
              </wp:positionV>
              <wp:extent cx="6454588" cy="790575"/>
              <wp:effectExtent l="0" t="0" r="3810" b="952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4588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4632" w:rsidRPr="00005DB9" w:rsidRDefault="00864632" w:rsidP="00D44E17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05DB9">
                            <w:rPr>
                              <w:b/>
                              <w:sz w:val="28"/>
                              <w:szCs w:val="28"/>
                            </w:rPr>
                            <w:t>EXTRAIT DES CONDITIONS PARTICULIERES DU CONTRAT</w:t>
                          </w:r>
                        </w:p>
                        <w:p w:rsidR="00864632" w:rsidRPr="00005DB9" w:rsidRDefault="00D66AE0" w:rsidP="00C173DE">
                          <w:pPr>
                            <w:pStyle w:val="En-tte"/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VEHICULE TOURISME</w:t>
                          </w:r>
                          <w:r w:rsidR="004247A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920103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&amp; C1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7909DF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FORMULE </w:t>
                          </w:r>
                          <w:r w:rsidR="00FA04B1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PRIVILEGE</w:t>
                          </w:r>
                          <w:r w:rsidR="00C173DE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511B9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77.4pt;margin-top:-43.9pt;width:508.2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" fillcolor="white [3201]" stroked="f" strokeweight=".5pt">
              <v:textbox>
                <w:txbxContent>
                  <w:p w:rsidR="00864632" w:rsidRPr="00005DB9" w:rsidRDefault="00864632" w:rsidP="00D44E17">
                    <w:pPr>
                      <w:pStyle w:val="En-tte"/>
                      <w:spacing w:line="276" w:lineRule="auto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005DB9">
                      <w:rPr>
                        <w:b/>
                        <w:sz w:val="28"/>
                        <w:szCs w:val="28"/>
                      </w:rPr>
                      <w:t>EXTRAIT DES CONDITIONS PARTICULIERES DU CONTRAT</w:t>
                    </w:r>
                  </w:p>
                  <w:p w:rsidR="00864632" w:rsidRPr="00005DB9" w:rsidRDefault="00D66AE0" w:rsidP="00C173DE">
                    <w:pPr>
                      <w:pStyle w:val="En-tte"/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>VEHICULE TOURISME</w:t>
                    </w:r>
                    <w:r w:rsidR="004247A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920103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&amp; C1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>–</w:t>
                    </w:r>
                    <w:r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  <w:r w:rsidR="007909DF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FORMULE </w:t>
                    </w:r>
                    <w:r w:rsidR="00FA04B1">
                      <w:rPr>
                        <w:b/>
                        <w:color w:val="FF0000"/>
                        <w:sz w:val="28"/>
                        <w:szCs w:val="28"/>
                      </w:rPr>
                      <w:t>PRIVILEGE</w:t>
                    </w:r>
                    <w:r w:rsidR="00C173DE">
                      <w:rPr>
                        <w:b/>
                        <w:color w:val="FF0000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05DB9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31C12B11" wp14:editId="5A9DECD0">
          <wp:simplePos x="0" y="0"/>
          <wp:positionH relativeFrom="column">
            <wp:posOffset>7615555</wp:posOffset>
          </wp:positionH>
          <wp:positionV relativeFrom="paragraph">
            <wp:posOffset>-554355</wp:posOffset>
          </wp:positionV>
          <wp:extent cx="1895475" cy="508635"/>
          <wp:effectExtent l="0" t="0" r="9525" b="571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475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35DF">
      <w:tab/>
    </w:r>
    <w:r w:rsidR="003635D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5838"/>
    <w:multiLevelType w:val="hybridMultilevel"/>
    <w:tmpl w:val="32DC6AB8"/>
    <w:lvl w:ilvl="0" w:tplc="055E5EB0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B743E23"/>
    <w:multiLevelType w:val="hybridMultilevel"/>
    <w:tmpl w:val="2B1084E6"/>
    <w:lvl w:ilvl="0" w:tplc="0DF2763A">
      <w:numFmt w:val="bullet"/>
      <w:lvlText w:val="-"/>
      <w:lvlJc w:val="left"/>
      <w:pPr>
        <w:ind w:left="568" w:hanging="284"/>
      </w:pPr>
      <w:rPr>
        <w:rFonts w:ascii="Arial" w:eastAsia="Arial" w:hAnsi="Arial" w:cs="Arial" w:hint="default"/>
        <w:w w:val="92"/>
        <w:sz w:val="16"/>
        <w:szCs w:val="16"/>
        <w:lang w:val="fr-FR" w:eastAsia="en-US" w:bidi="ar-SA"/>
      </w:rPr>
    </w:lvl>
    <w:lvl w:ilvl="1" w:tplc="18026BAC">
      <w:numFmt w:val="bullet"/>
      <w:lvlText w:val="•"/>
      <w:lvlJc w:val="left"/>
      <w:pPr>
        <w:ind w:left="1535" w:hanging="284"/>
      </w:pPr>
      <w:rPr>
        <w:rFonts w:hint="default"/>
        <w:lang w:val="fr-FR" w:eastAsia="en-US" w:bidi="ar-SA"/>
      </w:rPr>
    </w:lvl>
    <w:lvl w:ilvl="2" w:tplc="04B014D2">
      <w:numFmt w:val="bullet"/>
      <w:lvlText w:val="•"/>
      <w:lvlJc w:val="left"/>
      <w:pPr>
        <w:ind w:left="2511" w:hanging="284"/>
      </w:pPr>
      <w:rPr>
        <w:rFonts w:hint="default"/>
        <w:lang w:val="fr-FR" w:eastAsia="en-US" w:bidi="ar-SA"/>
      </w:rPr>
    </w:lvl>
    <w:lvl w:ilvl="3" w:tplc="11C4CE76">
      <w:numFmt w:val="bullet"/>
      <w:lvlText w:val="•"/>
      <w:lvlJc w:val="left"/>
      <w:pPr>
        <w:ind w:left="3487" w:hanging="284"/>
      </w:pPr>
      <w:rPr>
        <w:rFonts w:hint="default"/>
        <w:lang w:val="fr-FR" w:eastAsia="en-US" w:bidi="ar-SA"/>
      </w:rPr>
    </w:lvl>
    <w:lvl w:ilvl="4" w:tplc="0DFA7822">
      <w:numFmt w:val="bullet"/>
      <w:lvlText w:val="•"/>
      <w:lvlJc w:val="left"/>
      <w:pPr>
        <w:ind w:left="4463" w:hanging="284"/>
      </w:pPr>
      <w:rPr>
        <w:rFonts w:hint="default"/>
        <w:lang w:val="fr-FR" w:eastAsia="en-US" w:bidi="ar-SA"/>
      </w:rPr>
    </w:lvl>
    <w:lvl w:ilvl="5" w:tplc="42FAD5D2">
      <w:numFmt w:val="bullet"/>
      <w:lvlText w:val="•"/>
      <w:lvlJc w:val="left"/>
      <w:pPr>
        <w:ind w:left="5439" w:hanging="284"/>
      </w:pPr>
      <w:rPr>
        <w:rFonts w:hint="default"/>
        <w:lang w:val="fr-FR" w:eastAsia="en-US" w:bidi="ar-SA"/>
      </w:rPr>
    </w:lvl>
    <w:lvl w:ilvl="6" w:tplc="636A4524">
      <w:numFmt w:val="bullet"/>
      <w:lvlText w:val="•"/>
      <w:lvlJc w:val="left"/>
      <w:pPr>
        <w:ind w:left="6415" w:hanging="284"/>
      </w:pPr>
      <w:rPr>
        <w:rFonts w:hint="default"/>
        <w:lang w:val="fr-FR" w:eastAsia="en-US" w:bidi="ar-SA"/>
      </w:rPr>
    </w:lvl>
    <w:lvl w:ilvl="7" w:tplc="D89C9C30">
      <w:numFmt w:val="bullet"/>
      <w:lvlText w:val="•"/>
      <w:lvlJc w:val="left"/>
      <w:pPr>
        <w:ind w:left="7391" w:hanging="284"/>
      </w:pPr>
      <w:rPr>
        <w:rFonts w:hint="default"/>
        <w:lang w:val="fr-FR" w:eastAsia="en-US" w:bidi="ar-SA"/>
      </w:rPr>
    </w:lvl>
    <w:lvl w:ilvl="8" w:tplc="65B8C870">
      <w:numFmt w:val="bullet"/>
      <w:lvlText w:val="•"/>
      <w:lvlJc w:val="left"/>
      <w:pPr>
        <w:ind w:left="8367" w:hanging="284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DF"/>
    <w:rsid w:val="00005DB9"/>
    <w:rsid w:val="00031A43"/>
    <w:rsid w:val="001368A4"/>
    <w:rsid w:val="00183A85"/>
    <w:rsid w:val="00190609"/>
    <w:rsid w:val="001D2A7E"/>
    <w:rsid w:val="00215AF0"/>
    <w:rsid w:val="00234823"/>
    <w:rsid w:val="00237E25"/>
    <w:rsid w:val="00250A7A"/>
    <w:rsid w:val="002617AE"/>
    <w:rsid w:val="00271C7A"/>
    <w:rsid w:val="00293B14"/>
    <w:rsid w:val="002E4FD1"/>
    <w:rsid w:val="002F6D87"/>
    <w:rsid w:val="0030136E"/>
    <w:rsid w:val="0031667D"/>
    <w:rsid w:val="003207C3"/>
    <w:rsid w:val="00324573"/>
    <w:rsid w:val="0033176B"/>
    <w:rsid w:val="0033443D"/>
    <w:rsid w:val="00345FA2"/>
    <w:rsid w:val="003635DF"/>
    <w:rsid w:val="00380855"/>
    <w:rsid w:val="003944F3"/>
    <w:rsid w:val="003A6AF2"/>
    <w:rsid w:val="003C075E"/>
    <w:rsid w:val="003D60C6"/>
    <w:rsid w:val="004124AA"/>
    <w:rsid w:val="0041734F"/>
    <w:rsid w:val="004247A3"/>
    <w:rsid w:val="00481595"/>
    <w:rsid w:val="00484C7F"/>
    <w:rsid w:val="004C0880"/>
    <w:rsid w:val="004C588E"/>
    <w:rsid w:val="004C7714"/>
    <w:rsid w:val="0053188A"/>
    <w:rsid w:val="00535D7A"/>
    <w:rsid w:val="005416E9"/>
    <w:rsid w:val="00550D21"/>
    <w:rsid w:val="005A75AC"/>
    <w:rsid w:val="005A7C5C"/>
    <w:rsid w:val="005E0976"/>
    <w:rsid w:val="00654AA6"/>
    <w:rsid w:val="006A15D8"/>
    <w:rsid w:val="006C27A1"/>
    <w:rsid w:val="006D22D3"/>
    <w:rsid w:val="00764898"/>
    <w:rsid w:val="0077026E"/>
    <w:rsid w:val="007909DF"/>
    <w:rsid w:val="007B6E5C"/>
    <w:rsid w:val="007D3986"/>
    <w:rsid w:val="007D7ABF"/>
    <w:rsid w:val="00805B7E"/>
    <w:rsid w:val="00840CD7"/>
    <w:rsid w:val="00852490"/>
    <w:rsid w:val="00864632"/>
    <w:rsid w:val="00882EE2"/>
    <w:rsid w:val="008B0CFD"/>
    <w:rsid w:val="008B151D"/>
    <w:rsid w:val="008B193C"/>
    <w:rsid w:val="008B60E3"/>
    <w:rsid w:val="008B7104"/>
    <w:rsid w:val="008C41AF"/>
    <w:rsid w:val="008D137D"/>
    <w:rsid w:val="008F3908"/>
    <w:rsid w:val="0091274F"/>
    <w:rsid w:val="00920103"/>
    <w:rsid w:val="009541BC"/>
    <w:rsid w:val="009C3EA9"/>
    <w:rsid w:val="00A03306"/>
    <w:rsid w:val="00A40397"/>
    <w:rsid w:val="00A67FD7"/>
    <w:rsid w:val="00AB3B93"/>
    <w:rsid w:val="00AB4941"/>
    <w:rsid w:val="00AD18FD"/>
    <w:rsid w:val="00AE2577"/>
    <w:rsid w:val="00AF21F3"/>
    <w:rsid w:val="00AF4B4C"/>
    <w:rsid w:val="00B05BAE"/>
    <w:rsid w:val="00BA13B8"/>
    <w:rsid w:val="00BA5998"/>
    <w:rsid w:val="00BA6DB5"/>
    <w:rsid w:val="00C173DE"/>
    <w:rsid w:val="00C34AED"/>
    <w:rsid w:val="00C740B6"/>
    <w:rsid w:val="00C93ECF"/>
    <w:rsid w:val="00CC1508"/>
    <w:rsid w:val="00CC1FE2"/>
    <w:rsid w:val="00CC382D"/>
    <w:rsid w:val="00CD1210"/>
    <w:rsid w:val="00CE4BE0"/>
    <w:rsid w:val="00D02659"/>
    <w:rsid w:val="00D21090"/>
    <w:rsid w:val="00D219ED"/>
    <w:rsid w:val="00D44E17"/>
    <w:rsid w:val="00D51471"/>
    <w:rsid w:val="00D52C63"/>
    <w:rsid w:val="00D625C4"/>
    <w:rsid w:val="00D66AE0"/>
    <w:rsid w:val="00D91017"/>
    <w:rsid w:val="00DA77BF"/>
    <w:rsid w:val="00DB49DC"/>
    <w:rsid w:val="00E462C2"/>
    <w:rsid w:val="00E51A5F"/>
    <w:rsid w:val="00E7448B"/>
    <w:rsid w:val="00E90CB2"/>
    <w:rsid w:val="00EE1AE9"/>
    <w:rsid w:val="00EE7678"/>
    <w:rsid w:val="00F0583C"/>
    <w:rsid w:val="00F20A51"/>
    <w:rsid w:val="00F312E6"/>
    <w:rsid w:val="00F46166"/>
    <w:rsid w:val="00F81947"/>
    <w:rsid w:val="00FA04B1"/>
    <w:rsid w:val="00FC7051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0F7D93-1DF8-4506-91A9-C5C0A742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5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5DF"/>
  </w:style>
  <w:style w:type="paragraph" w:styleId="Pieddepage">
    <w:name w:val="footer"/>
    <w:basedOn w:val="Normal"/>
    <w:link w:val="PieddepageCar"/>
    <w:uiPriority w:val="99"/>
    <w:unhideWhenUsed/>
    <w:rsid w:val="00363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5DF"/>
  </w:style>
  <w:style w:type="table" w:styleId="Grilledutableau">
    <w:name w:val="Table Grid"/>
    <w:basedOn w:val="TableauNormal"/>
    <w:uiPriority w:val="39"/>
    <w:rsid w:val="00363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40B6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0583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9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 Lina</dc:creator>
  <cp:keywords/>
  <dc:description/>
  <cp:lastModifiedBy>Tazi Lina</cp:lastModifiedBy>
  <cp:revision>6</cp:revision>
  <dcterms:created xsi:type="dcterms:W3CDTF">2020-07-02T10:47:00Z</dcterms:created>
  <dcterms:modified xsi:type="dcterms:W3CDTF">2020-07-02T11:02:00Z</dcterms:modified>
</cp:coreProperties>
</file>