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502" w:rsidRDefault="0099139D" w:rsidP="0099139D">
      <w:pPr>
        <w:pStyle w:val="ListParagraph"/>
        <w:numPr>
          <w:ilvl w:val="0"/>
          <w:numId w:val="1"/>
        </w:numPr>
      </w:pPr>
      <w:r>
        <w:t xml:space="preserve">For parents, identify homozygous calls, which are </w:t>
      </w:r>
      <w:proofErr w:type="spellStart"/>
      <w:r>
        <w:t>biallelic</w:t>
      </w:r>
      <w:proofErr w:type="spellEnd"/>
    </w:p>
    <w:p w:rsidR="0099139D" w:rsidRDefault="0099139D" w:rsidP="0099139D">
      <w:pPr>
        <w:pStyle w:val="ListParagraph"/>
        <w:numPr>
          <w:ilvl w:val="1"/>
          <w:numId w:val="1"/>
        </w:numPr>
      </w:pPr>
      <w:r>
        <w:t xml:space="preserve">Subset of SNPs that are homozygous and </w:t>
      </w:r>
      <w:proofErr w:type="spellStart"/>
      <w:r>
        <w:t>biallelic</w:t>
      </w:r>
      <w:proofErr w:type="spellEnd"/>
      <w:r>
        <w:t xml:space="preserve"> in a vector of row numbers from </w:t>
      </w:r>
      <w:proofErr w:type="spellStart"/>
      <w:r>
        <w:t>vcf</w:t>
      </w:r>
      <w:proofErr w:type="spellEnd"/>
      <w:r>
        <w:t xml:space="preserve"> file</w:t>
      </w:r>
    </w:p>
    <w:p w:rsidR="0099139D" w:rsidRDefault="0099139D" w:rsidP="0099139D">
      <w:pPr>
        <w:pStyle w:val="ListParagraph"/>
        <w:numPr>
          <w:ilvl w:val="0"/>
          <w:numId w:val="1"/>
        </w:numPr>
      </w:pPr>
      <w:r>
        <w:t>VCF file</w:t>
      </w:r>
    </w:p>
    <w:p w:rsidR="0099139D" w:rsidRDefault="0099139D" w:rsidP="0099139D">
      <w:pPr>
        <w:pStyle w:val="ListParagraph"/>
        <w:numPr>
          <w:ilvl w:val="1"/>
          <w:numId w:val="1"/>
        </w:numPr>
      </w:pPr>
      <w:r>
        <w:t xml:space="preserve">For each of the progeny and each row in the vector of row numbers for homozygous, </w:t>
      </w:r>
      <w:proofErr w:type="spellStart"/>
      <w:r>
        <w:t>biallelic</w:t>
      </w:r>
      <w:proofErr w:type="spellEnd"/>
      <w:r>
        <w:t xml:space="preserve"> SNPs we want to know if the SNP call is a heterozygous save in a </w:t>
      </w:r>
      <w:bookmarkStart w:id="0" w:name="_GoBack"/>
      <w:bookmarkEnd w:id="0"/>
      <w:r>
        <w:t>matrix with columns as progeny and rows</w:t>
      </w:r>
    </w:p>
    <w:p w:rsidR="00277487" w:rsidRDefault="00277487" w:rsidP="00277487">
      <w:pPr>
        <w:pStyle w:val="ListParagraph"/>
        <w:numPr>
          <w:ilvl w:val="1"/>
          <w:numId w:val="1"/>
        </w:numPr>
      </w:pPr>
      <w:r>
        <w:t>Compare counts of heterozygous SNPs for each progeny and identify outliers</w:t>
      </w:r>
    </w:p>
    <w:p w:rsidR="00277487" w:rsidRDefault="00277487" w:rsidP="00277487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886483" cy="34184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26 at 3.47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814" cy="342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87" w:rsidRDefault="00277487" w:rsidP="00277487">
      <w:pPr>
        <w:pStyle w:val="ListParagraph"/>
        <w:numPr>
          <w:ilvl w:val="0"/>
          <w:numId w:val="1"/>
        </w:numPr>
      </w:pPr>
      <w:r>
        <w:t>Sliding window analysis</w:t>
      </w:r>
    </w:p>
    <w:p w:rsidR="00277487" w:rsidRDefault="00277487" w:rsidP="00277487">
      <w:pPr>
        <w:pStyle w:val="ListParagraph"/>
        <w:numPr>
          <w:ilvl w:val="1"/>
          <w:numId w:val="1"/>
        </w:numPr>
      </w:pPr>
      <w:r>
        <w:t>Define window size (by number of SNPs) and count heterozygous SNP calls in a window, identify regions with high number of heterozygous SNPs</w:t>
      </w:r>
    </w:p>
    <w:p w:rsidR="00277487" w:rsidRDefault="00277487" w:rsidP="00277487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386025" cy="386861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26 at 3.45.0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317" cy="387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87" w:rsidRDefault="00277487" w:rsidP="00277487">
      <w:pPr>
        <w:pStyle w:val="ListParagraph"/>
        <w:numPr>
          <w:ilvl w:val="1"/>
          <w:numId w:val="1"/>
        </w:numPr>
      </w:pPr>
      <w:r>
        <w:t>Define window based on actual location of SNPs and average cross-over length from previous crosses</w:t>
      </w:r>
    </w:p>
    <w:sectPr w:rsidR="00277487" w:rsidSect="00821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40826"/>
    <w:multiLevelType w:val="hybridMultilevel"/>
    <w:tmpl w:val="F31AD2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9D"/>
    <w:rsid w:val="000349E9"/>
    <w:rsid w:val="000965E1"/>
    <w:rsid w:val="000D7F5A"/>
    <w:rsid w:val="000F6674"/>
    <w:rsid w:val="00132288"/>
    <w:rsid w:val="00164409"/>
    <w:rsid w:val="00185745"/>
    <w:rsid w:val="001B2592"/>
    <w:rsid w:val="0023291D"/>
    <w:rsid w:val="00236064"/>
    <w:rsid w:val="00271A13"/>
    <w:rsid w:val="00277487"/>
    <w:rsid w:val="00317F5B"/>
    <w:rsid w:val="00432C0F"/>
    <w:rsid w:val="00447F73"/>
    <w:rsid w:val="00471FDC"/>
    <w:rsid w:val="004E1683"/>
    <w:rsid w:val="005248BF"/>
    <w:rsid w:val="00543D92"/>
    <w:rsid w:val="0061436D"/>
    <w:rsid w:val="006164BB"/>
    <w:rsid w:val="00627314"/>
    <w:rsid w:val="00636A7A"/>
    <w:rsid w:val="006434C8"/>
    <w:rsid w:val="0069351B"/>
    <w:rsid w:val="008213AA"/>
    <w:rsid w:val="008238F6"/>
    <w:rsid w:val="00892163"/>
    <w:rsid w:val="0089682B"/>
    <w:rsid w:val="00896A94"/>
    <w:rsid w:val="0099139D"/>
    <w:rsid w:val="009A24A8"/>
    <w:rsid w:val="009D7FD1"/>
    <w:rsid w:val="009E4BFA"/>
    <w:rsid w:val="00A41D8A"/>
    <w:rsid w:val="00B067B8"/>
    <w:rsid w:val="00B215A4"/>
    <w:rsid w:val="00BB0214"/>
    <w:rsid w:val="00C45AD3"/>
    <w:rsid w:val="00D471EF"/>
    <w:rsid w:val="00D7214C"/>
    <w:rsid w:val="00DC3819"/>
    <w:rsid w:val="00DE01B8"/>
    <w:rsid w:val="00E5481B"/>
    <w:rsid w:val="00F042E4"/>
    <w:rsid w:val="00F6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95545"/>
  <w14:defaultImageDpi w14:val="32767"/>
  <w15:chartTrackingRefBased/>
  <w15:docId w15:val="{6DE076C8-7149-0844-AD25-A6007E60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Button-Simons</dc:creator>
  <cp:keywords/>
  <dc:description/>
  <cp:lastModifiedBy>Katie Button-Simons</cp:lastModifiedBy>
  <cp:revision>2</cp:revision>
  <dcterms:created xsi:type="dcterms:W3CDTF">2018-04-26T19:48:00Z</dcterms:created>
  <dcterms:modified xsi:type="dcterms:W3CDTF">2018-04-26T19:48:00Z</dcterms:modified>
</cp:coreProperties>
</file>