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696"/>
        <w:tblW w:w="11499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111111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1710"/>
        <w:gridCol w:w="5684"/>
        <w:gridCol w:w="930"/>
        <w:gridCol w:w="930"/>
        <w:gridCol w:w="945"/>
      </w:tblGrid>
      <w:tr w:rsidR="007A4118" w:rsidRPr="007A4118" w:rsidTr="00871EF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HO - HRD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Jan. 30, 2022</w:t>
            </w:r>
          </w:p>
        </w:tc>
        <w:tc>
          <w:tcPr>
            <w:tcW w:w="5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RYO SA-39 FULL FACE DUAL VISOR KNIGHT BLACK GRAY - Large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200.00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200.00</w:t>
            </w:r>
          </w:p>
        </w:tc>
        <w:bookmarkStart w:id="0" w:name="_GoBack"/>
        <w:bookmarkEnd w:id="0"/>
      </w:tr>
      <w:tr w:rsidR="007A4118" w:rsidRPr="007A4118" w:rsidTr="00871EF6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HO - HRD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Feb. 15, 2022</w:t>
            </w:r>
          </w:p>
        </w:tc>
        <w:tc>
          <w:tcPr>
            <w:tcW w:w="5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RYO SA-39 FULL FACE DUAL VISOR KNIGHT BLACK GRAY - Large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500.00</w:t>
            </w:r>
          </w:p>
        </w:tc>
      </w:tr>
      <w:tr w:rsidR="007A4118" w:rsidRPr="007A4118" w:rsidTr="00871EF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5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Manual RYO SA-39 FULL FACE DUAL VISOR KNIGHT BLACK GRAY - Large PAYMENT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  <w:highlight w:val="yellow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200.00</w:t>
            </w:r>
          </w:p>
        </w:tc>
      </w:tr>
      <w:tr w:rsidR="007A4118" w:rsidRPr="007A4118" w:rsidTr="00871EF6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HO - HRD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Feb. 28, 2022</w:t>
            </w:r>
          </w:p>
        </w:tc>
        <w:tc>
          <w:tcPr>
            <w:tcW w:w="5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RYO SA-39 FULL FACE DUAL VISOR KNIGHT BLACK GRAY - Large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500.00</w:t>
            </w:r>
          </w:p>
        </w:tc>
      </w:tr>
      <w:tr w:rsidR="007A4118" w:rsidRPr="007A4118" w:rsidTr="00871EF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5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Manual RYO SA-39 FULL FACE DUAL VISOR KNIGHT BLACK GRAY - Large PAYMENT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  <w:highlight w:val="yellow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200.00</w:t>
            </w:r>
          </w:p>
        </w:tc>
      </w:tr>
      <w:tr w:rsidR="007A4118" w:rsidRPr="007A4118" w:rsidTr="00871EF6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HO - HRD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Mar. 15, 2022</w:t>
            </w:r>
          </w:p>
        </w:tc>
        <w:tc>
          <w:tcPr>
            <w:tcW w:w="5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RYO SA-39 FULL FACE DUAL VISOR KNIGHT BLACK GRAY - Large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500.00</w:t>
            </w:r>
          </w:p>
        </w:tc>
      </w:tr>
      <w:tr w:rsidR="007A4118" w:rsidRPr="007A4118" w:rsidTr="00871EF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5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Manual RYO SA-39 FULL FACE DUAL VISOR KNIGHT BLACK GRAY - Large PAYMENT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  <w:highlight w:val="yellow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200.00</w:t>
            </w:r>
          </w:p>
        </w:tc>
      </w:tr>
      <w:tr w:rsidR="007A4118" w:rsidRPr="007A4118" w:rsidTr="00871EF6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HO - HRD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Mar. 30, 2022</w:t>
            </w:r>
          </w:p>
        </w:tc>
        <w:tc>
          <w:tcPr>
            <w:tcW w:w="5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RYO SA-39 FULL FACE DUAL VISOR KNIGHT BLACK GRAY - Large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500.00</w:t>
            </w:r>
          </w:p>
        </w:tc>
      </w:tr>
      <w:tr w:rsidR="007A4118" w:rsidRPr="007A4118" w:rsidTr="00871EF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5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Manual RYO SA-39 FULL FACE DUAL VISOR KNIGHT BLACK GRAY - Large PAYMENT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  <w:highlight w:val="yellow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200.00</w:t>
            </w:r>
          </w:p>
        </w:tc>
      </w:tr>
      <w:tr w:rsidR="007A4118" w:rsidRPr="007A4118" w:rsidTr="00871EF6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HO - HRD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Apr. 15, 2022</w:t>
            </w:r>
          </w:p>
        </w:tc>
        <w:tc>
          <w:tcPr>
            <w:tcW w:w="5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RYO SA-39 FULL FACE DUAL VISOR KNIGHT BLACK GRAY - Large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500.00</w:t>
            </w:r>
          </w:p>
        </w:tc>
      </w:tr>
      <w:tr w:rsidR="007A4118" w:rsidRPr="007A4118" w:rsidTr="00871EF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5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Manual RYO SA-39 FULL FACE DUAL VISOR KNIGHT BLACK GRAY - Large PAYMENT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  <w:highlight w:val="yellow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200.00</w:t>
            </w:r>
          </w:p>
        </w:tc>
      </w:tr>
      <w:tr w:rsidR="007A4118" w:rsidRPr="007A4118" w:rsidTr="00871EF6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HO - HRD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Apr. 30, 2022</w:t>
            </w:r>
          </w:p>
        </w:tc>
        <w:tc>
          <w:tcPr>
            <w:tcW w:w="5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RYO SA-39 FULL FACE DUAL VISOR KNIGHT BLACK GRAY - Large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500.00</w:t>
            </w:r>
          </w:p>
        </w:tc>
      </w:tr>
      <w:tr w:rsidR="007A4118" w:rsidRPr="007A4118" w:rsidTr="00871EF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5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Manual RYO SA-39 FULL FACE DUAL VISOR KNIGHT BLACK GRAY - Large PAYMENT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  <w:highlight w:val="yellow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200.00</w:t>
            </w:r>
          </w:p>
        </w:tc>
      </w:tr>
      <w:tr w:rsidR="007A4118" w:rsidRPr="007A4118" w:rsidTr="00871EF6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HO - HRD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May. 15, 2022</w:t>
            </w:r>
          </w:p>
        </w:tc>
        <w:tc>
          <w:tcPr>
            <w:tcW w:w="5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RYO SA-39 FULL FACE DUAL VISOR KNIGHT BLACK GRAY - Large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500.00</w:t>
            </w:r>
          </w:p>
        </w:tc>
      </w:tr>
      <w:tr w:rsidR="007A4118" w:rsidRPr="007A4118" w:rsidTr="00871EF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5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Manual RYO SA-39 FULL FACE DUAL VISOR KNIGHT BLACK GRAY - Large PAYMENT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  <w:highlight w:val="yellow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200.00</w:t>
            </w:r>
          </w:p>
        </w:tc>
      </w:tr>
      <w:tr w:rsidR="007A4118" w:rsidRPr="007A4118" w:rsidTr="00871EF6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HO - HRD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May. 30, 2022</w:t>
            </w:r>
          </w:p>
        </w:tc>
        <w:tc>
          <w:tcPr>
            <w:tcW w:w="5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RYO SA-39 FULL FACE DUAL VISOR KNIGHT BLACK GRAY - Large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500.00</w:t>
            </w:r>
          </w:p>
        </w:tc>
      </w:tr>
      <w:tr w:rsidR="007A4118" w:rsidRPr="007A4118" w:rsidTr="00871EF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5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Manual RYO SA-39 FULL FACE DUAL VISOR KNIGHT BLACK GRAY - Large PAYMENT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  <w:highlight w:val="yellow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200.00</w:t>
            </w:r>
          </w:p>
        </w:tc>
      </w:tr>
      <w:tr w:rsidR="007A4118" w:rsidRPr="007A4118" w:rsidTr="00871EF6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HO - HRD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Jun. 15, 2022</w:t>
            </w:r>
          </w:p>
        </w:tc>
        <w:tc>
          <w:tcPr>
            <w:tcW w:w="5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RYO SA-39 FULL FACE DUAL VISOR KNIGHT BLACK GRAY - Large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500.00</w:t>
            </w:r>
          </w:p>
        </w:tc>
      </w:tr>
      <w:tr w:rsidR="007A4118" w:rsidRPr="007A4118" w:rsidTr="00871EF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5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Manual RYO SA-39 FULL FACE DUAL VISOR KNIGHT BLACK GRAY - Large PAYMENT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  <w:highlight w:val="yellow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200.00</w:t>
            </w:r>
          </w:p>
        </w:tc>
      </w:tr>
      <w:tr w:rsidR="007A4118" w:rsidRPr="007A4118" w:rsidTr="00871EF6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lastRenderedPageBreak/>
              <w:t>HO - HRD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Jun. 30, 2022</w:t>
            </w:r>
          </w:p>
        </w:tc>
        <w:tc>
          <w:tcPr>
            <w:tcW w:w="5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RYO SA-39 FULL FACE DUAL VISOR KNIGHT BLACK GRAY - Large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162.50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362.50</w:t>
            </w:r>
          </w:p>
        </w:tc>
      </w:tr>
      <w:tr w:rsidR="007A4118" w:rsidRPr="007A4118" w:rsidTr="00871EF6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7A4118" w:rsidRPr="007A4118" w:rsidRDefault="007A4118" w:rsidP="00871EF6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5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Manual RYO SA-39 FULL FACE DUAL VISOR KNIGHT BLACK GRAY - Large PAYMENT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  <w:highlight w:val="yellow"/>
              </w:rPr>
              <w:t>162.50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4118" w:rsidRPr="007A4118" w:rsidRDefault="007A4118" w:rsidP="00871EF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7A4118">
              <w:rPr>
                <w:rFonts w:ascii="Helvetica" w:eastAsia="Times New Roman" w:hAnsi="Helvetica" w:cs="Helvetica"/>
                <w:sz w:val="21"/>
                <w:szCs w:val="21"/>
              </w:rPr>
              <w:t>200.00</w:t>
            </w:r>
          </w:p>
        </w:tc>
      </w:tr>
    </w:tbl>
    <w:p w:rsidR="0099440E" w:rsidRDefault="0099440E"/>
    <w:sectPr w:rsidR="00994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118"/>
    <w:rsid w:val="007A4118"/>
    <w:rsid w:val="00871EF6"/>
    <w:rsid w:val="0099440E"/>
    <w:rsid w:val="00A1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 Accounting</dc:creator>
  <cp:lastModifiedBy>Corp Accounting</cp:lastModifiedBy>
  <cp:revision>1</cp:revision>
  <dcterms:created xsi:type="dcterms:W3CDTF">2024-03-11T05:32:00Z</dcterms:created>
  <dcterms:modified xsi:type="dcterms:W3CDTF">2024-03-11T05:55:00Z</dcterms:modified>
</cp:coreProperties>
</file>