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9C5" w:rsidRPr="009E5754" w:rsidRDefault="00505FFF" w:rsidP="009E57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754">
        <w:rPr>
          <w:rFonts w:ascii="Times New Roman" w:hAnsi="Times New Roman" w:cs="Times New Roman"/>
          <w:b/>
          <w:bCs/>
          <w:sz w:val="24"/>
          <w:szCs w:val="24"/>
        </w:rPr>
        <w:t>PROBLEM STATEMENT:</w:t>
      </w:r>
    </w:p>
    <w:p w:rsidR="00505FFF" w:rsidRPr="009E5754" w:rsidRDefault="00505FFF" w:rsidP="009E5754">
      <w:pPr>
        <w:rPr>
          <w:rFonts w:ascii="Times New Roman" w:hAnsi="Times New Roman" w:cs="Times New Roman"/>
          <w:sz w:val="24"/>
          <w:szCs w:val="24"/>
        </w:rPr>
      </w:pPr>
      <w:r w:rsidRPr="009E5754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Implement Canny-edge detector algorithm from scratch using C++ to detect the edges in an Image. Neat Documentation is expected with Code, Explanation, Input, and Output Image</w:t>
      </w:r>
    </w:p>
    <w:p w:rsidR="00505FFF" w:rsidRPr="009E5754" w:rsidRDefault="00505FFF" w:rsidP="009E575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5754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:rsidR="00505FFF" w:rsidRPr="009E5754" w:rsidRDefault="00505FFF" w:rsidP="009E5754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 Canny Edge detector  was developed by John F. Canny in 1986. Also known to many as the optimal detector, the Canny algorithm aims to satisfy three main criteria:</w:t>
      </w:r>
    </w:p>
    <w:p w:rsidR="00505FFF" w:rsidRPr="009E5754" w:rsidRDefault="00505FFF" w:rsidP="009E5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Low error rate:</w:t>
      </w:r>
      <w:r w:rsidRPr="009E5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Meaning a good detection of only existent edges.</w:t>
      </w:r>
    </w:p>
    <w:p w:rsidR="00505FFF" w:rsidRPr="009E5754" w:rsidRDefault="00505FFF" w:rsidP="009E5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Good localization:</w:t>
      </w:r>
      <w:r w:rsidRPr="009E5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The distance between edge pixels detected and real edge pixels have to be minimized.</w:t>
      </w:r>
    </w:p>
    <w:p w:rsidR="00505FFF" w:rsidRPr="009E5754" w:rsidRDefault="00505FFF" w:rsidP="009E57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Minimal response:</w:t>
      </w:r>
      <w:r w:rsidRPr="009E575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Only one detector response per edge.</w:t>
      </w:r>
    </w:p>
    <w:p w:rsidR="00B00FF0" w:rsidRPr="009E5754" w:rsidRDefault="00B00FF0" w:rsidP="009E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B00FF0" w:rsidRPr="009E5754" w:rsidRDefault="00B00FF0" w:rsidP="00C87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"</w:t>
      </w:r>
      <w:hyperlink r:id="rId5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opencv2/imgproc.hpp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B00FF0" w:rsidRPr="009E5754" w:rsidRDefault="00B00FF0" w:rsidP="00C87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"</w:t>
      </w:r>
      <w:hyperlink r:id="rId6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opencv2/highgui.hpp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&lt;iostream&gt;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namespace </w:t>
      </w:r>
      <w:hyperlink r:id="rId7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cv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B00FF0" w:rsidRPr="009E5754" w:rsidRDefault="00287644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Mat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src, src_gray;</w:t>
      </w:r>
    </w:p>
    <w:p w:rsidR="00B00FF0" w:rsidRPr="009E5754" w:rsidRDefault="00287644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Mat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dst, detected_edges;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int lowThreshold = 0;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const int max_lowThreshold = 100;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const int ratio = 3;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const int kernel_size = 3;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const char* window_name = "Edge Map";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static void CannyThreshold(int, void*)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00FF0" w:rsidRPr="009E5754" w:rsidRDefault="00287644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ga8c45db9afe636703801b0b2e440fce37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blur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src_gray, detected_edges, </w:t>
      </w:r>
      <w:hyperlink r:id="rId11" w:anchor="ga346f563897249351a34549137c8532a0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Size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(3,3) );</w:t>
      </w:r>
    </w:p>
    <w:p w:rsidR="00B00FF0" w:rsidRPr="009E5754" w:rsidRDefault="00287644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ga04723e007ed888ddf11d9ba04e2232de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Canny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( detected_edges, detected_edges, lowThreshold, lowThreshold*ratio, kernel_size );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dst = </w:t>
      </w:r>
      <w:hyperlink r:id="rId13" w:anchor="ac1509a4b8454fe7fe29db069e13a2e6f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Scalar::all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src.</w:t>
      </w:r>
      <w:hyperlink r:id="rId14" w:anchor="a33fd5d125b4c302b0c9aa86980791a77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copyTo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( dst, detected_edges);</w:t>
      </w:r>
    </w:p>
    <w:p w:rsidR="00B00FF0" w:rsidRPr="009E5754" w:rsidRDefault="00287644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5" w:anchor="ga453d42fe4cb60e5723281a89973ee563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imshow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( window_name, dst );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int main( intargc, char** argv )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00FF0" w:rsidRPr="009E5754" w:rsidRDefault="00287644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6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CommandLineParser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parser( argc, argv, "{@input | fruits.jpg | input image}" );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src = </w:t>
      </w:r>
      <w:hyperlink r:id="rId17" w:anchor="ga288b8b3da0892bd651fce07b3bbd3a56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imread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</w:t>
      </w:r>
      <w:hyperlink r:id="rId18" w:anchor="ga3a33b00033b46c698ff6340d95569c13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samples::findFile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( parser.get&lt;</w:t>
      </w:r>
      <w:hyperlink r:id="rId19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String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&gt;( "@input" ) ), </w:t>
      </w:r>
      <w:hyperlink r:id="rId20" w:anchor="gga61d9b0126a3e57d9277ac48327799c80af660544735200cbe942eea09232eb822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IMREAD_COLOR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); // Load an image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if( src.</w:t>
      </w:r>
      <w:hyperlink r:id="rId21" w:anchor="abbec3525a852e77998aba034813fded4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empty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() )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std::cout&lt;&lt; "Could not open or find the image!\n" &lt;&lt; std::endl;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std::cout&lt;&lt; "Usage: " &lt;&lt;argv[0] &lt;&lt; " &lt;Input image&gt;" &lt;&lt; std::endl;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-1;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dst.</w:t>
      </w:r>
      <w:hyperlink r:id="rId22" w:anchor="a55ced2c8d844d683ea9a725c60037ad0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create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( src.</w:t>
      </w:r>
      <w:hyperlink r:id="rId23" w:anchor="a146f8e8dda07d1365a575ab83d9828d1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size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(), src.</w:t>
      </w:r>
      <w:hyperlink r:id="rId24" w:anchor="af2d2652e552d7de635988f18a84b53e5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type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() );</w:t>
      </w:r>
    </w:p>
    <w:p w:rsidR="00B00FF0" w:rsidRPr="009E5754" w:rsidRDefault="00287644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5" w:anchor="ga397ae87e1288a81d2363b61574eb8cab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cvtColor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src, src_gray, </w:t>
      </w:r>
      <w:hyperlink r:id="rId26" w:anchor="gga4e0972be5de079fed4e3a10e24ef5ef0a353a4b8db9040165db4dacb5bcefb6ea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COLOR_BGR2GRAY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);</w:t>
      </w:r>
    </w:p>
    <w:p w:rsidR="00B00FF0" w:rsidRPr="009E5754" w:rsidRDefault="00287644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anchor="ga5afdf8410934fd099df85c75b2e0888b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namedWindow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 window_name, </w:t>
      </w:r>
      <w:hyperlink r:id="rId28" w:anchor="ggabf7d2c5625bc59ac130287f925557ac3acf621ace7a54954cbac01df27e47228f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WINDOW_AUTOSIZE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);</w:t>
      </w:r>
    </w:p>
    <w:p w:rsidR="00B00FF0" w:rsidRPr="009E5754" w:rsidRDefault="00287644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9" w:anchor="gaf78d2155d30b728fc413803745b67a9b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createTrackbar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( "Min Threshold:", window_name, &amp;lowThreshold, max_lowThreshold, CannyThreshold );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CannyThreshold(0, 0);</w:t>
      </w:r>
    </w:p>
    <w:p w:rsidR="00B00FF0" w:rsidRPr="009E5754" w:rsidRDefault="00287644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30" w:anchor="ga5628525ad33f52eab17feebcfba38bd7" w:history="1">
        <w:r w:rsidR="00B00FF0"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waitKey</w:t>
        </w:r>
      </w:hyperlink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</w:p>
    <w:p w:rsidR="00B00FF0" w:rsidRP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0;</w:t>
      </w:r>
    </w:p>
    <w:p w:rsidR="009E5754" w:rsidRDefault="00B00FF0" w:rsidP="00C87AD0">
      <w:pPr>
        <w:spacing w:after="0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:rsidR="00505FFF" w:rsidRPr="009E5754" w:rsidRDefault="00B00FF0" w:rsidP="009E5754">
      <w:pPr>
        <w:spacing w:before="100" w:beforeAutospacing="1" w:after="100" w:afterAutospacing="1" w:line="240" w:lineRule="auto"/>
        <w:ind w:left="750" w:hanging="79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hAnsi="Times New Roman" w:cs="Times New Roman"/>
          <w:b/>
          <w:bCs/>
          <w:sz w:val="24"/>
          <w:szCs w:val="24"/>
        </w:rPr>
        <w:t>EXPLANATION:</w:t>
      </w:r>
    </w:p>
    <w:p w:rsidR="00B00FF0" w:rsidRPr="009E5754" w:rsidRDefault="00B00FF0" w:rsidP="009E5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some needed variables</w:t>
      </w:r>
    </w:p>
    <w:p w:rsidR="00B00FF0" w:rsidRPr="009E5754" w:rsidRDefault="00B00FF0" w:rsidP="009E5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Loads the source image</w:t>
      </w:r>
    </w:p>
    <w:p w:rsidR="00B00FF0" w:rsidRPr="009E5754" w:rsidRDefault="00B00FF0" w:rsidP="009E5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matrix of the same type and size of src (to be dst)</w:t>
      </w:r>
    </w:p>
    <w:p w:rsidR="009E5754" w:rsidRDefault="00B00FF0" w:rsidP="009E5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the image to grayscale (using the function </w:t>
      </w:r>
      <w:hyperlink r:id="rId31" w:anchor="ga397ae87e1288a81d2363b61574eb8cab" w:history="1">
        <w:r w:rsidRPr="009E5754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cv::cvtColor</w:t>
        </w:r>
      </w:hyperlink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 )</w:t>
      </w:r>
    </w:p>
    <w:p w:rsidR="00B00FF0" w:rsidRPr="009E5754" w:rsidRDefault="00B00FF0" w:rsidP="009E5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window to display the results</w:t>
      </w:r>
    </w:p>
    <w:p w:rsidR="00B00FF0" w:rsidRPr="00C87AD0" w:rsidRDefault="00B00FF0" w:rsidP="00C87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Trackbar for the user to enter the lower threshold for Canny detector</w:t>
      </w:r>
    </w:p>
    <w:p w:rsidR="00B00FF0" w:rsidRPr="009E5754" w:rsidRDefault="00C87AD0" w:rsidP="00C87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</w:t>
      </w:r>
      <w:r w:rsidR="00B00FF0"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heck the CannyThreshold function</w:t>
      </w:r>
    </w:p>
    <w:p w:rsidR="00B00FF0" w:rsidRPr="009E5754" w:rsidRDefault="00B00FF0" w:rsidP="009E5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fill a dst image with zeros (meaning the image is completely black).</w:t>
      </w:r>
    </w:p>
    <w:p w:rsidR="00B00FF0" w:rsidRPr="00C87AD0" w:rsidRDefault="00B00FF0" w:rsidP="00C87A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Finally, use the function to map only the areas of the image that are identified as edges (on a black background).</w:t>
      </w:r>
      <w:r w:rsidR="00C87AD0">
        <w:rPr>
          <w:rFonts w:ascii="Times New Roman" w:eastAsia="Times New Roman" w:hAnsi="Times New Roman" w:cs="Times New Roman"/>
          <w:sz w:val="24"/>
          <w:szCs w:val="24"/>
          <w:lang w:eastAsia="en-IN"/>
        </w:rPr>
        <w:t>To</w:t>
      </w:r>
      <w:r w:rsidRPr="00C87AD0">
        <w:rPr>
          <w:rFonts w:ascii="Times New Roman" w:eastAsia="Times New Roman" w:hAnsi="Times New Roman" w:cs="Times New Roman"/>
          <w:sz w:val="24"/>
          <w:szCs w:val="24"/>
          <w:lang w:eastAsia="en-IN"/>
        </w:rPr>
        <w:t> copy the src image onto dst. However, it will only copy the pixels in the locations where they have non-zero values. Since the output of the Canny detector is the edge contours on a black background, the resulting dst will be black in all the area but the detected edges.</w:t>
      </w:r>
    </w:p>
    <w:p w:rsidR="00B00FF0" w:rsidRPr="009E5754" w:rsidRDefault="00C87AD0" w:rsidP="009E57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 the result</w:t>
      </w:r>
    </w:p>
    <w:p w:rsidR="009E5754" w:rsidRDefault="009E5754" w:rsidP="009E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E575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9E5754" w:rsidRDefault="009E5754" w:rsidP="009E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Input image:</w:t>
      </w:r>
    </w:p>
    <w:p w:rsidR="009E5754" w:rsidRDefault="009E5754" w:rsidP="009E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250950" cy="133521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7254" cy="13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754" w:rsidRDefault="009E5754" w:rsidP="009E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 image:</w:t>
      </w:r>
    </w:p>
    <w:p w:rsidR="009E5754" w:rsidRPr="009E5754" w:rsidRDefault="009E5754" w:rsidP="009E57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val="en-US"/>
        </w:rPr>
        <w:drawing>
          <wp:inline distT="0" distB="0" distL="0" distR="0">
            <wp:extent cx="1631980" cy="1720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196" cy="172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FF0" w:rsidRPr="009D01A6" w:rsidRDefault="00B00FF0" w:rsidP="009E575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0FF0" w:rsidRPr="009D01A6" w:rsidSect="00505FFF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17690"/>
    <w:multiLevelType w:val="multilevel"/>
    <w:tmpl w:val="92CC3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FE1513"/>
    <w:multiLevelType w:val="multilevel"/>
    <w:tmpl w:val="5DD6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6F1EFE"/>
    <w:multiLevelType w:val="multilevel"/>
    <w:tmpl w:val="7A58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B11AE1"/>
    <w:multiLevelType w:val="multilevel"/>
    <w:tmpl w:val="AD82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505FFF"/>
    <w:rsid w:val="00287644"/>
    <w:rsid w:val="004D408D"/>
    <w:rsid w:val="00505FFF"/>
    <w:rsid w:val="009D01A6"/>
    <w:rsid w:val="009E5754"/>
    <w:rsid w:val="00B00FF0"/>
    <w:rsid w:val="00BC49C5"/>
    <w:rsid w:val="00C87AD0"/>
    <w:rsid w:val="00CE3BB6"/>
    <w:rsid w:val="00F474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7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05FF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5FFF"/>
    <w:rPr>
      <w:color w:val="0000FF"/>
      <w:u w:val="single"/>
    </w:rPr>
  </w:style>
  <w:style w:type="paragraph" w:customStyle="1" w:styleId="startli">
    <w:name w:val="startli"/>
    <w:basedOn w:val="Normal"/>
    <w:rsid w:val="00505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i">
    <w:name w:val="mi"/>
    <w:basedOn w:val="DefaultParagraphFont"/>
    <w:rsid w:val="00505FFF"/>
  </w:style>
  <w:style w:type="character" w:customStyle="1" w:styleId="mo">
    <w:name w:val="mo"/>
    <w:basedOn w:val="DefaultParagraphFont"/>
    <w:rsid w:val="00505FFF"/>
  </w:style>
  <w:style w:type="character" w:customStyle="1" w:styleId="mn">
    <w:name w:val="mn"/>
    <w:basedOn w:val="DefaultParagraphFont"/>
    <w:rsid w:val="00505FFF"/>
  </w:style>
  <w:style w:type="character" w:customStyle="1" w:styleId="msqrt">
    <w:name w:val="msqrt"/>
    <w:basedOn w:val="DefaultParagraphFont"/>
    <w:rsid w:val="00505FFF"/>
  </w:style>
  <w:style w:type="character" w:styleId="PlaceholderText">
    <w:name w:val="Placeholder Text"/>
    <w:basedOn w:val="DefaultParagraphFont"/>
    <w:uiPriority w:val="99"/>
    <w:semiHidden/>
    <w:rsid w:val="00F4749B"/>
    <w:rPr>
      <w:color w:val="808080"/>
    </w:rPr>
  </w:style>
  <w:style w:type="character" w:customStyle="1" w:styleId="preprocessor">
    <w:name w:val="preprocessor"/>
    <w:basedOn w:val="DefaultParagraphFont"/>
    <w:rsid w:val="00B00FF0"/>
  </w:style>
  <w:style w:type="character" w:customStyle="1" w:styleId="keyword">
    <w:name w:val="keyword"/>
    <w:basedOn w:val="DefaultParagraphFont"/>
    <w:rsid w:val="00B00FF0"/>
  </w:style>
  <w:style w:type="character" w:customStyle="1" w:styleId="keywordtype">
    <w:name w:val="keywordtype"/>
    <w:basedOn w:val="DefaultParagraphFont"/>
    <w:rsid w:val="00B00FF0"/>
  </w:style>
  <w:style w:type="character" w:customStyle="1" w:styleId="stringliteral">
    <w:name w:val="stringliteral"/>
    <w:basedOn w:val="DefaultParagraphFont"/>
    <w:rsid w:val="00B00FF0"/>
  </w:style>
  <w:style w:type="character" w:customStyle="1" w:styleId="comment">
    <w:name w:val="comment"/>
    <w:basedOn w:val="DefaultParagraphFont"/>
    <w:rsid w:val="00B00FF0"/>
  </w:style>
  <w:style w:type="character" w:customStyle="1" w:styleId="keywordflow">
    <w:name w:val="keywordflow"/>
    <w:basedOn w:val="DefaultParagraphFont"/>
    <w:rsid w:val="00B00FF0"/>
  </w:style>
  <w:style w:type="paragraph" w:styleId="BalloonText">
    <w:name w:val="Balloon Text"/>
    <w:basedOn w:val="Normal"/>
    <w:link w:val="BalloonTextChar"/>
    <w:uiPriority w:val="99"/>
    <w:semiHidden/>
    <w:unhideWhenUsed/>
    <w:rsid w:val="00CE3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5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8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18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0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5031">
              <w:marLeft w:val="30"/>
              <w:marRight w:val="120"/>
              <w:marTop w:val="60"/>
              <w:marBottom w:val="60"/>
              <w:divBdr>
                <w:top w:val="single" w:sz="6" w:space="0" w:color="C4CFE5"/>
                <w:left w:val="single" w:sz="6" w:space="0" w:color="C4CFE5"/>
                <w:bottom w:val="single" w:sz="6" w:space="0" w:color="C4CFE5"/>
                <w:right w:val="single" w:sz="6" w:space="0" w:color="C4CFE5"/>
              </w:divBdr>
              <w:divsChild>
                <w:div w:id="1842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8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2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4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9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56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3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0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8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5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85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3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9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5858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2169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435098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985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91830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76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52320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9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7031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76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122860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308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65185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660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12777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781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507061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268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1397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20065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46986">
          <w:marLeft w:val="30"/>
          <w:marRight w:val="120"/>
          <w:marTop w:val="60"/>
          <w:marBottom w:val="60"/>
          <w:divBdr>
            <w:top w:val="single" w:sz="6" w:space="0" w:color="C4CFE5"/>
            <w:left w:val="single" w:sz="6" w:space="0" w:color="C4CFE5"/>
            <w:bottom w:val="single" w:sz="6" w:space="0" w:color="C4CFE5"/>
            <w:right w:val="single" w:sz="6" w:space="0" w:color="C4CFE5"/>
          </w:divBdr>
          <w:divsChild>
            <w:div w:id="13835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pencv.org/3.4/d3/d63/classcv_1_1Mat.html" TargetMode="External"/><Relationship Id="rId13" Type="http://schemas.openxmlformats.org/officeDocument/2006/relationships/hyperlink" Target="https://docs.opencv.org/3.4/d1/da0/classcv_1_1Scalar__.html" TargetMode="External"/><Relationship Id="rId18" Type="http://schemas.openxmlformats.org/officeDocument/2006/relationships/hyperlink" Target="https://docs.opencv.org/3.4/d6/dba/group__core__utils__samples.html" TargetMode="External"/><Relationship Id="rId26" Type="http://schemas.openxmlformats.org/officeDocument/2006/relationships/hyperlink" Target="https://docs.opencv.org/3.4/d8/d01/group__imgproc__color__conversion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pencv.org/3.4/d3/d63/classcv_1_1Mat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docs.opencv.org/3.4/d2/d75/namespacecv.html" TargetMode="External"/><Relationship Id="rId12" Type="http://schemas.openxmlformats.org/officeDocument/2006/relationships/hyperlink" Target="https://docs.opencv.org/3.4/dd/d1a/group__imgproc__feature.html" TargetMode="External"/><Relationship Id="rId17" Type="http://schemas.openxmlformats.org/officeDocument/2006/relationships/hyperlink" Target="https://docs.opencv.org/3.4/d4/da8/group__imgcodecs.html" TargetMode="External"/><Relationship Id="rId25" Type="http://schemas.openxmlformats.org/officeDocument/2006/relationships/hyperlink" Target="https://docs.opencv.org/3.4/d8/d01/group__imgproc__color__conversions.html" TargetMode="External"/><Relationship Id="rId33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docs.opencv.org/3.4/d0/d2e/classcv_1_1CommandLineParser.html" TargetMode="External"/><Relationship Id="rId20" Type="http://schemas.openxmlformats.org/officeDocument/2006/relationships/hyperlink" Target="https://docs.opencv.org/3.4/d4/da8/group__imgcodecs.html" TargetMode="External"/><Relationship Id="rId29" Type="http://schemas.openxmlformats.org/officeDocument/2006/relationships/hyperlink" Target="https://docs.opencv.org/3.4/d7/dfc/group__highgui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pencv.org/3.4/d4/dd5/highgui_8hpp.html" TargetMode="External"/><Relationship Id="rId11" Type="http://schemas.openxmlformats.org/officeDocument/2006/relationships/hyperlink" Target="https://docs.opencv.org/3.4/dc/d84/group__core__basic.html" TargetMode="External"/><Relationship Id="rId24" Type="http://schemas.openxmlformats.org/officeDocument/2006/relationships/hyperlink" Target="https://docs.opencv.org/3.4/d3/d63/classcv_1_1Mat.html" TargetMode="External"/><Relationship Id="rId32" Type="http://schemas.openxmlformats.org/officeDocument/2006/relationships/image" Target="media/image1.jpeg"/><Relationship Id="rId5" Type="http://schemas.openxmlformats.org/officeDocument/2006/relationships/hyperlink" Target="https://docs.opencv.org/3.4/dd/d46/imgproc_8hpp.html" TargetMode="External"/><Relationship Id="rId15" Type="http://schemas.openxmlformats.org/officeDocument/2006/relationships/hyperlink" Target="https://docs.opencv.org/3.4/d7/dfc/group__highgui.html" TargetMode="External"/><Relationship Id="rId23" Type="http://schemas.openxmlformats.org/officeDocument/2006/relationships/hyperlink" Target="https://docs.opencv.org/3.4/d3/d63/classcv_1_1Mat.html" TargetMode="External"/><Relationship Id="rId28" Type="http://schemas.openxmlformats.org/officeDocument/2006/relationships/hyperlink" Target="https://docs.opencv.org/3.4/d7/dfc/group__highgui.html" TargetMode="External"/><Relationship Id="rId10" Type="http://schemas.openxmlformats.org/officeDocument/2006/relationships/hyperlink" Target="https://docs.opencv.org/3.4/d4/d86/group__imgproc__filter.html" TargetMode="External"/><Relationship Id="rId19" Type="http://schemas.openxmlformats.org/officeDocument/2006/relationships/hyperlink" Target="https://docs.opencv.org/3.4/d1/d8f/classcv_1_1String.html" TargetMode="External"/><Relationship Id="rId31" Type="http://schemas.openxmlformats.org/officeDocument/2006/relationships/hyperlink" Target="https://docs.opencv.org/3.4/d8/d01/group__imgproc__color__convers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pencv.org/3.4/d3/d63/classcv_1_1Mat.html" TargetMode="External"/><Relationship Id="rId14" Type="http://schemas.openxmlformats.org/officeDocument/2006/relationships/hyperlink" Target="https://docs.opencv.org/3.4/d3/d63/classcv_1_1Mat.html" TargetMode="External"/><Relationship Id="rId22" Type="http://schemas.openxmlformats.org/officeDocument/2006/relationships/hyperlink" Target="https://docs.opencv.org/3.4/d3/d63/classcv_1_1Mat.html" TargetMode="External"/><Relationship Id="rId27" Type="http://schemas.openxmlformats.org/officeDocument/2006/relationships/hyperlink" Target="https://docs.opencv.org/3.4/d7/dfc/group__highgui.html" TargetMode="External"/><Relationship Id="rId30" Type="http://schemas.openxmlformats.org/officeDocument/2006/relationships/hyperlink" Target="https://docs.opencv.org/3.4/d7/dfc/group__highgui.html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2020-08-12T12:57:00Z</dcterms:created>
  <dcterms:modified xsi:type="dcterms:W3CDTF">2020-08-12T12:57:00Z</dcterms:modified>
</cp:coreProperties>
</file>