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06" w:rsidRPr="002C74C6" w:rsidRDefault="00D42C6E" w:rsidP="00D42C6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2C74C6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AWS – Concepts</w:t>
      </w:r>
    </w:p>
    <w:p w:rsidR="00D42C6E" w:rsidRPr="002C74C6" w:rsidRDefault="00D42C6E" w:rsidP="00D42C6E">
      <w:pPr>
        <w:rPr>
          <w:rFonts w:ascii="Times New Roman" w:hAnsi="Times New Roman" w:cs="Times New Roman"/>
          <w:color w:val="1F3864" w:themeColor="accent5" w:themeShade="80"/>
        </w:rPr>
      </w:pPr>
      <w:r w:rsidRPr="002C74C6">
        <w:rPr>
          <w:rFonts w:ascii="Times New Roman" w:hAnsi="Times New Roman" w:cs="Times New Roman"/>
          <w:color w:val="1F3864" w:themeColor="accent5" w:themeShade="80"/>
        </w:rPr>
        <w:t>Introduction to Cloud Computing Concepts and AWS</w:t>
      </w:r>
      <w:r w:rsidR="002C74C6"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="002C74C6" w:rsidRPr="002C74C6">
        <w:rPr>
          <w:rFonts w:ascii="Times New Roman" w:hAnsi="Times New Roman" w:cs="Times New Roman"/>
          <w:color w:val="1F3864" w:themeColor="accent5" w:themeShade="80"/>
        </w:rPr>
        <w:t>(Amazon Web Services)</w:t>
      </w:r>
      <w:r w:rsidRPr="002C74C6">
        <w:rPr>
          <w:rFonts w:ascii="Times New Roman" w:hAnsi="Times New Roman" w:cs="Times New Roman"/>
          <w:color w:val="1F3864" w:themeColor="accent5" w:themeShade="80"/>
        </w:rPr>
        <w:t>:</w:t>
      </w: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Introduction to EC2, EBS, EFS and Amazon FSX</w:t>
      </w: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Introduction </w:t>
      </w:r>
      <w:r w:rsidR="002C74C6">
        <w:rPr>
          <w:rFonts w:ascii="Times New Roman" w:hAnsi="Times New Roman" w:cs="Times New Roman"/>
          <w:color w:val="000000" w:themeColor="text1"/>
        </w:rPr>
        <w:t xml:space="preserve">to </w:t>
      </w:r>
      <w:r>
        <w:rPr>
          <w:rFonts w:ascii="Times New Roman" w:hAnsi="Times New Roman" w:cs="Times New Roman"/>
          <w:color w:val="000000" w:themeColor="text1"/>
        </w:rPr>
        <w:t>IAM</w:t>
      </w:r>
      <w:r w:rsidR="002C74C6">
        <w:rPr>
          <w:rFonts w:ascii="Times New Roman" w:hAnsi="Times New Roman" w:cs="Times New Roman"/>
          <w:color w:val="000000" w:themeColor="text1"/>
        </w:rPr>
        <w:t xml:space="preserve"> (</w:t>
      </w:r>
      <w:r w:rsidR="008D7A81">
        <w:rPr>
          <w:rFonts w:ascii="Times New Roman" w:hAnsi="Times New Roman" w:cs="Times New Roman"/>
          <w:color w:val="000000" w:themeColor="text1"/>
        </w:rPr>
        <w:t>Identity and Access management</w:t>
      </w:r>
      <w:r w:rsidR="002C74C6">
        <w:rPr>
          <w:rFonts w:ascii="Times New Roman" w:hAnsi="Times New Roman" w:cs="Times New Roman"/>
          <w:color w:val="000000" w:themeColor="text1"/>
        </w:rPr>
        <w:t>),</w:t>
      </w:r>
      <w:r>
        <w:rPr>
          <w:rFonts w:ascii="Times New Roman" w:hAnsi="Times New Roman" w:cs="Times New Roman"/>
          <w:color w:val="000000" w:themeColor="text1"/>
        </w:rPr>
        <w:t xml:space="preserve"> Cloud Watch</w:t>
      </w:r>
      <w:r w:rsidR="002C74C6">
        <w:rPr>
          <w:rFonts w:ascii="Times New Roman" w:hAnsi="Times New Roman" w:cs="Times New Roman"/>
          <w:color w:val="000000" w:themeColor="text1"/>
        </w:rPr>
        <w:t>, AMI (</w:t>
      </w:r>
      <w:r w:rsidR="008D7A81">
        <w:rPr>
          <w:rFonts w:ascii="Times New Roman" w:hAnsi="Times New Roman" w:cs="Times New Roman"/>
          <w:color w:val="000000" w:themeColor="text1"/>
        </w:rPr>
        <w:t>Amazon Machine Image</w:t>
      </w:r>
      <w:r w:rsidR="002C74C6">
        <w:rPr>
          <w:rFonts w:ascii="Times New Roman" w:hAnsi="Times New Roman" w:cs="Times New Roman"/>
          <w:color w:val="000000" w:themeColor="text1"/>
        </w:rPr>
        <w:t>)</w:t>
      </w:r>
      <w:r w:rsidR="008D7A81">
        <w:rPr>
          <w:rFonts w:ascii="Times New Roman" w:hAnsi="Times New Roman" w:cs="Times New Roman"/>
          <w:color w:val="000000" w:themeColor="text1"/>
        </w:rPr>
        <w:t xml:space="preserve"> </w:t>
      </w: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Elastic Load Balancer and Auto Scaling</w:t>
      </w:r>
    </w:p>
    <w:p w:rsidR="00D42C6E" w:rsidRDefault="002C74C6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VPC (</w:t>
      </w:r>
      <w:r w:rsidR="00D42C6E">
        <w:rPr>
          <w:rFonts w:ascii="Times New Roman" w:hAnsi="Times New Roman" w:cs="Times New Roman"/>
          <w:color w:val="000000" w:themeColor="text1"/>
        </w:rPr>
        <w:t>Virtual Private Cloud</w:t>
      </w:r>
      <w:r>
        <w:rPr>
          <w:rFonts w:ascii="Times New Roman" w:hAnsi="Times New Roman" w:cs="Times New Roman"/>
          <w:color w:val="000000" w:themeColor="text1"/>
        </w:rPr>
        <w:t>)</w:t>
      </w:r>
    </w:p>
    <w:p w:rsidR="00D42C6E" w:rsidRDefault="002C74C6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S3 (Simple Storage Service)</w:t>
      </w: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Database Services</w:t>
      </w:r>
      <w:bookmarkStart w:id="0" w:name="_GoBack"/>
      <w:bookmarkEnd w:id="0"/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Cloud Formation and App Services</w:t>
      </w: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AWS Lambda, Elastic Beanstalk, AWS Ops work and API</w:t>
      </w:r>
      <w:r w:rsidR="002C74C6">
        <w:rPr>
          <w:rFonts w:ascii="Times New Roman" w:hAnsi="Times New Roman" w:cs="Times New Roman"/>
          <w:color w:val="000000" w:themeColor="text1"/>
        </w:rPr>
        <w:t xml:space="preserve"> (Application Programming Interface)</w:t>
      </w:r>
      <w:r>
        <w:rPr>
          <w:rFonts w:ascii="Times New Roman" w:hAnsi="Times New Roman" w:cs="Times New Roman"/>
          <w:color w:val="000000" w:themeColor="text1"/>
        </w:rPr>
        <w:t xml:space="preserve"> Gateway</w:t>
      </w:r>
    </w:p>
    <w:p w:rsidR="00D42C6E" w:rsidRDefault="002C74C6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SNS</w:t>
      </w:r>
      <w:r>
        <w:rPr>
          <w:rFonts w:ascii="Times New Roman" w:hAnsi="Times New Roman" w:cs="Times New Roman"/>
          <w:color w:val="000000" w:themeColor="text1"/>
        </w:rPr>
        <w:t xml:space="preserve"> (Simple Notification Services)</w:t>
      </w:r>
    </w:p>
    <w:p w:rsidR="00D42C6E" w:rsidRDefault="002C74C6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SQS</w:t>
      </w:r>
      <w:r>
        <w:rPr>
          <w:rFonts w:ascii="Times New Roman" w:hAnsi="Times New Roman" w:cs="Times New Roman"/>
          <w:color w:val="000000" w:themeColor="text1"/>
        </w:rPr>
        <w:t xml:space="preserve"> (Simple Queue Services)</w:t>
      </w:r>
    </w:p>
    <w:p w:rsidR="00D42C6E" w:rsidRDefault="002C74C6" w:rsidP="00D42C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SES (Amazon Simple Email Service)</w:t>
      </w:r>
    </w:p>
    <w:p w:rsidR="002C74C6" w:rsidRDefault="002C74C6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p w:rsidR="00D42C6E" w:rsidRPr="00D42C6E" w:rsidRDefault="00D42C6E" w:rsidP="00D42C6E">
      <w:pPr>
        <w:rPr>
          <w:rFonts w:ascii="Times New Roman" w:hAnsi="Times New Roman" w:cs="Times New Roman"/>
          <w:color w:val="000000" w:themeColor="text1"/>
        </w:rPr>
      </w:pPr>
    </w:p>
    <w:sectPr w:rsidR="00D42C6E" w:rsidRPr="00D4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E"/>
    <w:rsid w:val="002C74C6"/>
    <w:rsid w:val="003E00AE"/>
    <w:rsid w:val="008D7A81"/>
    <w:rsid w:val="00D42C6E"/>
    <w:rsid w:val="00D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9AC29-A286-494B-886F-E6A62D07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2024-07-25T06:21:00Z</dcterms:created>
  <dcterms:modified xsi:type="dcterms:W3CDTF">2024-07-29T03:41:00Z</dcterms:modified>
</cp:coreProperties>
</file>