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51DEC" w14:textId="6621E5B5" w:rsidR="00CA23B6" w:rsidRPr="00523107" w:rsidRDefault="00A8788F">
      <w:pPr>
        <w:pStyle w:val="BodyText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523107">
        <w:rPr>
          <w:rFonts w:ascii="Bookman Old Style" w:hAnsi="Bookman Old Style"/>
          <w:noProof/>
          <w:sz w:val="20"/>
          <w:szCs w:val="20"/>
          <w:lang w:val="en-IN" w:eastAsia="en-IN"/>
        </w:rPr>
        <w:drawing>
          <wp:anchor distT="0" distB="0" distL="0" distR="0" simplePos="0" relativeHeight="15728640" behindDoc="0" locked="0" layoutInCell="1" allowOverlap="1" wp14:anchorId="4D6376E7" wp14:editId="00FA0C8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440595" cy="10117439"/>
            <wp:effectExtent l="0" t="0" r="825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0595" cy="1011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9C91E" w14:textId="3C28725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6B454A67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C444EB2" w14:textId="5D3A3298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438BF77A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6BA1E3FA" w14:textId="6376685F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3CB3D3CC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9D11B30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460CF7B9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7A8854A3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B23E8A6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0BA116D4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3DF5736B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0C59B6C0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68C4A649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B2C23BF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47643F70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6BE2787D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6A353437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62115E6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0E51CBF5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730A40B4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6B613D43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0C78278F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789241EF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DF85561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AF01EE9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48DEC515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253B9ACF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7AAECB6A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EBEA802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3400A01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ACC8176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328F4F14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3ED9897C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3A7C1E02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469802E6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0B41908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28311BD4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7F055846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0B18617B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41605C76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28C7FE39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B70A501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4B76D81A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294D34E3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1F2C155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28EF9DB1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0B81518A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7B21E47C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E476294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739DB994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04E55F9A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6E913BBC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4AD7C41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1E84A541" w14:textId="77777777" w:rsidR="00CA23B6" w:rsidRPr="00523107" w:rsidRDefault="00CA23B6">
      <w:pPr>
        <w:pStyle w:val="BodyText"/>
        <w:spacing w:before="187"/>
        <w:rPr>
          <w:rFonts w:ascii="Bookman Old Style" w:hAnsi="Bookman Old Style"/>
          <w:sz w:val="20"/>
          <w:szCs w:val="20"/>
        </w:rPr>
      </w:pPr>
    </w:p>
    <w:p w14:paraId="61C467B5" w14:textId="77777777" w:rsidR="00CA23B6" w:rsidRPr="00523107" w:rsidRDefault="00C46C7E">
      <w:pPr>
        <w:pStyle w:val="BodyText"/>
        <w:ind w:right="117"/>
        <w:jc w:val="right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>ScannedwithACE</w:t>
      </w:r>
      <w:r w:rsidRPr="00523107">
        <w:rPr>
          <w:rFonts w:ascii="Bookman Old Style" w:hAnsi="Bookman Old Style"/>
          <w:spacing w:val="-2"/>
          <w:sz w:val="20"/>
          <w:szCs w:val="20"/>
        </w:rPr>
        <w:t>Scanner</w:t>
      </w:r>
    </w:p>
    <w:p w14:paraId="46CB7454" w14:textId="77777777" w:rsidR="00CA23B6" w:rsidRPr="00523107" w:rsidRDefault="00CA23B6">
      <w:pPr>
        <w:jc w:val="right"/>
        <w:rPr>
          <w:rFonts w:ascii="Bookman Old Style" w:hAnsi="Bookman Old Style"/>
          <w:sz w:val="20"/>
          <w:szCs w:val="20"/>
        </w:rPr>
        <w:sectPr w:rsidR="00CA23B6" w:rsidRPr="00523107">
          <w:type w:val="continuous"/>
          <w:pgSz w:w="11910" w:h="16840"/>
          <w:pgMar w:top="1920" w:right="220" w:bottom="0" w:left="1680" w:header="720" w:footer="720" w:gutter="0"/>
          <w:cols w:space="720"/>
        </w:sectPr>
      </w:pPr>
    </w:p>
    <w:p w14:paraId="063A91BC" w14:textId="77777777" w:rsidR="00CA23B6" w:rsidRPr="00523107" w:rsidRDefault="00C46C7E">
      <w:pPr>
        <w:pStyle w:val="BodyText"/>
        <w:ind w:left="4255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42EE7DA6" wp14:editId="525719DA">
            <wp:extent cx="612666" cy="540639"/>
            <wp:effectExtent l="0" t="0" r="0" b="0"/>
            <wp:docPr id="4" name="Image 4" descr="Karnataka govt to streamline CSR funding in sta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Karnataka govt to streamline CSR funding in sta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66" cy="5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9D43" w14:textId="77777777" w:rsidR="00CA23B6" w:rsidRPr="00523107" w:rsidRDefault="00C46C7E">
      <w:pPr>
        <w:pStyle w:val="Heading2"/>
        <w:spacing w:before="95"/>
        <w:ind w:left="595" w:right="1038"/>
        <w:jc w:val="center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>DepartmentofTechnical</w:t>
      </w:r>
      <w:r w:rsidRPr="00523107">
        <w:rPr>
          <w:rFonts w:ascii="Bookman Old Style" w:hAnsi="Bookman Old Style"/>
          <w:spacing w:val="-2"/>
          <w:sz w:val="20"/>
          <w:szCs w:val="20"/>
        </w:rPr>
        <w:t>Education</w:t>
      </w:r>
    </w:p>
    <w:p w14:paraId="5C9EBD26" w14:textId="77777777" w:rsidR="00CA23B6" w:rsidRPr="00523107" w:rsidRDefault="00C46C7E">
      <w:pPr>
        <w:pStyle w:val="Heading5"/>
        <w:spacing w:before="259"/>
        <w:ind w:left="342" w:right="777" w:hanging="6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 xml:space="preserve">PROFORMA FOR THE MAINTENANCE OF STANDARDS OF PROMOTIONS IN TECHNICAL EDUCATION–(DIPLOMA) IN ACCORDANCEWITHAICTE 01-03-2019 </w:t>
      </w:r>
      <w:r w:rsidRPr="00523107">
        <w:rPr>
          <w:rFonts w:ascii="Bookman Old Style" w:hAnsi="Bookman Old Style"/>
          <w:spacing w:val="-2"/>
          <w:sz w:val="20"/>
          <w:szCs w:val="20"/>
        </w:rPr>
        <w:t>REGULATIONS</w:t>
      </w:r>
    </w:p>
    <w:p w14:paraId="50CB4248" w14:textId="77777777" w:rsidR="00CA23B6" w:rsidRPr="00523107" w:rsidRDefault="00C46C7E">
      <w:pPr>
        <w:spacing w:before="1"/>
        <w:ind w:left="220"/>
        <w:rPr>
          <w:rFonts w:ascii="Bookman Old Style" w:hAnsi="Bookman Old Style"/>
          <w:b/>
          <w:sz w:val="20"/>
          <w:szCs w:val="20"/>
        </w:rPr>
      </w:pPr>
      <w:r w:rsidRPr="00523107">
        <w:rPr>
          <w:rFonts w:ascii="Bookman Old Style" w:hAnsi="Bookman Old Style"/>
          <w:b/>
          <w:sz w:val="20"/>
          <w:szCs w:val="20"/>
          <w:u w:val="single"/>
        </w:rPr>
        <w:t xml:space="preserve">Reference </w:t>
      </w:r>
      <w:r w:rsidRPr="00523107">
        <w:rPr>
          <w:rFonts w:ascii="Bookman Old Style" w:hAnsi="Bookman Old Style"/>
          <w:b/>
          <w:spacing w:val="-2"/>
          <w:sz w:val="20"/>
          <w:szCs w:val="20"/>
          <w:u w:val="single"/>
        </w:rPr>
        <w:t>orders:</w:t>
      </w:r>
    </w:p>
    <w:p w14:paraId="20BA9814" w14:textId="77777777" w:rsidR="00CA23B6" w:rsidRPr="00523107" w:rsidRDefault="00C46C7E">
      <w:pPr>
        <w:pStyle w:val="ListParagraph"/>
        <w:numPr>
          <w:ilvl w:val="0"/>
          <w:numId w:val="10"/>
        </w:numPr>
        <w:tabs>
          <w:tab w:val="left" w:pos="940"/>
        </w:tabs>
        <w:spacing w:before="243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>AICTE GAZETTE NOTIFICATION NO:No.</w:t>
      </w:r>
      <w:r w:rsidRPr="00523107">
        <w:rPr>
          <w:rFonts w:ascii="Bookman Old Style" w:hAnsi="Bookman Old Style"/>
          <w:b/>
          <w:sz w:val="20"/>
          <w:szCs w:val="20"/>
        </w:rPr>
        <w:t>61-1/RIFD/7thCPC/2016-17</w:t>
      </w:r>
      <w:r w:rsidRPr="00523107">
        <w:rPr>
          <w:rFonts w:ascii="Bookman Old Style" w:hAnsi="Bookman Old Style"/>
          <w:sz w:val="20"/>
          <w:szCs w:val="20"/>
        </w:rPr>
        <w:t>Dated1stMarch</w:t>
      </w:r>
      <w:r w:rsidRPr="00523107">
        <w:rPr>
          <w:rFonts w:ascii="Bookman Old Style" w:hAnsi="Bookman Old Style"/>
          <w:spacing w:val="-4"/>
          <w:sz w:val="20"/>
          <w:szCs w:val="20"/>
        </w:rPr>
        <w:t>2019</w:t>
      </w:r>
    </w:p>
    <w:p w14:paraId="3168FB87" w14:textId="77777777" w:rsidR="00CA23B6" w:rsidRPr="00523107" w:rsidRDefault="00C46C7E">
      <w:pPr>
        <w:pStyle w:val="ListParagraph"/>
        <w:numPr>
          <w:ilvl w:val="0"/>
          <w:numId w:val="10"/>
        </w:numPr>
        <w:tabs>
          <w:tab w:val="left" w:pos="939"/>
        </w:tabs>
        <w:spacing w:before="41"/>
        <w:ind w:left="939" w:hanging="359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>KarnatakaStateGO:ED12DTE2019(part), Bengaluru,dated:</w:t>
      </w:r>
      <w:r w:rsidRPr="00523107">
        <w:rPr>
          <w:rFonts w:ascii="Bookman Old Style" w:hAnsi="Bookman Old Style"/>
          <w:spacing w:val="-2"/>
          <w:sz w:val="20"/>
          <w:szCs w:val="20"/>
        </w:rPr>
        <w:t>22/04/2020.</w:t>
      </w:r>
    </w:p>
    <w:p w14:paraId="23862FBA" w14:textId="77777777" w:rsidR="00CA23B6" w:rsidRPr="00523107" w:rsidRDefault="00C46C7E">
      <w:pPr>
        <w:pStyle w:val="ListParagraph"/>
        <w:numPr>
          <w:ilvl w:val="0"/>
          <w:numId w:val="10"/>
        </w:numPr>
        <w:tabs>
          <w:tab w:val="left" w:pos="939"/>
        </w:tabs>
        <w:spacing w:before="48"/>
        <w:ind w:left="939" w:hanging="359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 xml:space="preserve">AICTE Clarifications on Certain Issues/AnomaliesNO: </w:t>
      </w:r>
      <w:r w:rsidRPr="00523107">
        <w:rPr>
          <w:rFonts w:ascii="Bookman Old Style" w:hAnsi="Bookman Old Style"/>
          <w:b/>
          <w:sz w:val="20"/>
          <w:szCs w:val="20"/>
        </w:rPr>
        <w:t>F.No.61-3/RIFD/7thCPC/2016-</w:t>
      </w:r>
      <w:r w:rsidRPr="00523107">
        <w:rPr>
          <w:rFonts w:ascii="Bookman Old Style" w:hAnsi="Bookman Old Style"/>
          <w:b/>
          <w:spacing w:val="-5"/>
          <w:sz w:val="20"/>
          <w:szCs w:val="20"/>
        </w:rPr>
        <w:t>17</w:t>
      </w:r>
      <w:r w:rsidRPr="00523107">
        <w:rPr>
          <w:rFonts w:ascii="Bookman Old Style" w:hAnsi="Bookman Old Style"/>
          <w:spacing w:val="-5"/>
          <w:sz w:val="20"/>
          <w:szCs w:val="20"/>
        </w:rPr>
        <w:t>.</w:t>
      </w:r>
    </w:p>
    <w:p w14:paraId="6DE1C98F" w14:textId="77777777" w:rsidR="00CA23B6" w:rsidRPr="00523107" w:rsidRDefault="00C46C7E">
      <w:pPr>
        <w:pStyle w:val="BodyText"/>
        <w:spacing w:before="38"/>
        <w:ind w:left="940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>Dated</w:t>
      </w:r>
      <w:r w:rsidRPr="00523107">
        <w:rPr>
          <w:rFonts w:ascii="Bookman Old Style" w:hAnsi="Bookman Old Style"/>
          <w:spacing w:val="-2"/>
          <w:sz w:val="20"/>
          <w:szCs w:val="20"/>
        </w:rPr>
        <w:t>20.05.2020</w:t>
      </w:r>
    </w:p>
    <w:p w14:paraId="09FE6EBC" w14:textId="77777777" w:rsidR="00CA23B6" w:rsidRPr="00523107" w:rsidRDefault="00C46C7E">
      <w:pPr>
        <w:pStyle w:val="ListParagraph"/>
        <w:numPr>
          <w:ilvl w:val="0"/>
          <w:numId w:val="10"/>
        </w:numPr>
        <w:tabs>
          <w:tab w:val="left" w:pos="939"/>
        </w:tabs>
        <w:spacing w:before="44"/>
        <w:ind w:left="939" w:hanging="359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>AICTEcorrigendum.No.27/T&amp;LB/Pay/01/2022-23/58(Dec.)Dated</w:t>
      </w:r>
      <w:r w:rsidRPr="00523107">
        <w:rPr>
          <w:rFonts w:ascii="Bookman Old Style" w:hAnsi="Bookman Old Style"/>
          <w:spacing w:val="-2"/>
          <w:sz w:val="20"/>
          <w:szCs w:val="20"/>
        </w:rPr>
        <w:t>11.07.2023</w:t>
      </w:r>
    </w:p>
    <w:p w14:paraId="00EAD879" w14:textId="77777777" w:rsidR="00CA23B6" w:rsidRPr="00523107" w:rsidRDefault="00C46C7E">
      <w:pPr>
        <w:pStyle w:val="ListParagraph"/>
        <w:numPr>
          <w:ilvl w:val="0"/>
          <w:numId w:val="10"/>
        </w:numPr>
        <w:tabs>
          <w:tab w:val="left" w:pos="939"/>
        </w:tabs>
        <w:spacing w:before="39"/>
        <w:ind w:left="939" w:hanging="359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 xml:space="preserve">Karnataka state Govt permission for7th pay: ED89DTE2023Dated: </w:t>
      </w:r>
      <w:r w:rsidRPr="00523107">
        <w:rPr>
          <w:rFonts w:ascii="Bookman Old Style" w:hAnsi="Bookman Old Style"/>
          <w:spacing w:val="-2"/>
          <w:sz w:val="20"/>
          <w:szCs w:val="20"/>
        </w:rPr>
        <w:t>01.12.2023</w:t>
      </w:r>
    </w:p>
    <w:p w14:paraId="4C7F59F2" w14:textId="77777777" w:rsidR="00CA23B6" w:rsidRPr="00523107" w:rsidRDefault="00C46C7E">
      <w:pPr>
        <w:pStyle w:val="ListParagraph"/>
        <w:numPr>
          <w:ilvl w:val="0"/>
          <w:numId w:val="10"/>
        </w:numPr>
        <w:tabs>
          <w:tab w:val="left" w:pos="939"/>
        </w:tabs>
        <w:spacing w:before="48" w:after="38"/>
        <w:ind w:left="939" w:hanging="359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z w:val="20"/>
          <w:szCs w:val="20"/>
        </w:rPr>
        <w:t>AICTE corrigendum.No.27/T&amp;LB/Pay/01/2023-24Dated</w:t>
      </w:r>
      <w:r w:rsidRPr="00523107">
        <w:rPr>
          <w:rFonts w:ascii="Bookman Old Style" w:hAnsi="Bookman Old Style"/>
          <w:spacing w:val="-2"/>
          <w:sz w:val="20"/>
          <w:szCs w:val="20"/>
        </w:rPr>
        <w:t>09.02.2024</w:t>
      </w: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878"/>
      </w:tblGrid>
      <w:tr w:rsidR="00CA23B6" w:rsidRPr="00523107" w14:paraId="782594D7" w14:textId="77777777" w:rsidTr="00523107">
        <w:trPr>
          <w:trHeight w:val="552"/>
        </w:trPr>
        <w:tc>
          <w:tcPr>
            <w:tcW w:w="4220" w:type="dxa"/>
          </w:tcPr>
          <w:p w14:paraId="4CAA7766" w14:textId="77777777" w:rsidR="00CA23B6" w:rsidRPr="00523107" w:rsidRDefault="00C46C7E">
            <w:pPr>
              <w:pStyle w:val="TableParagraph"/>
              <w:spacing w:before="156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PROPOSAL FOR PROMOTION OF 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DR/SRI/SMT:</w:t>
            </w:r>
          </w:p>
        </w:tc>
        <w:tc>
          <w:tcPr>
            <w:tcW w:w="4878" w:type="dxa"/>
          </w:tcPr>
          <w:p w14:paraId="42B36B3B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Smt. MALATI B SAJJAN</w:t>
            </w:r>
          </w:p>
        </w:tc>
      </w:tr>
      <w:tr w:rsidR="00CA23B6" w:rsidRPr="00523107" w14:paraId="0283B936" w14:textId="77777777" w:rsidTr="00523107">
        <w:trPr>
          <w:trHeight w:val="588"/>
        </w:trPr>
        <w:tc>
          <w:tcPr>
            <w:tcW w:w="4220" w:type="dxa"/>
          </w:tcPr>
          <w:p w14:paraId="54CBF736" w14:textId="77777777" w:rsidR="00CA23B6" w:rsidRPr="00523107" w:rsidRDefault="00C46C7E">
            <w:pPr>
              <w:pStyle w:val="TableParagraph"/>
              <w:spacing w:before="156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Name of the 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Institution</w:t>
            </w:r>
          </w:p>
        </w:tc>
        <w:tc>
          <w:tcPr>
            <w:tcW w:w="4878" w:type="dxa"/>
          </w:tcPr>
          <w:p w14:paraId="2FD7BD3E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Government Polytechnic Zalaki</w:t>
            </w:r>
          </w:p>
        </w:tc>
      </w:tr>
      <w:tr w:rsidR="00CA23B6" w:rsidRPr="00523107" w14:paraId="541F8CA9" w14:textId="77777777">
        <w:trPr>
          <w:trHeight w:val="950"/>
        </w:trPr>
        <w:tc>
          <w:tcPr>
            <w:tcW w:w="4220" w:type="dxa"/>
          </w:tcPr>
          <w:p w14:paraId="1264FD40" w14:textId="77777777" w:rsidR="00CA23B6" w:rsidRPr="00523107" w:rsidRDefault="00C46C7E">
            <w:pPr>
              <w:pStyle w:val="TableParagraph"/>
              <w:spacing w:before="156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Department/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Branch</w:t>
            </w:r>
          </w:p>
        </w:tc>
        <w:tc>
          <w:tcPr>
            <w:tcW w:w="4878" w:type="dxa"/>
          </w:tcPr>
          <w:p w14:paraId="47542F4F" w14:textId="77777777" w:rsidR="00C46C7E" w:rsidRPr="00523107" w:rsidRDefault="00761537" w:rsidP="00C46C7E">
            <w:pPr>
              <w:tabs>
                <w:tab w:val="left" w:pos="4120"/>
                <w:tab w:val="left" w:pos="10088"/>
              </w:tabs>
              <w:spacing w:line="360" w:lineRule="auto"/>
              <w:ind w:left="752" w:hanging="704"/>
              <w:outlineLvl w:val="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Computer science and engg   </w:t>
            </w:r>
          </w:p>
          <w:p w14:paraId="03A7B6E1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59640EB4" w14:textId="3843B96F" w:rsidR="00CA23B6" w:rsidRPr="00523107" w:rsidRDefault="003E4D1C">
      <w:pPr>
        <w:pStyle w:val="Heading5"/>
        <w:spacing w:before="153"/>
        <w:ind w:left="220"/>
        <w:jc w:val="lef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87A426" wp14:editId="1D2890B2">
                <wp:simplePos x="0" y="0"/>
                <wp:positionH relativeFrom="page">
                  <wp:posOffset>914400</wp:posOffset>
                </wp:positionH>
                <wp:positionV relativeFrom="paragraph">
                  <wp:posOffset>277495</wp:posOffset>
                </wp:positionV>
                <wp:extent cx="3048000" cy="6350"/>
                <wp:effectExtent l="0" t="0" r="0" b="0"/>
                <wp:wrapNone/>
                <wp:docPr id="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312FD" id="docshape3" o:spid="_x0000_s1026" style="position:absolute;margin-left:1in;margin-top:21.85pt;width:240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C46C7E" w:rsidRPr="00523107">
        <w:rPr>
          <w:rFonts w:ascii="Bookman Old Style" w:hAnsi="Bookman Old Style"/>
          <w:sz w:val="20"/>
          <w:szCs w:val="20"/>
        </w:rPr>
        <w:t>PROMOTIONASPERAICTE7</w:t>
      </w:r>
      <w:r w:rsidR="00C46C7E" w:rsidRPr="00523107">
        <w:rPr>
          <w:rFonts w:ascii="Bookman Old Style" w:hAnsi="Bookman Old Style"/>
          <w:position w:val="9"/>
          <w:sz w:val="20"/>
          <w:szCs w:val="20"/>
        </w:rPr>
        <w:t>TH</w:t>
      </w:r>
      <w:r w:rsidR="00C46C7E" w:rsidRPr="00523107">
        <w:rPr>
          <w:rFonts w:ascii="Bookman Old Style" w:hAnsi="Bookman Old Style"/>
          <w:sz w:val="20"/>
          <w:szCs w:val="20"/>
        </w:rPr>
        <w:t xml:space="preserve">PAY </w:t>
      </w:r>
      <w:r w:rsidR="00C46C7E" w:rsidRPr="00523107">
        <w:rPr>
          <w:rFonts w:ascii="Bookman Old Style" w:hAnsi="Bookman Old Style"/>
          <w:spacing w:val="-2"/>
          <w:sz w:val="20"/>
          <w:szCs w:val="20"/>
        </w:rPr>
        <w:t>SCALE</w:t>
      </w:r>
    </w:p>
    <w:p w14:paraId="6E94EB07" w14:textId="77777777" w:rsidR="00CA23B6" w:rsidRPr="00523107" w:rsidRDefault="00CA23B6">
      <w:pPr>
        <w:pStyle w:val="BodyText"/>
        <w:spacing w:before="7"/>
        <w:rPr>
          <w:rFonts w:ascii="Bookman Old Style" w:hAnsi="Bookman Old Style"/>
          <w:b/>
          <w:sz w:val="20"/>
          <w:szCs w:val="20"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161"/>
        <w:gridCol w:w="3397"/>
        <w:gridCol w:w="2473"/>
      </w:tblGrid>
      <w:tr w:rsidR="00CA23B6" w:rsidRPr="00523107" w14:paraId="69C81AC9" w14:textId="77777777">
        <w:trPr>
          <w:trHeight w:val="280"/>
        </w:trPr>
        <w:tc>
          <w:tcPr>
            <w:tcW w:w="1080" w:type="dxa"/>
          </w:tcPr>
          <w:p w14:paraId="62094B00" w14:textId="77777777" w:rsidR="00CA23B6" w:rsidRPr="00523107" w:rsidRDefault="00C46C7E">
            <w:pPr>
              <w:pStyle w:val="TableParagraph"/>
              <w:spacing w:line="260" w:lineRule="exact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color w:val="221F1F"/>
                <w:spacing w:val="-2"/>
                <w:w w:val="105"/>
                <w:sz w:val="20"/>
                <w:szCs w:val="20"/>
              </w:rPr>
              <w:t>Level</w:t>
            </w:r>
          </w:p>
        </w:tc>
        <w:tc>
          <w:tcPr>
            <w:tcW w:w="2161" w:type="dxa"/>
          </w:tcPr>
          <w:p w14:paraId="198F28BA" w14:textId="77777777" w:rsidR="00CA23B6" w:rsidRPr="00523107" w:rsidRDefault="00C46C7E">
            <w:pPr>
              <w:pStyle w:val="TableParagraph"/>
              <w:spacing w:before="1" w:line="259" w:lineRule="exact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Stage</w:t>
            </w:r>
          </w:p>
        </w:tc>
        <w:tc>
          <w:tcPr>
            <w:tcW w:w="3397" w:type="dxa"/>
          </w:tcPr>
          <w:p w14:paraId="241A265D" w14:textId="77777777" w:rsidR="00CA23B6" w:rsidRPr="00523107" w:rsidRDefault="00C46C7E">
            <w:pPr>
              <w:pStyle w:val="TableParagraph"/>
              <w:spacing w:before="1" w:line="259" w:lineRule="exact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Designation</w:t>
            </w:r>
          </w:p>
        </w:tc>
        <w:tc>
          <w:tcPr>
            <w:tcW w:w="2473" w:type="dxa"/>
          </w:tcPr>
          <w:p w14:paraId="1A3E7981" w14:textId="77777777" w:rsidR="00CA23B6" w:rsidRPr="00523107" w:rsidRDefault="00C46C7E">
            <w:pPr>
              <w:pStyle w:val="TableParagraph"/>
              <w:spacing w:before="1" w:line="259" w:lineRule="exact"/>
              <w:ind w:left="106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Modeof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 xml:space="preserve"> Selection</w:t>
            </w:r>
          </w:p>
        </w:tc>
      </w:tr>
      <w:tr w:rsidR="00CA23B6" w:rsidRPr="00523107" w14:paraId="16AC18C8" w14:textId="77777777">
        <w:trPr>
          <w:trHeight w:val="558"/>
        </w:trPr>
        <w:tc>
          <w:tcPr>
            <w:tcW w:w="1080" w:type="dxa"/>
          </w:tcPr>
          <w:p w14:paraId="3CB87174" w14:textId="77777777" w:rsidR="00CA23B6" w:rsidRPr="00523107" w:rsidRDefault="00C46C7E">
            <w:pPr>
              <w:pStyle w:val="TableParagraph"/>
              <w:ind w:left="25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221F1F"/>
                <w:spacing w:val="-5"/>
                <w:w w:val="105"/>
                <w:sz w:val="20"/>
                <w:szCs w:val="20"/>
              </w:rPr>
              <w:t>9A,</w:t>
            </w:r>
          </w:p>
        </w:tc>
        <w:tc>
          <w:tcPr>
            <w:tcW w:w="2161" w:type="dxa"/>
          </w:tcPr>
          <w:p w14:paraId="0AE54037" w14:textId="77777777" w:rsidR="00CA23B6" w:rsidRPr="00523107" w:rsidRDefault="00C46C7E">
            <w:pPr>
              <w:pStyle w:val="TableParagraph"/>
              <w:spacing w:line="27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EntryLevel,Stage-</w:t>
            </w:r>
            <w:r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I</w:t>
            </w:r>
          </w:p>
        </w:tc>
        <w:tc>
          <w:tcPr>
            <w:tcW w:w="3397" w:type="dxa"/>
          </w:tcPr>
          <w:p w14:paraId="17DD45FD" w14:textId="77777777" w:rsidR="00CA23B6" w:rsidRPr="00523107" w:rsidRDefault="00C46C7E">
            <w:pPr>
              <w:pStyle w:val="TableParagraph"/>
              <w:spacing w:line="27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Lecturer</w:t>
            </w:r>
          </w:p>
        </w:tc>
        <w:tc>
          <w:tcPr>
            <w:tcW w:w="2473" w:type="dxa"/>
          </w:tcPr>
          <w:p w14:paraId="1ED2C3BE" w14:textId="77777777" w:rsidR="00CA23B6" w:rsidRPr="00523107" w:rsidRDefault="00C46C7E">
            <w:pPr>
              <w:pStyle w:val="TableParagraph"/>
              <w:spacing w:line="280" w:lineRule="exact"/>
              <w:ind w:left="106" w:right="993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LecturerDirect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recruitment</w:t>
            </w:r>
          </w:p>
        </w:tc>
      </w:tr>
      <w:tr w:rsidR="00CA23B6" w:rsidRPr="00523107" w14:paraId="5F9F6BEF" w14:textId="77777777">
        <w:trPr>
          <w:trHeight w:val="557"/>
        </w:trPr>
        <w:tc>
          <w:tcPr>
            <w:tcW w:w="1080" w:type="dxa"/>
          </w:tcPr>
          <w:p w14:paraId="633F7271" w14:textId="77777777" w:rsidR="00CA23B6" w:rsidRPr="00523107" w:rsidRDefault="00C46C7E">
            <w:pPr>
              <w:pStyle w:val="TableParagraph"/>
              <w:spacing w:line="265" w:lineRule="exact"/>
              <w:ind w:left="25" w:right="2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221F1F"/>
                <w:spacing w:val="-5"/>
                <w:w w:val="105"/>
                <w:sz w:val="20"/>
                <w:szCs w:val="20"/>
              </w:rPr>
              <w:t>10</w:t>
            </w:r>
          </w:p>
        </w:tc>
        <w:tc>
          <w:tcPr>
            <w:tcW w:w="2161" w:type="dxa"/>
          </w:tcPr>
          <w:p w14:paraId="14164553" w14:textId="77777777" w:rsidR="00CA23B6" w:rsidRPr="00523107" w:rsidRDefault="00C46C7E">
            <w:pPr>
              <w:pStyle w:val="TableParagraph"/>
              <w:spacing w:line="277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Stage-</w:t>
            </w:r>
            <w:r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I</w:t>
            </w:r>
          </w:p>
        </w:tc>
        <w:tc>
          <w:tcPr>
            <w:tcW w:w="3397" w:type="dxa"/>
          </w:tcPr>
          <w:p w14:paraId="356E46B0" w14:textId="77777777" w:rsidR="00CA23B6" w:rsidRPr="00523107" w:rsidRDefault="00C46C7E">
            <w:pPr>
              <w:pStyle w:val="TableParagraph"/>
              <w:spacing w:line="277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Lecturer</w:t>
            </w:r>
          </w:p>
        </w:tc>
        <w:tc>
          <w:tcPr>
            <w:tcW w:w="2473" w:type="dxa"/>
          </w:tcPr>
          <w:p w14:paraId="629A96FE" w14:textId="77777777" w:rsidR="00CA23B6" w:rsidRPr="00523107" w:rsidRDefault="00C46C7E">
            <w:pPr>
              <w:pStyle w:val="TableParagraph"/>
              <w:ind w:left="106" w:right="548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color w:val="221F1F"/>
                <w:w w:val="105"/>
                <w:sz w:val="20"/>
                <w:szCs w:val="20"/>
              </w:rPr>
              <w:t xml:space="preserve">Promotion/Direct </w:t>
            </w:r>
            <w:r w:rsidRPr="00523107">
              <w:rPr>
                <w:rFonts w:ascii="Bookman Old Style" w:hAnsi="Bookman Old Style"/>
                <w:b/>
                <w:color w:val="221F1F"/>
                <w:spacing w:val="-2"/>
                <w:w w:val="105"/>
                <w:sz w:val="20"/>
                <w:szCs w:val="20"/>
              </w:rPr>
              <w:t>Recruitment</w:t>
            </w:r>
          </w:p>
        </w:tc>
      </w:tr>
      <w:tr w:rsidR="00CA23B6" w:rsidRPr="00523107" w14:paraId="04EC7062" w14:textId="77777777">
        <w:trPr>
          <w:trHeight w:val="278"/>
        </w:trPr>
        <w:tc>
          <w:tcPr>
            <w:tcW w:w="1080" w:type="dxa"/>
          </w:tcPr>
          <w:p w14:paraId="01FC8B9E" w14:textId="77777777" w:rsidR="00CA23B6" w:rsidRPr="00523107" w:rsidRDefault="00C46C7E">
            <w:pPr>
              <w:pStyle w:val="TableParagraph"/>
              <w:spacing w:line="258" w:lineRule="exact"/>
              <w:ind w:left="25" w:right="6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221F1F"/>
                <w:spacing w:val="-5"/>
                <w:w w:val="105"/>
                <w:sz w:val="20"/>
                <w:szCs w:val="20"/>
              </w:rPr>
              <w:t>11</w:t>
            </w:r>
          </w:p>
        </w:tc>
        <w:tc>
          <w:tcPr>
            <w:tcW w:w="2161" w:type="dxa"/>
          </w:tcPr>
          <w:p w14:paraId="5084CD11" w14:textId="77777777" w:rsidR="00CA23B6" w:rsidRPr="00523107" w:rsidRDefault="00C46C7E">
            <w:pPr>
              <w:pStyle w:val="TableParagraph"/>
              <w:spacing w:line="25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Stage-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II</w:t>
            </w:r>
          </w:p>
        </w:tc>
        <w:tc>
          <w:tcPr>
            <w:tcW w:w="3397" w:type="dxa"/>
          </w:tcPr>
          <w:p w14:paraId="11BBE683" w14:textId="77777777" w:rsidR="00CA23B6" w:rsidRPr="00523107" w:rsidRDefault="00C46C7E">
            <w:pPr>
              <w:pStyle w:val="TableParagraph"/>
              <w:spacing w:line="25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Lecturer(Senior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Scale)</w:t>
            </w:r>
          </w:p>
        </w:tc>
        <w:tc>
          <w:tcPr>
            <w:tcW w:w="2473" w:type="dxa"/>
          </w:tcPr>
          <w:p w14:paraId="7086F831" w14:textId="77777777" w:rsidR="00CA23B6" w:rsidRPr="00523107" w:rsidRDefault="00C46C7E">
            <w:pPr>
              <w:pStyle w:val="TableParagraph"/>
              <w:spacing w:line="258" w:lineRule="exact"/>
              <w:ind w:left="106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Promotionby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Screening</w:t>
            </w:r>
          </w:p>
        </w:tc>
      </w:tr>
      <w:tr w:rsidR="00CA23B6" w:rsidRPr="00523107" w14:paraId="36BD641E" w14:textId="77777777">
        <w:trPr>
          <w:trHeight w:val="280"/>
        </w:trPr>
        <w:tc>
          <w:tcPr>
            <w:tcW w:w="1080" w:type="dxa"/>
          </w:tcPr>
          <w:p w14:paraId="7DA00763" w14:textId="77777777" w:rsidR="00CA23B6" w:rsidRPr="00523107" w:rsidRDefault="00C46C7E">
            <w:pPr>
              <w:pStyle w:val="TableParagraph"/>
              <w:spacing w:before="2" w:line="258" w:lineRule="exact"/>
              <w:ind w:left="25" w:right="6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221F1F"/>
                <w:spacing w:val="-5"/>
                <w:w w:val="105"/>
                <w:sz w:val="20"/>
                <w:szCs w:val="20"/>
              </w:rPr>
              <w:t>12</w:t>
            </w:r>
          </w:p>
        </w:tc>
        <w:tc>
          <w:tcPr>
            <w:tcW w:w="2161" w:type="dxa"/>
          </w:tcPr>
          <w:p w14:paraId="7F484C1C" w14:textId="77777777" w:rsidR="00CA23B6" w:rsidRPr="00523107" w:rsidRDefault="00C46C7E">
            <w:pPr>
              <w:pStyle w:val="TableParagraph"/>
              <w:spacing w:before="1" w:line="259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Stage-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III</w:t>
            </w:r>
          </w:p>
        </w:tc>
        <w:tc>
          <w:tcPr>
            <w:tcW w:w="3397" w:type="dxa"/>
          </w:tcPr>
          <w:p w14:paraId="139CC4C9" w14:textId="77777777" w:rsidR="00CA23B6" w:rsidRPr="00523107" w:rsidRDefault="00C46C7E">
            <w:pPr>
              <w:pStyle w:val="TableParagraph"/>
              <w:spacing w:before="1" w:line="259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Lecturer(SelectionGrade-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I)</w:t>
            </w:r>
          </w:p>
        </w:tc>
        <w:tc>
          <w:tcPr>
            <w:tcW w:w="2473" w:type="dxa"/>
          </w:tcPr>
          <w:p w14:paraId="00361B2E" w14:textId="77777777" w:rsidR="00CA23B6" w:rsidRPr="00523107" w:rsidRDefault="00C46C7E">
            <w:pPr>
              <w:pStyle w:val="TableParagraph"/>
              <w:spacing w:before="1" w:line="259" w:lineRule="exact"/>
              <w:ind w:left="106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Promotionby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Screening</w:t>
            </w:r>
          </w:p>
        </w:tc>
      </w:tr>
      <w:tr w:rsidR="00CA23B6" w:rsidRPr="00523107" w14:paraId="55F72C35" w14:textId="77777777">
        <w:trPr>
          <w:trHeight w:val="559"/>
        </w:trPr>
        <w:tc>
          <w:tcPr>
            <w:tcW w:w="1080" w:type="dxa"/>
          </w:tcPr>
          <w:p w14:paraId="1AB6936A" w14:textId="77777777" w:rsidR="00CA23B6" w:rsidRPr="00523107" w:rsidRDefault="00C46C7E">
            <w:pPr>
              <w:pStyle w:val="TableParagraph"/>
              <w:ind w:right="290"/>
              <w:jc w:val="right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221F1F"/>
                <w:spacing w:val="-4"/>
                <w:w w:val="105"/>
                <w:sz w:val="20"/>
                <w:szCs w:val="20"/>
              </w:rPr>
              <w:t>13A1</w:t>
            </w:r>
          </w:p>
        </w:tc>
        <w:tc>
          <w:tcPr>
            <w:tcW w:w="2161" w:type="dxa"/>
          </w:tcPr>
          <w:p w14:paraId="69421A6E" w14:textId="77777777" w:rsidR="00CA23B6" w:rsidRPr="00523107" w:rsidRDefault="00C46C7E">
            <w:pPr>
              <w:pStyle w:val="TableParagraph"/>
              <w:spacing w:line="27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Stage-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IV</w:t>
            </w:r>
          </w:p>
        </w:tc>
        <w:tc>
          <w:tcPr>
            <w:tcW w:w="3397" w:type="dxa"/>
          </w:tcPr>
          <w:p w14:paraId="27FCCE65" w14:textId="77777777" w:rsidR="00CA23B6" w:rsidRPr="00523107" w:rsidRDefault="00C46C7E">
            <w:pPr>
              <w:pStyle w:val="TableParagraph"/>
              <w:spacing w:line="27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Lecturer(SelectionGrade-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II)</w:t>
            </w:r>
          </w:p>
        </w:tc>
        <w:tc>
          <w:tcPr>
            <w:tcW w:w="2473" w:type="dxa"/>
          </w:tcPr>
          <w:p w14:paraId="2886C9C4" w14:textId="77777777" w:rsidR="00CA23B6" w:rsidRPr="00523107" w:rsidRDefault="00C46C7E">
            <w:pPr>
              <w:pStyle w:val="TableParagraph"/>
              <w:spacing w:line="282" w:lineRule="exact"/>
              <w:ind w:left="106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PromotionbySelection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Committee</w:t>
            </w:r>
          </w:p>
        </w:tc>
      </w:tr>
      <w:tr w:rsidR="00CA23B6" w:rsidRPr="00523107" w14:paraId="2C384575" w14:textId="77777777">
        <w:trPr>
          <w:trHeight w:val="272"/>
        </w:trPr>
        <w:tc>
          <w:tcPr>
            <w:tcW w:w="1080" w:type="dxa"/>
          </w:tcPr>
          <w:p w14:paraId="0667DC74" w14:textId="77777777" w:rsidR="00CA23B6" w:rsidRPr="00523107" w:rsidRDefault="00C46C7E">
            <w:pPr>
              <w:pStyle w:val="TableParagraph"/>
              <w:spacing w:line="228" w:lineRule="exact"/>
              <w:ind w:right="290"/>
              <w:jc w:val="right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221F1F"/>
                <w:spacing w:val="-4"/>
                <w:w w:val="105"/>
                <w:sz w:val="20"/>
                <w:szCs w:val="20"/>
              </w:rPr>
              <w:t>13A1</w:t>
            </w:r>
          </w:p>
        </w:tc>
        <w:tc>
          <w:tcPr>
            <w:tcW w:w="2161" w:type="dxa"/>
          </w:tcPr>
          <w:p w14:paraId="5980F088" w14:textId="77777777" w:rsidR="00CA23B6" w:rsidRPr="00523107" w:rsidRDefault="00C46C7E">
            <w:pPr>
              <w:pStyle w:val="TableParagraph"/>
              <w:spacing w:line="253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Stage-</w:t>
            </w:r>
            <w:r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V</w:t>
            </w:r>
          </w:p>
        </w:tc>
        <w:tc>
          <w:tcPr>
            <w:tcW w:w="3397" w:type="dxa"/>
          </w:tcPr>
          <w:p w14:paraId="4298798F" w14:textId="77777777" w:rsidR="00CA23B6" w:rsidRPr="00523107" w:rsidRDefault="00C46C7E">
            <w:pPr>
              <w:pStyle w:val="TableParagraph"/>
              <w:spacing w:line="253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Headofthe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Department(HOD)</w:t>
            </w:r>
          </w:p>
        </w:tc>
        <w:tc>
          <w:tcPr>
            <w:tcW w:w="2473" w:type="dxa"/>
          </w:tcPr>
          <w:p w14:paraId="6E7C28DB" w14:textId="77777777" w:rsidR="00CA23B6" w:rsidRPr="00523107" w:rsidRDefault="00C46C7E">
            <w:pPr>
              <w:pStyle w:val="TableParagraph"/>
              <w:spacing w:line="253" w:lineRule="exact"/>
              <w:ind w:left="106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Direct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recruitment</w:t>
            </w:r>
          </w:p>
        </w:tc>
      </w:tr>
      <w:tr w:rsidR="00CA23B6" w:rsidRPr="00523107" w14:paraId="10BB6EE4" w14:textId="77777777">
        <w:trPr>
          <w:trHeight w:val="280"/>
        </w:trPr>
        <w:tc>
          <w:tcPr>
            <w:tcW w:w="1080" w:type="dxa"/>
          </w:tcPr>
          <w:p w14:paraId="05CD6290" w14:textId="77777777" w:rsidR="00CA23B6" w:rsidRPr="00523107" w:rsidRDefault="00C46C7E">
            <w:pPr>
              <w:pStyle w:val="TableParagraph"/>
              <w:spacing w:line="235" w:lineRule="exact"/>
              <w:ind w:right="290"/>
              <w:jc w:val="right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221F1F"/>
                <w:spacing w:val="-4"/>
                <w:w w:val="105"/>
                <w:sz w:val="20"/>
                <w:szCs w:val="20"/>
              </w:rPr>
              <w:t>13A1</w:t>
            </w:r>
          </w:p>
        </w:tc>
        <w:tc>
          <w:tcPr>
            <w:tcW w:w="2161" w:type="dxa"/>
          </w:tcPr>
          <w:p w14:paraId="334AE59C" w14:textId="77777777" w:rsidR="00CA23B6" w:rsidRPr="00523107" w:rsidRDefault="00C46C7E">
            <w:pPr>
              <w:pStyle w:val="TableParagraph"/>
              <w:spacing w:before="1" w:line="259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Stage-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VI</w:t>
            </w:r>
          </w:p>
        </w:tc>
        <w:tc>
          <w:tcPr>
            <w:tcW w:w="3397" w:type="dxa"/>
          </w:tcPr>
          <w:p w14:paraId="5B576D75" w14:textId="77777777" w:rsidR="00CA23B6" w:rsidRPr="00523107" w:rsidRDefault="00C46C7E">
            <w:pPr>
              <w:pStyle w:val="TableParagraph"/>
              <w:spacing w:before="1" w:line="259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Principal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Direct</w:t>
            </w:r>
          </w:p>
        </w:tc>
        <w:tc>
          <w:tcPr>
            <w:tcW w:w="2473" w:type="dxa"/>
          </w:tcPr>
          <w:p w14:paraId="440F0EE6" w14:textId="77777777" w:rsidR="00CA23B6" w:rsidRPr="00523107" w:rsidRDefault="00C46C7E">
            <w:pPr>
              <w:pStyle w:val="TableParagraph"/>
              <w:spacing w:before="1" w:line="259" w:lineRule="exact"/>
              <w:ind w:left="106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recruitment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/Promotion</w:t>
            </w:r>
          </w:p>
        </w:tc>
      </w:tr>
    </w:tbl>
    <w:p w14:paraId="0199D26F" w14:textId="77777777" w:rsidR="00523107" w:rsidRDefault="00523107">
      <w:pPr>
        <w:spacing w:before="4" w:after="48"/>
        <w:ind w:left="220"/>
        <w:rPr>
          <w:rFonts w:ascii="Bookman Old Style" w:hAnsi="Bookman Old Style"/>
          <w:b/>
          <w:sz w:val="20"/>
          <w:szCs w:val="20"/>
        </w:rPr>
      </w:pPr>
    </w:p>
    <w:p w14:paraId="052AA93F" w14:textId="77777777" w:rsidR="00CA23B6" w:rsidRDefault="00C46C7E">
      <w:pPr>
        <w:spacing w:before="4" w:after="48"/>
        <w:ind w:left="220"/>
        <w:rPr>
          <w:rFonts w:ascii="Bookman Old Style" w:hAnsi="Bookman Old Style"/>
          <w:b/>
          <w:spacing w:val="-2"/>
          <w:sz w:val="20"/>
          <w:szCs w:val="20"/>
        </w:rPr>
      </w:pPr>
      <w:r w:rsidRPr="00523107">
        <w:rPr>
          <w:rFonts w:ascii="Bookman Old Style" w:hAnsi="Bookman Old Style"/>
          <w:b/>
          <w:sz w:val="20"/>
          <w:szCs w:val="20"/>
        </w:rPr>
        <w:t xml:space="preserve">Assessment </w:t>
      </w:r>
      <w:r w:rsidRPr="00523107">
        <w:rPr>
          <w:rFonts w:ascii="Bookman Old Style" w:hAnsi="Bookman Old Style"/>
          <w:b/>
          <w:spacing w:val="-2"/>
          <w:sz w:val="20"/>
          <w:szCs w:val="20"/>
        </w:rPr>
        <w:t>Period:</w:t>
      </w:r>
    </w:p>
    <w:p w14:paraId="50AB7CDA" w14:textId="77777777" w:rsidR="00523107" w:rsidRPr="00523107" w:rsidRDefault="00523107">
      <w:pPr>
        <w:spacing w:before="4" w:after="48"/>
        <w:ind w:left="220"/>
        <w:rPr>
          <w:rFonts w:ascii="Bookman Old Style" w:hAnsi="Bookman Old Style"/>
          <w:b/>
          <w:sz w:val="20"/>
          <w:szCs w:val="20"/>
        </w:rPr>
      </w:pPr>
    </w:p>
    <w:tbl>
      <w:tblPr>
        <w:tblW w:w="9850" w:type="dxa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2972"/>
        <w:gridCol w:w="3510"/>
      </w:tblGrid>
      <w:tr w:rsidR="00CA23B6" w:rsidRPr="00523107" w14:paraId="345AB335" w14:textId="77777777" w:rsidTr="00523107">
        <w:trPr>
          <w:trHeight w:val="638"/>
        </w:trPr>
        <w:tc>
          <w:tcPr>
            <w:tcW w:w="3368" w:type="dxa"/>
          </w:tcPr>
          <w:p w14:paraId="5DE1878D" w14:textId="77777777" w:rsidR="00CA23B6" w:rsidRPr="00523107" w:rsidRDefault="00C46C7E" w:rsidP="00523107">
            <w:pPr>
              <w:pStyle w:val="TableParagraph"/>
              <w:spacing w:line="360" w:lineRule="auto"/>
              <w:ind w:left="647" w:right="237" w:hanging="404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Promotion to Next Stage / Level</w:t>
            </w:r>
          </w:p>
        </w:tc>
        <w:tc>
          <w:tcPr>
            <w:tcW w:w="2972" w:type="dxa"/>
          </w:tcPr>
          <w:p w14:paraId="301A0A55" w14:textId="77777777" w:rsidR="00CA23B6" w:rsidRPr="00523107" w:rsidRDefault="00C46C7E" w:rsidP="00523107">
            <w:pPr>
              <w:pStyle w:val="TableParagraph"/>
              <w:spacing w:line="360" w:lineRule="auto"/>
              <w:ind w:left="1189" w:right="538" w:hanging="646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Assessment Year </w:t>
            </w:r>
            <w:r w:rsidRPr="00523107">
              <w:rPr>
                <w:rFonts w:ascii="Bookman Old Style" w:hAnsi="Bookman Old Style"/>
                <w:b/>
                <w:spacing w:val="-4"/>
                <w:sz w:val="20"/>
                <w:szCs w:val="20"/>
              </w:rPr>
              <w:t>From</w:t>
            </w:r>
          </w:p>
        </w:tc>
        <w:tc>
          <w:tcPr>
            <w:tcW w:w="3510" w:type="dxa"/>
          </w:tcPr>
          <w:p w14:paraId="720B3E1C" w14:textId="77777777" w:rsidR="00CA23B6" w:rsidRPr="00523107" w:rsidRDefault="00C46C7E" w:rsidP="00523107">
            <w:pPr>
              <w:pStyle w:val="TableParagraph"/>
              <w:spacing w:line="360" w:lineRule="auto"/>
              <w:ind w:left="1607" w:right="807" w:hanging="795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Assessment</w:t>
            </w:r>
            <w:r w:rsidR="00523107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Year </w:t>
            </w:r>
            <w:r w:rsidRPr="00523107">
              <w:rPr>
                <w:rFonts w:ascii="Bookman Old Style" w:hAnsi="Bookman Old Style"/>
                <w:b/>
                <w:spacing w:val="-6"/>
                <w:sz w:val="20"/>
                <w:szCs w:val="20"/>
              </w:rPr>
              <w:t>To</w:t>
            </w:r>
          </w:p>
        </w:tc>
      </w:tr>
      <w:tr w:rsidR="00CA23B6" w:rsidRPr="00523107" w14:paraId="57D20904" w14:textId="77777777" w:rsidTr="00523107">
        <w:trPr>
          <w:trHeight w:val="638"/>
        </w:trPr>
        <w:tc>
          <w:tcPr>
            <w:tcW w:w="3368" w:type="dxa"/>
          </w:tcPr>
          <w:p w14:paraId="1699B59F" w14:textId="77777777" w:rsidR="00CA23B6" w:rsidRPr="00523107" w:rsidRDefault="00C46C7E" w:rsidP="00523107">
            <w:pPr>
              <w:pStyle w:val="TableParagraph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 xml:space="preserve">  Stage-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III</w:t>
            </w:r>
            <w:r w:rsidR="00523107">
              <w:rPr>
                <w:rFonts w:ascii="Bookman Old Style" w:hAnsi="Bookman Old Style"/>
                <w:spacing w:val="-5"/>
                <w:sz w:val="20"/>
                <w:szCs w:val="20"/>
              </w:rPr>
              <w:t xml:space="preserve">/   </w:t>
            </w:r>
            <w:r w:rsidR="00523107"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 xml:space="preserve">Level 12 </w:t>
            </w:r>
            <w:r w:rsidR="00523107">
              <w:rPr>
                <w:rFonts w:ascii="Bookman Old Style" w:hAnsi="Bookman Old Style"/>
                <w:spacing w:val="-5"/>
                <w:sz w:val="20"/>
                <w:szCs w:val="20"/>
              </w:rPr>
              <w:t xml:space="preserve">               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Lecturer(Selection Grade-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I)</w:t>
            </w:r>
          </w:p>
        </w:tc>
        <w:tc>
          <w:tcPr>
            <w:tcW w:w="2972" w:type="dxa"/>
          </w:tcPr>
          <w:p w14:paraId="21D96589" w14:textId="77777777" w:rsidR="00CA23B6" w:rsidRPr="00523107" w:rsidRDefault="00761537" w:rsidP="00523107">
            <w:pPr>
              <w:pStyle w:val="TableParagraph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11-3-2017</w:t>
            </w:r>
          </w:p>
        </w:tc>
        <w:tc>
          <w:tcPr>
            <w:tcW w:w="3510" w:type="dxa"/>
          </w:tcPr>
          <w:p w14:paraId="2C190B44" w14:textId="77777777" w:rsidR="00CA23B6" w:rsidRPr="00523107" w:rsidRDefault="00761537" w:rsidP="00761537">
            <w:pPr>
              <w:pStyle w:val="TableParagraph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11-03-2022</w:t>
            </w:r>
          </w:p>
        </w:tc>
      </w:tr>
    </w:tbl>
    <w:p w14:paraId="2FB0CC13" w14:textId="77777777" w:rsidR="00CA23B6" w:rsidRPr="00523107" w:rsidRDefault="00CA23B6">
      <w:pPr>
        <w:rPr>
          <w:rFonts w:ascii="Bookman Old Style" w:hAnsi="Bookman Old Style"/>
          <w:sz w:val="20"/>
          <w:szCs w:val="20"/>
        </w:rPr>
        <w:sectPr w:rsidR="00CA23B6" w:rsidRPr="00523107">
          <w:footerReference w:type="default" r:id="rId10"/>
          <w:pgSz w:w="12240" w:h="15840"/>
          <w:pgMar w:top="140" w:right="780" w:bottom="1540" w:left="1220" w:header="0" w:footer="1353" w:gutter="0"/>
          <w:pgNumType w:start="1"/>
          <w:cols w:space="720"/>
        </w:sectPr>
      </w:pPr>
    </w:p>
    <w:p w14:paraId="2C91C4C7" w14:textId="77777777" w:rsidR="00CA23B6" w:rsidRPr="00B7034A" w:rsidRDefault="00C46C7E">
      <w:pPr>
        <w:pStyle w:val="Heading4"/>
        <w:ind w:left="530"/>
        <w:rPr>
          <w:rFonts w:ascii="Bookman Old Style" w:hAnsi="Bookman Old Style"/>
          <w:b/>
          <w:sz w:val="20"/>
          <w:szCs w:val="20"/>
          <w:u w:val="none"/>
        </w:rPr>
      </w:pPr>
      <w:r w:rsidRPr="00B7034A">
        <w:rPr>
          <w:rFonts w:ascii="Bookman Old Style" w:hAnsi="Bookman Old Style"/>
          <w:b/>
          <w:sz w:val="20"/>
          <w:szCs w:val="20"/>
        </w:rPr>
        <w:lastRenderedPageBreak/>
        <w:t>PARTA:</w:t>
      </w:r>
      <w:r w:rsidR="00B7034A" w:rsidRPr="00B7034A">
        <w:rPr>
          <w:rFonts w:ascii="Bookman Old Style" w:hAnsi="Bookman Old Style"/>
          <w:b/>
          <w:sz w:val="20"/>
          <w:szCs w:val="20"/>
        </w:rPr>
        <w:t xml:space="preserve"> </w:t>
      </w:r>
      <w:r w:rsidRPr="00B7034A">
        <w:rPr>
          <w:rFonts w:ascii="Bookman Old Style" w:hAnsi="Bookman Old Style"/>
          <w:b/>
          <w:sz w:val="20"/>
          <w:szCs w:val="20"/>
        </w:rPr>
        <w:t>GENERAL</w:t>
      </w:r>
      <w:r w:rsidR="00B7034A" w:rsidRPr="00B7034A">
        <w:rPr>
          <w:rFonts w:ascii="Bookman Old Style" w:hAnsi="Bookman Old Style"/>
          <w:b/>
          <w:sz w:val="20"/>
          <w:szCs w:val="20"/>
        </w:rPr>
        <w:t xml:space="preserve"> </w:t>
      </w:r>
      <w:r w:rsidRPr="00B7034A">
        <w:rPr>
          <w:rFonts w:ascii="Bookman Old Style" w:hAnsi="Bookman Old Style"/>
          <w:b/>
          <w:sz w:val="20"/>
          <w:szCs w:val="20"/>
        </w:rPr>
        <w:t>INFORMATION</w:t>
      </w:r>
      <w:r w:rsidR="00B7034A" w:rsidRPr="00B7034A">
        <w:rPr>
          <w:rFonts w:ascii="Bookman Old Style" w:hAnsi="Bookman Old Style"/>
          <w:b/>
          <w:sz w:val="20"/>
          <w:szCs w:val="20"/>
        </w:rPr>
        <w:t xml:space="preserve"> </w:t>
      </w:r>
      <w:r w:rsidRPr="00B7034A">
        <w:rPr>
          <w:rFonts w:ascii="Bookman Old Style" w:hAnsi="Bookman Old Style"/>
          <w:b/>
          <w:sz w:val="20"/>
          <w:szCs w:val="20"/>
        </w:rPr>
        <w:t>AND</w:t>
      </w:r>
      <w:r w:rsidR="00B7034A" w:rsidRPr="00B7034A">
        <w:rPr>
          <w:rFonts w:ascii="Bookman Old Style" w:hAnsi="Bookman Old Style"/>
          <w:b/>
          <w:sz w:val="20"/>
          <w:szCs w:val="20"/>
        </w:rPr>
        <w:t xml:space="preserve"> </w:t>
      </w:r>
      <w:r w:rsidRPr="00B7034A">
        <w:rPr>
          <w:rFonts w:ascii="Bookman Old Style" w:hAnsi="Bookman Old Style"/>
          <w:b/>
          <w:sz w:val="20"/>
          <w:szCs w:val="20"/>
        </w:rPr>
        <w:t>ACADEMIC</w:t>
      </w:r>
      <w:r w:rsidR="00B7034A" w:rsidRPr="00B7034A">
        <w:rPr>
          <w:rFonts w:ascii="Bookman Old Style" w:hAnsi="Bookman Old Style"/>
          <w:b/>
          <w:sz w:val="20"/>
          <w:szCs w:val="20"/>
        </w:rPr>
        <w:t xml:space="preserve"> </w:t>
      </w:r>
      <w:r w:rsidRPr="00B7034A">
        <w:rPr>
          <w:rFonts w:ascii="Bookman Old Style" w:hAnsi="Bookman Old Style"/>
          <w:b/>
          <w:spacing w:val="-2"/>
          <w:sz w:val="20"/>
          <w:szCs w:val="20"/>
        </w:rPr>
        <w:t>BACKGROUND</w:t>
      </w:r>
    </w:p>
    <w:p w14:paraId="6F36D1E5" w14:textId="77777777" w:rsidR="00CA23B6" w:rsidRPr="00B7034A" w:rsidRDefault="00CA23B6">
      <w:pPr>
        <w:pStyle w:val="BodyText"/>
        <w:spacing w:before="151"/>
        <w:rPr>
          <w:rFonts w:ascii="Bookman Old Style" w:hAnsi="Bookman Old Style"/>
          <w:b/>
          <w:sz w:val="20"/>
          <w:szCs w:val="20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5744"/>
        <w:gridCol w:w="3185"/>
      </w:tblGrid>
      <w:tr w:rsidR="00CA23B6" w:rsidRPr="00523107" w14:paraId="5CF8C442" w14:textId="77777777">
        <w:trPr>
          <w:trHeight w:val="585"/>
        </w:trPr>
        <w:tc>
          <w:tcPr>
            <w:tcW w:w="629" w:type="dxa"/>
          </w:tcPr>
          <w:p w14:paraId="251F2299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01</w:t>
            </w:r>
          </w:p>
        </w:tc>
        <w:tc>
          <w:tcPr>
            <w:tcW w:w="5744" w:type="dxa"/>
          </w:tcPr>
          <w:p w14:paraId="367F0A58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Name of the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faculty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&amp;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KGID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NO</w:t>
            </w:r>
          </w:p>
        </w:tc>
        <w:tc>
          <w:tcPr>
            <w:tcW w:w="3185" w:type="dxa"/>
          </w:tcPr>
          <w:p w14:paraId="42BCA5BD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SMT.MALATI. B. SAJJAN</w:t>
            </w:r>
          </w:p>
          <w:p w14:paraId="5A2F2058" w14:textId="77777777" w:rsidR="00C46C7E" w:rsidRPr="00523107" w:rsidRDefault="00B7034A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         </w:t>
            </w:r>
            <w:r w:rsidR="00761537">
              <w:rPr>
                <w:rFonts w:ascii="Bookman Old Style" w:hAnsi="Bookman Old Style"/>
                <w:sz w:val="20"/>
                <w:szCs w:val="20"/>
              </w:rPr>
              <w:t>222-2512</w:t>
            </w:r>
          </w:p>
        </w:tc>
      </w:tr>
      <w:tr w:rsidR="00CA23B6" w:rsidRPr="00523107" w14:paraId="5AF96F9D" w14:textId="77777777">
        <w:trPr>
          <w:trHeight w:val="585"/>
        </w:trPr>
        <w:tc>
          <w:tcPr>
            <w:tcW w:w="629" w:type="dxa"/>
          </w:tcPr>
          <w:p w14:paraId="4E8DEE38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02</w:t>
            </w:r>
          </w:p>
        </w:tc>
        <w:tc>
          <w:tcPr>
            <w:tcW w:w="5744" w:type="dxa"/>
          </w:tcPr>
          <w:p w14:paraId="35F8B6CE" w14:textId="77777777" w:rsidR="00CA23B6" w:rsidRPr="00523107" w:rsidRDefault="00C46C7E" w:rsidP="00523107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Name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t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he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Department</w:t>
            </w:r>
          </w:p>
        </w:tc>
        <w:tc>
          <w:tcPr>
            <w:tcW w:w="3185" w:type="dxa"/>
          </w:tcPr>
          <w:p w14:paraId="2189DC39" w14:textId="77777777" w:rsidR="00C46C7E" w:rsidRPr="00523107" w:rsidRDefault="00761537" w:rsidP="00B7034A">
            <w:pPr>
              <w:tabs>
                <w:tab w:val="left" w:pos="4120"/>
                <w:tab w:val="left" w:pos="10088"/>
              </w:tabs>
              <w:spacing w:line="360" w:lineRule="auto"/>
              <w:ind w:left="156" w:hanging="90"/>
              <w:outlineLvl w:val="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COMPUTER SCIENCE AND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523107" w:rsidRPr="00523107">
              <w:rPr>
                <w:rFonts w:ascii="Bookman Old Style" w:hAnsi="Bookman Old Style"/>
                <w:sz w:val="20"/>
                <w:szCs w:val="20"/>
              </w:rPr>
              <w:t>ENGG.</w:t>
            </w:r>
            <w:r w:rsidR="00C46C7E" w:rsidRPr="00523107">
              <w:rPr>
                <w:rFonts w:ascii="Bookman Old Style" w:hAnsi="Bookman Old Style"/>
                <w:b/>
                <w:sz w:val="20"/>
                <w:szCs w:val="20"/>
              </w:rPr>
              <w:tab/>
              <w:t xml:space="preserve">    ENGG</w:t>
            </w:r>
          </w:p>
          <w:p w14:paraId="40D232F3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A23B6" w:rsidRPr="00523107" w14:paraId="68961A91" w14:textId="77777777">
        <w:trPr>
          <w:trHeight w:val="585"/>
        </w:trPr>
        <w:tc>
          <w:tcPr>
            <w:tcW w:w="629" w:type="dxa"/>
          </w:tcPr>
          <w:p w14:paraId="2E3BC3FC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03</w:t>
            </w:r>
          </w:p>
        </w:tc>
        <w:tc>
          <w:tcPr>
            <w:tcW w:w="5744" w:type="dxa"/>
          </w:tcPr>
          <w:p w14:paraId="45DA6E3E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Name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The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 xml:space="preserve"> Institution</w:t>
            </w:r>
          </w:p>
        </w:tc>
        <w:tc>
          <w:tcPr>
            <w:tcW w:w="3185" w:type="dxa"/>
          </w:tcPr>
          <w:p w14:paraId="67C4163D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pacing w:val="-2"/>
                <w:sz w:val="20"/>
                <w:szCs w:val="20"/>
              </w:rPr>
              <w:t>GOVERNMENT POLYTECHNIC ZALAKI</w:t>
            </w:r>
          </w:p>
        </w:tc>
      </w:tr>
      <w:tr w:rsidR="00CA23B6" w:rsidRPr="00523107" w14:paraId="0040E2D6" w14:textId="77777777">
        <w:trPr>
          <w:trHeight w:val="585"/>
        </w:trPr>
        <w:tc>
          <w:tcPr>
            <w:tcW w:w="629" w:type="dxa"/>
          </w:tcPr>
          <w:p w14:paraId="618628E8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04</w:t>
            </w:r>
          </w:p>
        </w:tc>
        <w:tc>
          <w:tcPr>
            <w:tcW w:w="5744" w:type="dxa"/>
          </w:tcPr>
          <w:p w14:paraId="72DC2C43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Date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Joining</w:t>
            </w:r>
          </w:p>
          <w:p w14:paraId="039AFA55" w14:textId="77777777" w:rsidR="00CA23B6" w:rsidRPr="00523107" w:rsidRDefault="00C46C7E">
            <w:pPr>
              <w:pStyle w:val="TableParagraph"/>
              <w:spacing w:line="272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(Copy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appointment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letter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s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hould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be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enclose</w:t>
            </w:r>
            <w:r w:rsidR="00523107">
              <w:rPr>
                <w:rFonts w:ascii="Bookman Old Style" w:hAnsi="Bookman Old Style"/>
                <w:spacing w:val="-2"/>
                <w:sz w:val="20"/>
                <w:szCs w:val="20"/>
              </w:rPr>
              <w:t>d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)</w:t>
            </w:r>
          </w:p>
        </w:tc>
        <w:tc>
          <w:tcPr>
            <w:tcW w:w="3185" w:type="dxa"/>
          </w:tcPr>
          <w:p w14:paraId="6B82493F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11-3-2008</w:t>
            </w:r>
          </w:p>
        </w:tc>
      </w:tr>
      <w:tr w:rsidR="00CA23B6" w:rsidRPr="00523107" w14:paraId="5008CA38" w14:textId="77777777">
        <w:trPr>
          <w:trHeight w:val="585"/>
        </w:trPr>
        <w:tc>
          <w:tcPr>
            <w:tcW w:w="629" w:type="dxa"/>
          </w:tcPr>
          <w:p w14:paraId="544AE36A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05</w:t>
            </w:r>
          </w:p>
        </w:tc>
        <w:tc>
          <w:tcPr>
            <w:tcW w:w="5744" w:type="dxa"/>
          </w:tcPr>
          <w:p w14:paraId="580331C6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Date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Probationary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Declared(order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copy</w:t>
            </w:r>
            <w:r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)</w:t>
            </w:r>
          </w:p>
        </w:tc>
        <w:tc>
          <w:tcPr>
            <w:tcW w:w="3185" w:type="dxa"/>
          </w:tcPr>
          <w:p w14:paraId="0D99601C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11-3-2010</w:t>
            </w:r>
          </w:p>
        </w:tc>
      </w:tr>
      <w:tr w:rsidR="00CA23B6" w:rsidRPr="00523107" w14:paraId="2B1C8679" w14:textId="77777777">
        <w:trPr>
          <w:trHeight w:val="537"/>
        </w:trPr>
        <w:tc>
          <w:tcPr>
            <w:tcW w:w="629" w:type="dxa"/>
          </w:tcPr>
          <w:p w14:paraId="7C429B16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06</w:t>
            </w:r>
          </w:p>
        </w:tc>
        <w:tc>
          <w:tcPr>
            <w:tcW w:w="5744" w:type="dxa"/>
          </w:tcPr>
          <w:p w14:paraId="2244858B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Entry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Qualification(Certificate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enclose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>d</w:t>
            </w:r>
            <w:r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)</w:t>
            </w:r>
          </w:p>
        </w:tc>
        <w:tc>
          <w:tcPr>
            <w:tcW w:w="3185" w:type="dxa"/>
          </w:tcPr>
          <w:p w14:paraId="39C3E45D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BE</w:t>
            </w:r>
          </w:p>
        </w:tc>
      </w:tr>
      <w:tr w:rsidR="00CA23B6" w:rsidRPr="00523107" w14:paraId="2C176728" w14:textId="77777777">
        <w:trPr>
          <w:trHeight w:val="674"/>
        </w:trPr>
        <w:tc>
          <w:tcPr>
            <w:tcW w:w="629" w:type="dxa"/>
          </w:tcPr>
          <w:p w14:paraId="005F9CC3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07</w:t>
            </w:r>
          </w:p>
        </w:tc>
        <w:tc>
          <w:tcPr>
            <w:tcW w:w="5744" w:type="dxa"/>
          </w:tcPr>
          <w:p w14:paraId="6F0D9F48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Departmental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permission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letter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for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Higher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education</w:t>
            </w:r>
          </w:p>
          <w:p w14:paraId="78A48112" w14:textId="77777777" w:rsidR="00CA23B6" w:rsidRPr="00523107" w:rsidRDefault="00C46C7E">
            <w:pPr>
              <w:pStyle w:val="TableParagraph"/>
              <w:spacing w:before="44"/>
              <w:ind w:left="16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(Any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Master’s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degree/Ph.D)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Order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4"/>
                <w:sz w:val="20"/>
                <w:szCs w:val="20"/>
              </w:rPr>
              <w:t>copy</w:t>
            </w:r>
          </w:p>
        </w:tc>
        <w:tc>
          <w:tcPr>
            <w:tcW w:w="3185" w:type="dxa"/>
          </w:tcPr>
          <w:p w14:paraId="59F877C3" w14:textId="77777777" w:rsidR="00CA23B6" w:rsidRPr="00523107" w:rsidRDefault="0052310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CA23B6" w:rsidRPr="00523107" w14:paraId="6E0F835A" w14:textId="77777777">
        <w:trPr>
          <w:trHeight w:val="671"/>
        </w:trPr>
        <w:tc>
          <w:tcPr>
            <w:tcW w:w="629" w:type="dxa"/>
          </w:tcPr>
          <w:p w14:paraId="18DD31EA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08</w:t>
            </w:r>
          </w:p>
        </w:tc>
        <w:tc>
          <w:tcPr>
            <w:tcW w:w="5744" w:type="dxa"/>
          </w:tcPr>
          <w:p w14:paraId="78D0A350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Acquired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Qualification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in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Service</w:t>
            </w:r>
            <w:r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:</w:t>
            </w:r>
          </w:p>
          <w:p w14:paraId="771634F0" w14:textId="77777777" w:rsidR="00CA23B6" w:rsidRPr="00523107" w:rsidRDefault="006835FF">
            <w:pPr>
              <w:pStyle w:val="TableParagraph"/>
              <w:spacing w:before="43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I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f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any(Certificate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enclose</w:t>
            </w:r>
            <w:r w:rsidR="00C46C7E"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)</w:t>
            </w:r>
          </w:p>
        </w:tc>
        <w:tc>
          <w:tcPr>
            <w:tcW w:w="3185" w:type="dxa"/>
          </w:tcPr>
          <w:p w14:paraId="29F9C536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MTech</w:t>
            </w:r>
          </w:p>
        </w:tc>
      </w:tr>
      <w:tr w:rsidR="00CA23B6" w:rsidRPr="00523107" w14:paraId="71752A58" w14:textId="77777777">
        <w:trPr>
          <w:trHeight w:val="585"/>
        </w:trPr>
        <w:tc>
          <w:tcPr>
            <w:tcW w:w="629" w:type="dxa"/>
          </w:tcPr>
          <w:p w14:paraId="642F129F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09</w:t>
            </w:r>
          </w:p>
        </w:tc>
        <w:tc>
          <w:tcPr>
            <w:tcW w:w="5744" w:type="dxa"/>
          </w:tcPr>
          <w:p w14:paraId="7CEA5292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Indicate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Category: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SC/ST/OBC/Minority/</w:t>
            </w:r>
            <w:r w:rsidRPr="00523107">
              <w:rPr>
                <w:rFonts w:ascii="Bookman Old Style" w:hAnsi="Bookman Old Style"/>
                <w:spacing w:val="-4"/>
                <w:sz w:val="20"/>
                <w:szCs w:val="20"/>
              </w:rPr>
              <w:t>Women</w:t>
            </w:r>
          </w:p>
          <w:p w14:paraId="446EB20F" w14:textId="77777777" w:rsidR="00CA23B6" w:rsidRPr="00523107" w:rsidRDefault="00C46C7E">
            <w:pPr>
              <w:pStyle w:val="TableParagraph"/>
              <w:spacing w:line="272" w:lineRule="exact"/>
              <w:ind w:left="16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/Differently-abled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categories/General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category</w:t>
            </w:r>
          </w:p>
        </w:tc>
        <w:tc>
          <w:tcPr>
            <w:tcW w:w="3185" w:type="dxa"/>
          </w:tcPr>
          <w:p w14:paraId="65B1CF93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OBC</w:t>
            </w:r>
          </w:p>
        </w:tc>
      </w:tr>
      <w:tr w:rsidR="00CA23B6" w:rsidRPr="00523107" w14:paraId="52E4A401" w14:textId="77777777">
        <w:trPr>
          <w:trHeight w:val="674"/>
        </w:trPr>
        <w:tc>
          <w:tcPr>
            <w:tcW w:w="629" w:type="dxa"/>
          </w:tcPr>
          <w:p w14:paraId="36E65A0C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10</w:t>
            </w:r>
          </w:p>
        </w:tc>
        <w:tc>
          <w:tcPr>
            <w:tcW w:w="5744" w:type="dxa"/>
          </w:tcPr>
          <w:p w14:paraId="3E193D60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Any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Departmental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enquiry</w:t>
            </w:r>
            <w:r w:rsidRPr="00523107">
              <w:rPr>
                <w:rFonts w:ascii="Bookman Old Style" w:hAnsi="Bookman Old Style"/>
                <w:spacing w:val="-10"/>
                <w:sz w:val="20"/>
                <w:szCs w:val="20"/>
              </w:rPr>
              <w:t>/</w:t>
            </w:r>
          </w:p>
          <w:p w14:paraId="69545C7F" w14:textId="77777777" w:rsidR="00CA23B6" w:rsidRPr="00523107" w:rsidRDefault="00523107">
            <w:pPr>
              <w:pStyle w:val="TableParagraph"/>
              <w:spacing w:before="45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C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ourt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case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pending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against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sz w:val="20"/>
                <w:szCs w:val="20"/>
              </w:rPr>
              <w:t>the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official</w:t>
            </w:r>
          </w:p>
        </w:tc>
        <w:tc>
          <w:tcPr>
            <w:tcW w:w="3185" w:type="dxa"/>
          </w:tcPr>
          <w:p w14:paraId="646D5F0F" w14:textId="77777777" w:rsidR="00CA23B6" w:rsidRPr="00523107" w:rsidRDefault="006835FF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</w:tr>
      <w:tr w:rsidR="00CA23B6" w:rsidRPr="00523107" w14:paraId="10D0541F" w14:textId="77777777">
        <w:trPr>
          <w:trHeight w:val="585"/>
        </w:trPr>
        <w:tc>
          <w:tcPr>
            <w:tcW w:w="629" w:type="dxa"/>
          </w:tcPr>
          <w:p w14:paraId="2874A73C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11</w:t>
            </w:r>
          </w:p>
        </w:tc>
        <w:tc>
          <w:tcPr>
            <w:tcW w:w="5744" w:type="dxa"/>
          </w:tcPr>
          <w:p w14:paraId="1E407FB7" w14:textId="77777777" w:rsidR="00CA23B6" w:rsidRPr="00523107" w:rsidRDefault="00C46C7E" w:rsidP="00523107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Previou</w:t>
            </w:r>
            <w:r w:rsidR="00FF4528">
              <w:rPr>
                <w:rFonts w:ascii="Bookman Old Style" w:hAnsi="Bookman Old Style"/>
                <w:sz w:val="20"/>
                <w:szCs w:val="20"/>
              </w:rPr>
              <w:t>s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AGP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sanctioned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order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4"/>
                <w:sz w:val="20"/>
                <w:szCs w:val="20"/>
              </w:rPr>
              <w:t>copy</w:t>
            </w:r>
          </w:p>
        </w:tc>
        <w:tc>
          <w:tcPr>
            <w:tcW w:w="3185" w:type="dxa"/>
          </w:tcPr>
          <w:p w14:paraId="2B705DEF" w14:textId="77777777" w:rsidR="00CA23B6" w:rsidRPr="00523107" w:rsidRDefault="006835FF" w:rsidP="006835FF">
            <w:pPr>
              <w:pStyle w:val="TableParagraph"/>
              <w:spacing w:line="268" w:lineRule="exact"/>
              <w:ind w:left="1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 xml:space="preserve">Yes </w:t>
            </w:r>
            <w:r w:rsidR="00C46C7E"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(Yes/No)</w:t>
            </w:r>
          </w:p>
        </w:tc>
      </w:tr>
      <w:tr w:rsidR="00CA23B6" w:rsidRPr="00523107" w14:paraId="0CC9F425" w14:textId="77777777">
        <w:trPr>
          <w:trHeight w:val="638"/>
        </w:trPr>
        <w:tc>
          <w:tcPr>
            <w:tcW w:w="629" w:type="dxa"/>
          </w:tcPr>
          <w:p w14:paraId="2337E8E1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12</w:t>
            </w:r>
          </w:p>
        </w:tc>
        <w:tc>
          <w:tcPr>
            <w:tcW w:w="5744" w:type="dxa"/>
          </w:tcPr>
          <w:p w14:paraId="32EDBB62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Date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Eligibility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Promotion</w:t>
            </w:r>
          </w:p>
        </w:tc>
        <w:tc>
          <w:tcPr>
            <w:tcW w:w="3185" w:type="dxa"/>
          </w:tcPr>
          <w:p w14:paraId="653A688E" w14:textId="77777777" w:rsidR="00CA23B6" w:rsidRPr="00523107" w:rsidRDefault="00761537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17</w:t>
            </w:r>
            <w:r w:rsidR="00622E47">
              <w:rPr>
                <w:rFonts w:ascii="Bookman Old Style" w:hAnsi="Bookman Old Style"/>
                <w:sz w:val="20"/>
                <w:szCs w:val="20"/>
              </w:rPr>
              <w:t>.01.2017</w:t>
            </w:r>
          </w:p>
        </w:tc>
      </w:tr>
      <w:tr w:rsidR="00CA23B6" w:rsidRPr="00523107" w14:paraId="1E0F0974" w14:textId="77777777">
        <w:trPr>
          <w:trHeight w:val="585"/>
        </w:trPr>
        <w:tc>
          <w:tcPr>
            <w:tcW w:w="629" w:type="dxa"/>
          </w:tcPr>
          <w:p w14:paraId="3AA7D9C7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13</w:t>
            </w:r>
          </w:p>
        </w:tc>
        <w:tc>
          <w:tcPr>
            <w:tcW w:w="5744" w:type="dxa"/>
          </w:tcPr>
          <w:p w14:paraId="545A72D2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CLT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Passed</w:t>
            </w:r>
          </w:p>
        </w:tc>
        <w:tc>
          <w:tcPr>
            <w:tcW w:w="3185" w:type="dxa"/>
          </w:tcPr>
          <w:p w14:paraId="2CF3BFBA" w14:textId="77777777" w:rsidR="00CA23B6" w:rsidRPr="00523107" w:rsidRDefault="006835FF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</w:tr>
      <w:tr w:rsidR="00CA23B6" w:rsidRPr="00523107" w14:paraId="4BC3E710" w14:textId="77777777" w:rsidTr="00B7034A">
        <w:trPr>
          <w:trHeight w:val="391"/>
        </w:trPr>
        <w:tc>
          <w:tcPr>
            <w:tcW w:w="629" w:type="dxa"/>
          </w:tcPr>
          <w:p w14:paraId="41EA7A89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14</w:t>
            </w:r>
          </w:p>
        </w:tc>
        <w:tc>
          <w:tcPr>
            <w:tcW w:w="5744" w:type="dxa"/>
          </w:tcPr>
          <w:p w14:paraId="5B6BB9FA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Date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Screening/Evaluation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Meeting</w:t>
            </w:r>
          </w:p>
        </w:tc>
        <w:tc>
          <w:tcPr>
            <w:tcW w:w="3185" w:type="dxa"/>
          </w:tcPr>
          <w:p w14:paraId="4ECA8E5A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A23B6" w:rsidRPr="00523107" w14:paraId="19361F9D" w14:textId="77777777">
        <w:trPr>
          <w:trHeight w:val="585"/>
        </w:trPr>
        <w:tc>
          <w:tcPr>
            <w:tcW w:w="629" w:type="dxa"/>
          </w:tcPr>
          <w:p w14:paraId="35843EE2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15</w:t>
            </w:r>
          </w:p>
        </w:tc>
        <w:tc>
          <w:tcPr>
            <w:tcW w:w="5744" w:type="dxa"/>
          </w:tcPr>
          <w:p w14:paraId="2D6D376C" w14:textId="77777777" w:rsidR="00CA23B6" w:rsidRPr="00523107" w:rsidRDefault="00C46C7E">
            <w:pPr>
              <w:pStyle w:val="TableParagraph"/>
              <w:spacing w:line="290" w:lineRule="atLeast"/>
              <w:ind w:left="107" w:right="948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All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the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documents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and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c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riteria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verified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as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per the instructions Sheet</w:t>
            </w:r>
          </w:p>
        </w:tc>
        <w:tc>
          <w:tcPr>
            <w:tcW w:w="3185" w:type="dxa"/>
          </w:tcPr>
          <w:p w14:paraId="51F40379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A23B6" w:rsidRPr="00523107" w14:paraId="43F99758" w14:textId="77777777">
        <w:trPr>
          <w:trHeight w:val="585"/>
        </w:trPr>
        <w:tc>
          <w:tcPr>
            <w:tcW w:w="629" w:type="dxa"/>
          </w:tcPr>
          <w:p w14:paraId="4C6777AB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16</w:t>
            </w:r>
          </w:p>
        </w:tc>
        <w:tc>
          <w:tcPr>
            <w:tcW w:w="5744" w:type="dxa"/>
          </w:tcPr>
          <w:p w14:paraId="3866A65A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Recommendations</w:t>
            </w:r>
          </w:p>
        </w:tc>
        <w:tc>
          <w:tcPr>
            <w:tcW w:w="3185" w:type="dxa"/>
          </w:tcPr>
          <w:p w14:paraId="55088C42" w14:textId="77777777" w:rsidR="00CA23B6" w:rsidRPr="00523107" w:rsidRDefault="00C46C7E" w:rsidP="00523107">
            <w:pPr>
              <w:pStyle w:val="TableParagraph"/>
              <w:spacing w:line="268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(Yes/No)</w:t>
            </w:r>
          </w:p>
        </w:tc>
      </w:tr>
      <w:tr w:rsidR="00CA23B6" w:rsidRPr="00523107" w14:paraId="6BE23626" w14:textId="77777777">
        <w:trPr>
          <w:trHeight w:val="585"/>
        </w:trPr>
        <w:tc>
          <w:tcPr>
            <w:tcW w:w="629" w:type="dxa"/>
          </w:tcPr>
          <w:p w14:paraId="592FDCDD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17</w:t>
            </w:r>
          </w:p>
        </w:tc>
        <w:tc>
          <w:tcPr>
            <w:tcW w:w="5744" w:type="dxa"/>
          </w:tcPr>
          <w:p w14:paraId="1C38F895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If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not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Recommended,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Remarks</w:t>
            </w:r>
          </w:p>
        </w:tc>
        <w:tc>
          <w:tcPr>
            <w:tcW w:w="3185" w:type="dxa"/>
          </w:tcPr>
          <w:p w14:paraId="50A52DFD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A23B6" w:rsidRPr="00523107" w14:paraId="5AC2A36D" w14:textId="77777777">
        <w:trPr>
          <w:trHeight w:val="638"/>
        </w:trPr>
        <w:tc>
          <w:tcPr>
            <w:tcW w:w="629" w:type="dxa"/>
          </w:tcPr>
          <w:p w14:paraId="60443794" w14:textId="77777777" w:rsidR="00CA23B6" w:rsidRPr="00523107" w:rsidRDefault="00C46C7E">
            <w:pPr>
              <w:pStyle w:val="TableParagraph"/>
              <w:spacing w:line="26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18</w:t>
            </w:r>
          </w:p>
        </w:tc>
        <w:tc>
          <w:tcPr>
            <w:tcW w:w="5744" w:type="dxa"/>
          </w:tcPr>
          <w:p w14:paraId="341518A2" w14:textId="77777777" w:rsidR="00CA23B6" w:rsidRPr="00523107" w:rsidRDefault="00C46C7E">
            <w:pPr>
              <w:pStyle w:val="TableParagraph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6"/>
                <w:sz w:val="20"/>
                <w:szCs w:val="20"/>
              </w:rPr>
              <w:t>Phone</w:t>
            </w:r>
            <w:r w:rsidR="00523107">
              <w:rPr>
                <w:rFonts w:ascii="Bookman Old Style" w:hAnsi="Bookman Old Style"/>
                <w:spacing w:val="-6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6"/>
                <w:sz w:val="20"/>
                <w:szCs w:val="20"/>
              </w:rPr>
              <w:t>numbers</w:t>
            </w:r>
            <w:r w:rsidR="00523107">
              <w:rPr>
                <w:rFonts w:ascii="Bookman Old Style" w:hAnsi="Bookman Old Style"/>
                <w:spacing w:val="-6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6"/>
                <w:sz w:val="20"/>
                <w:szCs w:val="20"/>
              </w:rPr>
              <w:t>(Off./Res./Mob)and</w:t>
            </w:r>
            <w:r w:rsidR="00523107">
              <w:rPr>
                <w:rFonts w:ascii="Bookman Old Style" w:hAnsi="Bookman Old Style"/>
                <w:spacing w:val="-6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6"/>
                <w:sz w:val="20"/>
                <w:szCs w:val="20"/>
              </w:rPr>
              <w:t>email</w:t>
            </w:r>
            <w:r w:rsidR="00523107">
              <w:rPr>
                <w:rFonts w:ascii="Bookman Old Style" w:hAnsi="Bookman Old Style"/>
                <w:spacing w:val="-6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6"/>
                <w:sz w:val="20"/>
                <w:szCs w:val="20"/>
              </w:rPr>
              <w:t>Id</w:t>
            </w:r>
          </w:p>
        </w:tc>
        <w:tc>
          <w:tcPr>
            <w:tcW w:w="3185" w:type="dxa"/>
          </w:tcPr>
          <w:p w14:paraId="285EDFF6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78047C3D" w14:textId="77777777" w:rsidR="00CA23B6" w:rsidRPr="00523107" w:rsidRDefault="00CA23B6">
      <w:pPr>
        <w:pStyle w:val="BodyText"/>
        <w:rPr>
          <w:rFonts w:ascii="Bookman Old Style" w:hAnsi="Bookman Old Style"/>
          <w:sz w:val="20"/>
          <w:szCs w:val="20"/>
        </w:rPr>
      </w:pPr>
    </w:p>
    <w:p w14:paraId="5F1F22B9" w14:textId="77777777" w:rsidR="00CA23B6" w:rsidRPr="00523107" w:rsidRDefault="00CA23B6">
      <w:pPr>
        <w:pStyle w:val="BodyText"/>
        <w:spacing w:before="76"/>
        <w:rPr>
          <w:rFonts w:ascii="Bookman Old Style" w:hAnsi="Bookman Old Style"/>
          <w:sz w:val="20"/>
          <w:szCs w:val="20"/>
        </w:rPr>
      </w:pPr>
    </w:p>
    <w:p w14:paraId="48840912" w14:textId="77777777" w:rsidR="00CA23B6" w:rsidRPr="00523107" w:rsidRDefault="00C46C7E">
      <w:pPr>
        <w:ind w:left="6430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w w:val="105"/>
          <w:sz w:val="20"/>
          <w:szCs w:val="20"/>
        </w:rPr>
        <w:t>Name</w:t>
      </w:r>
      <w:r w:rsidR="006835FF" w:rsidRPr="00523107"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and</w:t>
      </w:r>
      <w:r w:rsidRPr="00523107">
        <w:rPr>
          <w:rFonts w:ascii="Bookman Old Style" w:hAnsi="Bookman Old Style"/>
          <w:spacing w:val="-2"/>
          <w:w w:val="105"/>
          <w:sz w:val="20"/>
          <w:szCs w:val="20"/>
        </w:rPr>
        <w:t xml:space="preserve"> Signature</w:t>
      </w:r>
    </w:p>
    <w:p w14:paraId="0C5CC6AB" w14:textId="77777777" w:rsidR="00CA23B6" w:rsidRPr="00523107" w:rsidRDefault="00CA23B6">
      <w:pPr>
        <w:rPr>
          <w:rFonts w:ascii="Bookman Old Style" w:hAnsi="Bookman Old Style"/>
          <w:sz w:val="20"/>
          <w:szCs w:val="20"/>
        </w:rPr>
        <w:sectPr w:rsidR="00CA23B6" w:rsidRPr="00523107">
          <w:pgSz w:w="12240" w:h="15840"/>
          <w:pgMar w:top="580" w:right="780" w:bottom="1540" w:left="1220" w:header="0" w:footer="1353" w:gutter="0"/>
          <w:cols w:space="720"/>
        </w:sectPr>
      </w:pPr>
    </w:p>
    <w:p w14:paraId="5E3E3A67" w14:textId="77777777" w:rsidR="00CA23B6" w:rsidRPr="00523107" w:rsidRDefault="00C46C7E">
      <w:pPr>
        <w:spacing w:before="80" w:after="46"/>
        <w:ind w:left="220"/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lastRenderedPageBreak/>
        <w:t>Academic</w:t>
      </w:r>
      <w:r w:rsidR="00523107"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Qualifications</w:t>
      </w:r>
      <w:r w:rsidR="00523107"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spacing w:val="-2"/>
          <w:w w:val="105"/>
          <w:sz w:val="20"/>
          <w:szCs w:val="20"/>
        </w:rPr>
        <w:t>(Engineering)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2084"/>
        <w:gridCol w:w="1169"/>
        <w:gridCol w:w="1426"/>
        <w:gridCol w:w="1429"/>
        <w:gridCol w:w="1793"/>
      </w:tblGrid>
      <w:tr w:rsidR="00CA23B6" w:rsidRPr="00523107" w14:paraId="52F62739" w14:textId="77777777" w:rsidTr="00523107">
        <w:trPr>
          <w:trHeight w:val="799"/>
        </w:trPr>
        <w:tc>
          <w:tcPr>
            <w:tcW w:w="1778" w:type="dxa"/>
          </w:tcPr>
          <w:p w14:paraId="145368AC" w14:textId="77777777" w:rsidR="00CA23B6" w:rsidRPr="00523107" w:rsidRDefault="00CA23B6">
            <w:pPr>
              <w:pStyle w:val="TableParagraph"/>
              <w:spacing w:before="135"/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14:paraId="5EE34D7F" w14:textId="77777777" w:rsidR="00CA23B6" w:rsidRPr="00523107" w:rsidRDefault="00C46C7E">
            <w:pPr>
              <w:pStyle w:val="TableParagraph"/>
              <w:ind w:left="68" w:right="116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Qualification</w:t>
            </w:r>
          </w:p>
        </w:tc>
        <w:tc>
          <w:tcPr>
            <w:tcW w:w="2084" w:type="dxa"/>
          </w:tcPr>
          <w:p w14:paraId="5120F81F" w14:textId="77777777" w:rsidR="00CA23B6" w:rsidRPr="00523107" w:rsidRDefault="00CA23B6">
            <w:pPr>
              <w:pStyle w:val="TableParagraph"/>
              <w:spacing w:before="135"/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14:paraId="78DBA82E" w14:textId="77777777" w:rsidR="00CA23B6" w:rsidRPr="00523107" w:rsidRDefault="00C46C7E">
            <w:pPr>
              <w:pStyle w:val="TableParagraph"/>
              <w:ind w:left="20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University/Board</w:t>
            </w:r>
          </w:p>
        </w:tc>
        <w:tc>
          <w:tcPr>
            <w:tcW w:w="1169" w:type="dxa"/>
          </w:tcPr>
          <w:p w14:paraId="1DCFF4A2" w14:textId="77777777" w:rsidR="00CA23B6" w:rsidRPr="00523107" w:rsidRDefault="00C46C7E" w:rsidP="00B7034A">
            <w:pPr>
              <w:pStyle w:val="TableParagraph"/>
              <w:tabs>
                <w:tab w:val="left" w:pos="1156"/>
              </w:tabs>
              <w:spacing w:before="127" w:line="247" w:lineRule="auto"/>
              <w:ind w:left="76" w:right="13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Year</w:t>
            </w:r>
            <w:r w:rsidR="00B7034A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of 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Passing</w:t>
            </w:r>
          </w:p>
        </w:tc>
        <w:tc>
          <w:tcPr>
            <w:tcW w:w="1426" w:type="dxa"/>
          </w:tcPr>
          <w:p w14:paraId="4DE8B182" w14:textId="77777777" w:rsidR="00CA23B6" w:rsidRPr="00523107" w:rsidRDefault="00C46C7E" w:rsidP="00B7034A">
            <w:pPr>
              <w:pStyle w:val="TableParagraph"/>
              <w:spacing w:line="266" w:lineRule="exact"/>
              <w:ind w:left="167" w:right="233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% of 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marks obtained</w:t>
            </w:r>
          </w:p>
        </w:tc>
        <w:tc>
          <w:tcPr>
            <w:tcW w:w="1429" w:type="dxa"/>
          </w:tcPr>
          <w:p w14:paraId="72EEAD14" w14:textId="77777777" w:rsidR="00CA23B6" w:rsidRPr="00523107" w:rsidRDefault="00C46C7E" w:rsidP="00B7034A">
            <w:pPr>
              <w:pStyle w:val="TableParagraph"/>
              <w:spacing w:line="266" w:lineRule="exact"/>
              <w:ind w:left="181" w:right="-12" w:hanging="18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Division/ Class/Grade</w:t>
            </w:r>
          </w:p>
        </w:tc>
        <w:tc>
          <w:tcPr>
            <w:tcW w:w="1793" w:type="dxa"/>
          </w:tcPr>
          <w:p w14:paraId="4972C4D6" w14:textId="77777777" w:rsidR="00CA23B6" w:rsidRPr="00523107" w:rsidRDefault="00C46C7E" w:rsidP="00B7034A">
            <w:pPr>
              <w:pStyle w:val="TableParagraph"/>
              <w:spacing w:before="127" w:line="247" w:lineRule="auto"/>
              <w:ind w:left="192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Subjects/ Specialization</w:t>
            </w:r>
          </w:p>
        </w:tc>
      </w:tr>
      <w:tr w:rsidR="006835FF" w:rsidRPr="00523107" w14:paraId="2B9EA5C9" w14:textId="77777777" w:rsidTr="00523107">
        <w:trPr>
          <w:trHeight w:val="460"/>
        </w:trPr>
        <w:tc>
          <w:tcPr>
            <w:tcW w:w="1778" w:type="dxa"/>
            <w:vAlign w:val="center"/>
          </w:tcPr>
          <w:p w14:paraId="484B9B9C" w14:textId="77777777" w:rsidR="006835FF" w:rsidRPr="00523107" w:rsidRDefault="006835FF" w:rsidP="00523107">
            <w:pPr>
              <w:pStyle w:val="TableParagraph"/>
              <w:spacing w:before="153" w:line="287" w:lineRule="exact"/>
              <w:ind w:left="68" w:right="12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B.E./B.Tech</w:t>
            </w:r>
          </w:p>
        </w:tc>
        <w:tc>
          <w:tcPr>
            <w:tcW w:w="2084" w:type="dxa"/>
            <w:vAlign w:val="center"/>
          </w:tcPr>
          <w:p w14:paraId="179D8AB6" w14:textId="77777777" w:rsidR="006835FF" w:rsidRPr="00523107" w:rsidRDefault="00622E47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VTU,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Belgaum</w:t>
            </w:r>
          </w:p>
        </w:tc>
        <w:tc>
          <w:tcPr>
            <w:tcW w:w="1169" w:type="dxa"/>
            <w:vAlign w:val="center"/>
          </w:tcPr>
          <w:p w14:paraId="11DF3632" w14:textId="77777777" w:rsidR="006835FF" w:rsidRPr="00523107" w:rsidRDefault="00622E47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2005</w:t>
            </w:r>
          </w:p>
        </w:tc>
        <w:tc>
          <w:tcPr>
            <w:tcW w:w="1426" w:type="dxa"/>
            <w:vAlign w:val="center"/>
          </w:tcPr>
          <w:p w14:paraId="3B2ED9FB" w14:textId="77777777" w:rsidR="006835FF" w:rsidRPr="00523107" w:rsidRDefault="00622E47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69</w:t>
            </w:r>
            <w:r w:rsidR="009C26FB">
              <w:rPr>
                <w:rFonts w:ascii="Bookman Old Style" w:hAnsi="Bookman Old Style"/>
                <w:sz w:val="20"/>
                <w:szCs w:val="20"/>
              </w:rPr>
              <w:t>%</w:t>
            </w:r>
          </w:p>
        </w:tc>
        <w:tc>
          <w:tcPr>
            <w:tcW w:w="1429" w:type="dxa"/>
            <w:vAlign w:val="center"/>
          </w:tcPr>
          <w:p w14:paraId="0F6D4668" w14:textId="77777777" w:rsidR="006835FF" w:rsidRPr="00523107" w:rsidRDefault="00622E47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FC</w:t>
            </w:r>
          </w:p>
        </w:tc>
        <w:tc>
          <w:tcPr>
            <w:tcW w:w="1793" w:type="dxa"/>
            <w:vAlign w:val="center"/>
          </w:tcPr>
          <w:p w14:paraId="6E32BD8C" w14:textId="77777777" w:rsidR="006835FF" w:rsidRPr="00523107" w:rsidRDefault="00622E47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B.E (CSE)</w:t>
            </w:r>
          </w:p>
        </w:tc>
      </w:tr>
      <w:tr w:rsidR="006835FF" w:rsidRPr="00523107" w14:paraId="2862C331" w14:textId="77777777" w:rsidTr="00523107">
        <w:trPr>
          <w:trHeight w:val="457"/>
        </w:trPr>
        <w:tc>
          <w:tcPr>
            <w:tcW w:w="1778" w:type="dxa"/>
            <w:vAlign w:val="center"/>
          </w:tcPr>
          <w:p w14:paraId="004AE8AA" w14:textId="77777777" w:rsidR="006835FF" w:rsidRPr="00523107" w:rsidRDefault="006835FF" w:rsidP="00523107">
            <w:pPr>
              <w:pStyle w:val="TableParagraph"/>
              <w:spacing w:before="75"/>
              <w:ind w:left="71" w:right="55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M.E/M.Tech</w:t>
            </w:r>
          </w:p>
        </w:tc>
        <w:tc>
          <w:tcPr>
            <w:tcW w:w="2084" w:type="dxa"/>
            <w:vAlign w:val="center"/>
          </w:tcPr>
          <w:p w14:paraId="54CC70A9" w14:textId="77777777" w:rsidR="006835FF" w:rsidRPr="00523107" w:rsidRDefault="006835FF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VTU,</w:t>
            </w:r>
            <w:r w:rsidR="00B7034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Belgaum</w:t>
            </w:r>
          </w:p>
        </w:tc>
        <w:tc>
          <w:tcPr>
            <w:tcW w:w="1169" w:type="dxa"/>
            <w:vAlign w:val="center"/>
          </w:tcPr>
          <w:p w14:paraId="420AF85C" w14:textId="77777777" w:rsidR="006835FF" w:rsidRPr="00523107" w:rsidRDefault="00622E47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2017</w:t>
            </w:r>
          </w:p>
        </w:tc>
        <w:tc>
          <w:tcPr>
            <w:tcW w:w="1426" w:type="dxa"/>
            <w:vAlign w:val="center"/>
          </w:tcPr>
          <w:p w14:paraId="39E6B80A" w14:textId="77777777" w:rsidR="006835FF" w:rsidRPr="00523107" w:rsidRDefault="009C26FB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71.70%</w:t>
            </w:r>
          </w:p>
        </w:tc>
        <w:tc>
          <w:tcPr>
            <w:tcW w:w="1429" w:type="dxa"/>
            <w:vAlign w:val="center"/>
          </w:tcPr>
          <w:p w14:paraId="632F3092" w14:textId="77777777" w:rsidR="006835FF" w:rsidRPr="00523107" w:rsidRDefault="006835FF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FCD</w:t>
            </w:r>
          </w:p>
        </w:tc>
        <w:tc>
          <w:tcPr>
            <w:tcW w:w="1793" w:type="dxa"/>
            <w:vAlign w:val="center"/>
          </w:tcPr>
          <w:p w14:paraId="2467422F" w14:textId="77777777" w:rsidR="006835FF" w:rsidRPr="00523107" w:rsidRDefault="006835FF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M.Tech 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             </w:t>
            </w:r>
            <w:r w:rsidR="009C26FB">
              <w:rPr>
                <w:rFonts w:ascii="Bookman Old Style" w:hAnsi="Bookman Old Style"/>
                <w:sz w:val="20"/>
                <w:szCs w:val="20"/>
              </w:rPr>
              <w:t>(CSE)</w:t>
            </w:r>
          </w:p>
        </w:tc>
      </w:tr>
      <w:tr w:rsidR="006835FF" w:rsidRPr="00523107" w14:paraId="27CA874D" w14:textId="77777777" w:rsidTr="00523107">
        <w:trPr>
          <w:trHeight w:val="683"/>
        </w:trPr>
        <w:tc>
          <w:tcPr>
            <w:tcW w:w="1778" w:type="dxa"/>
            <w:vAlign w:val="center"/>
          </w:tcPr>
          <w:p w14:paraId="6FE6F887" w14:textId="77777777" w:rsidR="006835FF" w:rsidRPr="00523107" w:rsidRDefault="006835FF" w:rsidP="00523107">
            <w:pPr>
              <w:pStyle w:val="TableParagraph"/>
              <w:spacing w:line="232" w:lineRule="exact"/>
              <w:ind w:left="73" w:right="55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Ph.D.</w:t>
            </w:r>
          </w:p>
          <w:p w14:paraId="0AD9490F" w14:textId="77777777" w:rsidR="006835FF" w:rsidRPr="00523107" w:rsidRDefault="006835FF" w:rsidP="00523107">
            <w:pPr>
              <w:pStyle w:val="TableParagraph"/>
              <w:spacing w:line="224" w:lineRule="exact"/>
              <w:ind w:left="77" w:right="55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(</w:t>
            </w:r>
            <w:r w:rsidR="00523107">
              <w:rPr>
                <w:rFonts w:ascii="Bookman Old Style" w:hAnsi="Bookman Old Style"/>
                <w:spacing w:val="-2"/>
                <w:sz w:val="20"/>
                <w:szCs w:val="20"/>
              </w:rPr>
              <w:t>R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elevant discipline)</w:t>
            </w:r>
          </w:p>
        </w:tc>
        <w:tc>
          <w:tcPr>
            <w:tcW w:w="2084" w:type="dxa"/>
            <w:vAlign w:val="center"/>
          </w:tcPr>
          <w:p w14:paraId="4CD47B39" w14:textId="77777777" w:rsidR="006835FF" w:rsidRPr="00523107" w:rsidRDefault="006835FF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69" w:type="dxa"/>
            <w:vAlign w:val="center"/>
          </w:tcPr>
          <w:p w14:paraId="0E880B15" w14:textId="77777777" w:rsidR="006835FF" w:rsidRPr="00523107" w:rsidRDefault="006835FF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426" w:type="dxa"/>
            <w:vAlign w:val="center"/>
          </w:tcPr>
          <w:p w14:paraId="141DE226" w14:textId="77777777" w:rsidR="006835FF" w:rsidRPr="00523107" w:rsidRDefault="006835FF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429" w:type="dxa"/>
            <w:vAlign w:val="center"/>
          </w:tcPr>
          <w:p w14:paraId="59798426" w14:textId="77777777" w:rsidR="006835FF" w:rsidRPr="00523107" w:rsidRDefault="006835FF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793" w:type="dxa"/>
            <w:vAlign w:val="center"/>
          </w:tcPr>
          <w:p w14:paraId="25CF966D" w14:textId="77777777" w:rsidR="006835FF" w:rsidRPr="00523107" w:rsidRDefault="006835FF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</w:tr>
    </w:tbl>
    <w:p w14:paraId="1FB55530" w14:textId="77777777" w:rsidR="00523107" w:rsidRDefault="00523107">
      <w:pPr>
        <w:spacing w:before="2"/>
        <w:ind w:left="220"/>
        <w:rPr>
          <w:rFonts w:ascii="Bookman Old Style" w:hAnsi="Bookman Old Style"/>
          <w:b/>
          <w:color w:val="4F81BC"/>
          <w:w w:val="105"/>
          <w:sz w:val="20"/>
          <w:szCs w:val="20"/>
        </w:rPr>
      </w:pPr>
    </w:p>
    <w:p w14:paraId="0A91DF78" w14:textId="77777777" w:rsidR="00CA23B6" w:rsidRPr="00523107" w:rsidRDefault="00C46C7E">
      <w:pPr>
        <w:spacing w:before="2"/>
        <w:ind w:left="220"/>
        <w:rPr>
          <w:rFonts w:ascii="Bookman Old Style" w:hAnsi="Bookman Old Style"/>
          <w:b/>
          <w:color w:val="000000" w:themeColor="text1"/>
          <w:spacing w:val="-2"/>
          <w:w w:val="105"/>
          <w:sz w:val="20"/>
          <w:szCs w:val="20"/>
        </w:rPr>
      </w:pP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Academic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Qualifications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(Basic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Science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and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Humanities)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as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per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UGC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spacing w:val="-2"/>
          <w:w w:val="105"/>
          <w:sz w:val="20"/>
          <w:szCs w:val="20"/>
        </w:rPr>
        <w:t>REGULATION</w:t>
      </w:r>
    </w:p>
    <w:p w14:paraId="1936A795" w14:textId="77777777" w:rsidR="00523107" w:rsidRPr="00523107" w:rsidRDefault="00523107">
      <w:pPr>
        <w:spacing w:before="2"/>
        <w:ind w:left="220"/>
        <w:rPr>
          <w:rFonts w:ascii="Bookman Old Style" w:hAnsi="Bookman Old Style"/>
          <w:b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2070"/>
        <w:gridCol w:w="1080"/>
        <w:gridCol w:w="1120"/>
        <w:gridCol w:w="1104"/>
        <w:gridCol w:w="1711"/>
      </w:tblGrid>
      <w:tr w:rsidR="00CA23B6" w:rsidRPr="00523107" w14:paraId="11A024E9" w14:textId="77777777" w:rsidTr="00B7034A">
        <w:trPr>
          <w:trHeight w:val="796"/>
        </w:trPr>
        <w:tc>
          <w:tcPr>
            <w:tcW w:w="2228" w:type="dxa"/>
            <w:vAlign w:val="center"/>
          </w:tcPr>
          <w:p w14:paraId="60C7C051" w14:textId="77777777" w:rsidR="00CA23B6" w:rsidRPr="00523107" w:rsidRDefault="00C46C7E" w:rsidP="00B7034A">
            <w:pPr>
              <w:pStyle w:val="TableParagraph"/>
              <w:spacing w:before="319"/>
              <w:ind w:left="23" w:right="14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Qualification</w:t>
            </w:r>
          </w:p>
        </w:tc>
        <w:tc>
          <w:tcPr>
            <w:tcW w:w="2070" w:type="dxa"/>
            <w:vAlign w:val="center"/>
          </w:tcPr>
          <w:p w14:paraId="6A29BE50" w14:textId="77777777" w:rsidR="00CA23B6" w:rsidRPr="00523107" w:rsidRDefault="00C46C7E" w:rsidP="00B7034A">
            <w:pPr>
              <w:pStyle w:val="TableParagraph"/>
              <w:spacing w:before="319"/>
              <w:ind w:left="107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University/Board</w:t>
            </w:r>
          </w:p>
        </w:tc>
        <w:tc>
          <w:tcPr>
            <w:tcW w:w="1080" w:type="dxa"/>
            <w:vAlign w:val="center"/>
          </w:tcPr>
          <w:p w14:paraId="5E76E990" w14:textId="77777777" w:rsidR="00CA23B6" w:rsidRPr="00523107" w:rsidRDefault="00C46C7E" w:rsidP="00B7034A">
            <w:pPr>
              <w:pStyle w:val="TableParagraph"/>
              <w:spacing w:before="2" w:line="237" w:lineRule="auto"/>
              <w:ind w:left="108" w:right="97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Year of 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Passing</w:t>
            </w:r>
          </w:p>
        </w:tc>
        <w:tc>
          <w:tcPr>
            <w:tcW w:w="1120" w:type="dxa"/>
            <w:vAlign w:val="center"/>
          </w:tcPr>
          <w:p w14:paraId="12EB25BD" w14:textId="77777777" w:rsidR="00CA23B6" w:rsidRPr="00523107" w:rsidRDefault="00C46C7E" w:rsidP="00B7034A">
            <w:pPr>
              <w:pStyle w:val="TableParagraph"/>
              <w:spacing w:before="2" w:line="237" w:lineRule="auto"/>
              <w:ind w:left="108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% of </w:t>
            </w:r>
            <w:r w:rsidRPr="00523107">
              <w:rPr>
                <w:rFonts w:ascii="Bookman Old Style" w:hAnsi="Bookman Old Style"/>
                <w:b/>
                <w:spacing w:val="-4"/>
                <w:w w:val="105"/>
                <w:sz w:val="20"/>
                <w:szCs w:val="20"/>
              </w:rPr>
              <w:t>marks</w:t>
            </w:r>
          </w:p>
          <w:p w14:paraId="621370C4" w14:textId="77777777" w:rsidR="00CA23B6" w:rsidRPr="00523107" w:rsidRDefault="00C46C7E" w:rsidP="00B7034A">
            <w:pPr>
              <w:pStyle w:val="TableParagraph"/>
              <w:spacing w:before="1" w:line="246" w:lineRule="exact"/>
              <w:ind w:left="108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obtained</w:t>
            </w:r>
          </w:p>
        </w:tc>
        <w:tc>
          <w:tcPr>
            <w:tcW w:w="1104" w:type="dxa"/>
            <w:vAlign w:val="center"/>
          </w:tcPr>
          <w:p w14:paraId="1ED9F662" w14:textId="77777777" w:rsidR="00CA23B6" w:rsidRPr="00523107" w:rsidRDefault="00C46C7E" w:rsidP="00B7034A">
            <w:pPr>
              <w:pStyle w:val="TableParagraph"/>
              <w:spacing w:before="2" w:line="237" w:lineRule="auto"/>
              <w:ind w:left="109" w:right="94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Division/ Class/</w:t>
            </w:r>
          </w:p>
          <w:p w14:paraId="2ACDC5A6" w14:textId="77777777" w:rsidR="00CA23B6" w:rsidRPr="00523107" w:rsidRDefault="00C46C7E" w:rsidP="00B7034A">
            <w:pPr>
              <w:pStyle w:val="TableParagraph"/>
              <w:spacing w:before="1" w:line="246" w:lineRule="exact"/>
              <w:ind w:left="10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Grade</w:t>
            </w:r>
          </w:p>
        </w:tc>
        <w:tc>
          <w:tcPr>
            <w:tcW w:w="1711" w:type="dxa"/>
            <w:vAlign w:val="center"/>
          </w:tcPr>
          <w:p w14:paraId="3324460D" w14:textId="77777777" w:rsidR="00CA23B6" w:rsidRPr="00523107" w:rsidRDefault="00C46C7E" w:rsidP="00B7034A">
            <w:pPr>
              <w:pStyle w:val="TableParagraph"/>
              <w:spacing w:before="2" w:line="237" w:lineRule="auto"/>
              <w:ind w:left="11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 xml:space="preserve">Subjects/ 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Specialization</w:t>
            </w:r>
          </w:p>
        </w:tc>
      </w:tr>
      <w:tr w:rsidR="006835FF" w:rsidRPr="00523107" w14:paraId="5CC184B8" w14:textId="77777777" w:rsidTr="00B7034A">
        <w:trPr>
          <w:trHeight w:val="405"/>
        </w:trPr>
        <w:tc>
          <w:tcPr>
            <w:tcW w:w="2228" w:type="dxa"/>
          </w:tcPr>
          <w:p w14:paraId="47B4BD5C" w14:textId="77777777" w:rsidR="006835FF" w:rsidRPr="00523107" w:rsidRDefault="006835FF">
            <w:pPr>
              <w:pStyle w:val="TableParagraph"/>
              <w:spacing w:line="245" w:lineRule="exact"/>
              <w:ind w:left="23" w:right="5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B.Sc/B.Com/B.A</w:t>
            </w:r>
          </w:p>
        </w:tc>
        <w:tc>
          <w:tcPr>
            <w:tcW w:w="2070" w:type="dxa"/>
          </w:tcPr>
          <w:p w14:paraId="7BD14D88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080" w:type="dxa"/>
          </w:tcPr>
          <w:p w14:paraId="279855D1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20" w:type="dxa"/>
          </w:tcPr>
          <w:p w14:paraId="1A20ECB3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04" w:type="dxa"/>
          </w:tcPr>
          <w:p w14:paraId="7C254439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711" w:type="dxa"/>
          </w:tcPr>
          <w:p w14:paraId="3CB73D90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</w:tr>
      <w:tr w:rsidR="006835FF" w:rsidRPr="00523107" w14:paraId="64E67F62" w14:textId="77777777" w:rsidTr="00B7034A">
        <w:trPr>
          <w:trHeight w:val="405"/>
        </w:trPr>
        <w:tc>
          <w:tcPr>
            <w:tcW w:w="2228" w:type="dxa"/>
          </w:tcPr>
          <w:p w14:paraId="070D64A8" w14:textId="77777777" w:rsidR="006835FF" w:rsidRPr="00523107" w:rsidRDefault="006835FF">
            <w:pPr>
              <w:pStyle w:val="TableParagraph"/>
              <w:spacing w:line="237" w:lineRule="exact"/>
              <w:ind w:left="2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M.Sc/M.Com/M.A</w:t>
            </w:r>
          </w:p>
        </w:tc>
        <w:tc>
          <w:tcPr>
            <w:tcW w:w="2070" w:type="dxa"/>
          </w:tcPr>
          <w:p w14:paraId="27DB4465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080" w:type="dxa"/>
          </w:tcPr>
          <w:p w14:paraId="21DB957C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20" w:type="dxa"/>
          </w:tcPr>
          <w:p w14:paraId="000271C5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04" w:type="dxa"/>
          </w:tcPr>
          <w:p w14:paraId="78D33D1F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711" w:type="dxa"/>
          </w:tcPr>
          <w:p w14:paraId="5ADCD50F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</w:tr>
      <w:tr w:rsidR="006835FF" w:rsidRPr="00523107" w14:paraId="7D0EB38A" w14:textId="77777777" w:rsidTr="00B7034A">
        <w:trPr>
          <w:trHeight w:val="465"/>
        </w:trPr>
        <w:tc>
          <w:tcPr>
            <w:tcW w:w="2228" w:type="dxa"/>
          </w:tcPr>
          <w:p w14:paraId="79B1B1C2" w14:textId="77777777" w:rsidR="006835FF" w:rsidRPr="00523107" w:rsidRDefault="006835FF">
            <w:pPr>
              <w:pStyle w:val="TableParagraph"/>
              <w:spacing w:line="204" w:lineRule="exact"/>
              <w:ind w:left="23" w:right="9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w w:val="105"/>
                <w:sz w:val="20"/>
                <w:szCs w:val="20"/>
              </w:rPr>
              <w:t>Others</w:t>
            </w:r>
          </w:p>
          <w:p w14:paraId="30FD538B" w14:textId="77777777" w:rsidR="006835FF" w:rsidRPr="00523107" w:rsidRDefault="006835FF">
            <w:pPr>
              <w:pStyle w:val="TableParagraph"/>
              <w:spacing w:line="241" w:lineRule="exact"/>
              <w:ind w:left="23" w:right="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(M.Phil.,</w:t>
            </w:r>
            <w:r w:rsidRPr="00523107">
              <w:rPr>
                <w:rFonts w:ascii="Bookman Old Style" w:hAnsi="Bookman Old Style"/>
                <w:spacing w:val="-4"/>
                <w:w w:val="105"/>
                <w:sz w:val="20"/>
                <w:szCs w:val="20"/>
              </w:rPr>
              <w:t>etc)</w:t>
            </w:r>
          </w:p>
        </w:tc>
        <w:tc>
          <w:tcPr>
            <w:tcW w:w="2070" w:type="dxa"/>
          </w:tcPr>
          <w:p w14:paraId="017ABCEA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080" w:type="dxa"/>
          </w:tcPr>
          <w:p w14:paraId="5CAE0013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20" w:type="dxa"/>
          </w:tcPr>
          <w:p w14:paraId="1A45B30B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04" w:type="dxa"/>
          </w:tcPr>
          <w:p w14:paraId="7EF27FA3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711" w:type="dxa"/>
          </w:tcPr>
          <w:p w14:paraId="38179DD5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</w:tr>
      <w:tr w:rsidR="006835FF" w:rsidRPr="00523107" w14:paraId="70CA6D2F" w14:textId="77777777" w:rsidTr="00B7034A">
        <w:trPr>
          <w:trHeight w:val="405"/>
        </w:trPr>
        <w:tc>
          <w:tcPr>
            <w:tcW w:w="2228" w:type="dxa"/>
          </w:tcPr>
          <w:p w14:paraId="380ABA0E" w14:textId="77777777" w:rsidR="006835FF" w:rsidRPr="00523107" w:rsidRDefault="006835FF">
            <w:pPr>
              <w:pStyle w:val="TableParagraph"/>
              <w:spacing w:line="245" w:lineRule="exact"/>
              <w:ind w:left="23" w:right="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4"/>
                <w:w w:val="105"/>
                <w:sz w:val="20"/>
                <w:szCs w:val="20"/>
              </w:rPr>
              <w:t>Ph.D</w:t>
            </w:r>
          </w:p>
        </w:tc>
        <w:tc>
          <w:tcPr>
            <w:tcW w:w="2070" w:type="dxa"/>
          </w:tcPr>
          <w:p w14:paraId="0E908DEB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080" w:type="dxa"/>
          </w:tcPr>
          <w:p w14:paraId="5AA13A40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20" w:type="dxa"/>
          </w:tcPr>
          <w:p w14:paraId="764486D5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104" w:type="dxa"/>
          </w:tcPr>
          <w:p w14:paraId="3DF59490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  <w:tc>
          <w:tcPr>
            <w:tcW w:w="1711" w:type="dxa"/>
          </w:tcPr>
          <w:p w14:paraId="11512378" w14:textId="77777777" w:rsidR="006835FF" w:rsidRPr="00523107" w:rsidRDefault="006835FF" w:rsidP="006835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</w:t>
            </w:r>
          </w:p>
        </w:tc>
      </w:tr>
      <w:tr w:rsidR="00CA23B6" w:rsidRPr="00523107" w14:paraId="3FA946B2" w14:textId="77777777" w:rsidTr="00B7034A">
        <w:trPr>
          <w:trHeight w:val="638"/>
        </w:trPr>
        <w:tc>
          <w:tcPr>
            <w:tcW w:w="9313" w:type="dxa"/>
            <w:gridSpan w:val="6"/>
          </w:tcPr>
          <w:p w14:paraId="20CBA5ED" w14:textId="77777777" w:rsidR="00CA23B6" w:rsidRPr="00523107" w:rsidRDefault="00C46C7E" w:rsidP="00523107">
            <w:pPr>
              <w:pStyle w:val="TableParagraph"/>
              <w:spacing w:line="320" w:lineRule="atLeas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UGC</w:t>
            </w:r>
            <w:r w:rsidR="006835FF" w:rsidRP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or</w:t>
            </w:r>
            <w:r w:rsidR="006835FF" w:rsidRP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CSIR,NET/SLET/SET</w:t>
            </w:r>
            <w:r w:rsidR="006835FF" w:rsidRP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qualified</w:t>
            </w:r>
            <w:r w:rsidR="006835FF" w:rsidRP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details(</w:t>
            </w:r>
            <w:r w:rsid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year</w:t>
            </w:r>
            <w:r w:rsid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of</w:t>
            </w:r>
            <w:r w:rsidR="006835FF" w:rsidRP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passing/date,</w:t>
            </w:r>
            <w:r w:rsidR="00B7034A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register no/roll no)</w:t>
            </w:r>
          </w:p>
        </w:tc>
      </w:tr>
      <w:tr w:rsidR="00CA23B6" w:rsidRPr="00523107" w14:paraId="3F2CCFFC" w14:textId="77777777" w:rsidTr="00B7034A">
        <w:trPr>
          <w:trHeight w:val="458"/>
        </w:trPr>
        <w:tc>
          <w:tcPr>
            <w:tcW w:w="4298" w:type="dxa"/>
            <w:gridSpan w:val="2"/>
          </w:tcPr>
          <w:p w14:paraId="5C09ED15" w14:textId="77777777" w:rsidR="00CA23B6" w:rsidRPr="00523107" w:rsidRDefault="00C46C7E">
            <w:pPr>
              <w:pStyle w:val="TableParagraph"/>
              <w:spacing w:before="130" w:line="308" w:lineRule="exac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Year</w:t>
            </w:r>
            <w:r w:rsidR="00523107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of</w:t>
            </w:r>
            <w:r w:rsidRPr="00523107">
              <w:rPr>
                <w:rFonts w:ascii="Bookman Old Style" w:hAnsi="Bookman Old Style"/>
                <w:spacing w:val="-2"/>
                <w:w w:val="105"/>
                <w:sz w:val="20"/>
                <w:szCs w:val="20"/>
              </w:rPr>
              <w:t xml:space="preserve"> passing/qualifying:</w:t>
            </w:r>
          </w:p>
        </w:tc>
        <w:tc>
          <w:tcPr>
            <w:tcW w:w="5015" w:type="dxa"/>
            <w:gridSpan w:val="4"/>
          </w:tcPr>
          <w:p w14:paraId="03D93758" w14:textId="77777777" w:rsidR="00CA23B6" w:rsidRPr="00523107" w:rsidRDefault="00C46C7E" w:rsidP="00B7034A">
            <w:pPr>
              <w:pStyle w:val="TableParagraph"/>
              <w:spacing w:before="130" w:line="308" w:lineRule="exact"/>
              <w:ind w:left="108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w w:val="105"/>
                <w:sz w:val="20"/>
                <w:szCs w:val="20"/>
              </w:rPr>
              <w:t>Register/Roll</w:t>
            </w:r>
            <w:r w:rsidR="00B7034A">
              <w:rPr>
                <w:rFonts w:ascii="Bookman Old Style" w:hAnsi="Bookman Old Style"/>
                <w:w w:val="105"/>
                <w:sz w:val="20"/>
                <w:szCs w:val="20"/>
              </w:rPr>
              <w:t xml:space="preserve"> N</w:t>
            </w:r>
            <w:r w:rsidRPr="00523107">
              <w:rPr>
                <w:rFonts w:ascii="Bookman Old Style" w:hAnsi="Bookman Old Style"/>
                <w:spacing w:val="-5"/>
                <w:w w:val="105"/>
                <w:sz w:val="20"/>
                <w:szCs w:val="20"/>
              </w:rPr>
              <w:t>o:</w:t>
            </w:r>
          </w:p>
        </w:tc>
      </w:tr>
    </w:tbl>
    <w:p w14:paraId="3533C60C" w14:textId="77777777" w:rsidR="00523107" w:rsidRDefault="00523107">
      <w:pPr>
        <w:spacing w:before="1"/>
        <w:ind w:left="220"/>
        <w:rPr>
          <w:rFonts w:ascii="Bookman Old Style" w:hAnsi="Bookman Old Style"/>
          <w:b/>
          <w:color w:val="4F81BC"/>
          <w:w w:val="105"/>
          <w:sz w:val="20"/>
          <w:szCs w:val="20"/>
        </w:rPr>
      </w:pPr>
    </w:p>
    <w:p w14:paraId="1E41897C" w14:textId="77777777" w:rsidR="00CA23B6" w:rsidRDefault="00C46C7E">
      <w:pPr>
        <w:spacing w:before="1"/>
        <w:ind w:left="220"/>
        <w:rPr>
          <w:rFonts w:ascii="Bookman Old Style" w:hAnsi="Bookman Old Style"/>
          <w:b/>
          <w:color w:val="000000" w:themeColor="text1"/>
          <w:spacing w:val="-4"/>
          <w:w w:val="105"/>
          <w:sz w:val="20"/>
          <w:szCs w:val="20"/>
        </w:rPr>
      </w:pP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Service</w:t>
      </w:r>
      <w:r w:rsidR="006835FF"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details/Experience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(from</w:t>
      </w:r>
      <w:r w:rsidR="006835FF"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entry</w:t>
      </w:r>
      <w:r w:rsidR="006835FF"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into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service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to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till</w:t>
      </w:r>
      <w:r w:rsid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spacing w:val="-4"/>
          <w:w w:val="105"/>
          <w:sz w:val="20"/>
          <w:szCs w:val="20"/>
        </w:rPr>
        <w:t>date)</w:t>
      </w:r>
    </w:p>
    <w:p w14:paraId="53442CB1" w14:textId="77777777" w:rsidR="00523107" w:rsidRPr="00523107" w:rsidRDefault="00523107">
      <w:pPr>
        <w:spacing w:before="1"/>
        <w:ind w:left="220"/>
        <w:rPr>
          <w:rFonts w:ascii="Bookman Old Style" w:hAnsi="Bookman Old Style"/>
          <w:b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578"/>
        <w:gridCol w:w="1527"/>
        <w:gridCol w:w="2052"/>
        <w:gridCol w:w="1313"/>
        <w:gridCol w:w="1416"/>
      </w:tblGrid>
      <w:tr w:rsidR="00CA23B6" w:rsidRPr="00523107" w14:paraId="67CB7AC7" w14:textId="77777777" w:rsidTr="00523107">
        <w:trPr>
          <w:trHeight w:val="638"/>
        </w:trPr>
        <w:tc>
          <w:tcPr>
            <w:tcW w:w="643" w:type="dxa"/>
          </w:tcPr>
          <w:p w14:paraId="7973698C" w14:textId="77777777" w:rsidR="00CA23B6" w:rsidRPr="00523107" w:rsidRDefault="00C46C7E">
            <w:pPr>
              <w:pStyle w:val="TableParagraph"/>
              <w:spacing w:line="320" w:lineRule="exact"/>
              <w:ind w:left="153" w:right="141" w:firstLine="33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4"/>
                <w:sz w:val="20"/>
                <w:szCs w:val="20"/>
              </w:rPr>
              <w:t xml:space="preserve">Sl. </w:t>
            </w:r>
            <w:r w:rsidRPr="00523107">
              <w:rPr>
                <w:rFonts w:ascii="Bookman Old Style" w:hAnsi="Bookman Old Style"/>
                <w:b/>
                <w:spacing w:val="-5"/>
                <w:sz w:val="20"/>
                <w:szCs w:val="20"/>
              </w:rPr>
              <w:t>No</w:t>
            </w:r>
          </w:p>
        </w:tc>
        <w:tc>
          <w:tcPr>
            <w:tcW w:w="2578" w:type="dxa"/>
          </w:tcPr>
          <w:p w14:paraId="5BA52B99" w14:textId="77777777" w:rsidR="00CA23B6" w:rsidRPr="00523107" w:rsidRDefault="00C46C7E">
            <w:pPr>
              <w:pStyle w:val="TableParagraph"/>
              <w:spacing w:before="159"/>
              <w:ind w:left="124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Institution</w:t>
            </w:r>
            <w:r w:rsidR="006835FF"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and</w:t>
            </w:r>
            <w:r w:rsidR="006835FF" w:rsidRPr="00523107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place</w:t>
            </w:r>
          </w:p>
        </w:tc>
        <w:tc>
          <w:tcPr>
            <w:tcW w:w="1527" w:type="dxa"/>
          </w:tcPr>
          <w:p w14:paraId="6A8683A4" w14:textId="77777777" w:rsidR="00CA23B6" w:rsidRPr="00523107" w:rsidRDefault="00C46C7E">
            <w:pPr>
              <w:pStyle w:val="TableParagraph"/>
              <w:spacing w:before="159"/>
              <w:ind w:left="108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Designation</w:t>
            </w:r>
          </w:p>
        </w:tc>
        <w:tc>
          <w:tcPr>
            <w:tcW w:w="2052" w:type="dxa"/>
          </w:tcPr>
          <w:p w14:paraId="45751C78" w14:textId="77777777" w:rsidR="00CA23B6" w:rsidRPr="00523107" w:rsidRDefault="00C46C7E">
            <w:pPr>
              <w:pStyle w:val="TableParagraph"/>
              <w:spacing w:before="159"/>
              <w:ind w:left="502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z w:val="20"/>
                <w:szCs w:val="20"/>
              </w:rPr>
              <w:t>Pay</w:t>
            </w: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 xml:space="preserve"> Scale</w:t>
            </w:r>
          </w:p>
        </w:tc>
        <w:tc>
          <w:tcPr>
            <w:tcW w:w="1313" w:type="dxa"/>
          </w:tcPr>
          <w:p w14:paraId="38D20508" w14:textId="77777777" w:rsidR="00CA23B6" w:rsidRPr="00523107" w:rsidRDefault="00C46C7E">
            <w:pPr>
              <w:pStyle w:val="TableParagraph"/>
              <w:spacing w:before="159"/>
              <w:ind w:left="363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4"/>
                <w:sz w:val="20"/>
                <w:szCs w:val="20"/>
              </w:rPr>
              <w:t>From</w:t>
            </w:r>
          </w:p>
        </w:tc>
        <w:tc>
          <w:tcPr>
            <w:tcW w:w="1416" w:type="dxa"/>
          </w:tcPr>
          <w:p w14:paraId="6C17CAC9" w14:textId="77777777" w:rsidR="00CA23B6" w:rsidRPr="00523107" w:rsidRDefault="00C46C7E">
            <w:pPr>
              <w:pStyle w:val="TableParagraph"/>
              <w:spacing w:before="159"/>
              <w:ind w:left="13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5"/>
                <w:sz w:val="20"/>
                <w:szCs w:val="20"/>
              </w:rPr>
              <w:t>To</w:t>
            </w:r>
          </w:p>
        </w:tc>
      </w:tr>
      <w:tr w:rsidR="00CA23B6" w:rsidRPr="00523107" w14:paraId="2BD306DA" w14:textId="77777777" w:rsidTr="00523107">
        <w:trPr>
          <w:trHeight w:val="456"/>
        </w:trPr>
        <w:tc>
          <w:tcPr>
            <w:tcW w:w="643" w:type="dxa"/>
          </w:tcPr>
          <w:p w14:paraId="04320494" w14:textId="77777777" w:rsidR="00CA23B6" w:rsidRPr="00523107" w:rsidRDefault="00C46C7E" w:rsidP="00B7034A">
            <w:pPr>
              <w:pStyle w:val="TableParagraph"/>
              <w:spacing w:before="68" w:line="276" w:lineRule="auto"/>
              <w:ind w:left="8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10"/>
                <w:sz w:val="20"/>
                <w:szCs w:val="20"/>
              </w:rPr>
              <w:t>1</w:t>
            </w:r>
          </w:p>
        </w:tc>
        <w:tc>
          <w:tcPr>
            <w:tcW w:w="2578" w:type="dxa"/>
          </w:tcPr>
          <w:p w14:paraId="0DE664E8" w14:textId="77777777" w:rsidR="00CA23B6" w:rsidRPr="00523107" w:rsidRDefault="006835FF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Govt .Polytechnic, Bijapur</w:t>
            </w:r>
          </w:p>
        </w:tc>
        <w:tc>
          <w:tcPr>
            <w:tcW w:w="1527" w:type="dxa"/>
          </w:tcPr>
          <w:p w14:paraId="5AB9C22A" w14:textId="77777777" w:rsidR="00CA23B6" w:rsidRPr="00523107" w:rsidRDefault="006835FF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Lecturer</w:t>
            </w:r>
          </w:p>
        </w:tc>
        <w:tc>
          <w:tcPr>
            <w:tcW w:w="2052" w:type="dxa"/>
          </w:tcPr>
          <w:p w14:paraId="235AB3B4" w14:textId="77777777" w:rsidR="00CA23B6" w:rsidRPr="00523107" w:rsidRDefault="009C26FB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8000-1</w:t>
            </w:r>
            <w:r w:rsidR="0008027A">
              <w:rPr>
                <w:rFonts w:ascii="Bookman Old Style" w:hAnsi="Bookman Old Style"/>
                <w:sz w:val="20"/>
                <w:szCs w:val="20"/>
              </w:rPr>
              <w:t>3</w:t>
            </w:r>
            <w:r>
              <w:rPr>
                <w:rFonts w:ascii="Bookman Old Style" w:hAnsi="Bookman Old Style"/>
                <w:sz w:val="20"/>
                <w:szCs w:val="20"/>
              </w:rPr>
              <w:t>500</w:t>
            </w:r>
          </w:p>
        </w:tc>
        <w:tc>
          <w:tcPr>
            <w:tcW w:w="1313" w:type="dxa"/>
          </w:tcPr>
          <w:p w14:paraId="69ACD030" w14:textId="77777777" w:rsidR="00CA23B6" w:rsidRPr="00523107" w:rsidRDefault="009C26FB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11-02-2008</w:t>
            </w:r>
          </w:p>
        </w:tc>
        <w:tc>
          <w:tcPr>
            <w:tcW w:w="1416" w:type="dxa"/>
          </w:tcPr>
          <w:p w14:paraId="25BBAC70" w14:textId="77777777" w:rsidR="00CA23B6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30-03-2011</w:t>
            </w:r>
          </w:p>
        </w:tc>
      </w:tr>
      <w:tr w:rsidR="00CA23B6" w:rsidRPr="00523107" w14:paraId="53D3E3C7" w14:textId="77777777" w:rsidTr="00523107">
        <w:trPr>
          <w:trHeight w:val="457"/>
        </w:trPr>
        <w:tc>
          <w:tcPr>
            <w:tcW w:w="643" w:type="dxa"/>
          </w:tcPr>
          <w:p w14:paraId="59BA9B95" w14:textId="77777777" w:rsidR="00CA23B6" w:rsidRPr="00523107" w:rsidRDefault="00C46C7E" w:rsidP="00B7034A">
            <w:pPr>
              <w:pStyle w:val="TableParagraph"/>
              <w:spacing w:before="69" w:line="276" w:lineRule="auto"/>
              <w:ind w:left="8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10"/>
                <w:sz w:val="20"/>
                <w:szCs w:val="20"/>
              </w:rPr>
              <w:t>2</w:t>
            </w:r>
          </w:p>
        </w:tc>
        <w:tc>
          <w:tcPr>
            <w:tcW w:w="2578" w:type="dxa"/>
          </w:tcPr>
          <w:p w14:paraId="66EF7A6B" w14:textId="77777777" w:rsidR="00CA23B6" w:rsidRPr="00523107" w:rsidRDefault="006835FF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Govt .Polytechnic, Bijapur</w:t>
            </w:r>
          </w:p>
        </w:tc>
        <w:tc>
          <w:tcPr>
            <w:tcW w:w="1527" w:type="dxa"/>
          </w:tcPr>
          <w:p w14:paraId="0C384C2B" w14:textId="77777777" w:rsidR="00CA23B6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Lecturer </w:t>
            </w:r>
          </w:p>
        </w:tc>
        <w:tc>
          <w:tcPr>
            <w:tcW w:w="2052" w:type="dxa"/>
          </w:tcPr>
          <w:p w14:paraId="66CEB34F" w14:textId="77777777" w:rsidR="00CA23B6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15600-39100+5400</w:t>
            </w:r>
            <w:r w:rsidR="006835FF" w:rsidRPr="00523107">
              <w:rPr>
                <w:rFonts w:ascii="Bookman Old Style" w:hAnsi="Bookman Old Style"/>
                <w:sz w:val="20"/>
                <w:szCs w:val="20"/>
              </w:rPr>
              <w:t>AGP</w:t>
            </w:r>
          </w:p>
        </w:tc>
        <w:tc>
          <w:tcPr>
            <w:tcW w:w="1313" w:type="dxa"/>
          </w:tcPr>
          <w:p w14:paraId="22C1C58D" w14:textId="77777777" w:rsidR="00CA23B6" w:rsidRPr="00523107" w:rsidRDefault="0008027A" w:rsidP="0008027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01-04-2011</w:t>
            </w:r>
          </w:p>
        </w:tc>
        <w:tc>
          <w:tcPr>
            <w:tcW w:w="1416" w:type="dxa"/>
          </w:tcPr>
          <w:p w14:paraId="7EC4829E" w14:textId="77777777" w:rsidR="00CA23B6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10-02-2014</w:t>
            </w:r>
          </w:p>
        </w:tc>
      </w:tr>
      <w:tr w:rsidR="008A3221" w:rsidRPr="00523107" w14:paraId="0475D81B" w14:textId="77777777" w:rsidTr="00523107">
        <w:trPr>
          <w:trHeight w:val="457"/>
        </w:trPr>
        <w:tc>
          <w:tcPr>
            <w:tcW w:w="643" w:type="dxa"/>
          </w:tcPr>
          <w:p w14:paraId="02D63738" w14:textId="77777777" w:rsidR="008A3221" w:rsidRPr="00523107" w:rsidRDefault="008A3221" w:rsidP="00B7034A">
            <w:pPr>
              <w:pStyle w:val="TableParagraph"/>
              <w:spacing w:before="69" w:line="276" w:lineRule="auto"/>
              <w:ind w:left="8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10"/>
                <w:sz w:val="20"/>
                <w:szCs w:val="20"/>
              </w:rPr>
              <w:t>3</w:t>
            </w:r>
          </w:p>
        </w:tc>
        <w:tc>
          <w:tcPr>
            <w:tcW w:w="2578" w:type="dxa"/>
          </w:tcPr>
          <w:p w14:paraId="6F10FE5D" w14:textId="77777777" w:rsidR="008A3221" w:rsidRPr="00523107" w:rsidRDefault="008A3221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Govt .Polytechnic, Bijapur</w:t>
            </w:r>
          </w:p>
        </w:tc>
        <w:tc>
          <w:tcPr>
            <w:tcW w:w="1527" w:type="dxa"/>
          </w:tcPr>
          <w:p w14:paraId="79FB1744" w14:textId="77777777" w:rsidR="008A3221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Lecturer </w:t>
            </w:r>
          </w:p>
        </w:tc>
        <w:tc>
          <w:tcPr>
            <w:tcW w:w="2052" w:type="dxa"/>
          </w:tcPr>
          <w:p w14:paraId="30B8889C" w14:textId="77777777" w:rsidR="008A3221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15600-39100+6000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AGP</w:t>
            </w:r>
          </w:p>
        </w:tc>
        <w:tc>
          <w:tcPr>
            <w:tcW w:w="1313" w:type="dxa"/>
          </w:tcPr>
          <w:p w14:paraId="325D9AB8" w14:textId="77777777" w:rsidR="008A3221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</w:t>
            </w:r>
            <w:r w:rsidR="008A3221" w:rsidRPr="00523107">
              <w:rPr>
                <w:rFonts w:ascii="Bookman Old Style" w:hAnsi="Bookman Old Style"/>
                <w:sz w:val="20"/>
                <w:szCs w:val="20"/>
              </w:rPr>
              <w:t>.0</w:t>
            </w:r>
            <w:r>
              <w:rPr>
                <w:rFonts w:ascii="Bookman Old Style" w:hAnsi="Bookman Old Style"/>
                <w:sz w:val="20"/>
                <w:szCs w:val="20"/>
              </w:rPr>
              <w:t>2.2014</w:t>
            </w:r>
          </w:p>
        </w:tc>
        <w:tc>
          <w:tcPr>
            <w:tcW w:w="1416" w:type="dxa"/>
          </w:tcPr>
          <w:p w14:paraId="4C055AB6" w14:textId="77777777" w:rsidR="008A3221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16-01-2017</w:t>
            </w:r>
          </w:p>
        </w:tc>
      </w:tr>
      <w:tr w:rsidR="008A3221" w:rsidRPr="00523107" w14:paraId="55EA6532" w14:textId="77777777" w:rsidTr="00523107">
        <w:trPr>
          <w:trHeight w:val="458"/>
        </w:trPr>
        <w:tc>
          <w:tcPr>
            <w:tcW w:w="643" w:type="dxa"/>
          </w:tcPr>
          <w:p w14:paraId="37F02B12" w14:textId="77777777" w:rsidR="008A3221" w:rsidRPr="00523107" w:rsidRDefault="008A3221" w:rsidP="00B7034A">
            <w:pPr>
              <w:pStyle w:val="TableParagraph"/>
              <w:spacing w:before="69" w:line="276" w:lineRule="auto"/>
              <w:ind w:left="8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10"/>
                <w:sz w:val="20"/>
                <w:szCs w:val="20"/>
              </w:rPr>
              <w:t>4</w:t>
            </w:r>
          </w:p>
        </w:tc>
        <w:tc>
          <w:tcPr>
            <w:tcW w:w="2578" w:type="dxa"/>
          </w:tcPr>
          <w:p w14:paraId="13B13246" w14:textId="77777777" w:rsidR="008A3221" w:rsidRPr="00523107" w:rsidRDefault="00444AD9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G0vt.Polytechnic,Zalaki</w:t>
            </w:r>
          </w:p>
        </w:tc>
        <w:tc>
          <w:tcPr>
            <w:tcW w:w="1527" w:type="dxa"/>
          </w:tcPr>
          <w:p w14:paraId="0FE26E04" w14:textId="77777777" w:rsidR="008A3221" w:rsidRPr="00523107" w:rsidRDefault="008A3221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Lecturer (Sr.Scale)</w:t>
            </w:r>
          </w:p>
        </w:tc>
        <w:tc>
          <w:tcPr>
            <w:tcW w:w="2052" w:type="dxa"/>
          </w:tcPr>
          <w:p w14:paraId="7CA346F9" w14:textId="77777777" w:rsidR="008A3221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15600-39100+7000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AGP</w:t>
            </w:r>
          </w:p>
        </w:tc>
        <w:tc>
          <w:tcPr>
            <w:tcW w:w="1313" w:type="dxa"/>
          </w:tcPr>
          <w:p w14:paraId="1EE6AF27" w14:textId="77777777" w:rsidR="008A3221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17-02-2017</w:t>
            </w:r>
          </w:p>
        </w:tc>
        <w:tc>
          <w:tcPr>
            <w:tcW w:w="1416" w:type="dxa"/>
          </w:tcPr>
          <w:p w14:paraId="12DA25D7" w14:textId="77777777" w:rsidR="008A3221" w:rsidRPr="00523107" w:rsidRDefault="0008027A" w:rsidP="00B7034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="00444AD9">
              <w:rPr>
                <w:rFonts w:ascii="Bookman Old Style" w:hAnsi="Bookman Old Style"/>
                <w:sz w:val="20"/>
                <w:szCs w:val="20"/>
              </w:rPr>
              <w:t>6</w:t>
            </w:r>
            <w:r>
              <w:rPr>
                <w:rFonts w:ascii="Bookman Old Style" w:hAnsi="Bookman Old Style"/>
                <w:sz w:val="20"/>
                <w:szCs w:val="20"/>
              </w:rPr>
              <w:t>-02-2019</w:t>
            </w:r>
          </w:p>
        </w:tc>
      </w:tr>
      <w:tr w:rsidR="0008027A" w:rsidRPr="00523107" w14:paraId="18466ECA" w14:textId="77777777" w:rsidTr="00523107">
        <w:trPr>
          <w:trHeight w:val="458"/>
        </w:trPr>
        <w:tc>
          <w:tcPr>
            <w:tcW w:w="643" w:type="dxa"/>
          </w:tcPr>
          <w:p w14:paraId="1C3922EE" w14:textId="77777777" w:rsidR="0008027A" w:rsidRPr="00523107" w:rsidRDefault="00444AD9" w:rsidP="0008027A">
            <w:pPr>
              <w:pStyle w:val="TableParagraph"/>
              <w:spacing w:before="69" w:line="276" w:lineRule="auto"/>
              <w:ind w:left="8"/>
              <w:jc w:val="center"/>
              <w:rPr>
                <w:rFonts w:ascii="Bookman Old Style" w:hAnsi="Bookman Old Style"/>
                <w:b/>
                <w:spacing w:val="-1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0"/>
                <w:sz w:val="20"/>
                <w:szCs w:val="20"/>
              </w:rPr>
              <w:t xml:space="preserve">5 </w:t>
            </w:r>
          </w:p>
        </w:tc>
        <w:tc>
          <w:tcPr>
            <w:tcW w:w="2578" w:type="dxa"/>
          </w:tcPr>
          <w:p w14:paraId="56FDD04A" w14:textId="77777777" w:rsidR="0008027A" w:rsidRPr="00523107" w:rsidRDefault="00444AD9" w:rsidP="0008027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G0vt.Polytechnic,Zalaki</w:t>
            </w:r>
          </w:p>
        </w:tc>
        <w:tc>
          <w:tcPr>
            <w:tcW w:w="1527" w:type="dxa"/>
          </w:tcPr>
          <w:p w14:paraId="622C79D4" w14:textId="77777777" w:rsidR="0008027A" w:rsidRPr="00523107" w:rsidRDefault="0008027A" w:rsidP="0008027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Lecturer (Sr.Scale)</w:t>
            </w:r>
          </w:p>
        </w:tc>
        <w:tc>
          <w:tcPr>
            <w:tcW w:w="2052" w:type="dxa"/>
          </w:tcPr>
          <w:p w14:paraId="5F4A96C6" w14:textId="77777777" w:rsidR="0008027A" w:rsidRPr="00523107" w:rsidRDefault="0008027A" w:rsidP="0008027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68900-211500</w:t>
            </w:r>
          </w:p>
        </w:tc>
        <w:tc>
          <w:tcPr>
            <w:tcW w:w="1313" w:type="dxa"/>
          </w:tcPr>
          <w:p w14:paraId="4B872530" w14:textId="77777777" w:rsidR="0008027A" w:rsidRPr="00523107" w:rsidRDefault="0008027A" w:rsidP="0008027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17-0</w:t>
            </w:r>
            <w:r w:rsidR="00444AD9">
              <w:rPr>
                <w:rFonts w:ascii="Bookman Old Style" w:hAnsi="Bookman Old Style"/>
                <w:sz w:val="20"/>
                <w:szCs w:val="20"/>
              </w:rPr>
              <w:t>2</w:t>
            </w:r>
            <w:r>
              <w:rPr>
                <w:rFonts w:ascii="Bookman Old Style" w:hAnsi="Bookman Old Style"/>
                <w:sz w:val="20"/>
                <w:szCs w:val="20"/>
              </w:rPr>
              <w:t>-201</w:t>
            </w:r>
            <w:r w:rsidR="00444AD9"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1416" w:type="dxa"/>
          </w:tcPr>
          <w:p w14:paraId="1AAA7490" w14:textId="77777777" w:rsidR="0008027A" w:rsidRPr="00523107" w:rsidRDefault="0008027A" w:rsidP="0008027A">
            <w:pPr>
              <w:pStyle w:val="TableParagraph"/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Till Date</w:t>
            </w:r>
          </w:p>
        </w:tc>
      </w:tr>
    </w:tbl>
    <w:p w14:paraId="6114F0E1" w14:textId="77777777" w:rsidR="008A3221" w:rsidRPr="00523107" w:rsidRDefault="008A3221">
      <w:pPr>
        <w:spacing w:before="3"/>
        <w:ind w:left="220"/>
        <w:rPr>
          <w:rFonts w:ascii="Bookman Old Style" w:hAnsi="Bookman Old Style"/>
          <w:b/>
          <w:color w:val="4F81BC"/>
          <w:w w:val="105"/>
          <w:sz w:val="20"/>
          <w:szCs w:val="20"/>
        </w:rPr>
      </w:pPr>
    </w:p>
    <w:p w14:paraId="7B69DC19" w14:textId="77777777" w:rsidR="00CA23B6" w:rsidRPr="00523107" w:rsidRDefault="00C46C7E">
      <w:pPr>
        <w:spacing w:before="3"/>
        <w:ind w:left="220"/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Research</w:t>
      </w:r>
      <w:r w:rsidR="008A3221"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color w:val="000000" w:themeColor="text1"/>
          <w:spacing w:val="-2"/>
          <w:w w:val="105"/>
          <w:sz w:val="20"/>
          <w:szCs w:val="20"/>
        </w:rPr>
        <w:t>Experience:-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1745"/>
        <w:gridCol w:w="3025"/>
        <w:gridCol w:w="1225"/>
        <w:gridCol w:w="992"/>
      </w:tblGrid>
      <w:tr w:rsidR="00CA23B6" w:rsidRPr="00523107" w14:paraId="0C6D5FFB" w14:textId="77777777">
        <w:trPr>
          <w:trHeight w:val="342"/>
        </w:trPr>
        <w:tc>
          <w:tcPr>
            <w:tcW w:w="2715" w:type="dxa"/>
            <w:vMerge w:val="restart"/>
          </w:tcPr>
          <w:p w14:paraId="272DAEA8" w14:textId="77777777" w:rsidR="00CA23B6" w:rsidRPr="00523107" w:rsidRDefault="006835FF">
            <w:pPr>
              <w:pStyle w:val="TableParagraph"/>
              <w:spacing w:before="168"/>
              <w:ind w:left="208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Institution/U</w:t>
            </w:r>
            <w:r w:rsidR="00C46C7E"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niversity</w:t>
            </w:r>
          </w:p>
        </w:tc>
        <w:tc>
          <w:tcPr>
            <w:tcW w:w="1745" w:type="dxa"/>
            <w:vMerge w:val="restart"/>
          </w:tcPr>
          <w:p w14:paraId="1E923B60" w14:textId="77777777" w:rsidR="00CA23B6" w:rsidRPr="00523107" w:rsidRDefault="00C46C7E">
            <w:pPr>
              <w:pStyle w:val="TableParagraph"/>
              <w:spacing w:before="168"/>
              <w:ind w:left="208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Department</w:t>
            </w:r>
          </w:p>
        </w:tc>
        <w:tc>
          <w:tcPr>
            <w:tcW w:w="3025" w:type="dxa"/>
            <w:vMerge w:val="restart"/>
          </w:tcPr>
          <w:p w14:paraId="6AFC8B45" w14:textId="77777777" w:rsidR="00CA23B6" w:rsidRPr="00523107" w:rsidRDefault="00C46C7E">
            <w:pPr>
              <w:pStyle w:val="TableParagraph"/>
              <w:spacing w:before="168"/>
              <w:ind w:left="265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Field</w:t>
            </w:r>
            <w:r w:rsidR="006835FF"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of</w:t>
            </w:r>
            <w:r w:rsidR="006835FF"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Specialization</w:t>
            </w:r>
          </w:p>
        </w:tc>
        <w:tc>
          <w:tcPr>
            <w:tcW w:w="2217" w:type="dxa"/>
            <w:gridSpan w:val="2"/>
          </w:tcPr>
          <w:p w14:paraId="7577B526" w14:textId="77777777" w:rsidR="00CA23B6" w:rsidRPr="00523107" w:rsidRDefault="00C46C7E">
            <w:pPr>
              <w:pStyle w:val="TableParagraph"/>
              <w:spacing w:line="302" w:lineRule="exact"/>
              <w:ind w:left="76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Period</w:t>
            </w:r>
          </w:p>
        </w:tc>
      </w:tr>
      <w:tr w:rsidR="00CA23B6" w:rsidRPr="00523107" w14:paraId="51CE7F1D" w14:textId="77777777">
        <w:trPr>
          <w:trHeight w:val="362"/>
        </w:trPr>
        <w:tc>
          <w:tcPr>
            <w:tcW w:w="2715" w:type="dxa"/>
            <w:vMerge/>
            <w:tcBorders>
              <w:top w:val="nil"/>
            </w:tcBorders>
          </w:tcPr>
          <w:p w14:paraId="5B07C652" w14:textId="77777777" w:rsidR="00CA23B6" w:rsidRPr="00523107" w:rsidRDefault="00CA23B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45" w:type="dxa"/>
            <w:vMerge/>
            <w:tcBorders>
              <w:top w:val="nil"/>
            </w:tcBorders>
          </w:tcPr>
          <w:p w14:paraId="54502316" w14:textId="77777777" w:rsidR="00CA23B6" w:rsidRPr="00523107" w:rsidRDefault="00CA23B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 w14:paraId="215EE108" w14:textId="77777777" w:rsidR="00CA23B6" w:rsidRPr="00523107" w:rsidRDefault="00CA23B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5" w:type="dxa"/>
          </w:tcPr>
          <w:p w14:paraId="4FEBA1CF" w14:textId="77777777" w:rsidR="00CA23B6" w:rsidRPr="00523107" w:rsidRDefault="00C46C7E">
            <w:pPr>
              <w:pStyle w:val="TableParagraph"/>
              <w:spacing w:line="313" w:lineRule="exact"/>
              <w:ind w:left="366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4"/>
                <w:sz w:val="20"/>
                <w:szCs w:val="20"/>
              </w:rPr>
              <w:t>From</w:t>
            </w:r>
          </w:p>
        </w:tc>
        <w:tc>
          <w:tcPr>
            <w:tcW w:w="992" w:type="dxa"/>
          </w:tcPr>
          <w:p w14:paraId="1DAB5AFE" w14:textId="77777777" w:rsidR="00CA23B6" w:rsidRPr="00523107" w:rsidRDefault="00C46C7E">
            <w:pPr>
              <w:pStyle w:val="TableParagraph"/>
              <w:spacing w:line="313" w:lineRule="exact"/>
              <w:ind w:left="39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5"/>
                <w:sz w:val="20"/>
                <w:szCs w:val="20"/>
              </w:rPr>
              <w:t>To</w:t>
            </w:r>
          </w:p>
        </w:tc>
      </w:tr>
      <w:tr w:rsidR="008A3221" w:rsidRPr="00523107" w14:paraId="2369659A" w14:textId="77777777">
        <w:trPr>
          <w:trHeight w:val="345"/>
        </w:trPr>
        <w:tc>
          <w:tcPr>
            <w:tcW w:w="2715" w:type="dxa"/>
          </w:tcPr>
          <w:p w14:paraId="79EF6841" w14:textId="77777777" w:rsidR="008A3221" w:rsidRPr="00523107" w:rsidRDefault="008A3221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  <w:tc>
          <w:tcPr>
            <w:tcW w:w="1745" w:type="dxa"/>
          </w:tcPr>
          <w:p w14:paraId="707F74F4" w14:textId="77777777" w:rsidR="008A3221" w:rsidRPr="00523107" w:rsidRDefault="008A3221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  <w:tc>
          <w:tcPr>
            <w:tcW w:w="3025" w:type="dxa"/>
          </w:tcPr>
          <w:p w14:paraId="64B6B1D8" w14:textId="77777777" w:rsidR="008A3221" w:rsidRPr="00523107" w:rsidRDefault="008A3221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  <w:tc>
          <w:tcPr>
            <w:tcW w:w="1225" w:type="dxa"/>
          </w:tcPr>
          <w:p w14:paraId="4FD19963" w14:textId="77777777" w:rsidR="008A3221" w:rsidRPr="00523107" w:rsidRDefault="008A3221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  <w:tc>
          <w:tcPr>
            <w:tcW w:w="992" w:type="dxa"/>
          </w:tcPr>
          <w:p w14:paraId="36F656B6" w14:textId="77777777" w:rsidR="008A3221" w:rsidRPr="00523107" w:rsidRDefault="008A3221" w:rsidP="005231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</w:tr>
    </w:tbl>
    <w:p w14:paraId="1D6B847D" w14:textId="77777777" w:rsidR="00CA23B6" w:rsidRPr="00523107" w:rsidRDefault="00CA23B6">
      <w:pPr>
        <w:rPr>
          <w:rFonts w:ascii="Bookman Old Style" w:hAnsi="Bookman Old Style"/>
          <w:sz w:val="20"/>
          <w:szCs w:val="20"/>
        </w:rPr>
        <w:sectPr w:rsidR="00CA23B6" w:rsidRPr="00523107">
          <w:pgSz w:w="12240" w:h="15840"/>
          <w:pgMar w:top="700" w:right="780" w:bottom="1540" w:left="1220" w:header="0" w:footer="1353" w:gutter="0"/>
          <w:cols w:space="720"/>
        </w:sectPr>
      </w:pPr>
    </w:p>
    <w:p w14:paraId="40C66416" w14:textId="77777777" w:rsidR="00CA23B6" w:rsidRPr="00523107" w:rsidRDefault="00C46C7E">
      <w:pPr>
        <w:spacing w:before="71"/>
        <w:ind w:left="220" w:right="656"/>
        <w:jc w:val="both"/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  <w:u w:val="single" w:color="4F81BC"/>
        </w:rPr>
        <w:lastRenderedPageBreak/>
        <w:t>Faculty Development Programme (FDP)</w:t>
      </w:r>
      <w:r w:rsidRPr="00523107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recognized by AICTE/UGC/TEQIP/ NITTTR/ Pandit Madan Mohan Malviya National Mission on Teachers and Teaching (PMMMNMTT)</w:t>
      </w:r>
    </w:p>
    <w:p w14:paraId="15FA6E12" w14:textId="77777777" w:rsidR="00CA23B6" w:rsidRPr="00523107" w:rsidRDefault="00CA23B6">
      <w:pPr>
        <w:pStyle w:val="BodyText"/>
        <w:rPr>
          <w:rFonts w:ascii="Bookman Old Style" w:hAnsi="Bookman Old Style"/>
          <w:b/>
          <w:sz w:val="20"/>
          <w:szCs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525"/>
        <w:gridCol w:w="2443"/>
        <w:gridCol w:w="2270"/>
        <w:gridCol w:w="1662"/>
      </w:tblGrid>
      <w:tr w:rsidR="00CA23B6" w:rsidRPr="00523107" w14:paraId="75432605" w14:textId="77777777">
        <w:trPr>
          <w:trHeight w:val="948"/>
        </w:trPr>
        <w:tc>
          <w:tcPr>
            <w:tcW w:w="468" w:type="dxa"/>
          </w:tcPr>
          <w:p w14:paraId="435D665B" w14:textId="77777777" w:rsidR="00CA23B6" w:rsidRPr="00523107" w:rsidRDefault="00C46C7E">
            <w:pPr>
              <w:pStyle w:val="TableParagraph"/>
              <w:spacing w:line="276" w:lineRule="exact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Sl</w:t>
            </w:r>
          </w:p>
          <w:p w14:paraId="712C8546" w14:textId="77777777" w:rsidR="00CA23B6" w:rsidRPr="00523107" w:rsidRDefault="00C46C7E">
            <w:pPr>
              <w:pStyle w:val="TableParagraph"/>
              <w:spacing w:before="33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No</w:t>
            </w:r>
          </w:p>
        </w:tc>
        <w:tc>
          <w:tcPr>
            <w:tcW w:w="2525" w:type="dxa"/>
          </w:tcPr>
          <w:p w14:paraId="5401D4ED" w14:textId="77777777" w:rsidR="00CA23B6" w:rsidRPr="00523107" w:rsidRDefault="00C46C7E">
            <w:pPr>
              <w:pStyle w:val="TableParagraph"/>
              <w:spacing w:line="276" w:lineRule="exact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Name</w:t>
            </w:r>
            <w:r w:rsidR="008A3221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of</w:t>
            </w:r>
            <w:r w:rsidR="008A3221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the</w:t>
            </w:r>
            <w:r w:rsidR="008A3221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FDP</w:t>
            </w:r>
          </w:p>
        </w:tc>
        <w:tc>
          <w:tcPr>
            <w:tcW w:w="2443" w:type="dxa"/>
          </w:tcPr>
          <w:p w14:paraId="655263BC" w14:textId="77777777" w:rsidR="00CA23B6" w:rsidRPr="00523107" w:rsidRDefault="00C46C7E">
            <w:pPr>
              <w:pStyle w:val="TableParagraph"/>
              <w:spacing w:line="276" w:lineRule="exact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Institution</w:t>
            </w:r>
            <w:r w:rsidR="008A3221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Name</w:t>
            </w:r>
            <w:r w:rsidR="008A3221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and</w:t>
            </w:r>
          </w:p>
          <w:p w14:paraId="24C902C2" w14:textId="77777777" w:rsidR="00CA23B6" w:rsidRPr="00523107" w:rsidRDefault="00C46C7E">
            <w:pPr>
              <w:pStyle w:val="TableParagraph"/>
              <w:spacing w:before="33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Place</w:t>
            </w:r>
          </w:p>
        </w:tc>
        <w:tc>
          <w:tcPr>
            <w:tcW w:w="2270" w:type="dxa"/>
          </w:tcPr>
          <w:p w14:paraId="4E7B8FB0" w14:textId="77777777" w:rsidR="00CA23B6" w:rsidRPr="00523107" w:rsidRDefault="00C46C7E">
            <w:pPr>
              <w:pStyle w:val="TableParagraph"/>
              <w:spacing w:line="276" w:lineRule="exact"/>
              <w:ind w:left="111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Period</w:t>
            </w:r>
            <w:r w:rsidR="008A3221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and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Duration</w:t>
            </w:r>
          </w:p>
          <w:p w14:paraId="75442A27" w14:textId="77777777" w:rsidR="00CA23B6" w:rsidRPr="00523107" w:rsidRDefault="00C46C7E">
            <w:pPr>
              <w:pStyle w:val="TableParagraph"/>
              <w:spacing w:before="11" w:line="320" w:lineRule="atLeast"/>
              <w:ind w:left="111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(FromDate-To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Date)</w:t>
            </w:r>
          </w:p>
        </w:tc>
        <w:tc>
          <w:tcPr>
            <w:tcW w:w="1662" w:type="dxa"/>
          </w:tcPr>
          <w:p w14:paraId="5312047E" w14:textId="77777777" w:rsidR="00CA23B6" w:rsidRPr="00523107" w:rsidRDefault="00C46C7E">
            <w:pPr>
              <w:pStyle w:val="TableParagraph"/>
              <w:spacing w:line="204" w:lineRule="auto"/>
              <w:ind w:left="174" w:right="244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 xml:space="preserve">Recognized </w:t>
            </w:r>
            <w:r w:rsidRPr="00523107">
              <w:rPr>
                <w:rFonts w:ascii="Bookman Old Style" w:hAnsi="Bookman Old Style"/>
                <w:spacing w:val="-6"/>
                <w:sz w:val="20"/>
                <w:szCs w:val="20"/>
              </w:rPr>
              <w:t>By</w:t>
            </w:r>
          </w:p>
        </w:tc>
      </w:tr>
      <w:tr w:rsidR="008A3221" w:rsidRPr="00523107" w14:paraId="43057716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2C167C43" w14:textId="77777777" w:rsidR="008A3221" w:rsidRPr="00523107" w:rsidRDefault="008A3221" w:rsidP="00523107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25" w:type="dxa"/>
            <w:vAlign w:val="center"/>
          </w:tcPr>
          <w:p w14:paraId="75A9E649" w14:textId="77777777" w:rsidR="008A3221" w:rsidRPr="00523107" w:rsidRDefault="004E3090" w:rsidP="00523107">
            <w:pPr>
              <w:jc w:val="center"/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  <w:t>Professional Ethics and Indian Constitution</w:t>
            </w:r>
          </w:p>
          <w:p w14:paraId="11F47775" w14:textId="77777777" w:rsidR="008A3221" w:rsidRPr="00523107" w:rsidRDefault="008A3221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443" w:type="dxa"/>
            <w:vAlign w:val="center"/>
          </w:tcPr>
          <w:p w14:paraId="6A977D92" w14:textId="77777777" w:rsidR="008A3221" w:rsidRPr="00523107" w:rsidRDefault="008A3221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GPT Vijayapura</w:t>
            </w:r>
          </w:p>
        </w:tc>
        <w:tc>
          <w:tcPr>
            <w:tcW w:w="2270" w:type="dxa"/>
            <w:vAlign w:val="center"/>
          </w:tcPr>
          <w:p w14:paraId="50B94179" w14:textId="77777777" w:rsidR="004E3090" w:rsidRDefault="004E3090" w:rsidP="004E309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27-02-2017 </w:t>
            </w:r>
            <w:r w:rsidR="008A3221"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to </w:t>
            </w:r>
          </w:p>
          <w:p w14:paraId="6E11AD53" w14:textId="77777777" w:rsidR="008A3221" w:rsidRPr="00523107" w:rsidRDefault="004E3090" w:rsidP="004E309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08-03-2017(2</w:t>
            </w:r>
            <w:r w:rsidR="008A3221"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week</w:t>
            </w: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s</w:t>
            </w:r>
            <w:r w:rsidR="008A3221"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62" w:type="dxa"/>
            <w:vAlign w:val="center"/>
          </w:tcPr>
          <w:p w14:paraId="37333859" w14:textId="77777777" w:rsidR="008A3221" w:rsidRPr="00523107" w:rsidRDefault="008A3221" w:rsidP="00523107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CCTEK/DTE</w:t>
            </w:r>
          </w:p>
        </w:tc>
      </w:tr>
      <w:tr w:rsidR="008A3221" w:rsidRPr="00523107" w14:paraId="5673EA8C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43B66F25" w14:textId="77777777" w:rsidR="008A3221" w:rsidRPr="00523107" w:rsidRDefault="008A3221" w:rsidP="00523107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25" w:type="dxa"/>
            <w:vAlign w:val="center"/>
          </w:tcPr>
          <w:p w14:paraId="48D2A459" w14:textId="77777777" w:rsidR="008A3221" w:rsidRPr="00523107" w:rsidRDefault="004E3090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Professional Practices and OBE/Accreditation</w:t>
            </w:r>
          </w:p>
        </w:tc>
        <w:tc>
          <w:tcPr>
            <w:tcW w:w="2443" w:type="dxa"/>
            <w:vAlign w:val="center"/>
          </w:tcPr>
          <w:p w14:paraId="53F7D63A" w14:textId="77777777" w:rsidR="008A3221" w:rsidRPr="00523107" w:rsidRDefault="004E3090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GPT Vijayapura</w:t>
            </w:r>
          </w:p>
        </w:tc>
        <w:tc>
          <w:tcPr>
            <w:tcW w:w="2270" w:type="dxa"/>
            <w:vAlign w:val="center"/>
          </w:tcPr>
          <w:p w14:paraId="65E25E7D" w14:textId="77777777" w:rsidR="004E3090" w:rsidRDefault="004E3090" w:rsidP="004E309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22-01-2018 </w:t>
            </w:r>
            <w:r w:rsidR="008A3221"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to</w:t>
            </w:r>
          </w:p>
          <w:p w14:paraId="384FBF12" w14:textId="77777777" w:rsidR="008A3221" w:rsidRPr="00523107" w:rsidRDefault="008A3221" w:rsidP="004E309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="004E3090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01-02-2018(2</w:t>
            </w: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week</w:t>
            </w:r>
            <w:r w:rsidR="004E3090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s</w:t>
            </w: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62" w:type="dxa"/>
            <w:vAlign w:val="center"/>
          </w:tcPr>
          <w:p w14:paraId="6661F153" w14:textId="77777777" w:rsidR="008A3221" w:rsidRPr="00523107" w:rsidRDefault="008A3221" w:rsidP="00523107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CCTEK/DTE</w:t>
            </w:r>
          </w:p>
        </w:tc>
      </w:tr>
      <w:tr w:rsidR="008A3221" w:rsidRPr="00523107" w14:paraId="64C47F2B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37F9DE31" w14:textId="77777777" w:rsidR="008A3221" w:rsidRPr="00523107" w:rsidRDefault="008A3221" w:rsidP="00523107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25" w:type="dxa"/>
            <w:vAlign w:val="center"/>
          </w:tcPr>
          <w:p w14:paraId="07CDD5C5" w14:textId="77777777" w:rsidR="008A3221" w:rsidRPr="00523107" w:rsidRDefault="004E3090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Authoring Tools in Multimedia</w:t>
            </w:r>
          </w:p>
        </w:tc>
        <w:tc>
          <w:tcPr>
            <w:tcW w:w="2443" w:type="dxa"/>
            <w:vAlign w:val="center"/>
          </w:tcPr>
          <w:p w14:paraId="7E8EA37B" w14:textId="77777777" w:rsidR="008A3221" w:rsidRPr="00523107" w:rsidRDefault="004E3090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WPT Hubba</w:t>
            </w:r>
            <w:r w:rsidR="00407E6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li</w:t>
            </w:r>
          </w:p>
        </w:tc>
        <w:tc>
          <w:tcPr>
            <w:tcW w:w="2270" w:type="dxa"/>
            <w:vAlign w:val="center"/>
          </w:tcPr>
          <w:p w14:paraId="41229960" w14:textId="77777777" w:rsidR="004E3090" w:rsidRDefault="004E3090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21-06-2018 to </w:t>
            </w:r>
          </w:p>
          <w:p w14:paraId="6762BCBB" w14:textId="77777777" w:rsidR="008A3221" w:rsidRPr="00523107" w:rsidRDefault="004E3090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25-06-2018(1 week</w:t>
            </w:r>
            <w:r w:rsidR="008A3221"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62" w:type="dxa"/>
            <w:vAlign w:val="center"/>
          </w:tcPr>
          <w:p w14:paraId="51EF4F5D" w14:textId="77777777" w:rsidR="008A3221" w:rsidRPr="00523107" w:rsidRDefault="008A3221" w:rsidP="00523107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CCTEK/DTE</w:t>
            </w:r>
          </w:p>
        </w:tc>
      </w:tr>
      <w:tr w:rsidR="008A3221" w:rsidRPr="00523107" w14:paraId="16DF27CF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614F9366" w14:textId="77777777" w:rsidR="008A3221" w:rsidRPr="00523107" w:rsidRDefault="008A3221" w:rsidP="00523107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25" w:type="dxa"/>
            <w:vAlign w:val="center"/>
          </w:tcPr>
          <w:p w14:paraId="44D696C8" w14:textId="77777777" w:rsidR="008A3221" w:rsidRPr="00523107" w:rsidRDefault="004E3090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Open Educational Resources(OER)</w:t>
            </w:r>
          </w:p>
        </w:tc>
        <w:tc>
          <w:tcPr>
            <w:tcW w:w="2443" w:type="dxa"/>
            <w:vAlign w:val="center"/>
          </w:tcPr>
          <w:p w14:paraId="7763519E" w14:textId="77777777" w:rsidR="008A3221" w:rsidRPr="00523107" w:rsidRDefault="00407E63" w:rsidP="00523107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GPT Hubballi</w:t>
            </w:r>
          </w:p>
        </w:tc>
        <w:tc>
          <w:tcPr>
            <w:tcW w:w="2270" w:type="dxa"/>
            <w:vAlign w:val="center"/>
          </w:tcPr>
          <w:p w14:paraId="383F07DF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  27-12-2018 to</w:t>
            </w:r>
          </w:p>
          <w:p w14:paraId="651DB806" w14:textId="77777777" w:rsidR="008A3221" w:rsidRPr="00523107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31-12-</w:t>
            </w:r>
            <w:r w:rsidR="004E3090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2018 ( 1 week</w:t>
            </w:r>
            <w:r w:rsidR="008A3221"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62" w:type="dxa"/>
            <w:vAlign w:val="center"/>
          </w:tcPr>
          <w:p w14:paraId="402998FE" w14:textId="77777777" w:rsidR="002735D4" w:rsidRPr="00523107" w:rsidRDefault="00407E63" w:rsidP="00523107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CCTEK/DTE</w:t>
            </w:r>
          </w:p>
        </w:tc>
      </w:tr>
      <w:tr w:rsidR="00407E63" w:rsidRPr="00523107" w14:paraId="128EF8D2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0A06FA62" w14:textId="77777777" w:rsidR="00407E63" w:rsidRPr="00523107" w:rsidRDefault="00407E63" w:rsidP="00407E63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25" w:type="dxa"/>
            <w:vAlign w:val="center"/>
          </w:tcPr>
          <w:p w14:paraId="48C02E55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Transforming Learning Using ICT in Technical Education</w:t>
            </w:r>
          </w:p>
        </w:tc>
        <w:tc>
          <w:tcPr>
            <w:tcW w:w="2443" w:type="dxa"/>
            <w:vAlign w:val="center"/>
          </w:tcPr>
          <w:p w14:paraId="0FBE5D94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GPT Hubballi</w:t>
            </w:r>
          </w:p>
        </w:tc>
        <w:tc>
          <w:tcPr>
            <w:tcW w:w="2270" w:type="dxa"/>
            <w:vAlign w:val="center"/>
          </w:tcPr>
          <w:p w14:paraId="1518C36C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    31-05-2019 to  10-06-2019  (2 weeks)</w:t>
            </w:r>
          </w:p>
        </w:tc>
        <w:tc>
          <w:tcPr>
            <w:tcW w:w="1662" w:type="dxa"/>
            <w:vAlign w:val="center"/>
          </w:tcPr>
          <w:p w14:paraId="720DB2BD" w14:textId="77777777" w:rsidR="00407E63" w:rsidRPr="00523107" w:rsidRDefault="00407E63" w:rsidP="00407E63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CCTEK/DTE</w:t>
            </w:r>
          </w:p>
        </w:tc>
      </w:tr>
      <w:tr w:rsidR="00407E63" w:rsidRPr="00523107" w14:paraId="193717BC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11EC4305" w14:textId="77777777" w:rsidR="00407E63" w:rsidRDefault="00407E63" w:rsidP="00407E63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25" w:type="dxa"/>
            <w:vAlign w:val="center"/>
          </w:tcPr>
          <w:p w14:paraId="2FD3C92B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Joomla </w:t>
            </w:r>
          </w:p>
        </w:tc>
        <w:tc>
          <w:tcPr>
            <w:tcW w:w="2443" w:type="dxa"/>
            <w:vAlign w:val="center"/>
          </w:tcPr>
          <w:p w14:paraId="6AD952DB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MCPT Vijayapura</w:t>
            </w:r>
          </w:p>
        </w:tc>
        <w:tc>
          <w:tcPr>
            <w:tcW w:w="2270" w:type="dxa"/>
            <w:vAlign w:val="center"/>
          </w:tcPr>
          <w:p w14:paraId="2E4C8C67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    11-05-2020 to </w:t>
            </w:r>
          </w:p>
          <w:p w14:paraId="49B3142C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15-05-2020 ( 1 Week)</w:t>
            </w:r>
          </w:p>
        </w:tc>
        <w:tc>
          <w:tcPr>
            <w:tcW w:w="1662" w:type="dxa"/>
            <w:vAlign w:val="center"/>
          </w:tcPr>
          <w:p w14:paraId="7619C422" w14:textId="77777777" w:rsidR="00407E63" w:rsidRDefault="00407E63" w:rsidP="00407E63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IIT Bombay,</w:t>
            </w:r>
          </w:p>
          <w:p w14:paraId="5586389F" w14:textId="77777777" w:rsidR="00407E63" w:rsidRPr="00523107" w:rsidRDefault="00407E63" w:rsidP="00407E63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ICT,MHRD</w:t>
            </w:r>
          </w:p>
        </w:tc>
      </w:tr>
      <w:tr w:rsidR="00407E63" w:rsidRPr="00523107" w14:paraId="58A077CC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71965751" w14:textId="77777777" w:rsidR="00407E63" w:rsidRDefault="00407E63" w:rsidP="00407E63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25" w:type="dxa"/>
            <w:vAlign w:val="center"/>
          </w:tcPr>
          <w:p w14:paraId="2FA0BE54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Data Analytics with Python</w:t>
            </w:r>
          </w:p>
        </w:tc>
        <w:tc>
          <w:tcPr>
            <w:tcW w:w="2443" w:type="dxa"/>
            <w:vAlign w:val="center"/>
          </w:tcPr>
          <w:p w14:paraId="44B278C1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NITTTR Chandigarh</w:t>
            </w:r>
          </w:p>
        </w:tc>
        <w:tc>
          <w:tcPr>
            <w:tcW w:w="2270" w:type="dxa"/>
            <w:vAlign w:val="center"/>
          </w:tcPr>
          <w:p w14:paraId="0DCF4E98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    22-06-2020 to</w:t>
            </w:r>
          </w:p>
          <w:p w14:paraId="6506E5D3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26-02-2020 (1 week)</w:t>
            </w:r>
          </w:p>
        </w:tc>
        <w:tc>
          <w:tcPr>
            <w:tcW w:w="1662" w:type="dxa"/>
            <w:vAlign w:val="center"/>
          </w:tcPr>
          <w:p w14:paraId="54ABA9DD" w14:textId="77777777" w:rsidR="00407E63" w:rsidRDefault="00407E63" w:rsidP="00407E63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AICTE</w:t>
            </w:r>
          </w:p>
        </w:tc>
      </w:tr>
      <w:tr w:rsidR="00407E63" w:rsidRPr="00523107" w14:paraId="2DA6E966" w14:textId="77777777" w:rsidTr="00523107">
        <w:trPr>
          <w:trHeight w:val="635"/>
        </w:trPr>
        <w:tc>
          <w:tcPr>
            <w:tcW w:w="468" w:type="dxa"/>
            <w:vAlign w:val="center"/>
          </w:tcPr>
          <w:p w14:paraId="1F20B842" w14:textId="77777777" w:rsidR="00407E63" w:rsidRDefault="00407E63" w:rsidP="00407E63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25" w:type="dxa"/>
            <w:vAlign w:val="center"/>
          </w:tcPr>
          <w:p w14:paraId="45498C13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Advanced Pedagogical Techniques</w:t>
            </w:r>
          </w:p>
        </w:tc>
        <w:tc>
          <w:tcPr>
            <w:tcW w:w="2443" w:type="dxa"/>
            <w:vAlign w:val="center"/>
          </w:tcPr>
          <w:p w14:paraId="318F9569" w14:textId="77777777" w:rsidR="00407E63" w:rsidRDefault="00407E63" w:rsidP="00407E6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GPT Hosadurga</w:t>
            </w:r>
          </w:p>
        </w:tc>
        <w:tc>
          <w:tcPr>
            <w:tcW w:w="2270" w:type="dxa"/>
            <w:vAlign w:val="center"/>
          </w:tcPr>
          <w:p w14:paraId="6C63B52F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    27-07-2022 to</w:t>
            </w:r>
          </w:p>
          <w:p w14:paraId="482AB653" w14:textId="77777777" w:rsidR="00407E63" w:rsidRDefault="00407E63" w:rsidP="00407E63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31-07-2022 ( 1 week)</w:t>
            </w:r>
          </w:p>
        </w:tc>
        <w:tc>
          <w:tcPr>
            <w:tcW w:w="1662" w:type="dxa"/>
            <w:vAlign w:val="center"/>
          </w:tcPr>
          <w:p w14:paraId="29A15782" w14:textId="77777777" w:rsidR="00407E63" w:rsidRDefault="00407E63" w:rsidP="00407E63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CCTEK/DTE</w:t>
            </w:r>
          </w:p>
        </w:tc>
      </w:tr>
    </w:tbl>
    <w:p w14:paraId="7754B95B" w14:textId="77777777" w:rsidR="008A3221" w:rsidRPr="00523107" w:rsidRDefault="008A3221">
      <w:pPr>
        <w:ind w:left="220"/>
        <w:jc w:val="both"/>
        <w:rPr>
          <w:rFonts w:ascii="Bookman Old Style" w:hAnsi="Bookman Old Style"/>
          <w:b/>
          <w:sz w:val="20"/>
          <w:szCs w:val="20"/>
        </w:rPr>
      </w:pPr>
    </w:p>
    <w:p w14:paraId="0857C6F5" w14:textId="77777777" w:rsidR="00CA23B6" w:rsidRPr="00523107" w:rsidRDefault="00C46C7E">
      <w:pPr>
        <w:ind w:left="220"/>
        <w:jc w:val="both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b/>
          <w:sz w:val="20"/>
          <w:szCs w:val="20"/>
        </w:rPr>
        <w:t>*Note:</w:t>
      </w:r>
      <w:r w:rsidR="008A3221" w:rsidRPr="00523107">
        <w:rPr>
          <w:rFonts w:ascii="Bookman Old Style" w:hAnsi="Bookman Old Style"/>
          <w:b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Atleast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one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of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the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FDP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shall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be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in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advanced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pedagogy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for</w:t>
      </w:r>
      <w:r w:rsidR="008A3221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Promotion</w:t>
      </w:r>
      <w:r w:rsidR="002735D4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To</w:t>
      </w:r>
      <w:r w:rsidR="002735D4" w:rsidRP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Level</w:t>
      </w:r>
      <w:r w:rsidRPr="00523107">
        <w:rPr>
          <w:rFonts w:ascii="Bookman Old Style" w:hAnsi="Bookman Old Style"/>
          <w:spacing w:val="-5"/>
          <w:sz w:val="20"/>
          <w:szCs w:val="20"/>
        </w:rPr>
        <w:t xml:space="preserve"> 11</w:t>
      </w:r>
    </w:p>
    <w:p w14:paraId="2A7851E3" w14:textId="77777777" w:rsidR="00CA23B6" w:rsidRPr="00523107" w:rsidRDefault="00C46C7E">
      <w:pPr>
        <w:pStyle w:val="Heading6"/>
        <w:spacing w:before="247"/>
        <w:ind w:left="1036"/>
        <w:rPr>
          <w:rFonts w:ascii="Bookman Old Style" w:hAnsi="Bookman Old Style"/>
          <w:color w:val="000000" w:themeColor="text1"/>
          <w:sz w:val="20"/>
          <w:szCs w:val="20"/>
        </w:rPr>
      </w:pPr>
      <w:r w:rsidRPr="00523107">
        <w:rPr>
          <w:rFonts w:ascii="Bookman Old Style" w:hAnsi="Bookman Old Style"/>
          <w:color w:val="000000" w:themeColor="text1"/>
          <w:spacing w:val="-5"/>
          <w:sz w:val="20"/>
          <w:szCs w:val="20"/>
        </w:rPr>
        <w:t>OR</w:t>
      </w:r>
    </w:p>
    <w:p w14:paraId="64EA43BC" w14:textId="77777777" w:rsidR="00CA23B6" w:rsidRPr="00523107" w:rsidRDefault="00C46C7E" w:rsidP="00523107">
      <w:pPr>
        <w:tabs>
          <w:tab w:val="left" w:pos="10080"/>
          <w:tab w:val="left" w:pos="10170"/>
        </w:tabs>
        <w:spacing w:before="71" w:line="264" w:lineRule="auto"/>
        <w:ind w:left="220" w:right="70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pacing w:val="-2"/>
          <w:sz w:val="20"/>
          <w:szCs w:val="20"/>
        </w:rPr>
        <w:t>(One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week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faculty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development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programme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as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above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and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one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eight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weeks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>duration</w:t>
      </w:r>
      <w:r w:rsidR="0052310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2"/>
          <w:sz w:val="20"/>
          <w:szCs w:val="20"/>
        </w:rPr>
        <w:t xml:space="preserve">MOOCS </w:t>
      </w:r>
      <w:r w:rsidRPr="00523107">
        <w:rPr>
          <w:rFonts w:ascii="Bookman Old Style" w:hAnsi="Bookman Old Style"/>
          <w:sz w:val="20"/>
          <w:szCs w:val="20"/>
        </w:rPr>
        <w:t>course</w:t>
      </w:r>
      <w:r w:rsid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with</w:t>
      </w:r>
      <w:r w:rsid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E-Certification</w:t>
      </w:r>
      <w:r w:rsid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by</w:t>
      </w:r>
      <w:r w:rsidR="00523107"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NPTEL-AICTE)</w:t>
      </w:r>
    </w:p>
    <w:p w14:paraId="0A356E13" w14:textId="77777777" w:rsidR="00CA23B6" w:rsidRPr="00523107" w:rsidRDefault="00CA23B6">
      <w:pPr>
        <w:pStyle w:val="BodyText"/>
        <w:spacing w:before="8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648"/>
        <w:gridCol w:w="2321"/>
        <w:gridCol w:w="2271"/>
        <w:gridCol w:w="1663"/>
      </w:tblGrid>
      <w:tr w:rsidR="00CA23B6" w:rsidRPr="00523107" w14:paraId="7D981E5C" w14:textId="77777777">
        <w:trPr>
          <w:trHeight w:val="1221"/>
        </w:trPr>
        <w:tc>
          <w:tcPr>
            <w:tcW w:w="468" w:type="dxa"/>
          </w:tcPr>
          <w:p w14:paraId="3ECC7C29" w14:textId="77777777" w:rsidR="00CA23B6" w:rsidRPr="00523107" w:rsidRDefault="00C46C7E">
            <w:pPr>
              <w:pStyle w:val="TableParagraph"/>
              <w:spacing w:line="279" w:lineRule="exact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Sl</w:t>
            </w:r>
          </w:p>
          <w:p w14:paraId="45C3FFA5" w14:textId="77777777" w:rsidR="00CA23B6" w:rsidRPr="00523107" w:rsidRDefault="00C46C7E">
            <w:pPr>
              <w:pStyle w:val="TableParagraph"/>
              <w:spacing w:before="33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No</w:t>
            </w:r>
          </w:p>
        </w:tc>
        <w:tc>
          <w:tcPr>
            <w:tcW w:w="2648" w:type="dxa"/>
          </w:tcPr>
          <w:p w14:paraId="0B33331D" w14:textId="77777777" w:rsidR="00CA23B6" w:rsidRPr="00523107" w:rsidRDefault="00C46C7E">
            <w:pPr>
              <w:pStyle w:val="TableParagraph"/>
              <w:spacing w:line="279" w:lineRule="exact"/>
              <w:ind w:left="112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Course</w:t>
            </w:r>
            <w:r w:rsidR="002735D4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4"/>
                <w:sz w:val="20"/>
                <w:szCs w:val="20"/>
              </w:rPr>
              <w:t>Name</w:t>
            </w:r>
          </w:p>
        </w:tc>
        <w:tc>
          <w:tcPr>
            <w:tcW w:w="2321" w:type="dxa"/>
          </w:tcPr>
          <w:p w14:paraId="463C8EAA" w14:textId="77777777" w:rsidR="00CA23B6" w:rsidRPr="00523107" w:rsidRDefault="00C46C7E">
            <w:pPr>
              <w:pStyle w:val="TableParagraph"/>
              <w:spacing w:line="204" w:lineRule="auto"/>
              <w:ind w:left="107" w:right="51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One</w:t>
            </w:r>
            <w:r w:rsidR="002735D4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Eight</w:t>
            </w:r>
            <w:r w:rsidR="002735D4" w:rsidRP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week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course</w:t>
            </w:r>
          </w:p>
          <w:p w14:paraId="1C39F344" w14:textId="77777777" w:rsidR="00CA23B6" w:rsidRPr="00523107" w:rsidRDefault="00C46C7E" w:rsidP="00B7034A">
            <w:pPr>
              <w:pStyle w:val="TableParagraph"/>
              <w:spacing w:before="19" w:line="320" w:lineRule="atLeast"/>
              <w:ind w:left="1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(From</w:t>
            </w:r>
            <w:r w:rsidR="00B7034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Date-To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Date)</w:t>
            </w:r>
          </w:p>
        </w:tc>
        <w:tc>
          <w:tcPr>
            <w:tcW w:w="2271" w:type="dxa"/>
          </w:tcPr>
          <w:p w14:paraId="76363391" w14:textId="77777777" w:rsidR="00CA23B6" w:rsidRPr="00523107" w:rsidRDefault="00C46C7E">
            <w:pPr>
              <w:pStyle w:val="TableParagraph"/>
              <w:spacing w:line="279" w:lineRule="exact"/>
              <w:ind w:left="40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NPTEL-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AICTE</w:t>
            </w:r>
          </w:p>
          <w:p w14:paraId="186546E7" w14:textId="77777777" w:rsidR="00CA23B6" w:rsidRPr="00523107" w:rsidRDefault="00C46C7E">
            <w:pPr>
              <w:pStyle w:val="TableParagraph"/>
              <w:spacing w:before="33"/>
              <w:ind w:left="827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Roll</w:t>
            </w:r>
            <w:r w:rsidR="00B7034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No:</w:t>
            </w:r>
          </w:p>
        </w:tc>
        <w:tc>
          <w:tcPr>
            <w:tcW w:w="1663" w:type="dxa"/>
          </w:tcPr>
          <w:p w14:paraId="005DBDE6" w14:textId="77777777" w:rsidR="00CA23B6" w:rsidRPr="00523107" w:rsidRDefault="00C46C7E">
            <w:pPr>
              <w:pStyle w:val="TableParagraph"/>
              <w:spacing w:line="279" w:lineRule="exact"/>
              <w:ind w:left="110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Consolidated</w:t>
            </w:r>
          </w:p>
          <w:p w14:paraId="274AD9F4" w14:textId="77777777" w:rsidR="00CA23B6" w:rsidRPr="00523107" w:rsidRDefault="00C46C7E">
            <w:pPr>
              <w:pStyle w:val="TableParagraph"/>
              <w:spacing w:before="33"/>
              <w:ind w:left="110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4"/>
                <w:sz w:val="20"/>
                <w:szCs w:val="20"/>
              </w:rPr>
              <w:t>Score</w:t>
            </w:r>
          </w:p>
        </w:tc>
      </w:tr>
      <w:tr w:rsidR="00CA23B6" w:rsidRPr="00523107" w14:paraId="6D0A9505" w14:textId="77777777">
        <w:trPr>
          <w:trHeight w:val="635"/>
        </w:trPr>
        <w:tc>
          <w:tcPr>
            <w:tcW w:w="468" w:type="dxa"/>
          </w:tcPr>
          <w:p w14:paraId="4FD1AAE7" w14:textId="77777777" w:rsidR="00CA23B6" w:rsidRPr="00523107" w:rsidRDefault="00CA23B6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648" w:type="dxa"/>
          </w:tcPr>
          <w:p w14:paraId="399646F2" w14:textId="77777777" w:rsidR="00CA23B6" w:rsidRPr="00523107" w:rsidRDefault="006B03E3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  <w:tc>
          <w:tcPr>
            <w:tcW w:w="2321" w:type="dxa"/>
          </w:tcPr>
          <w:p w14:paraId="552C8263" w14:textId="77777777" w:rsidR="00CA23B6" w:rsidRPr="00523107" w:rsidRDefault="00CA23B6" w:rsidP="00523107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71" w:type="dxa"/>
          </w:tcPr>
          <w:p w14:paraId="2792ECF4" w14:textId="77777777" w:rsidR="00CA23B6" w:rsidRPr="001E5CF5" w:rsidRDefault="00CA23B6" w:rsidP="00523107">
            <w:pPr>
              <w:pStyle w:val="TableParagraph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663" w:type="dxa"/>
          </w:tcPr>
          <w:p w14:paraId="4A991013" w14:textId="77777777" w:rsidR="00CA23B6" w:rsidRPr="00523107" w:rsidRDefault="00CA23B6" w:rsidP="001E5CF5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  <w:highlight w:val="yellow"/>
              </w:rPr>
            </w:pPr>
          </w:p>
        </w:tc>
      </w:tr>
    </w:tbl>
    <w:p w14:paraId="4A03E524" w14:textId="77777777" w:rsidR="00CA23B6" w:rsidRPr="00B7034A" w:rsidRDefault="00C46C7E">
      <w:pPr>
        <w:pStyle w:val="Heading6"/>
        <w:spacing w:before="181" w:line="271" w:lineRule="exact"/>
        <w:ind w:left="1045"/>
        <w:rPr>
          <w:rFonts w:ascii="Bookman Old Style" w:hAnsi="Bookman Old Style"/>
          <w:color w:val="000000" w:themeColor="text1"/>
          <w:sz w:val="20"/>
          <w:szCs w:val="20"/>
        </w:rPr>
      </w:pPr>
      <w:r w:rsidRPr="00B7034A">
        <w:rPr>
          <w:rFonts w:ascii="Bookman Old Style" w:hAnsi="Bookman Old Style"/>
          <w:color w:val="000000" w:themeColor="text1"/>
          <w:spacing w:val="-5"/>
          <w:sz w:val="20"/>
          <w:szCs w:val="20"/>
        </w:rPr>
        <w:t>OR</w:t>
      </w:r>
    </w:p>
    <w:p w14:paraId="127A6787" w14:textId="77777777" w:rsidR="00CA23B6" w:rsidRPr="00523107" w:rsidRDefault="00C46C7E">
      <w:pPr>
        <w:spacing w:line="257" w:lineRule="exact"/>
        <w:ind w:left="220"/>
        <w:rPr>
          <w:rFonts w:ascii="Bookman Old Style" w:hAnsi="Bookman Old Style"/>
          <w:sz w:val="20"/>
          <w:szCs w:val="20"/>
        </w:rPr>
      </w:pPr>
      <w:r w:rsidRPr="00523107">
        <w:rPr>
          <w:rFonts w:ascii="Bookman Old Style" w:hAnsi="Bookman Old Style"/>
          <w:spacing w:val="-6"/>
          <w:sz w:val="20"/>
          <w:szCs w:val="20"/>
        </w:rPr>
        <w:t>(Completed</w:t>
      </w:r>
      <w:r w:rsidR="002735D4" w:rsidRPr="00523107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two</w:t>
      </w:r>
      <w:r w:rsidR="002735D4" w:rsidRPr="00523107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such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 xml:space="preserve"> eight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weeks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duration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MOOCS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courses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with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E-Certification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by</w:t>
      </w:r>
      <w:r w:rsidR="00B7034A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6"/>
          <w:sz w:val="20"/>
          <w:szCs w:val="20"/>
        </w:rPr>
        <w:t>NPTEL-AICTE).</w:t>
      </w:r>
    </w:p>
    <w:p w14:paraId="7CE26A86" w14:textId="77777777" w:rsidR="00CA23B6" w:rsidRPr="00523107" w:rsidRDefault="00CA23B6">
      <w:pPr>
        <w:pStyle w:val="BodyText"/>
        <w:spacing w:before="192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648"/>
        <w:gridCol w:w="2321"/>
        <w:gridCol w:w="2271"/>
        <w:gridCol w:w="1663"/>
      </w:tblGrid>
      <w:tr w:rsidR="00CA23B6" w:rsidRPr="00523107" w14:paraId="05501395" w14:textId="77777777">
        <w:trPr>
          <w:trHeight w:val="1219"/>
        </w:trPr>
        <w:tc>
          <w:tcPr>
            <w:tcW w:w="468" w:type="dxa"/>
          </w:tcPr>
          <w:p w14:paraId="151D97A2" w14:textId="77777777" w:rsidR="00CA23B6" w:rsidRPr="00523107" w:rsidRDefault="00C46C7E" w:rsidP="00FC0233">
            <w:pPr>
              <w:pStyle w:val="TableParagraph"/>
              <w:spacing w:line="276" w:lineRule="exact"/>
              <w:ind w:left="112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Sl</w:t>
            </w:r>
          </w:p>
          <w:p w14:paraId="2B4EEC8F" w14:textId="77777777" w:rsidR="00CA23B6" w:rsidRPr="00523107" w:rsidRDefault="00C46C7E" w:rsidP="00FC0233">
            <w:pPr>
              <w:pStyle w:val="TableParagraph"/>
              <w:spacing w:before="34"/>
              <w:ind w:left="112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No</w:t>
            </w:r>
          </w:p>
        </w:tc>
        <w:tc>
          <w:tcPr>
            <w:tcW w:w="2648" w:type="dxa"/>
          </w:tcPr>
          <w:p w14:paraId="0DD5E11A" w14:textId="77777777" w:rsidR="00CA23B6" w:rsidRPr="00523107" w:rsidRDefault="00C46C7E" w:rsidP="00FC0233">
            <w:pPr>
              <w:pStyle w:val="TableParagraph"/>
              <w:spacing w:line="276" w:lineRule="exact"/>
              <w:ind w:left="112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Course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4"/>
                <w:sz w:val="20"/>
                <w:szCs w:val="20"/>
              </w:rPr>
              <w:t>Name</w:t>
            </w:r>
          </w:p>
        </w:tc>
        <w:tc>
          <w:tcPr>
            <w:tcW w:w="2321" w:type="dxa"/>
          </w:tcPr>
          <w:p w14:paraId="612949EE" w14:textId="77777777" w:rsidR="00CA23B6" w:rsidRPr="00523107" w:rsidRDefault="00C46C7E" w:rsidP="00FC0233">
            <w:pPr>
              <w:pStyle w:val="TableParagraph"/>
              <w:spacing w:line="204" w:lineRule="auto"/>
              <w:ind w:left="10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Two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Eight-week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Course</w:t>
            </w:r>
          </w:p>
          <w:p w14:paraId="0806251A" w14:textId="77777777" w:rsidR="00CA23B6" w:rsidRPr="00523107" w:rsidRDefault="00C46C7E" w:rsidP="00FC0233">
            <w:pPr>
              <w:pStyle w:val="TableParagraph"/>
              <w:tabs>
                <w:tab w:val="left" w:pos="2321"/>
              </w:tabs>
              <w:spacing w:before="16" w:line="320" w:lineRule="atLeast"/>
              <w:ind w:left="107" w:right="-18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(From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 xml:space="preserve">Date-To 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Date)</w:t>
            </w:r>
          </w:p>
        </w:tc>
        <w:tc>
          <w:tcPr>
            <w:tcW w:w="2271" w:type="dxa"/>
          </w:tcPr>
          <w:p w14:paraId="6ECA10A9" w14:textId="77777777" w:rsidR="00CA23B6" w:rsidRPr="00523107" w:rsidRDefault="00C46C7E" w:rsidP="00FC0233">
            <w:pPr>
              <w:pStyle w:val="TableParagraph"/>
              <w:spacing w:line="276" w:lineRule="exact"/>
              <w:ind w:left="40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NPTEL-</w:t>
            </w: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AICTE</w:t>
            </w:r>
          </w:p>
          <w:p w14:paraId="58EE28C4" w14:textId="77777777" w:rsidR="00CA23B6" w:rsidRPr="00523107" w:rsidRDefault="00C46C7E" w:rsidP="00FC0233">
            <w:pPr>
              <w:pStyle w:val="TableParagraph"/>
              <w:spacing w:before="34"/>
              <w:ind w:left="82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Roll</w:t>
            </w:r>
            <w:r w:rsidR="0052310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spacing w:val="-5"/>
                <w:sz w:val="20"/>
                <w:szCs w:val="20"/>
              </w:rPr>
              <w:t>No:</w:t>
            </w:r>
          </w:p>
        </w:tc>
        <w:tc>
          <w:tcPr>
            <w:tcW w:w="1663" w:type="dxa"/>
          </w:tcPr>
          <w:p w14:paraId="439ECD55" w14:textId="77777777" w:rsidR="00CA23B6" w:rsidRPr="00523107" w:rsidRDefault="00C46C7E" w:rsidP="00FC0233">
            <w:pPr>
              <w:pStyle w:val="TableParagraph"/>
              <w:spacing w:line="276" w:lineRule="exact"/>
              <w:ind w:left="11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2"/>
                <w:sz w:val="20"/>
                <w:szCs w:val="20"/>
              </w:rPr>
              <w:t>Consolidated</w:t>
            </w:r>
          </w:p>
          <w:p w14:paraId="3E37FF75" w14:textId="77777777" w:rsidR="00CA23B6" w:rsidRPr="00523107" w:rsidRDefault="00C46C7E" w:rsidP="00FC0233">
            <w:pPr>
              <w:pStyle w:val="TableParagraph"/>
              <w:spacing w:before="34"/>
              <w:ind w:left="11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4"/>
                <w:sz w:val="20"/>
                <w:szCs w:val="20"/>
              </w:rPr>
              <w:t>Score</w:t>
            </w:r>
          </w:p>
        </w:tc>
      </w:tr>
      <w:tr w:rsidR="00CA23B6" w:rsidRPr="00523107" w14:paraId="786BBB21" w14:textId="77777777">
        <w:trPr>
          <w:trHeight w:val="635"/>
        </w:trPr>
        <w:tc>
          <w:tcPr>
            <w:tcW w:w="468" w:type="dxa"/>
          </w:tcPr>
          <w:p w14:paraId="6C0BFA11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2854E32" w14:textId="77777777" w:rsidR="00CA23B6" w:rsidRPr="00523107" w:rsidRDefault="002735D4" w:rsidP="00FC0233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  <w:tc>
          <w:tcPr>
            <w:tcW w:w="2321" w:type="dxa"/>
          </w:tcPr>
          <w:p w14:paraId="6F159CEB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71" w:type="dxa"/>
          </w:tcPr>
          <w:p w14:paraId="2B31CB86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63" w:type="dxa"/>
          </w:tcPr>
          <w:p w14:paraId="305999BD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57F6C82A" w14:textId="77777777" w:rsidR="00523107" w:rsidRDefault="00523107">
      <w:pPr>
        <w:spacing w:before="1"/>
        <w:ind w:left="220"/>
        <w:rPr>
          <w:rFonts w:ascii="Bookman Old Style" w:hAnsi="Bookman Old Style"/>
          <w:b/>
          <w:color w:val="4F81BC"/>
          <w:w w:val="105"/>
          <w:sz w:val="20"/>
          <w:szCs w:val="20"/>
          <w:u w:val="single" w:color="4F81BC"/>
        </w:rPr>
      </w:pPr>
    </w:p>
    <w:p w14:paraId="3169D1BE" w14:textId="77777777" w:rsidR="00FC0233" w:rsidRDefault="00FC0233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w w:val="105"/>
          <w:sz w:val="20"/>
          <w:szCs w:val="20"/>
          <w:u w:val="single" w:color="4F81BC"/>
        </w:rPr>
      </w:pPr>
    </w:p>
    <w:p w14:paraId="43A041BC" w14:textId="77777777" w:rsidR="00FC0233" w:rsidRDefault="00FC0233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w w:val="105"/>
          <w:sz w:val="20"/>
          <w:szCs w:val="20"/>
          <w:u w:val="single" w:color="4F81BC"/>
        </w:rPr>
      </w:pPr>
    </w:p>
    <w:p w14:paraId="7606AFB9" w14:textId="77777777" w:rsidR="00FC0233" w:rsidRDefault="00FC0233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w w:val="105"/>
          <w:sz w:val="20"/>
          <w:szCs w:val="20"/>
          <w:u w:val="single" w:color="4F81BC"/>
        </w:rPr>
      </w:pPr>
    </w:p>
    <w:p w14:paraId="799031A8" w14:textId="77777777" w:rsidR="00FC0233" w:rsidRDefault="00FC0233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w w:val="105"/>
          <w:sz w:val="20"/>
          <w:szCs w:val="20"/>
          <w:u w:val="single" w:color="4F81BC"/>
        </w:rPr>
      </w:pPr>
    </w:p>
    <w:p w14:paraId="2BCDF823" w14:textId="77777777" w:rsidR="00FC0233" w:rsidRDefault="00FC0233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w w:val="105"/>
          <w:sz w:val="20"/>
          <w:szCs w:val="20"/>
          <w:u w:val="single" w:color="4F81BC"/>
        </w:rPr>
      </w:pPr>
    </w:p>
    <w:p w14:paraId="17B5252B" w14:textId="77777777" w:rsidR="00FC0233" w:rsidRDefault="00FC0233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w w:val="105"/>
          <w:sz w:val="20"/>
          <w:szCs w:val="20"/>
          <w:u w:val="single" w:color="4F81BC"/>
        </w:rPr>
      </w:pPr>
    </w:p>
    <w:p w14:paraId="1B5F9CEB" w14:textId="77777777" w:rsidR="00CA23B6" w:rsidRPr="00FC0233" w:rsidRDefault="00C46C7E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spacing w:val="-2"/>
          <w:sz w:val="20"/>
          <w:szCs w:val="20"/>
        </w:rPr>
      </w:pPr>
      <w:r w:rsidRPr="00FC0233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List</w:t>
      </w:r>
      <w:r w:rsidR="00523107" w:rsidRPr="00FC0233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of</w:t>
      </w:r>
      <w:r w:rsidR="00523107" w:rsidRPr="00FC0233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spacing w:val="-2"/>
          <w:w w:val="105"/>
          <w:sz w:val="20"/>
          <w:szCs w:val="20"/>
        </w:rPr>
        <w:t>Publications</w:t>
      </w:r>
      <w:r w:rsidR="00523107" w:rsidRPr="00FC0233">
        <w:rPr>
          <w:rFonts w:ascii="Bookman Old Style" w:hAnsi="Bookman Old Style"/>
          <w:b/>
          <w:color w:val="000000" w:themeColor="text1"/>
          <w:spacing w:val="-2"/>
          <w:w w:val="105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>Journals:-SCI</w:t>
      </w:r>
      <w:r w:rsidR="00523107"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>journals/ UGC/AICTE/COA/PCI</w:t>
      </w:r>
      <w:r w:rsidR="00523107"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>approved</w:t>
      </w:r>
      <w:r w:rsidR="00523107"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>list</w:t>
      </w:r>
      <w:r w:rsidR="00523107"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>of</w:t>
      </w:r>
      <w:r w:rsidR="00523107" w:rsidRPr="00FC0233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C0233">
        <w:rPr>
          <w:rFonts w:ascii="Bookman Old Style" w:hAnsi="Bookman Old Style"/>
          <w:b/>
          <w:color w:val="000000" w:themeColor="text1"/>
          <w:spacing w:val="-2"/>
          <w:sz w:val="20"/>
          <w:szCs w:val="20"/>
        </w:rPr>
        <w:t>journals</w:t>
      </w:r>
    </w:p>
    <w:p w14:paraId="3E13A2FC" w14:textId="77777777" w:rsidR="00FC0233" w:rsidRPr="00523107" w:rsidRDefault="00FC0233" w:rsidP="00523107">
      <w:pPr>
        <w:spacing w:before="1"/>
        <w:ind w:left="220"/>
        <w:rPr>
          <w:rFonts w:ascii="Bookman Old Style" w:hAnsi="Bookman Old Style"/>
          <w:b/>
          <w:color w:val="000000" w:themeColor="text1"/>
          <w:sz w:val="20"/>
          <w:szCs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2036"/>
        <w:gridCol w:w="2456"/>
        <w:gridCol w:w="1830"/>
        <w:gridCol w:w="1569"/>
        <w:gridCol w:w="1501"/>
      </w:tblGrid>
      <w:tr w:rsidR="00CA23B6" w:rsidRPr="00523107" w14:paraId="6544FF2B" w14:textId="77777777" w:rsidTr="00FE4DCB">
        <w:trPr>
          <w:trHeight w:val="1596"/>
        </w:trPr>
        <w:tc>
          <w:tcPr>
            <w:tcW w:w="473" w:type="dxa"/>
            <w:vAlign w:val="center"/>
          </w:tcPr>
          <w:p w14:paraId="12607F8E" w14:textId="77777777" w:rsidR="00CA23B6" w:rsidRPr="00523107" w:rsidRDefault="00C46C7E" w:rsidP="00523107">
            <w:pPr>
              <w:pStyle w:val="TableParagraph"/>
              <w:ind w:left="67" w:right="49" w:firstLine="28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4"/>
                <w:sz w:val="20"/>
                <w:szCs w:val="20"/>
              </w:rPr>
              <w:t xml:space="preserve">Sl. </w:t>
            </w:r>
            <w:r w:rsidRPr="00523107">
              <w:rPr>
                <w:rFonts w:ascii="Bookman Old Style" w:hAnsi="Bookman Old Style"/>
                <w:b/>
                <w:spacing w:val="-5"/>
                <w:sz w:val="20"/>
                <w:szCs w:val="20"/>
              </w:rPr>
              <w:t>No</w:t>
            </w:r>
          </w:p>
        </w:tc>
        <w:tc>
          <w:tcPr>
            <w:tcW w:w="2036" w:type="dxa"/>
            <w:vAlign w:val="center"/>
          </w:tcPr>
          <w:p w14:paraId="1B0A348B" w14:textId="77777777" w:rsidR="00CA23B6" w:rsidRPr="00523107" w:rsidRDefault="00CA23B6" w:rsidP="00523107">
            <w:pPr>
              <w:pStyle w:val="TableParagraph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14:paraId="718E76AF" w14:textId="77777777" w:rsidR="00CA23B6" w:rsidRPr="00523107" w:rsidRDefault="00C46C7E" w:rsidP="00523107">
            <w:pPr>
              <w:pStyle w:val="TableParagraph"/>
              <w:ind w:left="215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Title</w:t>
            </w:r>
            <w:r w:rsidR="00FE4DCB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of</w:t>
            </w:r>
            <w:r w:rsidR="00FE4DCB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Paper</w:t>
            </w:r>
          </w:p>
        </w:tc>
        <w:tc>
          <w:tcPr>
            <w:tcW w:w="2456" w:type="dxa"/>
            <w:vAlign w:val="center"/>
          </w:tcPr>
          <w:p w14:paraId="016C0EA4" w14:textId="77777777" w:rsidR="00CA23B6" w:rsidRPr="00523107" w:rsidRDefault="00C46C7E" w:rsidP="00523107">
            <w:pPr>
              <w:pStyle w:val="TableParagraph"/>
              <w:ind w:left="263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Name</w:t>
            </w:r>
            <w:r w:rsid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of</w:t>
            </w:r>
            <w:r w:rsid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Journal</w:t>
            </w:r>
          </w:p>
        </w:tc>
        <w:tc>
          <w:tcPr>
            <w:tcW w:w="1830" w:type="dxa"/>
            <w:vAlign w:val="center"/>
          </w:tcPr>
          <w:p w14:paraId="297A4ED2" w14:textId="77777777" w:rsidR="00CA23B6" w:rsidRPr="00523107" w:rsidRDefault="00C46C7E" w:rsidP="00523107">
            <w:pPr>
              <w:pStyle w:val="TableParagraph"/>
              <w:ind w:left="212" w:right="207" w:hanging="3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 xml:space="preserve">Publisher </w:t>
            </w: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name/ISSN </w:t>
            </w:r>
            <w:r w:rsidRPr="00523107">
              <w:rPr>
                <w:rFonts w:ascii="Bookman Old Style" w:hAnsi="Bookman Old Style"/>
                <w:b/>
                <w:spacing w:val="-4"/>
                <w:w w:val="105"/>
                <w:sz w:val="20"/>
                <w:szCs w:val="20"/>
              </w:rPr>
              <w:t>NO:</w:t>
            </w:r>
          </w:p>
        </w:tc>
        <w:tc>
          <w:tcPr>
            <w:tcW w:w="1569" w:type="dxa"/>
            <w:vAlign w:val="center"/>
          </w:tcPr>
          <w:p w14:paraId="542E8C54" w14:textId="77777777" w:rsidR="00CA23B6" w:rsidRPr="00523107" w:rsidRDefault="00C46C7E" w:rsidP="00523107">
            <w:pPr>
              <w:pStyle w:val="TableParagraph"/>
              <w:ind w:left="4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Date of </w:t>
            </w: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 xml:space="preserve">Publication </w:t>
            </w: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and</w:t>
            </w:r>
            <w:r w:rsidR="00FE4DCB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 xml:space="preserve"> </w:t>
            </w: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Impact</w:t>
            </w:r>
          </w:p>
          <w:p w14:paraId="18CA6725" w14:textId="77777777" w:rsidR="00CA23B6" w:rsidRPr="00523107" w:rsidRDefault="00FE4DCB" w:rsidP="00523107">
            <w:pPr>
              <w:pStyle w:val="TableParagraph"/>
              <w:spacing w:line="320" w:lineRule="atLeast"/>
              <w:ind w:left="141" w:right="134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F</w:t>
            </w:r>
            <w:r w:rsidR="00C46C7E"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actor</w:t>
            </w:r>
            <w:r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 xml:space="preserve"> </w:t>
            </w:r>
            <w:r w:rsidR="00C46C7E"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 xml:space="preserve">if </w:t>
            </w:r>
            <w:r w:rsidR="00C46C7E" w:rsidRPr="00523107">
              <w:rPr>
                <w:rFonts w:ascii="Bookman Old Style" w:hAnsi="Bookman Old Style"/>
                <w:b/>
                <w:spacing w:val="-4"/>
                <w:w w:val="105"/>
                <w:sz w:val="20"/>
                <w:szCs w:val="20"/>
              </w:rPr>
              <w:t>any</w:t>
            </w:r>
          </w:p>
        </w:tc>
        <w:tc>
          <w:tcPr>
            <w:tcW w:w="1501" w:type="dxa"/>
            <w:vAlign w:val="center"/>
          </w:tcPr>
          <w:p w14:paraId="27E3B289" w14:textId="77777777" w:rsidR="00CA23B6" w:rsidRPr="00523107" w:rsidRDefault="00C46C7E" w:rsidP="00523107">
            <w:pPr>
              <w:pStyle w:val="TableParagraph"/>
              <w:ind w:left="34" w:right="35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 xml:space="preserve">Volume number </w:t>
            </w:r>
            <w:r w:rsidRPr="00523107">
              <w:rPr>
                <w:rFonts w:ascii="Bookman Old Style" w:hAnsi="Bookman Old Style"/>
                <w:b/>
                <w:spacing w:val="-4"/>
                <w:w w:val="105"/>
                <w:sz w:val="20"/>
                <w:szCs w:val="20"/>
              </w:rPr>
              <w:t xml:space="preserve">and </w:t>
            </w: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Pages</w:t>
            </w:r>
          </w:p>
        </w:tc>
      </w:tr>
      <w:tr w:rsidR="00EC148E" w:rsidRPr="00523107" w14:paraId="048DFF4D" w14:textId="77777777" w:rsidTr="00FE4DCB">
        <w:trPr>
          <w:trHeight w:val="546"/>
        </w:trPr>
        <w:tc>
          <w:tcPr>
            <w:tcW w:w="473" w:type="dxa"/>
            <w:vAlign w:val="center"/>
          </w:tcPr>
          <w:p w14:paraId="22FE06D0" w14:textId="77777777" w:rsidR="00EC148E" w:rsidRPr="00523107" w:rsidRDefault="00EC148E" w:rsidP="00523107">
            <w:pPr>
              <w:pStyle w:val="TableParagraph"/>
              <w:spacing w:before="1" w:line="301" w:lineRule="exact"/>
              <w:ind w:left="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pacing w:val="-10"/>
                <w:w w:val="105"/>
                <w:sz w:val="20"/>
                <w:szCs w:val="20"/>
              </w:rPr>
              <w:t>1</w:t>
            </w:r>
          </w:p>
        </w:tc>
        <w:tc>
          <w:tcPr>
            <w:tcW w:w="2036" w:type="dxa"/>
            <w:vAlign w:val="center"/>
          </w:tcPr>
          <w:p w14:paraId="06582C83" w14:textId="77777777" w:rsidR="00EC148E" w:rsidRPr="00523107" w:rsidRDefault="006B03E3" w:rsidP="00FF4528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Enhanced Technique to Detect Glaucoma</w:t>
            </w:r>
          </w:p>
        </w:tc>
        <w:tc>
          <w:tcPr>
            <w:tcW w:w="2456" w:type="dxa"/>
            <w:vAlign w:val="center"/>
          </w:tcPr>
          <w:p w14:paraId="7FB053FC" w14:textId="77777777" w:rsidR="00EC148E" w:rsidRPr="00523107" w:rsidRDefault="00EC148E" w:rsidP="00FF4528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IJRAR</w:t>
            </w:r>
          </w:p>
        </w:tc>
        <w:tc>
          <w:tcPr>
            <w:tcW w:w="1830" w:type="dxa"/>
            <w:vAlign w:val="center"/>
          </w:tcPr>
          <w:p w14:paraId="2A92E5CE" w14:textId="77777777" w:rsidR="00EC148E" w:rsidRPr="00523107" w:rsidRDefault="00EC148E" w:rsidP="00FF4528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IJRAR/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                    </w:t>
            </w:r>
            <w:r w:rsidRPr="00523107">
              <w:rPr>
                <w:rFonts w:ascii="Bookman Old Style" w:hAnsi="Bookman Old Style"/>
                <w:sz w:val="20"/>
                <w:szCs w:val="20"/>
              </w:rPr>
              <w:t>2349-5138</w:t>
            </w:r>
          </w:p>
        </w:tc>
        <w:tc>
          <w:tcPr>
            <w:tcW w:w="1569" w:type="dxa"/>
            <w:vAlign w:val="center"/>
          </w:tcPr>
          <w:p w14:paraId="6086E208" w14:textId="77777777" w:rsidR="00EC148E" w:rsidRPr="00523107" w:rsidRDefault="006B03E3" w:rsidP="00FF4528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27.09</w:t>
            </w:r>
            <w:r w:rsidR="00EC148E" w:rsidRPr="00523107">
              <w:rPr>
                <w:rFonts w:ascii="Bookman Old Style" w:hAnsi="Bookman Old Style"/>
                <w:sz w:val="20"/>
                <w:szCs w:val="20"/>
              </w:rPr>
              <w:t>.2016/ 7.17</w:t>
            </w:r>
          </w:p>
        </w:tc>
        <w:tc>
          <w:tcPr>
            <w:tcW w:w="1501" w:type="dxa"/>
            <w:vAlign w:val="center"/>
          </w:tcPr>
          <w:p w14:paraId="319A30B6" w14:textId="77777777" w:rsidR="00EC148E" w:rsidRDefault="006B03E3" w:rsidP="00FF4528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Vol 3/Issue 3 </w:t>
            </w:r>
          </w:p>
          <w:p w14:paraId="034B8DDD" w14:textId="77777777" w:rsidR="006B03E3" w:rsidRPr="00523107" w:rsidRDefault="006B03E3" w:rsidP="00FF4528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Pg No 809-812</w:t>
            </w:r>
          </w:p>
        </w:tc>
      </w:tr>
    </w:tbl>
    <w:p w14:paraId="5687E04D" w14:textId="77777777" w:rsidR="00EC148E" w:rsidRPr="00B7034A" w:rsidRDefault="006B03E3">
      <w:pPr>
        <w:spacing w:before="71"/>
        <w:ind w:left="220"/>
        <w:rPr>
          <w:rFonts w:ascii="Bookman Old Style" w:hAnsi="Bookman Old Style"/>
          <w:b/>
          <w:color w:val="000000" w:themeColor="text1"/>
          <w:sz w:val="12"/>
          <w:szCs w:val="20"/>
        </w:rPr>
      </w:pPr>
      <w:r>
        <w:rPr>
          <w:rFonts w:ascii="Bookman Old Style" w:hAnsi="Bookman Old Style"/>
          <w:b/>
          <w:color w:val="000000" w:themeColor="text1"/>
          <w:sz w:val="12"/>
          <w:szCs w:val="20"/>
        </w:rPr>
        <w:t xml:space="preserve"> </w:t>
      </w:r>
    </w:p>
    <w:p w14:paraId="35B4C4B4" w14:textId="77777777" w:rsidR="00CA23B6" w:rsidRPr="00FE4DCB" w:rsidRDefault="00C46C7E">
      <w:pPr>
        <w:spacing w:before="71"/>
        <w:ind w:left="220"/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FE4DCB">
        <w:rPr>
          <w:rFonts w:ascii="Bookman Old Style" w:hAnsi="Bookman Old Style"/>
          <w:b/>
          <w:color w:val="000000" w:themeColor="text1"/>
          <w:sz w:val="20"/>
          <w:szCs w:val="20"/>
        </w:rPr>
        <w:t>INDUSTRIAL</w:t>
      </w:r>
      <w:r w:rsidR="00FE4DCB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sz w:val="20"/>
          <w:szCs w:val="20"/>
        </w:rPr>
        <w:t>TRAINING</w:t>
      </w:r>
      <w:r w:rsidR="00FE4DCB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sz w:val="20"/>
          <w:szCs w:val="20"/>
        </w:rPr>
        <w:t>(Three</w:t>
      </w:r>
      <w:r w:rsidR="00FE4DCB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spacing w:val="-2"/>
          <w:sz w:val="20"/>
          <w:szCs w:val="20"/>
        </w:rPr>
        <w:t>weeks)</w:t>
      </w:r>
    </w:p>
    <w:p w14:paraId="72EAF6AB" w14:textId="77777777" w:rsidR="00CA23B6" w:rsidRPr="00523107" w:rsidRDefault="00CA23B6">
      <w:pPr>
        <w:pStyle w:val="BodyText"/>
        <w:spacing w:before="13"/>
        <w:rPr>
          <w:rFonts w:ascii="Bookman Old Style" w:hAnsi="Bookman Old Style"/>
          <w:b/>
          <w:sz w:val="20"/>
          <w:szCs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1569"/>
        <w:gridCol w:w="1613"/>
        <w:gridCol w:w="1841"/>
        <w:gridCol w:w="1858"/>
      </w:tblGrid>
      <w:tr w:rsidR="00CA23B6" w:rsidRPr="00523107" w14:paraId="6604A23D" w14:textId="77777777" w:rsidTr="00FE4DCB">
        <w:trPr>
          <w:trHeight w:val="1003"/>
        </w:trPr>
        <w:tc>
          <w:tcPr>
            <w:tcW w:w="2489" w:type="dxa"/>
            <w:vAlign w:val="center"/>
          </w:tcPr>
          <w:p w14:paraId="3B05F0B0" w14:textId="3034F2A8" w:rsidR="00CA23B6" w:rsidRPr="00523107" w:rsidRDefault="00C46C7E" w:rsidP="00FE4DCB">
            <w:pPr>
              <w:pStyle w:val="TableParagraph"/>
              <w:ind w:left="779" w:hanging="544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Institute</w:t>
            </w:r>
            <w:r w:rsidR="00FE4DCB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/</w:t>
            </w:r>
            <w:r w:rsidR="003E4D1C">
              <w:rPr>
                <w:rFonts w:ascii="Bookman Old Style" w:hAnsi="Bookman Old Style"/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485246976" behindDoc="1" locked="0" layoutInCell="1" allowOverlap="1" wp14:anchorId="58B12B7B" wp14:editId="65BA1E9A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-24765</wp:posOffset>
                      </wp:positionV>
                      <wp:extent cx="43180" cy="6350"/>
                      <wp:effectExtent l="0" t="0" r="0" b="0"/>
                      <wp:wrapNone/>
                      <wp:docPr id="7" name="docshapegroup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" cy="6350"/>
                                <a:chOff x="713" y="-39"/>
                                <a:chExt cx="68" cy="10"/>
                              </a:xfrm>
                            </wpg:grpSpPr>
                            <wps:wsp>
                              <wps:cNvPr id="8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2" y="-39"/>
                                  <a:ext cx="68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84689A" id="docshapegroup4" o:spid="_x0000_s1026" style="position:absolute;margin-left:35.65pt;margin-top:-1.95pt;width:3.4pt;height:.5pt;z-index:-18069504" coordorigin="713,-39" coordsize="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">
                      <v:rect id="docshape5" o:spid="_x0000_s1027" style="position:absolute;left:712;top:-39;width: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</v:group>
                  </w:pict>
                </mc:Fallback>
              </mc:AlternateContent>
            </w: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Company</w:t>
            </w:r>
          </w:p>
        </w:tc>
        <w:tc>
          <w:tcPr>
            <w:tcW w:w="1569" w:type="dxa"/>
            <w:vAlign w:val="center"/>
          </w:tcPr>
          <w:p w14:paraId="6DEF5F6F" w14:textId="77777777" w:rsidR="00CA23B6" w:rsidRPr="00523107" w:rsidRDefault="00C46C7E" w:rsidP="00FE4DCB">
            <w:pPr>
              <w:pStyle w:val="TableParagraph"/>
              <w:spacing w:line="249" w:lineRule="auto"/>
              <w:ind w:left="235" w:right="218" w:firstLine="5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Duration (3-weeks)</w:t>
            </w:r>
          </w:p>
        </w:tc>
        <w:tc>
          <w:tcPr>
            <w:tcW w:w="1613" w:type="dxa"/>
            <w:vAlign w:val="center"/>
          </w:tcPr>
          <w:p w14:paraId="132D1AD1" w14:textId="77777777" w:rsidR="00CA23B6" w:rsidRPr="00523107" w:rsidRDefault="00C46C7E" w:rsidP="00FE4DCB">
            <w:pPr>
              <w:pStyle w:val="TableParagraph"/>
              <w:ind w:left="511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4"/>
                <w:sz w:val="20"/>
                <w:szCs w:val="20"/>
              </w:rPr>
              <w:t>From</w:t>
            </w:r>
          </w:p>
        </w:tc>
        <w:tc>
          <w:tcPr>
            <w:tcW w:w="1841" w:type="dxa"/>
            <w:vAlign w:val="center"/>
          </w:tcPr>
          <w:p w14:paraId="446A7035" w14:textId="77777777" w:rsidR="00CA23B6" w:rsidRPr="00523107" w:rsidRDefault="00C46C7E" w:rsidP="00FE4DCB">
            <w:pPr>
              <w:pStyle w:val="TableParagraph"/>
              <w:ind w:left="15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5"/>
                <w:sz w:val="20"/>
                <w:szCs w:val="20"/>
              </w:rPr>
              <w:t>To</w:t>
            </w:r>
          </w:p>
        </w:tc>
        <w:tc>
          <w:tcPr>
            <w:tcW w:w="1858" w:type="dxa"/>
            <w:vAlign w:val="center"/>
          </w:tcPr>
          <w:p w14:paraId="425F8881" w14:textId="77777777" w:rsidR="00CA23B6" w:rsidRPr="00523107" w:rsidRDefault="00C46C7E" w:rsidP="00FE4DCB">
            <w:pPr>
              <w:pStyle w:val="TableParagraph"/>
              <w:ind w:left="445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sz w:val="20"/>
                <w:szCs w:val="20"/>
              </w:rPr>
              <w:t>Remarks</w:t>
            </w:r>
          </w:p>
        </w:tc>
      </w:tr>
      <w:tr w:rsidR="00ED5566" w:rsidRPr="00523107" w14:paraId="22B7979D" w14:textId="77777777" w:rsidTr="00FE4DCB">
        <w:trPr>
          <w:trHeight w:val="633"/>
        </w:trPr>
        <w:tc>
          <w:tcPr>
            <w:tcW w:w="2489" w:type="dxa"/>
            <w:vAlign w:val="center"/>
          </w:tcPr>
          <w:p w14:paraId="5AD0F525" w14:textId="77777777" w:rsidR="00ED5566" w:rsidRPr="00523107" w:rsidRDefault="00ED5566" w:rsidP="00FE4DCB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Nandi Sahakari Sakkare Karkhane Niyamit, Krishanagar</w:t>
            </w:r>
          </w:p>
        </w:tc>
        <w:tc>
          <w:tcPr>
            <w:tcW w:w="1569" w:type="dxa"/>
            <w:vAlign w:val="center"/>
          </w:tcPr>
          <w:p w14:paraId="1D59775E" w14:textId="77777777" w:rsidR="00ED5566" w:rsidRPr="00523107" w:rsidRDefault="00ED5566" w:rsidP="00FE4DCB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3 Weeks</w:t>
            </w:r>
          </w:p>
        </w:tc>
        <w:tc>
          <w:tcPr>
            <w:tcW w:w="1613" w:type="dxa"/>
            <w:vAlign w:val="center"/>
          </w:tcPr>
          <w:p w14:paraId="0C450C58" w14:textId="77777777" w:rsidR="00ED5566" w:rsidRPr="00523107" w:rsidRDefault="00ED5566" w:rsidP="00FE4DCB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27.06.2022</w:t>
            </w:r>
          </w:p>
        </w:tc>
        <w:tc>
          <w:tcPr>
            <w:tcW w:w="1841" w:type="dxa"/>
            <w:vAlign w:val="center"/>
          </w:tcPr>
          <w:p w14:paraId="4FF7527A" w14:textId="77777777" w:rsidR="00ED5566" w:rsidRPr="00523107" w:rsidRDefault="00ED5566" w:rsidP="00FE4DCB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16.07.2022</w:t>
            </w:r>
          </w:p>
        </w:tc>
        <w:tc>
          <w:tcPr>
            <w:tcW w:w="1858" w:type="dxa"/>
          </w:tcPr>
          <w:p w14:paraId="5E23E93C" w14:textId="77777777" w:rsidR="00ED5566" w:rsidRPr="00523107" w:rsidRDefault="00ED556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78401C54" w14:textId="77777777" w:rsidR="00FE4DCB" w:rsidRDefault="00FE4DCB">
      <w:pPr>
        <w:ind w:left="220" w:right="993"/>
        <w:rPr>
          <w:rFonts w:ascii="Bookman Old Style" w:hAnsi="Bookman Old Style"/>
          <w:b/>
          <w:color w:val="4F81BC"/>
          <w:w w:val="105"/>
          <w:sz w:val="20"/>
          <w:szCs w:val="20"/>
        </w:rPr>
      </w:pPr>
    </w:p>
    <w:p w14:paraId="4E8BA87E" w14:textId="77777777" w:rsidR="00CA23B6" w:rsidRPr="00FE4DCB" w:rsidRDefault="00C46C7E" w:rsidP="00B7034A">
      <w:pPr>
        <w:ind w:left="220" w:right="70"/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Details</w:t>
      </w:r>
      <w:r w:rsid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of</w:t>
      </w:r>
      <w:r w:rsid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Deputation/OOD</w:t>
      </w:r>
      <w:r w:rsid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(with</w:t>
      </w:r>
      <w:r w:rsid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permission/approved</w:t>
      </w:r>
      <w:r w:rsidR="00B7034A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by</w:t>
      </w:r>
      <w:r w:rsidR="00B7034A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competent authority)</w:t>
      </w:r>
      <w:r w:rsidR="00B7034A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 xml:space="preserve"> </w:t>
      </w:r>
      <w:r w:rsidRPr="00FE4DCB">
        <w:rPr>
          <w:rFonts w:ascii="Bookman Old Style" w:hAnsi="Bookman Old Style"/>
          <w:b/>
          <w:color w:val="000000" w:themeColor="text1"/>
          <w:w w:val="105"/>
          <w:sz w:val="20"/>
          <w:szCs w:val="20"/>
        </w:rPr>
        <w:t>(Department /Government)</w:t>
      </w:r>
    </w:p>
    <w:p w14:paraId="5ECBCBDA" w14:textId="77777777" w:rsidR="00CA23B6" w:rsidRPr="00FE4DCB" w:rsidRDefault="00CA23B6">
      <w:pPr>
        <w:pStyle w:val="BodyText"/>
        <w:spacing w:after="1"/>
        <w:rPr>
          <w:rFonts w:ascii="Bookman Old Style" w:hAnsi="Bookman Old Style"/>
          <w:b/>
          <w:color w:val="000000" w:themeColor="text1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3133"/>
        <w:gridCol w:w="1637"/>
        <w:gridCol w:w="1138"/>
        <w:gridCol w:w="1619"/>
        <w:gridCol w:w="1618"/>
      </w:tblGrid>
      <w:tr w:rsidR="00FE4DCB" w:rsidRPr="00523107" w14:paraId="3640F9D4" w14:textId="77777777" w:rsidTr="00FE4DCB">
        <w:trPr>
          <w:trHeight w:val="693"/>
        </w:trPr>
        <w:tc>
          <w:tcPr>
            <w:tcW w:w="788" w:type="dxa"/>
            <w:vMerge w:val="restart"/>
          </w:tcPr>
          <w:p w14:paraId="4B58617B" w14:textId="77777777" w:rsidR="00FE4DCB" w:rsidRPr="00523107" w:rsidRDefault="00FE4DCB" w:rsidP="00FE4DCB">
            <w:pPr>
              <w:pStyle w:val="TableParagraph"/>
              <w:ind w:left="177" w:right="-20" w:firstLine="36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6"/>
                <w:w w:val="105"/>
                <w:sz w:val="20"/>
                <w:szCs w:val="20"/>
              </w:rPr>
              <w:t xml:space="preserve">Sl </w:t>
            </w:r>
            <w:r>
              <w:rPr>
                <w:rFonts w:ascii="Bookman Old Style" w:hAnsi="Bookman Old Style"/>
                <w:b/>
                <w:spacing w:val="-6"/>
                <w:w w:val="105"/>
                <w:sz w:val="20"/>
                <w:szCs w:val="20"/>
              </w:rPr>
              <w:t>N</w:t>
            </w:r>
            <w:r w:rsidRPr="00523107">
              <w:rPr>
                <w:rFonts w:ascii="Bookman Old Style" w:hAnsi="Bookman Old Style"/>
                <w:b/>
                <w:spacing w:val="-5"/>
                <w:w w:val="105"/>
                <w:sz w:val="20"/>
                <w:szCs w:val="20"/>
              </w:rPr>
              <w:t>o</w:t>
            </w:r>
          </w:p>
        </w:tc>
        <w:tc>
          <w:tcPr>
            <w:tcW w:w="3133" w:type="dxa"/>
            <w:vMerge w:val="restart"/>
          </w:tcPr>
          <w:p w14:paraId="18A08C1E" w14:textId="77777777" w:rsidR="00FE4DCB" w:rsidRPr="00523107" w:rsidRDefault="00FE4DCB">
            <w:pPr>
              <w:pStyle w:val="TableParagraph"/>
              <w:ind w:left="9" w:right="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ORGANISATION</w:t>
            </w:r>
          </w:p>
          <w:p w14:paraId="622C2BF8" w14:textId="77777777" w:rsidR="00FE4DCB" w:rsidRPr="00523107" w:rsidRDefault="00FE4DCB">
            <w:pPr>
              <w:pStyle w:val="TableParagraph"/>
              <w:spacing w:before="1"/>
              <w:ind w:left="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/DEPT</w:t>
            </w:r>
          </w:p>
        </w:tc>
        <w:tc>
          <w:tcPr>
            <w:tcW w:w="1637" w:type="dxa"/>
            <w:vMerge w:val="restart"/>
          </w:tcPr>
          <w:p w14:paraId="539FB776" w14:textId="77777777" w:rsidR="00FE4DCB" w:rsidRPr="00523107" w:rsidRDefault="00FE4DCB">
            <w:pPr>
              <w:pStyle w:val="TableParagraph"/>
              <w:ind w:left="205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Designation</w:t>
            </w:r>
          </w:p>
        </w:tc>
        <w:tc>
          <w:tcPr>
            <w:tcW w:w="2757" w:type="dxa"/>
            <w:gridSpan w:val="2"/>
          </w:tcPr>
          <w:p w14:paraId="314E1910" w14:textId="77777777" w:rsidR="00FE4DCB" w:rsidRPr="00523107" w:rsidRDefault="00FE4DCB">
            <w:pPr>
              <w:pStyle w:val="TableParagraph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>Duration</w:t>
            </w:r>
          </w:p>
        </w:tc>
        <w:tc>
          <w:tcPr>
            <w:tcW w:w="1618" w:type="dxa"/>
            <w:vMerge w:val="restart"/>
          </w:tcPr>
          <w:p w14:paraId="1C244392" w14:textId="77777777" w:rsidR="00FE4DCB" w:rsidRPr="00523107" w:rsidRDefault="00FE4DCB" w:rsidP="00FE4DCB">
            <w:pPr>
              <w:pStyle w:val="TableParagraph"/>
              <w:tabs>
                <w:tab w:val="left" w:pos="1563"/>
              </w:tabs>
              <w:ind w:left="487" w:right="-35" w:hanging="63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2"/>
                <w:w w:val="105"/>
                <w:sz w:val="20"/>
                <w:szCs w:val="20"/>
              </w:rPr>
              <w:t xml:space="preserve">Remarks </w:t>
            </w:r>
            <w:r w:rsidRPr="00523107">
              <w:rPr>
                <w:rFonts w:ascii="Bookman Old Style" w:hAnsi="Bookman Old Style"/>
                <w:b/>
                <w:w w:val="105"/>
                <w:sz w:val="20"/>
                <w:szCs w:val="20"/>
              </w:rPr>
              <w:t>(if any)</w:t>
            </w:r>
          </w:p>
        </w:tc>
      </w:tr>
      <w:tr w:rsidR="00FE4DCB" w:rsidRPr="00523107" w14:paraId="3FEF8FC0" w14:textId="77777777" w:rsidTr="00FE4DCB">
        <w:trPr>
          <w:trHeight w:val="376"/>
        </w:trPr>
        <w:tc>
          <w:tcPr>
            <w:tcW w:w="788" w:type="dxa"/>
            <w:vMerge/>
          </w:tcPr>
          <w:p w14:paraId="75BCFFEC" w14:textId="77777777" w:rsidR="00FE4DCB" w:rsidRPr="00523107" w:rsidRDefault="00FE4DCB">
            <w:pPr>
              <w:pStyle w:val="TableParagraph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3133" w:type="dxa"/>
            <w:vMerge/>
          </w:tcPr>
          <w:p w14:paraId="6EB2ECA1" w14:textId="77777777" w:rsidR="00FE4DCB" w:rsidRPr="00523107" w:rsidRDefault="00FE4DCB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37" w:type="dxa"/>
            <w:vMerge/>
          </w:tcPr>
          <w:p w14:paraId="612CCBE8" w14:textId="77777777" w:rsidR="00FE4DCB" w:rsidRPr="00523107" w:rsidRDefault="00FE4DCB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0E976105" w14:textId="77777777" w:rsidR="00FE4DCB" w:rsidRPr="00523107" w:rsidRDefault="00FE4DCB">
            <w:pPr>
              <w:pStyle w:val="TableParagraph"/>
              <w:ind w:left="106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4"/>
                <w:w w:val="105"/>
                <w:sz w:val="20"/>
                <w:szCs w:val="20"/>
              </w:rPr>
              <w:t>From</w:t>
            </w:r>
          </w:p>
        </w:tc>
        <w:tc>
          <w:tcPr>
            <w:tcW w:w="1619" w:type="dxa"/>
          </w:tcPr>
          <w:p w14:paraId="6071B935" w14:textId="77777777" w:rsidR="00FE4DCB" w:rsidRPr="00523107" w:rsidRDefault="00FE4DCB">
            <w:pPr>
              <w:pStyle w:val="TableParagraph"/>
              <w:ind w:left="106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b/>
                <w:spacing w:val="-5"/>
                <w:w w:val="105"/>
                <w:sz w:val="20"/>
                <w:szCs w:val="20"/>
              </w:rPr>
              <w:t>To</w:t>
            </w:r>
          </w:p>
        </w:tc>
        <w:tc>
          <w:tcPr>
            <w:tcW w:w="1618" w:type="dxa"/>
            <w:vMerge/>
          </w:tcPr>
          <w:p w14:paraId="05DB0F88" w14:textId="77777777" w:rsidR="00FE4DCB" w:rsidRPr="00523107" w:rsidRDefault="00FE4DCB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A23B6" w:rsidRPr="00523107" w14:paraId="6FF2FDDE" w14:textId="77777777" w:rsidTr="00B7034A">
        <w:trPr>
          <w:trHeight w:val="420"/>
        </w:trPr>
        <w:tc>
          <w:tcPr>
            <w:tcW w:w="788" w:type="dxa"/>
          </w:tcPr>
          <w:p w14:paraId="646A8D31" w14:textId="77777777" w:rsidR="00CA23B6" w:rsidRPr="00523107" w:rsidRDefault="00CA23B6">
            <w:pPr>
              <w:pStyle w:val="TableParagraph"/>
              <w:ind w:left="107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3133" w:type="dxa"/>
          </w:tcPr>
          <w:p w14:paraId="66B785D6" w14:textId="77777777" w:rsidR="00CA23B6" w:rsidRPr="00523107" w:rsidRDefault="008257B7" w:rsidP="00FE4DCB">
            <w:pPr>
              <w:pStyle w:val="TableParagraph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23107">
              <w:rPr>
                <w:rFonts w:ascii="Bookman Old Style" w:hAnsi="Bookman Old Style"/>
                <w:sz w:val="20"/>
                <w:szCs w:val="20"/>
              </w:rPr>
              <w:t>NIL</w:t>
            </w:r>
          </w:p>
        </w:tc>
        <w:tc>
          <w:tcPr>
            <w:tcW w:w="1637" w:type="dxa"/>
          </w:tcPr>
          <w:p w14:paraId="2996584E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07C681F4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19" w:type="dxa"/>
          </w:tcPr>
          <w:p w14:paraId="65742A68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18" w:type="dxa"/>
          </w:tcPr>
          <w:p w14:paraId="348BBD89" w14:textId="77777777" w:rsidR="00CA23B6" w:rsidRPr="00523107" w:rsidRDefault="00CA23B6">
            <w:pPr>
              <w:pStyle w:val="TableParagrap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58022A54" w14:textId="77777777" w:rsidR="00FE4DCB" w:rsidRDefault="00FE4DCB">
      <w:pPr>
        <w:spacing w:before="3"/>
        <w:ind w:left="595" w:right="1045"/>
        <w:jc w:val="center"/>
        <w:rPr>
          <w:rFonts w:ascii="Bookman Old Style" w:hAnsi="Bookman Old Style"/>
          <w:b/>
          <w:spacing w:val="-2"/>
          <w:w w:val="105"/>
          <w:sz w:val="20"/>
          <w:szCs w:val="20"/>
          <w:u w:val="single"/>
        </w:rPr>
      </w:pPr>
    </w:p>
    <w:p w14:paraId="661EBBF2" w14:textId="77777777" w:rsidR="00CA23B6" w:rsidRPr="00523107" w:rsidRDefault="00C46C7E">
      <w:pPr>
        <w:spacing w:before="3"/>
        <w:ind w:left="595" w:right="1045"/>
        <w:jc w:val="center"/>
        <w:rPr>
          <w:rFonts w:ascii="Bookman Old Style" w:hAnsi="Bookman Old Style"/>
          <w:b/>
          <w:sz w:val="20"/>
          <w:szCs w:val="20"/>
        </w:rPr>
      </w:pPr>
      <w:r w:rsidRPr="00523107">
        <w:rPr>
          <w:rFonts w:ascii="Bookman Old Style" w:hAnsi="Bookman Old Style"/>
          <w:b/>
          <w:spacing w:val="-2"/>
          <w:w w:val="105"/>
          <w:sz w:val="20"/>
          <w:szCs w:val="20"/>
          <w:u w:val="single"/>
        </w:rPr>
        <w:t>Declaration</w:t>
      </w:r>
    </w:p>
    <w:p w14:paraId="441D0E2D" w14:textId="77777777" w:rsidR="00B7034A" w:rsidRPr="00523107" w:rsidRDefault="00B7034A" w:rsidP="00B7034A">
      <w:pPr>
        <w:spacing w:before="158" w:line="360" w:lineRule="auto"/>
        <w:ind w:left="36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w w:val="105"/>
          <w:sz w:val="20"/>
          <w:szCs w:val="20"/>
        </w:rPr>
        <w:t xml:space="preserve">I am Smt. </w:t>
      </w:r>
      <w:r w:rsidR="006B03E3">
        <w:rPr>
          <w:rFonts w:ascii="Bookman Old Style" w:hAnsi="Bookman Old Style"/>
          <w:w w:val="105"/>
          <w:sz w:val="20"/>
          <w:szCs w:val="20"/>
        </w:rPr>
        <w:t xml:space="preserve">Malati B Sajjan </w:t>
      </w:r>
      <w:r w:rsidR="00EA2CA3">
        <w:rPr>
          <w:rFonts w:ascii="Bookman Old Style" w:hAnsi="Bookman Old Style"/>
          <w:w w:val="105"/>
          <w:sz w:val="20"/>
          <w:szCs w:val="20"/>
        </w:rPr>
        <w:t xml:space="preserve">working as Lecturer Senior </w:t>
      </w:r>
      <w:r>
        <w:rPr>
          <w:rFonts w:ascii="Bookman Old Style" w:hAnsi="Bookman Old Style"/>
          <w:w w:val="105"/>
          <w:sz w:val="20"/>
          <w:szCs w:val="20"/>
        </w:rPr>
        <w:t xml:space="preserve">Grade at Govt. Polytechnic </w:t>
      </w:r>
      <w:r w:rsidR="00EA2CA3">
        <w:rPr>
          <w:rFonts w:ascii="Bookman Old Style" w:hAnsi="Bookman Old Style"/>
          <w:w w:val="105"/>
          <w:sz w:val="20"/>
          <w:szCs w:val="20"/>
        </w:rPr>
        <w:t xml:space="preserve">Zalaki-176 </w:t>
      </w:r>
      <w:r w:rsidRPr="00523107">
        <w:rPr>
          <w:rFonts w:ascii="Bookman Old Style" w:hAnsi="Bookman Old Style"/>
          <w:w w:val="105"/>
          <w:sz w:val="20"/>
          <w:szCs w:val="20"/>
        </w:rPr>
        <w:t>hereby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declare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that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the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information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provided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above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is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true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to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the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best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>of</w:t>
      </w:r>
      <w:r>
        <w:rPr>
          <w:rFonts w:ascii="Bookman Old Style" w:hAnsi="Bookman Old Style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w w:val="105"/>
          <w:sz w:val="20"/>
          <w:szCs w:val="20"/>
        </w:rPr>
        <w:t xml:space="preserve">my </w:t>
      </w:r>
      <w:r w:rsidRPr="00523107">
        <w:rPr>
          <w:rFonts w:ascii="Bookman Old Style" w:hAnsi="Bookman Old Style"/>
          <w:spacing w:val="-2"/>
          <w:w w:val="105"/>
          <w:sz w:val="20"/>
          <w:szCs w:val="20"/>
        </w:rPr>
        <w:t>knowledge.</w:t>
      </w:r>
      <w:r w:rsidR="00EA2CA3">
        <w:rPr>
          <w:rFonts w:ascii="Bookman Old Style" w:hAnsi="Bookman Old Style"/>
          <w:spacing w:val="-2"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Any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discrepancies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found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at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any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stage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suitable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action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can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be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taken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z w:val="20"/>
          <w:szCs w:val="20"/>
        </w:rPr>
        <w:t>against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523107">
        <w:rPr>
          <w:rFonts w:ascii="Bookman Old Style" w:hAnsi="Bookman Old Style"/>
          <w:spacing w:val="-5"/>
          <w:sz w:val="20"/>
          <w:szCs w:val="20"/>
        </w:rPr>
        <w:t>me</w:t>
      </w:r>
      <w:r>
        <w:rPr>
          <w:rFonts w:ascii="Bookman Old Style" w:hAnsi="Bookman Old Style"/>
          <w:spacing w:val="-5"/>
          <w:sz w:val="20"/>
          <w:szCs w:val="20"/>
        </w:rPr>
        <w:t>.</w:t>
      </w:r>
    </w:p>
    <w:p w14:paraId="29B5B754" w14:textId="77777777" w:rsidR="00CA23B6" w:rsidRPr="00523107" w:rsidRDefault="00FE4DCB" w:rsidP="00B7034A">
      <w:pPr>
        <w:tabs>
          <w:tab w:val="left" w:pos="4864"/>
        </w:tabs>
        <w:spacing w:before="247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w w:val="105"/>
          <w:sz w:val="20"/>
          <w:szCs w:val="20"/>
        </w:rPr>
        <w:t xml:space="preserve">      </w:t>
      </w:r>
      <w:r w:rsidR="00C46C7E" w:rsidRPr="00523107">
        <w:rPr>
          <w:rFonts w:ascii="Bookman Old Style" w:hAnsi="Bookman Old Style"/>
          <w:spacing w:val="-2"/>
          <w:w w:val="105"/>
          <w:sz w:val="20"/>
          <w:szCs w:val="20"/>
        </w:rPr>
        <w:t>Place:-</w:t>
      </w:r>
    </w:p>
    <w:p w14:paraId="3B46E955" w14:textId="77777777" w:rsidR="00CA23B6" w:rsidRPr="00523107" w:rsidRDefault="00C46C7E">
      <w:pPr>
        <w:tabs>
          <w:tab w:val="left" w:pos="6072"/>
        </w:tabs>
        <w:spacing w:before="180"/>
        <w:ind w:left="362"/>
        <w:rPr>
          <w:rFonts w:ascii="Bookman Old Style" w:hAnsi="Bookman Old Style"/>
          <w:b/>
          <w:sz w:val="20"/>
          <w:szCs w:val="20"/>
        </w:rPr>
      </w:pPr>
      <w:r w:rsidRPr="00523107">
        <w:rPr>
          <w:rFonts w:ascii="Bookman Old Style" w:hAnsi="Bookman Old Style"/>
          <w:w w:val="105"/>
          <w:sz w:val="20"/>
          <w:szCs w:val="20"/>
        </w:rPr>
        <w:t>Date:</w:t>
      </w:r>
      <w:r w:rsidRPr="00523107">
        <w:rPr>
          <w:rFonts w:ascii="Bookman Old Style" w:hAnsi="Bookman Old Style"/>
          <w:spacing w:val="-12"/>
          <w:w w:val="105"/>
          <w:sz w:val="20"/>
          <w:szCs w:val="20"/>
        </w:rPr>
        <w:t>-</w:t>
      </w:r>
      <w:r w:rsidRPr="00523107">
        <w:rPr>
          <w:rFonts w:ascii="Bookman Old Style" w:hAnsi="Bookman Old Style"/>
          <w:sz w:val="20"/>
          <w:szCs w:val="20"/>
        </w:rPr>
        <w:tab/>
      </w:r>
      <w:r w:rsidRPr="00523107">
        <w:rPr>
          <w:rFonts w:ascii="Bookman Old Style" w:hAnsi="Bookman Old Style"/>
          <w:b/>
          <w:w w:val="105"/>
          <w:sz w:val="20"/>
          <w:szCs w:val="20"/>
        </w:rPr>
        <w:t>Name</w:t>
      </w:r>
      <w:r w:rsidR="00FE4DCB">
        <w:rPr>
          <w:rFonts w:ascii="Bookman Old Style" w:hAnsi="Bookman Old Style"/>
          <w:b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w w:val="105"/>
          <w:sz w:val="20"/>
          <w:szCs w:val="20"/>
        </w:rPr>
        <w:t>and</w:t>
      </w:r>
      <w:r w:rsidR="00FE4DCB">
        <w:rPr>
          <w:rFonts w:ascii="Bookman Old Style" w:hAnsi="Bookman Old Style"/>
          <w:b/>
          <w:w w:val="105"/>
          <w:sz w:val="20"/>
          <w:szCs w:val="20"/>
        </w:rPr>
        <w:t xml:space="preserve"> </w:t>
      </w:r>
      <w:r w:rsidRPr="00523107">
        <w:rPr>
          <w:rFonts w:ascii="Bookman Old Style" w:hAnsi="Bookman Old Style"/>
          <w:b/>
          <w:spacing w:val="-2"/>
          <w:w w:val="105"/>
          <w:sz w:val="20"/>
          <w:szCs w:val="20"/>
        </w:rPr>
        <w:t>Signature</w:t>
      </w:r>
    </w:p>
    <w:p w14:paraId="2A723739" w14:textId="77777777" w:rsidR="00CA23B6" w:rsidRPr="00523107" w:rsidRDefault="00CA23B6">
      <w:pPr>
        <w:rPr>
          <w:rFonts w:ascii="Bookman Old Style" w:hAnsi="Bookman Old Style"/>
          <w:sz w:val="20"/>
          <w:szCs w:val="20"/>
        </w:rPr>
        <w:sectPr w:rsidR="00CA23B6" w:rsidRPr="00523107" w:rsidSect="00B7034A">
          <w:pgSz w:w="12240" w:h="15840"/>
          <w:pgMar w:top="200" w:right="780" w:bottom="1170" w:left="1220" w:header="0" w:footer="1353" w:gutter="0"/>
          <w:cols w:space="720"/>
        </w:sectPr>
      </w:pPr>
    </w:p>
    <w:p w14:paraId="7ABD5B46" w14:textId="77777777" w:rsidR="00CA23B6" w:rsidRPr="00523107" w:rsidRDefault="00CA23B6" w:rsidP="005A6F8A">
      <w:pPr>
        <w:ind w:right="211"/>
        <w:jc w:val="right"/>
        <w:rPr>
          <w:rFonts w:ascii="Bookman Old Style" w:hAnsi="Bookman Old Style"/>
          <w:b/>
          <w:sz w:val="20"/>
          <w:szCs w:val="20"/>
        </w:rPr>
      </w:pPr>
    </w:p>
    <w:sectPr w:rsidR="00CA23B6" w:rsidRPr="00523107" w:rsidSect="00CA23B6">
      <w:footerReference w:type="default" r:id="rId11"/>
      <w:pgSz w:w="12240" w:h="15840"/>
      <w:pgMar w:top="560" w:right="500" w:bottom="1840" w:left="620" w:header="0" w:footer="1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46BEB" w14:textId="77777777" w:rsidR="00EA2CA3" w:rsidRDefault="00EA2CA3" w:rsidP="00CA23B6">
      <w:r>
        <w:separator/>
      </w:r>
    </w:p>
  </w:endnote>
  <w:endnote w:type="continuationSeparator" w:id="0">
    <w:p w14:paraId="657F7399" w14:textId="77777777" w:rsidR="00EA2CA3" w:rsidRDefault="00EA2CA3" w:rsidP="00CA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C01C0" w14:textId="04A73D12" w:rsidR="00EA2CA3" w:rsidRDefault="003E4D1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245952" behindDoc="1" locked="0" layoutInCell="1" allowOverlap="1" wp14:anchorId="51B73046" wp14:editId="0A94AC6B">
              <wp:simplePos x="0" y="0"/>
              <wp:positionH relativeFrom="page">
                <wp:posOffset>896620</wp:posOffset>
              </wp:positionH>
              <wp:positionV relativeFrom="page">
                <wp:posOffset>9072245</wp:posOffset>
              </wp:positionV>
              <wp:extent cx="5981065" cy="635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23D8D" id="docshape1" o:spid="_x0000_s1026" style="position:absolute;margin-left:70.6pt;margin-top:714.35pt;width:470.95pt;height:.5pt;z-index:-180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246464" behindDoc="1" locked="0" layoutInCell="1" allowOverlap="1" wp14:anchorId="7BC3CFA8" wp14:editId="14DDEB60">
              <wp:simplePos x="0" y="0"/>
              <wp:positionH relativeFrom="page">
                <wp:posOffset>6196330</wp:posOffset>
              </wp:positionH>
              <wp:positionV relativeFrom="page">
                <wp:posOffset>9276080</wp:posOffset>
              </wp:positionV>
              <wp:extent cx="638810" cy="165735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5DE67" w14:textId="3A18C19B" w:rsidR="00EA2CA3" w:rsidRDefault="00EA2CA3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2F40FC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Pag</w: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3CFA8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487.9pt;margin-top:730.4pt;width:50.3pt;height:13.05pt;z-index:-180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c7qwIAAKc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" filled="f" stroked="f">
              <v:textbox inset="0,0,0,0">
                <w:txbxContent>
                  <w:p w14:paraId="1FF5DE67" w14:textId="3A18C19B" w:rsidR="00EA2CA3" w:rsidRDefault="00EA2CA3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2F40FC">
                      <w:rPr>
                        <w:rFonts w:ascii="Calibri"/>
                        <w:noProof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color w:val="808080"/>
                      </w:rPr>
                      <w:t>Pag</w:t>
                    </w:r>
                    <w:r>
                      <w:rPr>
                        <w:rFonts w:ascii="Calibri"/>
                        <w:color w:val="808080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7270D" w14:textId="4FB6D96A" w:rsidR="00EA2CA3" w:rsidRDefault="003E4D1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250048" behindDoc="1" locked="0" layoutInCell="1" allowOverlap="1" wp14:anchorId="22026542" wp14:editId="742522D9">
              <wp:simplePos x="0" y="0"/>
              <wp:positionH relativeFrom="page">
                <wp:posOffset>107950</wp:posOffset>
              </wp:positionH>
              <wp:positionV relativeFrom="page">
                <wp:posOffset>8886190</wp:posOffset>
              </wp:positionV>
              <wp:extent cx="7593965" cy="6350"/>
              <wp:effectExtent l="0" t="0" r="0" b="0"/>
              <wp:wrapNone/>
              <wp:docPr id="3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939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D575FD" id="docshape19" o:spid="_x0000_s1026" style="position:absolute;margin-left:8.5pt;margin-top:699.7pt;width:597.95pt;height:.5pt;z-index:-180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" fillcolor="#d9d9d9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250560" behindDoc="1" locked="0" layoutInCell="1" allowOverlap="1" wp14:anchorId="50F346F4" wp14:editId="5BCCF451">
              <wp:simplePos x="0" y="0"/>
              <wp:positionH relativeFrom="page">
                <wp:posOffset>6949440</wp:posOffset>
              </wp:positionH>
              <wp:positionV relativeFrom="page">
                <wp:posOffset>9090025</wp:posOffset>
              </wp:positionV>
              <wp:extent cx="709930" cy="165735"/>
              <wp:effectExtent l="0" t="0" r="0" b="0"/>
              <wp:wrapNone/>
              <wp:docPr id="2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9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E01CF" w14:textId="70F585D5" w:rsidR="00EA2CA3" w:rsidRDefault="00EA2CA3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2F40FC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Pag</w:t>
                          </w:r>
                          <w:r>
                            <w:rPr>
                              <w:rFonts w:ascii="Calibri"/>
                              <w:color w:val="808080"/>
                              <w:spacing w:val="-12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346F4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27" type="#_x0000_t202" style="position:absolute;margin-left:547.2pt;margin-top:715.75pt;width:55.9pt;height:13.05pt;z-index:-180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" filled="f" stroked="f">
              <v:textbox inset="0,0,0,0">
                <w:txbxContent>
                  <w:p w14:paraId="612E01CF" w14:textId="70F585D5" w:rsidR="00EA2CA3" w:rsidRDefault="00EA2CA3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2F40FC">
                      <w:rPr>
                        <w:rFonts w:ascii="Calibri"/>
                        <w:noProof/>
                      </w:rPr>
                      <w:t>6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color w:val="808080"/>
                      </w:rPr>
                      <w:t>Pag</w:t>
                    </w:r>
                    <w:r>
                      <w:rPr>
                        <w:rFonts w:ascii="Calibri"/>
                        <w:color w:val="808080"/>
                        <w:spacing w:val="-1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DE6DD" w14:textId="77777777" w:rsidR="00EA2CA3" w:rsidRDefault="00EA2CA3" w:rsidP="00CA23B6">
      <w:r>
        <w:separator/>
      </w:r>
    </w:p>
  </w:footnote>
  <w:footnote w:type="continuationSeparator" w:id="0">
    <w:p w14:paraId="55E091A6" w14:textId="77777777" w:rsidR="00EA2CA3" w:rsidRDefault="00EA2CA3" w:rsidP="00CA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761"/>
    <w:multiLevelType w:val="hybridMultilevel"/>
    <w:tmpl w:val="00A07786"/>
    <w:lvl w:ilvl="0" w:tplc="F09E8894">
      <w:numFmt w:val="bullet"/>
      <w:lvlText w:val="-"/>
      <w:lvlJc w:val="left"/>
      <w:pPr>
        <w:ind w:left="230" w:hanging="123"/>
      </w:pPr>
      <w:rPr>
        <w:rFonts w:ascii="Nirmala UI" w:eastAsia="Nirmala UI" w:hAnsi="Nirmala UI" w:cs="Nirmala U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92247AE">
      <w:numFmt w:val="bullet"/>
      <w:lvlText w:val="•"/>
      <w:lvlJc w:val="left"/>
      <w:pPr>
        <w:ind w:left="525" w:hanging="123"/>
      </w:pPr>
      <w:rPr>
        <w:rFonts w:hint="default"/>
        <w:lang w:val="en-US" w:eastAsia="en-US" w:bidi="ar-SA"/>
      </w:rPr>
    </w:lvl>
    <w:lvl w:ilvl="2" w:tplc="2BE8C6A4">
      <w:numFmt w:val="bullet"/>
      <w:lvlText w:val="•"/>
      <w:lvlJc w:val="left"/>
      <w:pPr>
        <w:ind w:left="810" w:hanging="123"/>
      </w:pPr>
      <w:rPr>
        <w:rFonts w:hint="default"/>
        <w:lang w:val="en-US" w:eastAsia="en-US" w:bidi="ar-SA"/>
      </w:rPr>
    </w:lvl>
    <w:lvl w:ilvl="3" w:tplc="F806C228">
      <w:numFmt w:val="bullet"/>
      <w:lvlText w:val="•"/>
      <w:lvlJc w:val="left"/>
      <w:pPr>
        <w:ind w:left="1096" w:hanging="123"/>
      </w:pPr>
      <w:rPr>
        <w:rFonts w:hint="default"/>
        <w:lang w:val="en-US" w:eastAsia="en-US" w:bidi="ar-SA"/>
      </w:rPr>
    </w:lvl>
    <w:lvl w:ilvl="4" w:tplc="2B34E20E">
      <w:numFmt w:val="bullet"/>
      <w:lvlText w:val="•"/>
      <w:lvlJc w:val="left"/>
      <w:pPr>
        <w:ind w:left="1381" w:hanging="123"/>
      </w:pPr>
      <w:rPr>
        <w:rFonts w:hint="default"/>
        <w:lang w:val="en-US" w:eastAsia="en-US" w:bidi="ar-SA"/>
      </w:rPr>
    </w:lvl>
    <w:lvl w:ilvl="5" w:tplc="BFFA7146">
      <w:numFmt w:val="bullet"/>
      <w:lvlText w:val="•"/>
      <w:lvlJc w:val="left"/>
      <w:pPr>
        <w:ind w:left="1667" w:hanging="123"/>
      </w:pPr>
      <w:rPr>
        <w:rFonts w:hint="default"/>
        <w:lang w:val="en-US" w:eastAsia="en-US" w:bidi="ar-SA"/>
      </w:rPr>
    </w:lvl>
    <w:lvl w:ilvl="6" w:tplc="143EDFA0">
      <w:numFmt w:val="bullet"/>
      <w:lvlText w:val="•"/>
      <w:lvlJc w:val="left"/>
      <w:pPr>
        <w:ind w:left="1952" w:hanging="123"/>
      </w:pPr>
      <w:rPr>
        <w:rFonts w:hint="default"/>
        <w:lang w:val="en-US" w:eastAsia="en-US" w:bidi="ar-SA"/>
      </w:rPr>
    </w:lvl>
    <w:lvl w:ilvl="7" w:tplc="C06C907C">
      <w:numFmt w:val="bullet"/>
      <w:lvlText w:val="•"/>
      <w:lvlJc w:val="left"/>
      <w:pPr>
        <w:ind w:left="2237" w:hanging="123"/>
      </w:pPr>
      <w:rPr>
        <w:rFonts w:hint="default"/>
        <w:lang w:val="en-US" w:eastAsia="en-US" w:bidi="ar-SA"/>
      </w:rPr>
    </w:lvl>
    <w:lvl w:ilvl="8" w:tplc="6152E3E6">
      <w:numFmt w:val="bullet"/>
      <w:lvlText w:val="•"/>
      <w:lvlJc w:val="left"/>
      <w:pPr>
        <w:ind w:left="2523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17722E5F"/>
    <w:multiLevelType w:val="hybridMultilevel"/>
    <w:tmpl w:val="5DEECF36"/>
    <w:lvl w:ilvl="0" w:tplc="0944D96C">
      <w:start w:val="1"/>
      <w:numFmt w:val="lowerRoman"/>
      <w:lvlText w:val="(%1)"/>
      <w:lvlJc w:val="left"/>
      <w:pPr>
        <w:ind w:left="803" w:hanging="347"/>
      </w:pPr>
      <w:rPr>
        <w:rFonts w:hint="default"/>
        <w:spacing w:val="-2"/>
        <w:w w:val="97"/>
        <w:lang w:val="en-US" w:eastAsia="en-US" w:bidi="ar-SA"/>
      </w:rPr>
    </w:lvl>
    <w:lvl w:ilvl="1" w:tplc="A5009A4C">
      <w:start w:val="1"/>
      <w:numFmt w:val="decimal"/>
      <w:lvlText w:val="%2."/>
      <w:lvlJc w:val="left"/>
      <w:pPr>
        <w:ind w:left="460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5E4C16">
      <w:numFmt w:val="bullet"/>
      <w:lvlText w:val="•"/>
      <w:lvlJc w:val="left"/>
      <w:pPr>
        <w:ind w:left="971" w:hanging="248"/>
      </w:pPr>
      <w:rPr>
        <w:rFonts w:hint="default"/>
        <w:lang w:val="en-US" w:eastAsia="en-US" w:bidi="ar-SA"/>
      </w:rPr>
    </w:lvl>
    <w:lvl w:ilvl="3" w:tplc="4596E5D4">
      <w:numFmt w:val="bullet"/>
      <w:lvlText w:val="•"/>
      <w:lvlJc w:val="left"/>
      <w:pPr>
        <w:ind w:left="1142" w:hanging="248"/>
      </w:pPr>
      <w:rPr>
        <w:rFonts w:hint="default"/>
        <w:lang w:val="en-US" w:eastAsia="en-US" w:bidi="ar-SA"/>
      </w:rPr>
    </w:lvl>
    <w:lvl w:ilvl="4" w:tplc="83ACFB4C">
      <w:numFmt w:val="bullet"/>
      <w:lvlText w:val="•"/>
      <w:lvlJc w:val="left"/>
      <w:pPr>
        <w:ind w:left="1313" w:hanging="248"/>
      </w:pPr>
      <w:rPr>
        <w:rFonts w:hint="default"/>
        <w:lang w:val="en-US" w:eastAsia="en-US" w:bidi="ar-SA"/>
      </w:rPr>
    </w:lvl>
    <w:lvl w:ilvl="5" w:tplc="194E320E">
      <w:numFmt w:val="bullet"/>
      <w:lvlText w:val="•"/>
      <w:lvlJc w:val="left"/>
      <w:pPr>
        <w:ind w:left="1484" w:hanging="248"/>
      </w:pPr>
      <w:rPr>
        <w:rFonts w:hint="default"/>
        <w:lang w:val="en-US" w:eastAsia="en-US" w:bidi="ar-SA"/>
      </w:rPr>
    </w:lvl>
    <w:lvl w:ilvl="6" w:tplc="D0CCB4F0">
      <w:numFmt w:val="bullet"/>
      <w:lvlText w:val="•"/>
      <w:lvlJc w:val="left"/>
      <w:pPr>
        <w:ind w:left="1655" w:hanging="248"/>
      </w:pPr>
      <w:rPr>
        <w:rFonts w:hint="default"/>
        <w:lang w:val="en-US" w:eastAsia="en-US" w:bidi="ar-SA"/>
      </w:rPr>
    </w:lvl>
    <w:lvl w:ilvl="7" w:tplc="D1C287FA">
      <w:numFmt w:val="bullet"/>
      <w:lvlText w:val="•"/>
      <w:lvlJc w:val="left"/>
      <w:pPr>
        <w:ind w:left="1826" w:hanging="248"/>
      </w:pPr>
      <w:rPr>
        <w:rFonts w:hint="default"/>
        <w:lang w:val="en-US" w:eastAsia="en-US" w:bidi="ar-SA"/>
      </w:rPr>
    </w:lvl>
    <w:lvl w:ilvl="8" w:tplc="15944C78">
      <w:numFmt w:val="bullet"/>
      <w:lvlText w:val="•"/>
      <w:lvlJc w:val="left"/>
      <w:pPr>
        <w:ind w:left="1997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A8E7ABF"/>
    <w:multiLevelType w:val="hybridMultilevel"/>
    <w:tmpl w:val="9EA830A2"/>
    <w:lvl w:ilvl="0" w:tplc="264A34D8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CA7506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C9043D7E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5478F720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 w:tplc="1A4C2282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3020B17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6" w:tplc="27B47B04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7" w:tplc="B554DF1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413273F4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F82414"/>
    <w:multiLevelType w:val="hybridMultilevel"/>
    <w:tmpl w:val="7318D430"/>
    <w:lvl w:ilvl="0" w:tplc="D2F8039C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D291B6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8BF6F92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DF2C5B3E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 w:tplc="F03A858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DDD8420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6" w:tplc="D0169556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7" w:tplc="9F225C4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01EE7AAC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8C4288"/>
    <w:multiLevelType w:val="hybridMultilevel"/>
    <w:tmpl w:val="377AA8C0"/>
    <w:lvl w:ilvl="0" w:tplc="65921B60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0E7AF6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C5D27DE4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33EC2F3E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 w:tplc="A2FE576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9DE4B3E8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6" w:tplc="683A0388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7" w:tplc="DB98F022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E0268FEC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CA78DE"/>
    <w:multiLevelType w:val="hybridMultilevel"/>
    <w:tmpl w:val="75581E1A"/>
    <w:lvl w:ilvl="0" w:tplc="2C8658D0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A241754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5A2A90A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C91CA9F8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 w:tplc="03809E66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3CCCABD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6" w:tplc="4000BE70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7" w:tplc="4F30335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CBA40AC8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2820E0"/>
    <w:multiLevelType w:val="hybridMultilevel"/>
    <w:tmpl w:val="86FABA12"/>
    <w:lvl w:ilvl="0" w:tplc="BD48235E">
      <w:start w:val="1"/>
      <w:numFmt w:val="lowerRoman"/>
      <w:lvlText w:val="(%1)"/>
      <w:lvlJc w:val="left"/>
      <w:pPr>
        <w:ind w:left="460" w:hanging="2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334408BA">
      <w:numFmt w:val="bullet"/>
      <w:lvlText w:val="•"/>
      <w:lvlJc w:val="left"/>
      <w:pPr>
        <w:ind w:left="1526" w:hanging="296"/>
      </w:pPr>
      <w:rPr>
        <w:rFonts w:hint="default"/>
        <w:lang w:val="en-US" w:eastAsia="en-US" w:bidi="ar-SA"/>
      </w:rPr>
    </w:lvl>
    <w:lvl w:ilvl="2" w:tplc="13EC8AC0">
      <w:numFmt w:val="bullet"/>
      <w:lvlText w:val="•"/>
      <w:lvlJc w:val="left"/>
      <w:pPr>
        <w:ind w:left="2592" w:hanging="296"/>
      </w:pPr>
      <w:rPr>
        <w:rFonts w:hint="default"/>
        <w:lang w:val="en-US" w:eastAsia="en-US" w:bidi="ar-SA"/>
      </w:rPr>
    </w:lvl>
    <w:lvl w:ilvl="3" w:tplc="4D6EC33A">
      <w:numFmt w:val="bullet"/>
      <w:lvlText w:val="•"/>
      <w:lvlJc w:val="left"/>
      <w:pPr>
        <w:ind w:left="3658" w:hanging="296"/>
      </w:pPr>
      <w:rPr>
        <w:rFonts w:hint="default"/>
        <w:lang w:val="en-US" w:eastAsia="en-US" w:bidi="ar-SA"/>
      </w:rPr>
    </w:lvl>
    <w:lvl w:ilvl="4" w:tplc="31D65888">
      <w:numFmt w:val="bullet"/>
      <w:lvlText w:val="•"/>
      <w:lvlJc w:val="left"/>
      <w:pPr>
        <w:ind w:left="4724" w:hanging="296"/>
      </w:pPr>
      <w:rPr>
        <w:rFonts w:hint="default"/>
        <w:lang w:val="en-US" w:eastAsia="en-US" w:bidi="ar-SA"/>
      </w:rPr>
    </w:lvl>
    <w:lvl w:ilvl="5" w:tplc="EDD24194">
      <w:numFmt w:val="bullet"/>
      <w:lvlText w:val="•"/>
      <w:lvlJc w:val="left"/>
      <w:pPr>
        <w:ind w:left="5790" w:hanging="296"/>
      </w:pPr>
      <w:rPr>
        <w:rFonts w:hint="default"/>
        <w:lang w:val="en-US" w:eastAsia="en-US" w:bidi="ar-SA"/>
      </w:rPr>
    </w:lvl>
    <w:lvl w:ilvl="6" w:tplc="45D08F0E">
      <w:numFmt w:val="bullet"/>
      <w:lvlText w:val="•"/>
      <w:lvlJc w:val="left"/>
      <w:pPr>
        <w:ind w:left="6856" w:hanging="296"/>
      </w:pPr>
      <w:rPr>
        <w:rFonts w:hint="default"/>
        <w:lang w:val="en-US" w:eastAsia="en-US" w:bidi="ar-SA"/>
      </w:rPr>
    </w:lvl>
    <w:lvl w:ilvl="7" w:tplc="93EC51B0">
      <w:numFmt w:val="bullet"/>
      <w:lvlText w:val="•"/>
      <w:lvlJc w:val="left"/>
      <w:pPr>
        <w:ind w:left="7922" w:hanging="296"/>
      </w:pPr>
      <w:rPr>
        <w:rFonts w:hint="default"/>
        <w:lang w:val="en-US" w:eastAsia="en-US" w:bidi="ar-SA"/>
      </w:rPr>
    </w:lvl>
    <w:lvl w:ilvl="8" w:tplc="53488A6E">
      <w:numFmt w:val="bullet"/>
      <w:lvlText w:val="•"/>
      <w:lvlJc w:val="left"/>
      <w:pPr>
        <w:ind w:left="8988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6A824DAB"/>
    <w:multiLevelType w:val="hybridMultilevel"/>
    <w:tmpl w:val="DEBA3BD8"/>
    <w:lvl w:ilvl="0" w:tplc="27D2FF38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86B700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F8BCED58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05667838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 w:tplc="7B34DBE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D4C084A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6" w:tplc="A5DA3CD6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7" w:tplc="510CC2E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1A58003C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F20B02"/>
    <w:multiLevelType w:val="hybridMultilevel"/>
    <w:tmpl w:val="17CC4ECE"/>
    <w:lvl w:ilvl="0" w:tplc="B78CF5A6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6A451A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8BD85298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F796C590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 w:tplc="BC72DA1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6D76AC3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6" w:tplc="9A2E806E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7" w:tplc="643A8652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9BB281D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D450AEB"/>
    <w:multiLevelType w:val="hybridMultilevel"/>
    <w:tmpl w:val="05BAF6AE"/>
    <w:lvl w:ilvl="0" w:tplc="F3DE4442">
      <w:start w:val="1"/>
      <w:numFmt w:val="decimal"/>
      <w:lvlText w:val="%1."/>
      <w:lvlJc w:val="left"/>
      <w:pPr>
        <w:ind w:left="940" w:hanging="360"/>
      </w:pPr>
      <w:rPr>
        <w:rFonts w:hint="default"/>
        <w:spacing w:val="0"/>
        <w:w w:val="99"/>
        <w:lang w:val="en-US" w:eastAsia="en-US" w:bidi="ar-SA"/>
      </w:rPr>
    </w:lvl>
    <w:lvl w:ilvl="1" w:tplc="2D1CE59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CAB869A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61F2D644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A736417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11CAC6B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73C60A9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7DDA8D9A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DB2E0C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B6"/>
    <w:rsid w:val="0008027A"/>
    <w:rsid w:val="000A6A6A"/>
    <w:rsid w:val="001E5CF5"/>
    <w:rsid w:val="002735D4"/>
    <w:rsid w:val="002F40FC"/>
    <w:rsid w:val="00321187"/>
    <w:rsid w:val="00381C73"/>
    <w:rsid w:val="003E4D1C"/>
    <w:rsid w:val="00407E63"/>
    <w:rsid w:val="00444AD9"/>
    <w:rsid w:val="004E3090"/>
    <w:rsid w:val="00523107"/>
    <w:rsid w:val="00564EBB"/>
    <w:rsid w:val="005A6F8A"/>
    <w:rsid w:val="00622E47"/>
    <w:rsid w:val="006835FF"/>
    <w:rsid w:val="00697D54"/>
    <w:rsid w:val="006B03E3"/>
    <w:rsid w:val="00760220"/>
    <w:rsid w:val="00761537"/>
    <w:rsid w:val="008257B7"/>
    <w:rsid w:val="008A3221"/>
    <w:rsid w:val="009C0F43"/>
    <w:rsid w:val="009C26FB"/>
    <w:rsid w:val="009C7208"/>
    <w:rsid w:val="00A050C2"/>
    <w:rsid w:val="00A77B5B"/>
    <w:rsid w:val="00A8788F"/>
    <w:rsid w:val="00AF69DF"/>
    <w:rsid w:val="00B60FAC"/>
    <w:rsid w:val="00B7034A"/>
    <w:rsid w:val="00BD6A2D"/>
    <w:rsid w:val="00C46C7E"/>
    <w:rsid w:val="00C7698E"/>
    <w:rsid w:val="00CA23B6"/>
    <w:rsid w:val="00CD2847"/>
    <w:rsid w:val="00D950BB"/>
    <w:rsid w:val="00EA2CA3"/>
    <w:rsid w:val="00EC148E"/>
    <w:rsid w:val="00ED5566"/>
    <w:rsid w:val="00FC0233"/>
    <w:rsid w:val="00FE4DCB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076877"/>
  <w15:docId w15:val="{932BCABC-9B97-44C7-A057-FB414315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23B6"/>
    <w:rPr>
      <w:rFonts w:ascii="Nirmala UI" w:eastAsia="Nirmala UI" w:hAnsi="Nirmala UI" w:cs="Nirmala UI"/>
    </w:rPr>
  </w:style>
  <w:style w:type="paragraph" w:styleId="Heading1">
    <w:name w:val="heading 1"/>
    <w:basedOn w:val="Normal"/>
    <w:uiPriority w:val="1"/>
    <w:qFormat/>
    <w:rsid w:val="00CA23B6"/>
    <w:pPr>
      <w:spacing w:before="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A23B6"/>
    <w:pPr>
      <w:spacing w:before="1"/>
      <w:ind w:left="2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CA23B6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CA23B6"/>
    <w:pPr>
      <w:spacing w:before="73"/>
      <w:outlineLvl w:val="3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Heading5">
    <w:name w:val="heading 5"/>
    <w:basedOn w:val="Normal"/>
    <w:uiPriority w:val="1"/>
    <w:qFormat/>
    <w:rsid w:val="00CA23B6"/>
    <w:pPr>
      <w:spacing w:before="81"/>
      <w:jc w:val="center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CA23B6"/>
    <w:pPr>
      <w:spacing w:before="6"/>
      <w:ind w:right="45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23B6"/>
  </w:style>
  <w:style w:type="paragraph" w:styleId="ListParagraph">
    <w:name w:val="List Paragraph"/>
    <w:basedOn w:val="Normal"/>
    <w:uiPriority w:val="1"/>
    <w:qFormat/>
    <w:rsid w:val="00CA23B6"/>
    <w:pPr>
      <w:ind w:left="939" w:hanging="359"/>
    </w:pPr>
  </w:style>
  <w:style w:type="paragraph" w:customStyle="1" w:styleId="TableParagraph">
    <w:name w:val="Table Paragraph"/>
    <w:basedOn w:val="Normal"/>
    <w:uiPriority w:val="1"/>
    <w:qFormat/>
    <w:rsid w:val="00CA23B6"/>
  </w:style>
  <w:style w:type="paragraph" w:styleId="BalloonText">
    <w:name w:val="Balloon Text"/>
    <w:basedOn w:val="Normal"/>
    <w:link w:val="BalloonTextChar"/>
    <w:uiPriority w:val="99"/>
    <w:semiHidden/>
    <w:unhideWhenUsed/>
    <w:rsid w:val="00C46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C7E"/>
    <w:rPr>
      <w:rFonts w:ascii="Tahoma" w:eastAsia="Nirmala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3E96-2EE9-4CF1-B8A4-04B9FBF0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Malati Sajjan</dc:creator>
  <cp:lastModifiedBy>Malati Sajjan</cp:lastModifiedBy>
  <cp:revision>2</cp:revision>
  <dcterms:created xsi:type="dcterms:W3CDTF">2024-04-29T09:51:00Z</dcterms:created>
  <dcterms:modified xsi:type="dcterms:W3CDTF">2024-04-29T09:51:00Z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2024-04-21T00:00:00Z</vt:filetime>
  </property>
  <property fmtid="{D5CDD505-2E9C-101B-9397-08002B2CF9AE}" pid="3" name="Producer">
    <vt:lpwstr>iLovePDF</vt:lpwstr>
  </property>
</Properties>
</file>