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069FF" w14:textId="7D2E5E94" w:rsidR="00D24A8E" w:rsidRPr="00B03B7C" w:rsidRDefault="004E15D7" w:rsidP="007E42C5">
      <w:pPr>
        <w:spacing w:after="0" w:line="480" w:lineRule="auto"/>
        <w:rPr>
          <w:rFonts w:ascii="Times New Roman" w:hAnsi="Times New Roman" w:cs="Times New Roman"/>
        </w:rPr>
      </w:pPr>
      <w:r>
        <w:t xml:space="preserve"> </w:t>
      </w:r>
      <w:bookmarkStart w:id="0" w:name="_GoBack"/>
      <w:bookmarkEnd w:id="0"/>
      <w:r w:rsidR="0059508E">
        <w:tab/>
      </w:r>
    </w:p>
    <w:p w14:paraId="556F2CB5" w14:textId="77777777" w:rsidR="00D24A8E" w:rsidRPr="00B03B7C" w:rsidRDefault="00D24A8E" w:rsidP="007E42C5">
      <w:pPr>
        <w:spacing w:after="0" w:line="480" w:lineRule="auto"/>
        <w:rPr>
          <w:rFonts w:ascii="Times New Roman" w:hAnsi="Times New Roman" w:cs="Times New Roman"/>
          <w:sz w:val="52"/>
          <w:szCs w:val="52"/>
        </w:rPr>
      </w:pPr>
    </w:p>
    <w:p w14:paraId="25130A20" w14:textId="77777777" w:rsidR="00D24A8E" w:rsidRPr="00B03B7C" w:rsidRDefault="00D24A8E" w:rsidP="007E42C5">
      <w:pPr>
        <w:spacing w:after="0" w:line="480" w:lineRule="auto"/>
        <w:rPr>
          <w:rFonts w:ascii="Times New Roman" w:hAnsi="Times New Roman" w:cs="Times New Roman"/>
          <w:sz w:val="52"/>
          <w:szCs w:val="52"/>
        </w:rPr>
      </w:pPr>
    </w:p>
    <w:p w14:paraId="66783674" w14:textId="77777777" w:rsidR="00D24A8E" w:rsidRPr="00B03B7C" w:rsidRDefault="00D24A8E" w:rsidP="007E42C5">
      <w:pPr>
        <w:spacing w:after="0" w:line="480" w:lineRule="auto"/>
        <w:rPr>
          <w:rFonts w:ascii="Times New Roman" w:hAnsi="Times New Roman" w:cs="Times New Roman"/>
          <w:sz w:val="52"/>
          <w:szCs w:val="52"/>
        </w:rPr>
      </w:pPr>
    </w:p>
    <w:p w14:paraId="2CCDEF43" w14:textId="77777777" w:rsidR="00D24A8E" w:rsidRPr="00B03B7C" w:rsidRDefault="00D24A8E" w:rsidP="00B03B7C">
      <w:pPr>
        <w:spacing w:after="0" w:line="480" w:lineRule="auto"/>
        <w:ind w:left="720" w:firstLine="720"/>
        <w:rPr>
          <w:rFonts w:cs="Times New Roman"/>
          <w:b/>
          <w:sz w:val="72"/>
          <w:szCs w:val="72"/>
        </w:rPr>
      </w:pPr>
      <w:r w:rsidRPr="00B03B7C">
        <w:rPr>
          <w:rFonts w:cs="Times New Roman"/>
          <w:b/>
          <w:sz w:val="72"/>
          <w:szCs w:val="72"/>
        </w:rPr>
        <w:t>DATA VISULAIZATION</w:t>
      </w:r>
    </w:p>
    <w:p w14:paraId="73609F20" w14:textId="77777777" w:rsidR="0059508E" w:rsidRPr="0099081E" w:rsidRDefault="00B03B7C" w:rsidP="0099081E">
      <w:pPr>
        <w:spacing w:after="0" w:line="480" w:lineRule="auto"/>
        <w:ind w:left="720"/>
        <w:rPr>
          <w:rFonts w:cs="Times New Roman"/>
          <w:b/>
          <w:sz w:val="72"/>
          <w:szCs w:val="72"/>
        </w:rPr>
      </w:pPr>
      <w:r w:rsidRPr="00B03B7C">
        <w:rPr>
          <w:rFonts w:cs="Times New Roman"/>
          <w:b/>
          <w:sz w:val="72"/>
          <w:szCs w:val="72"/>
        </w:rPr>
        <w:tab/>
      </w:r>
      <w:r w:rsidRPr="00B03B7C">
        <w:rPr>
          <w:rFonts w:cs="Times New Roman"/>
          <w:b/>
          <w:sz w:val="72"/>
          <w:szCs w:val="72"/>
        </w:rPr>
        <w:tab/>
      </w:r>
      <w:r w:rsidR="0099081E">
        <w:rPr>
          <w:rFonts w:cs="Times New Roman"/>
          <w:b/>
          <w:sz w:val="72"/>
          <w:szCs w:val="72"/>
        </w:rPr>
        <w:t xml:space="preserve">  </w:t>
      </w:r>
      <w:r w:rsidR="0059508E" w:rsidRPr="00B03B7C">
        <w:rPr>
          <w:rFonts w:cs="Times New Roman"/>
          <w:b/>
          <w:sz w:val="52"/>
          <w:szCs w:val="52"/>
        </w:rPr>
        <w:t xml:space="preserve">CRYPTOCURRENCIES </w:t>
      </w:r>
    </w:p>
    <w:p w14:paraId="5CC57AE5" w14:textId="77777777" w:rsidR="0059508E" w:rsidRPr="00B03B7C" w:rsidRDefault="0059508E" w:rsidP="007E42C5">
      <w:pPr>
        <w:spacing w:after="0" w:line="480" w:lineRule="auto"/>
        <w:rPr>
          <w:rFonts w:ascii="Times New Roman" w:hAnsi="Times New Roman" w:cs="Times New Roman"/>
          <w:sz w:val="52"/>
          <w:szCs w:val="52"/>
        </w:rPr>
      </w:pPr>
    </w:p>
    <w:p w14:paraId="1F088F2A" w14:textId="77777777" w:rsidR="0059508E" w:rsidRPr="0099081E" w:rsidRDefault="00D24A8E" w:rsidP="007E42C5">
      <w:pPr>
        <w:spacing w:after="0" w:line="480" w:lineRule="auto"/>
        <w:jc w:val="right"/>
        <w:rPr>
          <w:rFonts w:ascii="Times New Roman" w:hAnsi="Times New Roman" w:cs="Times New Roman"/>
          <w:b/>
          <w:sz w:val="32"/>
          <w:szCs w:val="32"/>
        </w:rPr>
      </w:pP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B03B7C">
        <w:rPr>
          <w:rFonts w:ascii="Times New Roman" w:hAnsi="Times New Roman" w:cs="Times New Roman"/>
          <w:sz w:val="52"/>
          <w:szCs w:val="52"/>
        </w:rPr>
        <w:tab/>
      </w:r>
      <w:r w:rsidRPr="0099081E">
        <w:rPr>
          <w:rFonts w:ascii="Times New Roman" w:hAnsi="Times New Roman" w:cs="Times New Roman"/>
          <w:sz w:val="32"/>
          <w:szCs w:val="32"/>
        </w:rPr>
        <w:tab/>
      </w:r>
      <w:r w:rsidRPr="0099081E">
        <w:rPr>
          <w:rFonts w:ascii="Times New Roman" w:hAnsi="Times New Roman" w:cs="Times New Roman"/>
          <w:b/>
          <w:sz w:val="32"/>
          <w:szCs w:val="32"/>
        </w:rPr>
        <w:t>SUBMITTED BY</w:t>
      </w:r>
    </w:p>
    <w:p w14:paraId="26690E48" w14:textId="77777777" w:rsidR="00D24A8E" w:rsidRPr="0099081E" w:rsidRDefault="00D24A8E" w:rsidP="007E42C5">
      <w:pPr>
        <w:spacing w:after="0" w:line="480" w:lineRule="auto"/>
        <w:jc w:val="right"/>
        <w:rPr>
          <w:rFonts w:ascii="Times New Roman" w:hAnsi="Times New Roman" w:cs="Times New Roman"/>
          <w:b/>
          <w:sz w:val="24"/>
          <w:szCs w:val="24"/>
        </w:rPr>
      </w:pP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B03B7C">
        <w:rPr>
          <w:rFonts w:ascii="Times New Roman" w:hAnsi="Times New Roman" w:cs="Times New Roman"/>
          <w:sz w:val="24"/>
          <w:szCs w:val="24"/>
        </w:rPr>
        <w:tab/>
      </w:r>
      <w:r w:rsidRPr="0099081E">
        <w:rPr>
          <w:rFonts w:ascii="Times New Roman" w:hAnsi="Times New Roman" w:cs="Times New Roman"/>
          <w:b/>
          <w:sz w:val="24"/>
          <w:szCs w:val="24"/>
        </w:rPr>
        <w:t>M</w:t>
      </w:r>
      <w:r w:rsidR="0099081E">
        <w:rPr>
          <w:rFonts w:ascii="Times New Roman" w:hAnsi="Times New Roman" w:cs="Times New Roman"/>
          <w:b/>
          <w:sz w:val="24"/>
          <w:szCs w:val="24"/>
        </w:rPr>
        <w:t>ALAV</w:t>
      </w:r>
      <w:r w:rsidRPr="0099081E">
        <w:rPr>
          <w:rFonts w:ascii="Times New Roman" w:hAnsi="Times New Roman" w:cs="Times New Roman"/>
          <w:b/>
          <w:sz w:val="24"/>
          <w:szCs w:val="24"/>
        </w:rPr>
        <w:t xml:space="preserve"> D</w:t>
      </w:r>
      <w:r w:rsidR="0099081E">
        <w:rPr>
          <w:rFonts w:ascii="Times New Roman" w:hAnsi="Times New Roman" w:cs="Times New Roman"/>
          <w:b/>
          <w:sz w:val="24"/>
          <w:szCs w:val="24"/>
        </w:rPr>
        <w:t>ANI</w:t>
      </w:r>
    </w:p>
    <w:p w14:paraId="2755B9B3" w14:textId="77777777" w:rsidR="00D24A8E" w:rsidRPr="0099081E" w:rsidRDefault="00D24A8E" w:rsidP="007E42C5">
      <w:pPr>
        <w:spacing w:after="0" w:line="480" w:lineRule="auto"/>
        <w:jc w:val="right"/>
        <w:rPr>
          <w:rFonts w:ascii="Times New Roman" w:hAnsi="Times New Roman" w:cs="Times New Roman"/>
          <w:b/>
          <w:sz w:val="24"/>
          <w:szCs w:val="24"/>
        </w:rPr>
      </w:pP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t>A</w:t>
      </w:r>
      <w:r w:rsidR="0099081E">
        <w:rPr>
          <w:rFonts w:ascii="Times New Roman" w:hAnsi="Times New Roman" w:cs="Times New Roman"/>
          <w:b/>
          <w:sz w:val="24"/>
          <w:szCs w:val="24"/>
        </w:rPr>
        <w:t>KSHARA KUMAR</w:t>
      </w:r>
    </w:p>
    <w:p w14:paraId="1EC1BDD4" w14:textId="77777777" w:rsidR="00D24A8E" w:rsidRPr="0099081E" w:rsidRDefault="00D24A8E" w:rsidP="007E42C5">
      <w:pPr>
        <w:spacing w:after="0" w:line="480" w:lineRule="auto"/>
        <w:jc w:val="right"/>
        <w:rPr>
          <w:rFonts w:ascii="Times New Roman" w:hAnsi="Times New Roman" w:cs="Times New Roman"/>
          <w:b/>
          <w:sz w:val="24"/>
          <w:szCs w:val="24"/>
        </w:rPr>
      </w:pP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0099081E">
        <w:rPr>
          <w:rFonts w:ascii="Times New Roman" w:hAnsi="Times New Roman" w:cs="Times New Roman"/>
          <w:b/>
          <w:sz w:val="24"/>
          <w:szCs w:val="24"/>
        </w:rPr>
        <w:t>SHUBHANGI GARG</w:t>
      </w:r>
      <w:r w:rsidRPr="0099081E">
        <w:rPr>
          <w:rFonts w:ascii="Times New Roman" w:hAnsi="Times New Roman" w:cs="Times New Roman"/>
          <w:b/>
          <w:sz w:val="24"/>
          <w:szCs w:val="24"/>
        </w:rPr>
        <w:t xml:space="preserve"> </w:t>
      </w:r>
    </w:p>
    <w:p w14:paraId="099C3188" w14:textId="77777777" w:rsidR="0099081E" w:rsidRDefault="00D24A8E" w:rsidP="0099081E">
      <w:pPr>
        <w:spacing w:after="0" w:line="480" w:lineRule="auto"/>
        <w:jc w:val="right"/>
        <w:rPr>
          <w:rFonts w:ascii="Times New Roman" w:hAnsi="Times New Roman" w:cs="Times New Roman"/>
          <w:b/>
          <w:sz w:val="24"/>
          <w:szCs w:val="24"/>
        </w:rPr>
      </w:pP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Pr="0099081E">
        <w:rPr>
          <w:rFonts w:ascii="Times New Roman" w:hAnsi="Times New Roman" w:cs="Times New Roman"/>
          <w:b/>
          <w:sz w:val="24"/>
          <w:szCs w:val="24"/>
        </w:rPr>
        <w:tab/>
      </w:r>
      <w:r w:rsidR="0099081E" w:rsidRPr="0099081E">
        <w:rPr>
          <w:rFonts w:ascii="Times New Roman" w:hAnsi="Times New Roman" w:cs="Times New Roman"/>
          <w:b/>
          <w:sz w:val="24"/>
          <w:szCs w:val="24"/>
        </w:rPr>
        <w:t>LIKITHA CHAGANTI</w:t>
      </w:r>
    </w:p>
    <w:p w14:paraId="4824D4C5" w14:textId="77777777" w:rsidR="0099081E" w:rsidRDefault="0099081E" w:rsidP="0099081E">
      <w:pPr>
        <w:spacing w:after="0" w:line="480" w:lineRule="auto"/>
        <w:ind w:left="2880" w:firstLine="720"/>
        <w:rPr>
          <w:rFonts w:ascii="Times New Roman" w:hAnsi="Times New Roman" w:cs="Times New Roman"/>
          <w:b/>
          <w:sz w:val="36"/>
          <w:szCs w:val="36"/>
        </w:rPr>
      </w:pPr>
    </w:p>
    <w:p w14:paraId="48036368" w14:textId="77777777" w:rsidR="0099081E" w:rsidRDefault="0099081E" w:rsidP="0099081E">
      <w:pPr>
        <w:spacing w:after="0" w:line="480" w:lineRule="auto"/>
        <w:rPr>
          <w:rFonts w:ascii="Times New Roman" w:hAnsi="Times New Roman" w:cs="Times New Roman"/>
          <w:b/>
          <w:sz w:val="36"/>
          <w:szCs w:val="36"/>
        </w:rPr>
      </w:pPr>
    </w:p>
    <w:p w14:paraId="45095E74" w14:textId="77777777" w:rsidR="0099081E" w:rsidRDefault="0099081E" w:rsidP="0099081E">
      <w:pPr>
        <w:spacing w:after="0" w:line="48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C</w:t>
      </w:r>
      <w:r w:rsidRPr="0099081E">
        <w:rPr>
          <w:rFonts w:ascii="Times New Roman" w:hAnsi="Times New Roman" w:cs="Times New Roman"/>
          <w:b/>
          <w:sz w:val="36"/>
          <w:szCs w:val="36"/>
        </w:rPr>
        <w:t>RYPTOCURRE</w:t>
      </w:r>
      <w:r>
        <w:rPr>
          <w:rFonts w:ascii="Times New Roman" w:hAnsi="Times New Roman" w:cs="Times New Roman"/>
          <w:b/>
          <w:sz w:val="36"/>
          <w:szCs w:val="36"/>
        </w:rPr>
        <w:t>N</w:t>
      </w:r>
      <w:r w:rsidRPr="0099081E">
        <w:rPr>
          <w:rFonts w:ascii="Times New Roman" w:hAnsi="Times New Roman" w:cs="Times New Roman"/>
          <w:b/>
          <w:sz w:val="36"/>
          <w:szCs w:val="36"/>
        </w:rPr>
        <w:t>CIES</w:t>
      </w:r>
    </w:p>
    <w:p w14:paraId="13796188" w14:textId="77777777" w:rsidR="0099081E" w:rsidRPr="0099081E" w:rsidRDefault="0099081E" w:rsidP="0099081E">
      <w:pPr>
        <w:spacing w:after="0" w:line="480" w:lineRule="auto"/>
        <w:rPr>
          <w:rFonts w:ascii="Times New Roman" w:hAnsi="Times New Roman" w:cs="Times New Roman"/>
          <w:b/>
          <w:sz w:val="36"/>
          <w:szCs w:val="36"/>
        </w:rPr>
      </w:pPr>
    </w:p>
    <w:p w14:paraId="329F6CA2" w14:textId="77777777" w:rsidR="0059508E" w:rsidRPr="00111F0E" w:rsidRDefault="00D24A8E" w:rsidP="007E42C5">
      <w:pPr>
        <w:pStyle w:val="ListParagraph"/>
        <w:numPr>
          <w:ilvl w:val="0"/>
          <w:numId w:val="2"/>
        </w:numPr>
        <w:spacing w:after="0" w:line="480" w:lineRule="auto"/>
        <w:rPr>
          <w:rFonts w:ascii="Times New Roman" w:hAnsi="Times New Roman" w:cs="Times New Roman"/>
          <w:b/>
          <w:sz w:val="32"/>
          <w:szCs w:val="32"/>
        </w:rPr>
      </w:pPr>
      <w:r w:rsidRPr="00111F0E">
        <w:rPr>
          <w:rFonts w:ascii="Times New Roman" w:hAnsi="Times New Roman" w:cs="Times New Roman"/>
          <w:b/>
          <w:sz w:val="32"/>
          <w:szCs w:val="32"/>
        </w:rPr>
        <w:t>SOURCE DATA FILES:</w:t>
      </w:r>
    </w:p>
    <w:p w14:paraId="29174E9B" w14:textId="77777777" w:rsidR="00D24A8E" w:rsidRPr="007E42C5" w:rsidRDefault="00D24A8E" w:rsidP="007E42C5">
      <w:pPr>
        <w:pStyle w:val="ListParagraph"/>
        <w:numPr>
          <w:ilvl w:val="0"/>
          <w:numId w:val="5"/>
        </w:numPr>
        <w:tabs>
          <w:tab w:val="left" w:pos="3350"/>
        </w:tabs>
        <w:spacing w:after="0" w:line="480" w:lineRule="auto"/>
        <w:jc w:val="both"/>
        <w:rPr>
          <w:rFonts w:ascii="Times New Roman" w:hAnsi="Times New Roman" w:cs="Times New Roman"/>
          <w:sz w:val="24"/>
          <w:szCs w:val="24"/>
        </w:rPr>
      </w:pPr>
      <w:r w:rsidRPr="007E42C5">
        <w:rPr>
          <w:rFonts w:ascii="Times New Roman" w:hAnsi="Times New Roman" w:cs="Times New Roman"/>
          <w:sz w:val="24"/>
          <w:szCs w:val="24"/>
        </w:rPr>
        <w:t xml:space="preserve">The Primary Data set is from: </w:t>
      </w:r>
      <w:hyperlink r:id="rId7" w:history="1">
        <w:r w:rsidRPr="007E42C5">
          <w:rPr>
            <w:rStyle w:val="Hyperlink"/>
            <w:rFonts w:ascii="Times New Roman" w:hAnsi="Times New Roman" w:cs="Times New Roman"/>
            <w:sz w:val="24"/>
            <w:szCs w:val="24"/>
          </w:rPr>
          <w:t>https://www.kaggle.com/jessevent/all-crypto-currencies</w:t>
        </w:r>
      </w:hyperlink>
      <w:r w:rsidRPr="007E42C5">
        <w:rPr>
          <w:rFonts w:ascii="Times New Roman" w:hAnsi="Times New Roman" w:cs="Times New Roman"/>
          <w:sz w:val="24"/>
          <w:szCs w:val="24"/>
        </w:rPr>
        <w:t xml:space="preserve">  </w:t>
      </w:r>
    </w:p>
    <w:p w14:paraId="7E2F5C48" w14:textId="77777777" w:rsidR="00D24A8E" w:rsidRPr="0099081E" w:rsidRDefault="00D24A8E" w:rsidP="007E42C5">
      <w:pPr>
        <w:pStyle w:val="ListParagraph"/>
        <w:numPr>
          <w:ilvl w:val="0"/>
          <w:numId w:val="5"/>
        </w:numPr>
        <w:tabs>
          <w:tab w:val="left" w:pos="3350"/>
        </w:tabs>
        <w:spacing w:after="0" w:line="480" w:lineRule="auto"/>
        <w:jc w:val="both"/>
        <w:rPr>
          <w:rStyle w:val="Hyperlink"/>
          <w:rFonts w:ascii="Times New Roman" w:hAnsi="Times New Roman" w:cs="Times New Roman"/>
          <w:color w:val="auto"/>
          <w:sz w:val="24"/>
          <w:szCs w:val="24"/>
          <w:u w:val="none"/>
        </w:rPr>
      </w:pPr>
      <w:r w:rsidRPr="007E42C5">
        <w:rPr>
          <w:rFonts w:ascii="Times New Roman" w:hAnsi="Times New Roman" w:cs="Times New Roman"/>
          <w:sz w:val="24"/>
          <w:szCs w:val="24"/>
        </w:rPr>
        <w:t>The Associate Dataset is from: </w:t>
      </w:r>
      <w:hyperlink r:id="rId8" w:history="1"/>
      <w:hyperlink r:id="rId9" w:history="1">
        <w:r w:rsidRPr="007E42C5">
          <w:rPr>
            <w:rStyle w:val="Hyperlink"/>
            <w:rFonts w:ascii="Times New Roman" w:hAnsi="Times New Roman" w:cs="Times New Roman"/>
            <w:sz w:val="24"/>
            <w:szCs w:val="24"/>
          </w:rPr>
          <w:t>https://www.investing.com/commodities/gold-historical-data</w:t>
        </w:r>
      </w:hyperlink>
    </w:p>
    <w:p w14:paraId="79F43D66" w14:textId="77777777" w:rsidR="0099081E" w:rsidRPr="0099081E" w:rsidRDefault="0099081E" w:rsidP="0099081E">
      <w:pPr>
        <w:pStyle w:val="ListParagraph"/>
        <w:numPr>
          <w:ilvl w:val="0"/>
          <w:numId w:val="5"/>
        </w:numPr>
        <w:tabs>
          <w:tab w:val="left" w:pos="335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The Associate Data set is from: (</w:t>
      </w:r>
      <w:r w:rsidRPr="0099081E">
        <w:rPr>
          <w:rFonts w:ascii="Times New Roman" w:hAnsi="Times New Roman" w:cs="Times New Roman"/>
          <w:color w:val="FF0000"/>
          <w:sz w:val="24"/>
          <w:szCs w:val="24"/>
        </w:rPr>
        <w:t>Paste the Link)</w:t>
      </w:r>
    </w:p>
    <w:p w14:paraId="29E46D04" w14:textId="77777777" w:rsidR="0099081E" w:rsidRDefault="0099081E" w:rsidP="0099081E">
      <w:pPr>
        <w:tabs>
          <w:tab w:val="left" w:pos="3350"/>
        </w:tabs>
        <w:spacing w:after="0" w:line="480" w:lineRule="auto"/>
        <w:jc w:val="both"/>
        <w:rPr>
          <w:rFonts w:ascii="Times New Roman" w:hAnsi="Times New Roman" w:cs="Times New Roman"/>
          <w:sz w:val="24"/>
          <w:szCs w:val="24"/>
        </w:rPr>
      </w:pPr>
    </w:p>
    <w:p w14:paraId="3B36E8C7" w14:textId="77777777" w:rsidR="0099081E" w:rsidRPr="0099081E" w:rsidRDefault="0099081E" w:rsidP="0099081E">
      <w:pPr>
        <w:tabs>
          <w:tab w:val="left" w:pos="3350"/>
        </w:tabs>
        <w:spacing w:after="0" w:line="480" w:lineRule="auto"/>
        <w:jc w:val="both"/>
        <w:rPr>
          <w:rFonts w:ascii="Times New Roman" w:hAnsi="Times New Roman" w:cs="Times New Roman"/>
          <w:sz w:val="24"/>
          <w:szCs w:val="24"/>
        </w:rPr>
      </w:pPr>
    </w:p>
    <w:p w14:paraId="448CE838" w14:textId="77777777" w:rsidR="007E42C5" w:rsidRPr="0099081E" w:rsidRDefault="0099081E" w:rsidP="0099081E">
      <w:pPr>
        <w:pStyle w:val="ListParagraph"/>
        <w:numPr>
          <w:ilvl w:val="1"/>
          <w:numId w:val="2"/>
        </w:num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Pr="0099081E">
        <w:rPr>
          <w:rFonts w:ascii="Times New Roman" w:hAnsi="Times New Roman" w:cs="Times New Roman"/>
          <w:b/>
          <w:sz w:val="28"/>
          <w:szCs w:val="28"/>
        </w:rPr>
        <w:t>DESCRIPTIONS</w:t>
      </w:r>
    </w:p>
    <w:p w14:paraId="6CB58295" w14:textId="77777777" w:rsidR="00D24A8E" w:rsidRPr="007E42C5" w:rsidRDefault="00D24A8E" w:rsidP="007E42C5">
      <w:pPr>
        <w:pStyle w:val="ListParagraph"/>
        <w:numPr>
          <w:ilvl w:val="0"/>
          <w:numId w:val="5"/>
        </w:num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The primary data source is “Cryptocurrencies.xls” which has 583,174 rows.</w:t>
      </w:r>
    </w:p>
    <w:p w14:paraId="0A5F90F5" w14:textId="77777777" w:rsidR="00D24A8E" w:rsidRPr="007E42C5" w:rsidRDefault="00D24A8E" w:rsidP="007E42C5">
      <w:pPr>
        <w:pStyle w:val="ListParagraph"/>
        <w:numPr>
          <w:ilvl w:val="0"/>
          <w:numId w:val="5"/>
        </w:num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There are Two secondary original data sources, listed as follows:</w:t>
      </w:r>
    </w:p>
    <w:p w14:paraId="0F48C02D" w14:textId="77777777" w:rsidR="00D24A8E" w:rsidRPr="007E42C5" w:rsidRDefault="00D24A8E" w:rsidP="007E42C5">
      <w:pPr>
        <w:pStyle w:val="ListParagraph"/>
        <w:numPr>
          <w:ilvl w:val="0"/>
          <w:numId w:val="5"/>
        </w:num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USD_Historical_Data.xls</w:t>
      </w:r>
      <w:r w:rsidR="00BA0A1A" w:rsidRPr="007E42C5">
        <w:rPr>
          <w:rFonts w:ascii="Times New Roman" w:hAnsi="Times New Roman" w:cs="Times New Roman"/>
          <w:sz w:val="24"/>
          <w:szCs w:val="24"/>
        </w:rPr>
        <w:t xml:space="preserve"> with 2097 rows</w:t>
      </w:r>
    </w:p>
    <w:p w14:paraId="75014886" w14:textId="77777777" w:rsidR="00D24A8E" w:rsidRDefault="00D24A8E" w:rsidP="007E42C5">
      <w:pPr>
        <w:pStyle w:val="ListParagraph"/>
        <w:numPr>
          <w:ilvl w:val="0"/>
          <w:numId w:val="5"/>
        </w:num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Gold _Futures_Historical_Data.xls with 2274 rows</w:t>
      </w:r>
    </w:p>
    <w:p w14:paraId="4D483623" w14:textId="77777777" w:rsidR="0099081E" w:rsidRDefault="0099081E" w:rsidP="0099081E">
      <w:pPr>
        <w:spacing w:after="0" w:line="480" w:lineRule="auto"/>
        <w:rPr>
          <w:rFonts w:ascii="Times New Roman" w:hAnsi="Times New Roman" w:cs="Times New Roman"/>
          <w:sz w:val="24"/>
          <w:szCs w:val="24"/>
        </w:rPr>
      </w:pPr>
    </w:p>
    <w:p w14:paraId="6651C77C" w14:textId="77777777" w:rsidR="0099081E" w:rsidRDefault="0099081E" w:rsidP="0099081E">
      <w:pPr>
        <w:spacing w:after="0" w:line="480" w:lineRule="auto"/>
        <w:rPr>
          <w:rFonts w:ascii="Times New Roman" w:hAnsi="Times New Roman" w:cs="Times New Roman"/>
          <w:sz w:val="24"/>
          <w:szCs w:val="24"/>
        </w:rPr>
      </w:pPr>
    </w:p>
    <w:p w14:paraId="6A5EDA07" w14:textId="77777777" w:rsidR="0099081E" w:rsidRDefault="0099081E" w:rsidP="0099081E">
      <w:pPr>
        <w:spacing w:after="0" w:line="480" w:lineRule="auto"/>
        <w:rPr>
          <w:rFonts w:ascii="Times New Roman" w:hAnsi="Times New Roman" w:cs="Times New Roman"/>
          <w:sz w:val="24"/>
          <w:szCs w:val="24"/>
        </w:rPr>
      </w:pPr>
    </w:p>
    <w:p w14:paraId="53DF33A8" w14:textId="77777777" w:rsidR="0099081E" w:rsidRDefault="0099081E" w:rsidP="0099081E">
      <w:pPr>
        <w:spacing w:after="0" w:line="480" w:lineRule="auto"/>
        <w:rPr>
          <w:rFonts w:ascii="Times New Roman" w:hAnsi="Times New Roman" w:cs="Times New Roman"/>
          <w:sz w:val="24"/>
          <w:szCs w:val="24"/>
        </w:rPr>
      </w:pPr>
    </w:p>
    <w:p w14:paraId="34CD8A33" w14:textId="77777777" w:rsidR="0099081E" w:rsidRDefault="0099081E" w:rsidP="0099081E">
      <w:pPr>
        <w:spacing w:after="0" w:line="480" w:lineRule="auto"/>
        <w:rPr>
          <w:rFonts w:ascii="Times New Roman" w:hAnsi="Times New Roman" w:cs="Times New Roman"/>
          <w:sz w:val="24"/>
          <w:szCs w:val="24"/>
        </w:rPr>
      </w:pPr>
    </w:p>
    <w:p w14:paraId="4C3B9C05" w14:textId="77777777" w:rsidR="0099081E" w:rsidRDefault="0099081E" w:rsidP="0099081E">
      <w:pPr>
        <w:spacing w:after="0" w:line="480" w:lineRule="auto"/>
        <w:rPr>
          <w:rFonts w:ascii="Times New Roman" w:hAnsi="Times New Roman" w:cs="Times New Roman"/>
          <w:sz w:val="24"/>
          <w:szCs w:val="24"/>
        </w:rPr>
      </w:pPr>
    </w:p>
    <w:p w14:paraId="25DD4F53" w14:textId="77777777" w:rsidR="0099081E" w:rsidRPr="0099081E" w:rsidRDefault="0099081E" w:rsidP="0099081E">
      <w:pPr>
        <w:spacing w:after="0" w:line="480" w:lineRule="auto"/>
        <w:rPr>
          <w:rFonts w:ascii="Times New Roman" w:hAnsi="Times New Roman" w:cs="Times New Roman"/>
          <w:sz w:val="24"/>
          <w:szCs w:val="24"/>
        </w:rPr>
      </w:pPr>
    </w:p>
    <w:p w14:paraId="3638DF05" w14:textId="77777777" w:rsidR="00430829" w:rsidRPr="00111F0E" w:rsidRDefault="00430829" w:rsidP="007E42C5">
      <w:pPr>
        <w:spacing w:after="0" w:line="480" w:lineRule="auto"/>
        <w:rPr>
          <w:rFonts w:ascii="Times New Roman" w:hAnsi="Times New Roman" w:cs="Times New Roman"/>
        </w:rPr>
      </w:pPr>
    </w:p>
    <w:p w14:paraId="3ED0A1AD" w14:textId="77777777" w:rsidR="00430829" w:rsidRDefault="00430829" w:rsidP="007E42C5">
      <w:pPr>
        <w:pStyle w:val="ListParagraph"/>
        <w:numPr>
          <w:ilvl w:val="0"/>
          <w:numId w:val="2"/>
        </w:numPr>
        <w:spacing w:after="0" w:line="480" w:lineRule="auto"/>
        <w:rPr>
          <w:rFonts w:ascii="Times New Roman" w:hAnsi="Times New Roman" w:cs="Times New Roman"/>
          <w:b/>
          <w:sz w:val="32"/>
          <w:szCs w:val="32"/>
        </w:rPr>
      </w:pPr>
      <w:r w:rsidRPr="00111F0E">
        <w:rPr>
          <w:rFonts w:ascii="Times New Roman" w:hAnsi="Times New Roman" w:cs="Times New Roman"/>
          <w:b/>
          <w:sz w:val="32"/>
          <w:szCs w:val="32"/>
        </w:rPr>
        <w:lastRenderedPageBreak/>
        <w:t>DATA</w:t>
      </w:r>
      <w:r w:rsidRPr="00111F0E">
        <w:rPr>
          <w:rFonts w:ascii="Times New Roman" w:hAnsi="Times New Roman" w:cs="Times New Roman"/>
        </w:rPr>
        <w:t xml:space="preserve"> </w:t>
      </w:r>
      <w:r w:rsidRPr="00111F0E">
        <w:rPr>
          <w:rFonts w:ascii="Times New Roman" w:hAnsi="Times New Roman" w:cs="Times New Roman"/>
          <w:b/>
          <w:sz w:val="32"/>
          <w:szCs w:val="32"/>
        </w:rPr>
        <w:t>CLEANING/MANIPULATION &amp; JOINS:</w:t>
      </w:r>
    </w:p>
    <w:p w14:paraId="64D74209" w14:textId="77777777" w:rsidR="003C4CE0" w:rsidRPr="00111F0E" w:rsidRDefault="003C4CE0" w:rsidP="007E42C5">
      <w:pPr>
        <w:pStyle w:val="ListParagraph"/>
        <w:spacing w:after="0" w:line="480" w:lineRule="auto"/>
        <w:ind w:left="360"/>
        <w:rPr>
          <w:rFonts w:ascii="Times New Roman" w:hAnsi="Times New Roman" w:cs="Times New Roman"/>
          <w:b/>
          <w:sz w:val="32"/>
          <w:szCs w:val="32"/>
        </w:rPr>
      </w:pPr>
    </w:p>
    <w:p w14:paraId="310D4B75" w14:textId="77777777" w:rsidR="007C10A5" w:rsidRDefault="007C10A5" w:rsidP="007E42C5">
      <w:pPr>
        <w:spacing w:after="0" w:line="480" w:lineRule="auto"/>
        <w:rPr>
          <w:rFonts w:ascii="Times New Roman" w:eastAsia="Times New Roman" w:hAnsi="Times New Roman" w:cs="Times New Roman"/>
          <w:color w:val="FF0000"/>
          <w:sz w:val="24"/>
          <w:szCs w:val="24"/>
        </w:rPr>
      </w:pPr>
      <w:r w:rsidRPr="00111F0E">
        <w:rPr>
          <w:rFonts w:ascii="Times New Roman" w:eastAsia="Times New Roman" w:hAnsi="Times New Roman" w:cs="Times New Roman"/>
          <w:color w:val="FF0000"/>
          <w:sz w:val="24"/>
          <w:szCs w:val="24"/>
        </w:rPr>
        <w:t>Paste the Tableau Joins Here</w:t>
      </w:r>
    </w:p>
    <w:p w14:paraId="66148877" w14:textId="77777777" w:rsidR="003C4CE0" w:rsidRPr="00111F0E" w:rsidRDefault="003C4CE0" w:rsidP="007E42C5">
      <w:pPr>
        <w:spacing w:after="0" w:line="480" w:lineRule="auto"/>
        <w:rPr>
          <w:rFonts w:ascii="Times New Roman" w:eastAsia="Times New Roman" w:hAnsi="Times New Roman" w:cs="Times New Roman"/>
          <w:color w:val="FF0000"/>
          <w:sz w:val="24"/>
          <w:szCs w:val="24"/>
        </w:rPr>
      </w:pPr>
    </w:p>
    <w:p w14:paraId="3CC42994" w14:textId="77777777" w:rsidR="007E42C5" w:rsidRDefault="007E42C5" w:rsidP="007E42C5">
      <w:pPr>
        <w:spacing w:after="0" w:line="480" w:lineRule="auto"/>
        <w:rPr>
          <w:rFonts w:ascii="Times New Roman" w:hAnsi="Times New Roman" w:cs="Times New Roman"/>
        </w:rPr>
      </w:pPr>
    </w:p>
    <w:p w14:paraId="4C7BDF44" w14:textId="77777777" w:rsidR="007C10A5" w:rsidRPr="00B03B7C" w:rsidRDefault="007C10A5" w:rsidP="007E42C5">
      <w:pPr>
        <w:spacing w:after="0" w:line="480" w:lineRule="auto"/>
        <w:rPr>
          <w:rFonts w:ascii="Times New Roman" w:hAnsi="Times New Roman" w:cs="Times New Roman"/>
          <w:sz w:val="24"/>
          <w:szCs w:val="24"/>
        </w:rPr>
      </w:pPr>
      <w:r w:rsidRPr="00B03B7C">
        <w:rPr>
          <w:rFonts w:ascii="Times New Roman" w:hAnsi="Times New Roman" w:cs="Times New Roman"/>
          <w:sz w:val="24"/>
          <w:szCs w:val="24"/>
        </w:rPr>
        <w:t>We have used</w:t>
      </w:r>
      <w:r w:rsidRPr="00B03B7C">
        <w:rPr>
          <w:rFonts w:ascii="Times New Roman" w:hAnsi="Times New Roman" w:cs="Times New Roman"/>
          <w:b/>
          <w:sz w:val="24"/>
          <w:szCs w:val="24"/>
        </w:rPr>
        <w:t xml:space="preserve"> INNER JOIN </w:t>
      </w:r>
      <w:r w:rsidRPr="00B03B7C">
        <w:rPr>
          <w:rFonts w:ascii="Times New Roman" w:hAnsi="Times New Roman" w:cs="Times New Roman"/>
          <w:sz w:val="24"/>
          <w:szCs w:val="24"/>
        </w:rPr>
        <w:t>on the dataset. At first, we performed the OUTER JOIN for combining all the sheets and to preserve all the values. Since there were few missing values we preferred using INNER JOIN on the datasets.</w:t>
      </w:r>
    </w:p>
    <w:p w14:paraId="47311F00" w14:textId="77777777" w:rsidR="007C10A5" w:rsidRPr="0099081E" w:rsidRDefault="007C10A5" w:rsidP="007E42C5">
      <w:pPr>
        <w:spacing w:after="0" w:line="480" w:lineRule="auto"/>
        <w:rPr>
          <w:rFonts w:ascii="Times New Roman" w:eastAsia="Times New Roman" w:hAnsi="Times New Roman" w:cs="Times New Roman"/>
          <w:color w:val="000000" w:themeColor="text1"/>
          <w:sz w:val="24"/>
          <w:szCs w:val="24"/>
        </w:rPr>
      </w:pPr>
    </w:p>
    <w:p w14:paraId="427F2109" w14:textId="77777777" w:rsidR="007C10A5" w:rsidRPr="003C4CE0" w:rsidRDefault="007C10A5" w:rsidP="007E42C5">
      <w:pPr>
        <w:pStyle w:val="ListParagraph"/>
        <w:numPr>
          <w:ilvl w:val="0"/>
          <w:numId w:val="2"/>
        </w:numPr>
        <w:spacing w:after="0" w:line="480" w:lineRule="auto"/>
        <w:rPr>
          <w:rFonts w:ascii="Times New Roman" w:eastAsia="Times New Roman" w:hAnsi="Times New Roman" w:cs="Times New Roman"/>
          <w:b/>
          <w:color w:val="000000" w:themeColor="text1"/>
          <w:sz w:val="32"/>
          <w:szCs w:val="32"/>
        </w:rPr>
      </w:pPr>
      <w:r w:rsidRPr="003C4CE0">
        <w:rPr>
          <w:rFonts w:ascii="Times New Roman" w:eastAsia="Times New Roman" w:hAnsi="Times New Roman" w:cs="Times New Roman"/>
          <w:b/>
          <w:color w:val="000000" w:themeColor="text1"/>
          <w:sz w:val="32"/>
          <w:szCs w:val="32"/>
        </w:rPr>
        <w:t>DATA ANALYSIS:</w:t>
      </w:r>
    </w:p>
    <w:p w14:paraId="22232E8A" w14:textId="77777777" w:rsidR="007C10A5" w:rsidRPr="00111F0E" w:rsidRDefault="007C10A5" w:rsidP="007E42C5">
      <w:pPr>
        <w:spacing w:after="0" w:line="480" w:lineRule="auto"/>
        <w:rPr>
          <w:rFonts w:ascii="Times New Roman" w:eastAsia="Times New Roman" w:hAnsi="Times New Roman" w:cs="Times New Roman"/>
          <w:color w:val="000000" w:themeColor="text1"/>
          <w:sz w:val="24"/>
          <w:szCs w:val="24"/>
        </w:rPr>
      </w:pPr>
      <w:r w:rsidRPr="00111F0E">
        <w:rPr>
          <w:rFonts w:ascii="Times New Roman" w:eastAsia="Times New Roman" w:hAnsi="Times New Roman" w:cs="Times New Roman"/>
          <w:color w:val="000000" w:themeColor="text1"/>
          <w:sz w:val="24"/>
          <w:szCs w:val="24"/>
        </w:rPr>
        <w:t>We have performed the following Ratios:</w:t>
      </w:r>
    </w:p>
    <w:p w14:paraId="3ABD168F" w14:textId="77777777" w:rsidR="00316F53" w:rsidRPr="00316F53" w:rsidRDefault="007C10A5" w:rsidP="00316F53">
      <w:pPr>
        <w:pStyle w:val="ListParagraph"/>
        <w:numPr>
          <w:ilvl w:val="0"/>
          <w:numId w:val="6"/>
        </w:numPr>
        <w:spacing w:after="0" w:line="480" w:lineRule="auto"/>
        <w:rPr>
          <w:rFonts w:ascii="Times New Roman" w:eastAsia="Times New Roman" w:hAnsi="Times New Roman" w:cs="Times New Roman"/>
          <w:color w:val="000000" w:themeColor="text1"/>
          <w:sz w:val="24"/>
          <w:szCs w:val="24"/>
        </w:rPr>
      </w:pPr>
      <w:r w:rsidRPr="007E42C5">
        <w:rPr>
          <w:rFonts w:ascii="Times New Roman" w:eastAsia="Times New Roman" w:hAnsi="Times New Roman" w:cs="Times New Roman"/>
          <w:b/>
          <w:color w:val="000000" w:themeColor="text1"/>
          <w:sz w:val="24"/>
          <w:szCs w:val="24"/>
        </w:rPr>
        <w:t>Price:</w:t>
      </w:r>
    </w:p>
    <w:p w14:paraId="03174F29" w14:textId="77777777" w:rsidR="007C10A5" w:rsidRPr="00316F53" w:rsidRDefault="007C10A5" w:rsidP="00316F53">
      <w:pPr>
        <w:pStyle w:val="ListParagraph"/>
        <w:spacing w:after="0" w:line="480" w:lineRule="auto"/>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 xml:space="preserve"> </w:t>
      </w:r>
      <w:r w:rsidR="00111F0E" w:rsidRPr="00316F53">
        <w:rPr>
          <w:rFonts w:ascii="Times New Roman" w:eastAsia="Times New Roman" w:hAnsi="Times New Roman" w:cs="Times New Roman"/>
          <w:color w:val="000000" w:themeColor="text1"/>
          <w:sz w:val="24"/>
          <w:szCs w:val="24"/>
        </w:rPr>
        <w:t>Price was calculated by taking the Average of the Variables (Low, high, Open, Close)</w:t>
      </w:r>
    </w:p>
    <w:p w14:paraId="304477E4" w14:textId="77777777" w:rsidR="00316F53" w:rsidRDefault="003C4CE0" w:rsidP="007E42C5">
      <w:pPr>
        <w:pStyle w:val="ListParagraph"/>
        <w:numPr>
          <w:ilvl w:val="0"/>
          <w:numId w:val="6"/>
        </w:numPr>
        <w:spacing w:after="0" w:line="480" w:lineRule="auto"/>
        <w:rPr>
          <w:rFonts w:ascii="Times New Roman" w:eastAsia="Times New Roman" w:hAnsi="Times New Roman" w:cs="Times New Roman"/>
          <w:color w:val="000000" w:themeColor="text1"/>
          <w:sz w:val="24"/>
          <w:szCs w:val="24"/>
        </w:rPr>
      </w:pPr>
      <w:proofErr w:type="spellStart"/>
      <w:r w:rsidRPr="007E42C5">
        <w:rPr>
          <w:rFonts w:ascii="Times New Roman" w:eastAsia="Times New Roman" w:hAnsi="Times New Roman" w:cs="Times New Roman"/>
          <w:b/>
          <w:color w:val="000000" w:themeColor="text1"/>
          <w:sz w:val="24"/>
          <w:szCs w:val="24"/>
        </w:rPr>
        <w:t>Volume_Change</w:t>
      </w:r>
      <w:proofErr w:type="spellEnd"/>
      <w:r w:rsidR="00111F0E" w:rsidRPr="007E42C5">
        <w:rPr>
          <w:rFonts w:ascii="Times New Roman" w:eastAsia="Times New Roman" w:hAnsi="Times New Roman" w:cs="Times New Roman"/>
          <w:b/>
          <w:color w:val="000000" w:themeColor="text1"/>
          <w:sz w:val="24"/>
          <w:szCs w:val="24"/>
        </w:rPr>
        <w:t>:</w:t>
      </w:r>
      <w:r w:rsidR="00111F0E" w:rsidRPr="007E42C5">
        <w:rPr>
          <w:rFonts w:ascii="Times New Roman" w:eastAsia="Times New Roman" w:hAnsi="Times New Roman" w:cs="Times New Roman"/>
          <w:color w:val="000000" w:themeColor="text1"/>
          <w:sz w:val="24"/>
          <w:szCs w:val="24"/>
        </w:rPr>
        <w:t xml:space="preserve"> </w:t>
      </w:r>
    </w:p>
    <w:p w14:paraId="4DB82ECF" w14:textId="77777777" w:rsidR="00111F0E" w:rsidRDefault="00111F0E" w:rsidP="00316F53">
      <w:pPr>
        <w:pStyle w:val="ListParagraph"/>
        <w:spacing w:after="0" w:line="480" w:lineRule="auto"/>
        <w:rPr>
          <w:rFonts w:ascii="Times New Roman" w:eastAsia="Times New Roman" w:hAnsi="Times New Roman" w:cs="Times New Roman"/>
          <w:color w:val="000000" w:themeColor="text1"/>
          <w:sz w:val="24"/>
          <w:szCs w:val="24"/>
        </w:rPr>
      </w:pPr>
      <w:r w:rsidRPr="007E42C5">
        <w:rPr>
          <w:rFonts w:ascii="Times New Roman" w:eastAsia="Times New Roman" w:hAnsi="Times New Roman" w:cs="Times New Roman"/>
          <w:color w:val="000000" w:themeColor="text1"/>
          <w:sz w:val="24"/>
          <w:szCs w:val="24"/>
        </w:rPr>
        <w:t xml:space="preserve">Volume Change can be </w:t>
      </w:r>
      <w:r w:rsidR="003C4CE0" w:rsidRPr="007E42C5">
        <w:rPr>
          <w:rFonts w:ascii="Times New Roman" w:eastAsia="Times New Roman" w:hAnsi="Times New Roman" w:cs="Times New Roman"/>
          <w:color w:val="000000" w:themeColor="text1"/>
          <w:sz w:val="24"/>
          <w:szCs w:val="24"/>
        </w:rPr>
        <w:t>calculated</w:t>
      </w:r>
      <w:r w:rsidRPr="007E42C5">
        <w:rPr>
          <w:rFonts w:ascii="Times New Roman" w:eastAsia="Times New Roman" w:hAnsi="Times New Roman" w:cs="Times New Roman"/>
          <w:color w:val="000000" w:themeColor="text1"/>
          <w:sz w:val="24"/>
          <w:szCs w:val="24"/>
        </w:rPr>
        <w:t xml:space="preserve"> by taking the difference between the Volume of the Current day to the Volume of the previous day</w:t>
      </w:r>
    </w:p>
    <w:p w14:paraId="2DE8A8E5" w14:textId="77777777" w:rsidR="0099081E" w:rsidRPr="0099081E" w:rsidRDefault="0099081E" w:rsidP="0099081E">
      <w:pPr>
        <w:spacing w:after="0" w:line="48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3B7E82CF" wp14:editId="7F6D129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1A43008" w14:textId="77777777" w:rsidR="0099081E" w:rsidRPr="0099081E" w:rsidRDefault="0099081E" w:rsidP="0099081E">
      <w:pPr>
        <w:spacing w:after="0" w:line="480" w:lineRule="auto"/>
        <w:rPr>
          <w:rFonts w:ascii="Times New Roman" w:eastAsia="Times New Roman" w:hAnsi="Times New Roman" w:cs="Times New Roman"/>
          <w:color w:val="000000" w:themeColor="text1"/>
          <w:sz w:val="24"/>
          <w:szCs w:val="24"/>
        </w:rPr>
      </w:pPr>
    </w:p>
    <w:p w14:paraId="22D390C1" w14:textId="77777777" w:rsidR="007C10A5" w:rsidRDefault="007C10A5" w:rsidP="007E42C5">
      <w:pPr>
        <w:spacing w:after="0" w:line="480" w:lineRule="auto"/>
        <w:rPr>
          <w:rFonts w:ascii="Times New Roman" w:eastAsia="Times New Roman" w:hAnsi="Times New Roman" w:cs="Times New Roman"/>
          <w:color w:val="FF0000"/>
          <w:sz w:val="24"/>
          <w:szCs w:val="24"/>
        </w:rPr>
      </w:pPr>
    </w:p>
    <w:p w14:paraId="2964FA88" w14:textId="77777777" w:rsidR="003C4CE0" w:rsidRDefault="003C4CE0" w:rsidP="007E42C5">
      <w:pPr>
        <w:pStyle w:val="ListParagraph"/>
        <w:numPr>
          <w:ilvl w:val="0"/>
          <w:numId w:val="2"/>
        </w:numPr>
        <w:spacing w:after="0" w:line="480" w:lineRule="auto"/>
        <w:rPr>
          <w:rFonts w:ascii="Times New Roman" w:eastAsia="Times New Roman" w:hAnsi="Times New Roman" w:cs="Times New Roman"/>
          <w:b/>
          <w:color w:val="000000" w:themeColor="text1"/>
          <w:sz w:val="32"/>
          <w:szCs w:val="32"/>
        </w:rPr>
      </w:pPr>
      <w:r w:rsidRPr="003C4CE0">
        <w:rPr>
          <w:rFonts w:ascii="Times New Roman" w:eastAsia="Times New Roman" w:hAnsi="Times New Roman" w:cs="Times New Roman"/>
          <w:b/>
          <w:color w:val="000000" w:themeColor="text1"/>
          <w:sz w:val="32"/>
          <w:szCs w:val="32"/>
        </w:rPr>
        <w:t>STATISTICAL ANALYSIS</w:t>
      </w:r>
      <w:r>
        <w:rPr>
          <w:rFonts w:ascii="Times New Roman" w:eastAsia="Times New Roman" w:hAnsi="Times New Roman" w:cs="Times New Roman"/>
          <w:b/>
          <w:color w:val="000000" w:themeColor="text1"/>
          <w:sz w:val="32"/>
          <w:szCs w:val="32"/>
        </w:rPr>
        <w:t>:</w:t>
      </w:r>
    </w:p>
    <w:p w14:paraId="21EBF2A6" w14:textId="77777777" w:rsidR="003C4CE0" w:rsidRPr="00316F53" w:rsidRDefault="003C4CE0" w:rsidP="007E42C5">
      <w:pPr>
        <w:spacing w:after="0" w:line="480" w:lineRule="auto"/>
        <w:ind w:left="360" w:firstLine="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 xml:space="preserve">We gave used the SAS Enterprise Miner to perform the Statistical Analysis. We have exported </w:t>
      </w:r>
      <w:r w:rsidR="00396E7F" w:rsidRPr="00316F53">
        <w:rPr>
          <w:rFonts w:ascii="Times New Roman" w:eastAsia="Times New Roman" w:hAnsi="Times New Roman" w:cs="Times New Roman"/>
          <w:color w:val="000000" w:themeColor="text1"/>
          <w:sz w:val="24"/>
          <w:szCs w:val="24"/>
        </w:rPr>
        <w:t>the Crypto currencies file and found the important variables for the analysis and, we have used the Decision Tree Model for the Analysis.</w:t>
      </w:r>
    </w:p>
    <w:p w14:paraId="73C88977" w14:textId="77777777" w:rsidR="007E42C5" w:rsidRDefault="007E42C5" w:rsidP="007E42C5">
      <w:pPr>
        <w:spacing w:after="0" w:line="480" w:lineRule="auto"/>
        <w:ind w:left="360"/>
        <w:rPr>
          <w:rFonts w:ascii="Times New Roman" w:eastAsia="Times New Roman" w:hAnsi="Times New Roman" w:cs="Times New Roman"/>
          <w:color w:val="000000" w:themeColor="text1"/>
        </w:rPr>
      </w:pPr>
      <w:r>
        <w:rPr>
          <w:noProof/>
        </w:rPr>
        <w:lastRenderedPageBreak/>
        <w:drawing>
          <wp:inline distT="0" distB="0" distL="0" distR="0" wp14:anchorId="166F316E" wp14:editId="42C8052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F4E9F27"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363C7E00"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49BA8FF4" w14:textId="77777777" w:rsidR="00B148DB" w:rsidRPr="00316F53" w:rsidRDefault="00B148DB" w:rsidP="007E42C5">
      <w:pPr>
        <w:pStyle w:val="ListParagraph"/>
        <w:numPr>
          <w:ilvl w:val="1"/>
          <w:numId w:val="2"/>
        </w:numPr>
        <w:spacing w:after="0" w:line="480" w:lineRule="auto"/>
        <w:rPr>
          <w:rFonts w:ascii="Times New Roman" w:eastAsia="Times New Roman" w:hAnsi="Times New Roman" w:cs="Times New Roman"/>
          <w:b/>
          <w:color w:val="000000" w:themeColor="text1"/>
          <w:sz w:val="28"/>
          <w:szCs w:val="28"/>
        </w:rPr>
      </w:pPr>
      <w:r w:rsidRPr="00316F53">
        <w:rPr>
          <w:rFonts w:ascii="Times New Roman" w:eastAsia="Times New Roman" w:hAnsi="Times New Roman" w:cs="Times New Roman"/>
          <w:b/>
          <w:color w:val="000000" w:themeColor="text1"/>
          <w:sz w:val="28"/>
          <w:szCs w:val="28"/>
        </w:rPr>
        <w:t>VARIABLE WORTH</w:t>
      </w:r>
    </w:p>
    <w:p w14:paraId="15316833" w14:textId="77777777" w:rsidR="00B148DB" w:rsidRPr="00316F53" w:rsidRDefault="00B148DB" w:rsidP="007E42C5">
      <w:pPr>
        <w:spacing w:after="0" w:line="480" w:lineRule="auto"/>
        <w:ind w:left="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We Calculated the Variable Worth. It is the method which is based on binning the input variable to identify their maximum log worth which is known as the Variable Worth.</w:t>
      </w:r>
    </w:p>
    <w:p w14:paraId="237716DD" w14:textId="77777777" w:rsidR="00B148DB" w:rsidRDefault="007E42C5" w:rsidP="007E42C5">
      <w:pPr>
        <w:spacing w:after="0" w:line="480" w:lineRule="auto"/>
        <w:ind w:left="360"/>
        <w:rPr>
          <w:rFonts w:ascii="Times New Roman" w:eastAsia="Times New Roman" w:hAnsi="Times New Roman" w:cs="Times New Roman"/>
          <w:color w:val="000000" w:themeColor="text1"/>
        </w:rPr>
      </w:pPr>
      <w:r>
        <w:rPr>
          <w:noProof/>
        </w:rPr>
        <w:lastRenderedPageBreak/>
        <w:drawing>
          <wp:inline distT="0" distB="0" distL="0" distR="0" wp14:anchorId="0E79975C" wp14:editId="69B06C20">
            <wp:extent cx="5943600" cy="3343275"/>
            <wp:effectExtent l="0" t="0" r="0" b="9525"/>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Hunter_6812 Nov. 21 20.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B4E7D1" w14:textId="77777777" w:rsidR="00316F53" w:rsidRPr="00316F53" w:rsidRDefault="00B148DB" w:rsidP="007E42C5">
      <w:pPr>
        <w:spacing w:after="0" w:line="480" w:lineRule="auto"/>
        <w:ind w:left="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Hence, from the output. We can identify that the Variables (Low, high, Open, Close</w:t>
      </w:r>
      <w:r w:rsidR="007E42C5" w:rsidRPr="00316F53">
        <w:rPr>
          <w:rFonts w:ascii="Times New Roman" w:eastAsia="Times New Roman" w:hAnsi="Times New Roman" w:cs="Times New Roman"/>
          <w:color w:val="000000" w:themeColor="text1"/>
          <w:sz w:val="24"/>
          <w:szCs w:val="24"/>
        </w:rPr>
        <w:t xml:space="preserve">, Market </w:t>
      </w:r>
      <w:r w:rsidR="00316F53" w:rsidRPr="00316F53">
        <w:rPr>
          <w:rFonts w:ascii="Times New Roman" w:eastAsia="Times New Roman" w:hAnsi="Times New Roman" w:cs="Times New Roman"/>
          <w:color w:val="000000" w:themeColor="text1"/>
          <w:sz w:val="24"/>
          <w:szCs w:val="24"/>
        </w:rPr>
        <w:t>Cap) with</w:t>
      </w:r>
      <w:r w:rsidR="007E42C5" w:rsidRPr="00316F53">
        <w:rPr>
          <w:rFonts w:ascii="Times New Roman" w:eastAsia="Times New Roman" w:hAnsi="Times New Roman" w:cs="Times New Roman"/>
          <w:color w:val="000000" w:themeColor="text1"/>
          <w:sz w:val="24"/>
          <w:szCs w:val="24"/>
        </w:rPr>
        <w:t xml:space="preserve"> correlations of above 99</w:t>
      </w:r>
      <w:r w:rsidR="00316F53" w:rsidRPr="00316F53">
        <w:rPr>
          <w:rFonts w:ascii="Times New Roman" w:eastAsia="Times New Roman" w:hAnsi="Times New Roman" w:cs="Times New Roman"/>
          <w:color w:val="000000" w:themeColor="text1"/>
          <w:sz w:val="24"/>
          <w:szCs w:val="24"/>
        </w:rPr>
        <w:t xml:space="preserve"> Percentage and more.</w:t>
      </w:r>
    </w:p>
    <w:p w14:paraId="792DF3FF" w14:textId="77777777" w:rsidR="00B148DB" w:rsidRPr="00316F53" w:rsidRDefault="00316F53" w:rsidP="007E42C5">
      <w:pPr>
        <w:spacing w:after="0" w:line="480" w:lineRule="auto"/>
        <w:ind w:left="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 xml:space="preserve">The all 5 Variables have </w:t>
      </w:r>
      <w:r w:rsidR="00B148DB" w:rsidRPr="00316F53">
        <w:rPr>
          <w:rFonts w:ascii="Times New Roman" w:eastAsia="Times New Roman" w:hAnsi="Times New Roman" w:cs="Times New Roman"/>
          <w:color w:val="000000" w:themeColor="text1"/>
          <w:sz w:val="24"/>
          <w:szCs w:val="24"/>
        </w:rPr>
        <w:t>equal worth for identifying the Target ‘Price’ hence we can use them for our analysis.</w:t>
      </w:r>
    </w:p>
    <w:p w14:paraId="72F66AE1"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726F33A5"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2F1D2F2A"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0DA7193B"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5E7F9E09"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60DEA28C"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580EC88C"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4A308E15"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43C792B2"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5A53930D" w14:textId="77777777" w:rsidR="007E42C5" w:rsidRDefault="007E42C5" w:rsidP="007E42C5">
      <w:pPr>
        <w:spacing w:after="0" w:line="480" w:lineRule="auto"/>
        <w:ind w:left="360"/>
        <w:rPr>
          <w:rFonts w:ascii="Times New Roman" w:eastAsia="Times New Roman" w:hAnsi="Times New Roman" w:cs="Times New Roman"/>
          <w:color w:val="000000" w:themeColor="text1"/>
        </w:rPr>
      </w:pPr>
    </w:p>
    <w:p w14:paraId="533D3223" w14:textId="77777777" w:rsidR="007E42C5" w:rsidRPr="00316F53" w:rsidRDefault="007E42C5" w:rsidP="007E42C5">
      <w:pPr>
        <w:spacing w:after="0" w:line="480" w:lineRule="auto"/>
        <w:ind w:firstLine="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lastRenderedPageBreak/>
        <w:t>Keeping ‘Price’ as Target Variable, Correlations are shown for the input variables</w:t>
      </w:r>
    </w:p>
    <w:p w14:paraId="6DB94F70" w14:textId="77777777" w:rsidR="007E42C5" w:rsidRDefault="007E42C5" w:rsidP="007E42C5">
      <w:pPr>
        <w:spacing w:after="0" w:line="480" w:lineRule="auto"/>
        <w:ind w:left="360"/>
        <w:rPr>
          <w:rFonts w:ascii="Times New Roman" w:eastAsia="Times New Roman" w:hAnsi="Times New Roman" w:cs="Times New Roman"/>
          <w:color w:val="000000" w:themeColor="text1"/>
        </w:rPr>
      </w:pPr>
      <w:r>
        <w:rPr>
          <w:noProof/>
        </w:rPr>
        <w:drawing>
          <wp:inline distT="0" distB="0" distL="0" distR="0" wp14:anchorId="3031014F" wp14:editId="630C0CF0">
            <wp:extent cx="5943600" cy="3343275"/>
            <wp:effectExtent l="0" t="0" r="0" b="9525"/>
            <wp:docPr id="5" name="Picture 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_6813 Nov. 21 20.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297D03" w14:textId="77777777" w:rsidR="0099081E" w:rsidRDefault="0099081E" w:rsidP="00316F53">
      <w:pPr>
        <w:spacing w:after="0" w:line="480" w:lineRule="auto"/>
        <w:ind w:left="360"/>
        <w:rPr>
          <w:noProof/>
        </w:rPr>
      </w:pPr>
    </w:p>
    <w:p w14:paraId="47ADC9B6" w14:textId="77777777" w:rsidR="00B148DB" w:rsidRDefault="007E42C5" w:rsidP="00316F53">
      <w:pPr>
        <w:spacing w:after="0" w:line="480" w:lineRule="auto"/>
        <w:ind w:left="360"/>
        <w:rPr>
          <w:rFonts w:ascii="Times New Roman" w:eastAsia="Times New Roman" w:hAnsi="Times New Roman" w:cs="Times New Roman"/>
          <w:color w:val="000000" w:themeColor="text1"/>
        </w:rPr>
      </w:pPr>
      <w:r>
        <w:rPr>
          <w:noProof/>
        </w:rPr>
        <w:drawing>
          <wp:inline distT="0" distB="0" distL="0" distR="0" wp14:anchorId="605939D6" wp14:editId="5A0CC119">
            <wp:extent cx="5943600" cy="3343275"/>
            <wp:effectExtent l="0" t="0" r="0" b="9525"/>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Hunter_6814 Nov. 21 20.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201B10" w14:textId="77777777" w:rsidR="00B148DB" w:rsidRDefault="00B148DB" w:rsidP="007E42C5">
      <w:pPr>
        <w:spacing w:after="0" w:line="480" w:lineRule="auto"/>
        <w:ind w:left="360"/>
        <w:rPr>
          <w:rFonts w:ascii="Times New Roman" w:eastAsia="Times New Roman" w:hAnsi="Times New Roman" w:cs="Times New Roman"/>
          <w:color w:val="000000" w:themeColor="text1"/>
        </w:rPr>
      </w:pPr>
    </w:p>
    <w:p w14:paraId="77BB2DBE" w14:textId="77777777" w:rsidR="00B148DB" w:rsidRPr="00316F53" w:rsidRDefault="00B148DB" w:rsidP="007E42C5">
      <w:pPr>
        <w:pStyle w:val="ListParagraph"/>
        <w:numPr>
          <w:ilvl w:val="1"/>
          <w:numId w:val="2"/>
        </w:numPr>
        <w:spacing w:after="0" w:line="480" w:lineRule="auto"/>
        <w:rPr>
          <w:rFonts w:ascii="Times New Roman" w:eastAsia="Times New Roman" w:hAnsi="Times New Roman" w:cs="Times New Roman"/>
          <w:b/>
          <w:color w:val="000000" w:themeColor="text1"/>
          <w:sz w:val="28"/>
          <w:szCs w:val="28"/>
        </w:rPr>
      </w:pPr>
      <w:r w:rsidRPr="00316F53">
        <w:rPr>
          <w:rFonts w:ascii="Times New Roman" w:eastAsia="Times New Roman" w:hAnsi="Times New Roman" w:cs="Times New Roman"/>
          <w:b/>
          <w:color w:val="000000" w:themeColor="text1"/>
          <w:sz w:val="28"/>
          <w:szCs w:val="28"/>
        </w:rPr>
        <w:lastRenderedPageBreak/>
        <w:t>DECISION TREE</w:t>
      </w:r>
    </w:p>
    <w:p w14:paraId="62D6D8D1" w14:textId="77777777" w:rsidR="00B148DB" w:rsidRPr="00316F53" w:rsidRDefault="00B148DB" w:rsidP="007E42C5">
      <w:pPr>
        <w:spacing w:after="0" w:line="480" w:lineRule="auto"/>
        <w:ind w:left="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We Performed the Decision tree analysis.  Variable Importance is calculated using the SAS decision tree methodology.  It attempts to evaluate the overall value or importance of the variable over the fitted tree.  The variable used to split the root node impacts every observation while those which split nodes lower in the tree impact a smaller number of observations.  Variable Importance is impacted by both the number of observations impacted and the purity of the resulting split.</w:t>
      </w:r>
    </w:p>
    <w:p w14:paraId="6748C16F" w14:textId="77777777" w:rsidR="00396E7F" w:rsidRPr="00316F53" w:rsidRDefault="00B148DB" w:rsidP="007E42C5">
      <w:pPr>
        <w:spacing w:after="0" w:line="480" w:lineRule="auto"/>
        <w:ind w:left="360"/>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color w:val="000000" w:themeColor="text1"/>
          <w:sz w:val="24"/>
          <w:szCs w:val="24"/>
        </w:rPr>
        <w:t xml:space="preserve"> B</w:t>
      </w:r>
      <w:r w:rsidR="00396E7F" w:rsidRPr="00316F53">
        <w:rPr>
          <w:rFonts w:ascii="Times New Roman" w:eastAsia="Times New Roman" w:hAnsi="Times New Roman" w:cs="Times New Roman"/>
          <w:color w:val="000000" w:themeColor="text1"/>
          <w:sz w:val="24"/>
          <w:szCs w:val="24"/>
        </w:rPr>
        <w:t>y taking the ‘Price’ column as the Target variable. We have also rejected the Columns such as:</w:t>
      </w:r>
    </w:p>
    <w:p w14:paraId="6D31B4A9" w14:textId="77777777" w:rsidR="00396E7F" w:rsidRPr="00316F53" w:rsidRDefault="00396E7F" w:rsidP="007E42C5">
      <w:pPr>
        <w:pStyle w:val="ListParagraph"/>
        <w:numPr>
          <w:ilvl w:val="0"/>
          <w:numId w:val="3"/>
        </w:numPr>
        <w:spacing w:after="0" w:line="480" w:lineRule="auto"/>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b/>
          <w:color w:val="000000" w:themeColor="text1"/>
          <w:sz w:val="24"/>
          <w:szCs w:val="24"/>
        </w:rPr>
        <w:t>Date</w:t>
      </w:r>
      <w:r w:rsidRPr="00316F53">
        <w:rPr>
          <w:rFonts w:ascii="Times New Roman" w:eastAsia="Times New Roman" w:hAnsi="Times New Roman" w:cs="Times New Roman"/>
          <w:color w:val="000000" w:themeColor="text1"/>
          <w:sz w:val="24"/>
          <w:szCs w:val="24"/>
        </w:rPr>
        <w:t xml:space="preserve"> (Every day’s record from the year 3013-1017)</w:t>
      </w:r>
    </w:p>
    <w:p w14:paraId="26ECA278" w14:textId="77777777" w:rsidR="00396E7F" w:rsidRPr="00316F53" w:rsidRDefault="00396E7F" w:rsidP="007E42C5">
      <w:pPr>
        <w:pStyle w:val="ListParagraph"/>
        <w:numPr>
          <w:ilvl w:val="0"/>
          <w:numId w:val="3"/>
        </w:numPr>
        <w:spacing w:after="0" w:line="480" w:lineRule="auto"/>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b/>
          <w:color w:val="000000" w:themeColor="text1"/>
          <w:sz w:val="24"/>
          <w:szCs w:val="24"/>
        </w:rPr>
        <w:t>A - ID</w:t>
      </w:r>
      <w:r w:rsidRPr="00316F53">
        <w:rPr>
          <w:rFonts w:ascii="Times New Roman" w:eastAsia="Times New Roman" w:hAnsi="Times New Roman" w:cs="Times New Roman"/>
          <w:color w:val="000000" w:themeColor="text1"/>
          <w:sz w:val="24"/>
          <w:szCs w:val="24"/>
        </w:rPr>
        <w:t xml:space="preserve"> (Which represents the count of the entries)</w:t>
      </w:r>
    </w:p>
    <w:p w14:paraId="5F219ECC" w14:textId="77777777" w:rsidR="00396E7F" w:rsidRPr="00316F53" w:rsidRDefault="00396E7F" w:rsidP="007E42C5">
      <w:pPr>
        <w:pStyle w:val="ListParagraph"/>
        <w:numPr>
          <w:ilvl w:val="0"/>
          <w:numId w:val="3"/>
        </w:numPr>
        <w:spacing w:after="0" w:line="480" w:lineRule="auto"/>
        <w:rPr>
          <w:rFonts w:ascii="Times New Roman" w:eastAsia="Times New Roman" w:hAnsi="Times New Roman" w:cs="Times New Roman"/>
          <w:color w:val="000000" w:themeColor="text1"/>
          <w:sz w:val="24"/>
          <w:szCs w:val="24"/>
        </w:rPr>
      </w:pPr>
      <w:r w:rsidRPr="00316F53">
        <w:rPr>
          <w:rFonts w:ascii="Times New Roman" w:eastAsia="Times New Roman" w:hAnsi="Times New Roman" w:cs="Times New Roman"/>
          <w:b/>
          <w:color w:val="000000" w:themeColor="text1"/>
          <w:sz w:val="24"/>
          <w:szCs w:val="24"/>
        </w:rPr>
        <w:t>Coin</w:t>
      </w:r>
      <w:r w:rsidRPr="00316F53">
        <w:rPr>
          <w:rFonts w:ascii="Times New Roman" w:eastAsia="Times New Roman" w:hAnsi="Times New Roman" w:cs="Times New Roman"/>
          <w:color w:val="000000" w:themeColor="text1"/>
          <w:sz w:val="24"/>
          <w:szCs w:val="24"/>
        </w:rPr>
        <w:t xml:space="preserve"> (Represents the Name of the Currencies)</w:t>
      </w:r>
    </w:p>
    <w:p w14:paraId="27D5E3B5" w14:textId="77777777" w:rsidR="00396E7F" w:rsidRPr="00316F53" w:rsidRDefault="00396E7F" w:rsidP="007E42C5">
      <w:pPr>
        <w:pStyle w:val="ListParagraph"/>
        <w:numPr>
          <w:ilvl w:val="0"/>
          <w:numId w:val="3"/>
        </w:numPr>
        <w:spacing w:after="0" w:line="480" w:lineRule="auto"/>
        <w:rPr>
          <w:rFonts w:ascii="Times New Roman" w:eastAsia="Times New Roman" w:hAnsi="Times New Roman" w:cs="Times New Roman"/>
          <w:color w:val="000000" w:themeColor="text1"/>
          <w:sz w:val="24"/>
          <w:szCs w:val="24"/>
        </w:rPr>
      </w:pPr>
      <w:proofErr w:type="spellStart"/>
      <w:r w:rsidRPr="00316F53">
        <w:rPr>
          <w:rFonts w:ascii="Times New Roman" w:eastAsia="Times New Roman" w:hAnsi="Times New Roman" w:cs="Times New Roman"/>
          <w:b/>
          <w:color w:val="000000" w:themeColor="text1"/>
          <w:sz w:val="24"/>
          <w:szCs w:val="24"/>
        </w:rPr>
        <w:t>Volume_Change</w:t>
      </w:r>
      <w:proofErr w:type="spellEnd"/>
      <w:r w:rsidRPr="00316F53">
        <w:rPr>
          <w:rFonts w:ascii="Times New Roman" w:eastAsia="Times New Roman" w:hAnsi="Times New Roman" w:cs="Times New Roman"/>
          <w:color w:val="000000" w:themeColor="text1"/>
          <w:sz w:val="24"/>
          <w:szCs w:val="24"/>
        </w:rPr>
        <w:t xml:space="preserve"> (Newly Created column to find the change in the volume between the current and previous day)</w:t>
      </w:r>
    </w:p>
    <w:p w14:paraId="538D6A4C" w14:textId="77777777" w:rsidR="00D24A8E" w:rsidRDefault="00396E7F" w:rsidP="007E42C5">
      <w:pPr>
        <w:spacing w:after="0" w:line="480" w:lineRule="auto"/>
        <w:rPr>
          <w:rFonts w:ascii="Times New Roman" w:hAnsi="Times New Roman" w:cs="Times New Roman"/>
          <w:sz w:val="32"/>
          <w:szCs w:val="32"/>
        </w:rPr>
      </w:pPr>
      <w:r>
        <w:rPr>
          <w:noProof/>
        </w:rPr>
        <w:lastRenderedPageBreak/>
        <w:drawing>
          <wp:inline distT="0" distB="0" distL="0" distR="0" wp14:anchorId="3658CDAD" wp14:editId="07D7276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333D3C0" w14:textId="77777777" w:rsidR="00396E7F" w:rsidRPr="00316F53" w:rsidRDefault="00396E7F" w:rsidP="007E42C5">
      <w:pPr>
        <w:spacing w:after="0" w:line="480" w:lineRule="auto"/>
        <w:rPr>
          <w:rFonts w:ascii="Times New Roman" w:hAnsi="Times New Roman" w:cs="Times New Roman"/>
          <w:sz w:val="24"/>
          <w:szCs w:val="24"/>
        </w:rPr>
      </w:pPr>
      <w:r w:rsidRPr="00316F53">
        <w:rPr>
          <w:rFonts w:ascii="Times New Roman" w:hAnsi="Times New Roman" w:cs="Times New Roman"/>
          <w:sz w:val="24"/>
          <w:szCs w:val="24"/>
        </w:rPr>
        <w:t>We then partition our date by taking 70% of the data for Training, 30% of the data for the Validation.</w:t>
      </w:r>
    </w:p>
    <w:p w14:paraId="264F6D67" w14:textId="77777777" w:rsidR="007E42C5" w:rsidRPr="00316F53" w:rsidRDefault="00396E7F" w:rsidP="007E42C5">
      <w:pPr>
        <w:spacing w:after="0" w:line="480" w:lineRule="auto"/>
        <w:rPr>
          <w:rFonts w:ascii="Times New Roman" w:hAnsi="Times New Roman" w:cs="Times New Roman"/>
          <w:sz w:val="24"/>
          <w:szCs w:val="24"/>
        </w:rPr>
      </w:pPr>
      <w:r w:rsidRPr="00316F53">
        <w:rPr>
          <w:rFonts w:ascii="Times New Roman" w:hAnsi="Times New Roman" w:cs="Times New Roman"/>
          <w:sz w:val="24"/>
          <w:szCs w:val="24"/>
        </w:rPr>
        <w:t>The Decision Tree’s Output is shown below</w:t>
      </w:r>
      <w:r w:rsidR="007E42C5" w:rsidRPr="00316F53">
        <w:rPr>
          <w:rFonts w:ascii="Times New Roman" w:hAnsi="Times New Roman" w:cs="Times New Roman"/>
          <w:sz w:val="24"/>
          <w:szCs w:val="24"/>
        </w:rPr>
        <w:t>:</w:t>
      </w:r>
    </w:p>
    <w:p w14:paraId="5024DD9C" w14:textId="77777777" w:rsidR="007E42C5" w:rsidRPr="00316F53" w:rsidRDefault="007E42C5" w:rsidP="007E42C5">
      <w:pPr>
        <w:spacing w:after="0" w:line="480" w:lineRule="auto"/>
        <w:rPr>
          <w:rFonts w:ascii="Times New Roman" w:hAnsi="Times New Roman" w:cs="Times New Roman"/>
          <w:sz w:val="24"/>
          <w:szCs w:val="24"/>
        </w:rPr>
      </w:pPr>
      <w:r w:rsidRPr="00316F53">
        <w:rPr>
          <w:sz w:val="24"/>
          <w:szCs w:val="24"/>
        </w:rPr>
        <w:t>‘</w:t>
      </w:r>
      <w:r w:rsidRPr="00316F53">
        <w:rPr>
          <w:rFonts w:ascii="Times New Roman" w:hAnsi="Times New Roman" w:cs="Times New Roman"/>
          <w:sz w:val="24"/>
          <w:szCs w:val="24"/>
        </w:rPr>
        <w:t>Close’ variable is chosen for the first split</w:t>
      </w:r>
    </w:p>
    <w:p w14:paraId="315697AB" w14:textId="77777777" w:rsidR="007E42C5" w:rsidRDefault="007E42C5" w:rsidP="007E42C5">
      <w:pPr>
        <w:spacing w:after="0" w:line="480" w:lineRule="auto"/>
        <w:rPr>
          <w:rFonts w:ascii="Times New Roman" w:hAnsi="Times New Roman" w:cs="Times New Roman"/>
          <w:sz w:val="24"/>
          <w:szCs w:val="24"/>
        </w:rPr>
      </w:pPr>
    </w:p>
    <w:p w14:paraId="62054779" w14:textId="77777777" w:rsidR="00396E7F" w:rsidRDefault="00396E7F" w:rsidP="007E42C5">
      <w:pPr>
        <w:spacing w:after="0" w:line="480" w:lineRule="auto"/>
        <w:rPr>
          <w:rFonts w:ascii="Times New Roman" w:hAnsi="Times New Roman" w:cs="Times New Roman"/>
          <w:sz w:val="24"/>
          <w:szCs w:val="24"/>
        </w:rPr>
      </w:pPr>
      <w:r>
        <w:rPr>
          <w:noProof/>
        </w:rPr>
        <w:lastRenderedPageBreak/>
        <w:drawing>
          <wp:inline distT="0" distB="0" distL="0" distR="0" wp14:anchorId="640FBE82" wp14:editId="4B0C797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F93CA50" w14:textId="77777777" w:rsidR="00B148DB" w:rsidRPr="00316F53" w:rsidRDefault="007E42C5" w:rsidP="007E42C5">
      <w:pPr>
        <w:spacing w:after="0" w:line="480" w:lineRule="auto"/>
        <w:rPr>
          <w:rFonts w:ascii="Times New Roman" w:hAnsi="Times New Roman" w:cs="Times New Roman"/>
          <w:b/>
          <w:sz w:val="28"/>
          <w:szCs w:val="28"/>
        </w:rPr>
      </w:pPr>
      <w:r w:rsidRPr="00316F53">
        <w:rPr>
          <w:rFonts w:ascii="Times New Roman" w:hAnsi="Times New Roman" w:cs="Times New Roman"/>
          <w:b/>
          <w:sz w:val="28"/>
          <w:szCs w:val="28"/>
        </w:rPr>
        <w:t>TARGET VARIABLE: ‘PRICE’</w:t>
      </w:r>
    </w:p>
    <w:p w14:paraId="63C56BB3" w14:textId="77777777" w:rsidR="00396E7F" w:rsidRDefault="00396E7F" w:rsidP="007E42C5">
      <w:pPr>
        <w:spacing w:after="0" w:line="480" w:lineRule="auto"/>
        <w:rPr>
          <w:rFonts w:ascii="Times New Roman" w:hAnsi="Times New Roman" w:cs="Times New Roman"/>
          <w:sz w:val="24"/>
          <w:szCs w:val="24"/>
        </w:rPr>
      </w:pPr>
      <w:r>
        <w:rPr>
          <w:rFonts w:ascii="Times New Roman" w:hAnsi="Times New Roman" w:cs="Times New Roman"/>
          <w:sz w:val="24"/>
          <w:szCs w:val="24"/>
        </w:rPr>
        <w:t>We can find that the Most Significant variables are:</w:t>
      </w:r>
    </w:p>
    <w:p w14:paraId="27C1AFFC" w14:textId="77777777" w:rsidR="00396E7F" w:rsidRPr="007E42C5" w:rsidRDefault="00396E7F" w:rsidP="007E42C5">
      <w:pPr>
        <w:pStyle w:val="ListParagraph"/>
        <w:numPr>
          <w:ilvl w:val="0"/>
          <w:numId w:val="4"/>
        </w:numPr>
        <w:spacing w:after="0" w:line="480" w:lineRule="auto"/>
        <w:rPr>
          <w:rFonts w:ascii="Times New Roman" w:hAnsi="Times New Roman" w:cs="Times New Roman"/>
          <w:sz w:val="24"/>
          <w:szCs w:val="24"/>
        </w:rPr>
      </w:pPr>
      <w:r w:rsidRPr="007E42C5">
        <w:rPr>
          <w:rFonts w:ascii="Times New Roman" w:hAnsi="Times New Roman" w:cs="Times New Roman"/>
          <w:b/>
          <w:sz w:val="24"/>
          <w:szCs w:val="24"/>
        </w:rPr>
        <w:t>High</w:t>
      </w:r>
      <w:r w:rsidR="001E681F" w:rsidRPr="007E42C5">
        <w:rPr>
          <w:rFonts w:ascii="Times New Roman" w:hAnsi="Times New Roman" w:cs="Times New Roman"/>
          <w:sz w:val="24"/>
          <w:szCs w:val="24"/>
        </w:rPr>
        <w:t>: The highest Price for th</w:t>
      </w:r>
      <w:r w:rsidR="00B148DB" w:rsidRPr="007E42C5">
        <w:rPr>
          <w:rFonts w:ascii="Times New Roman" w:hAnsi="Times New Roman" w:cs="Times New Roman"/>
          <w:sz w:val="24"/>
          <w:szCs w:val="24"/>
        </w:rPr>
        <w:t>e given</w:t>
      </w:r>
      <w:r w:rsidR="001E681F" w:rsidRPr="007E42C5">
        <w:rPr>
          <w:rFonts w:ascii="Times New Roman" w:hAnsi="Times New Roman" w:cs="Times New Roman"/>
          <w:sz w:val="24"/>
          <w:szCs w:val="24"/>
        </w:rPr>
        <w:t xml:space="preserve"> </w:t>
      </w:r>
      <w:r w:rsidR="00B148DB" w:rsidRPr="007E42C5">
        <w:rPr>
          <w:rFonts w:ascii="Times New Roman" w:hAnsi="Times New Roman" w:cs="Times New Roman"/>
          <w:sz w:val="24"/>
          <w:szCs w:val="24"/>
        </w:rPr>
        <w:t xml:space="preserve">day </w:t>
      </w:r>
    </w:p>
    <w:p w14:paraId="4C8916FC" w14:textId="77777777" w:rsidR="00396E7F" w:rsidRPr="007E42C5" w:rsidRDefault="00396E7F" w:rsidP="007E42C5">
      <w:pPr>
        <w:pStyle w:val="ListParagraph"/>
        <w:numPr>
          <w:ilvl w:val="0"/>
          <w:numId w:val="4"/>
        </w:numPr>
        <w:spacing w:after="0" w:line="480" w:lineRule="auto"/>
        <w:rPr>
          <w:rFonts w:ascii="Times New Roman" w:hAnsi="Times New Roman" w:cs="Times New Roman"/>
          <w:sz w:val="24"/>
          <w:szCs w:val="24"/>
        </w:rPr>
      </w:pPr>
      <w:r w:rsidRPr="007E42C5">
        <w:rPr>
          <w:rFonts w:ascii="Times New Roman" w:hAnsi="Times New Roman" w:cs="Times New Roman"/>
          <w:b/>
          <w:sz w:val="24"/>
          <w:szCs w:val="24"/>
        </w:rPr>
        <w:t>Open</w:t>
      </w:r>
      <w:r w:rsidRPr="007E42C5">
        <w:rPr>
          <w:rFonts w:ascii="Times New Roman" w:hAnsi="Times New Roman" w:cs="Times New Roman"/>
          <w:sz w:val="24"/>
          <w:szCs w:val="24"/>
        </w:rPr>
        <w:t>: The opening price is the price at which a security first trades upon the opening of an exchange on a given</w:t>
      </w:r>
      <w:r w:rsidR="003E5FE6" w:rsidRPr="007E42C5">
        <w:rPr>
          <w:rFonts w:ascii="Times New Roman" w:hAnsi="Times New Roman" w:cs="Times New Roman"/>
          <w:sz w:val="24"/>
          <w:szCs w:val="24"/>
        </w:rPr>
        <w:t xml:space="preserve"> </w:t>
      </w:r>
      <w:r w:rsidRPr="007E42C5">
        <w:rPr>
          <w:rFonts w:ascii="Times New Roman" w:hAnsi="Times New Roman" w:cs="Times New Roman"/>
          <w:sz w:val="24"/>
          <w:szCs w:val="24"/>
        </w:rPr>
        <w:t>day</w:t>
      </w:r>
    </w:p>
    <w:p w14:paraId="4243A37A" w14:textId="77777777" w:rsidR="00396E7F" w:rsidRPr="007E42C5" w:rsidRDefault="00396E7F" w:rsidP="007E42C5">
      <w:pPr>
        <w:pStyle w:val="ListParagraph"/>
        <w:numPr>
          <w:ilvl w:val="0"/>
          <w:numId w:val="4"/>
        </w:numPr>
        <w:spacing w:after="0" w:line="480" w:lineRule="auto"/>
        <w:rPr>
          <w:rFonts w:ascii="Times New Roman" w:hAnsi="Times New Roman" w:cs="Times New Roman"/>
          <w:sz w:val="24"/>
          <w:szCs w:val="24"/>
        </w:rPr>
      </w:pPr>
      <w:r w:rsidRPr="007E42C5">
        <w:rPr>
          <w:rFonts w:ascii="Times New Roman" w:hAnsi="Times New Roman" w:cs="Times New Roman"/>
          <w:b/>
          <w:sz w:val="24"/>
          <w:szCs w:val="24"/>
        </w:rPr>
        <w:t>Close</w:t>
      </w:r>
      <w:r w:rsidR="003E5FE6" w:rsidRPr="007E42C5">
        <w:rPr>
          <w:rFonts w:ascii="Times New Roman" w:hAnsi="Times New Roman" w:cs="Times New Roman"/>
          <w:b/>
          <w:sz w:val="24"/>
          <w:szCs w:val="24"/>
        </w:rPr>
        <w:t>:</w:t>
      </w:r>
      <w:r w:rsidR="003E5FE6" w:rsidRPr="007E42C5">
        <w:rPr>
          <w:rFonts w:ascii="Times New Roman" w:hAnsi="Times New Roman" w:cs="Times New Roman"/>
          <w:sz w:val="24"/>
          <w:szCs w:val="24"/>
        </w:rPr>
        <w:t xml:space="preserve"> the price of a security at the end of the day's business in a financial market.</w:t>
      </w:r>
    </w:p>
    <w:p w14:paraId="37E368AC" w14:textId="77777777" w:rsidR="00396E7F" w:rsidRDefault="00396E7F" w:rsidP="007E42C5">
      <w:pPr>
        <w:pStyle w:val="ListParagraph"/>
        <w:numPr>
          <w:ilvl w:val="0"/>
          <w:numId w:val="4"/>
        </w:numPr>
        <w:spacing w:after="0" w:line="480" w:lineRule="auto"/>
        <w:rPr>
          <w:rFonts w:ascii="Times New Roman" w:hAnsi="Times New Roman" w:cs="Times New Roman"/>
          <w:sz w:val="24"/>
          <w:szCs w:val="24"/>
        </w:rPr>
      </w:pPr>
      <w:r w:rsidRPr="007E42C5">
        <w:rPr>
          <w:rFonts w:ascii="Times New Roman" w:hAnsi="Times New Roman" w:cs="Times New Roman"/>
          <w:b/>
          <w:sz w:val="24"/>
          <w:szCs w:val="24"/>
        </w:rPr>
        <w:t>Low</w:t>
      </w:r>
      <w:r w:rsidR="00B148DB" w:rsidRPr="007E42C5">
        <w:rPr>
          <w:rFonts w:ascii="Times New Roman" w:hAnsi="Times New Roman" w:cs="Times New Roman"/>
          <w:sz w:val="24"/>
          <w:szCs w:val="24"/>
        </w:rPr>
        <w:t>: The Lowest price for the given Day</w:t>
      </w:r>
    </w:p>
    <w:p w14:paraId="2A3350CC" w14:textId="77777777" w:rsidR="00316F53" w:rsidRDefault="00316F53" w:rsidP="00316F53">
      <w:pPr>
        <w:pStyle w:val="ListParagraph"/>
        <w:spacing w:after="0" w:line="480" w:lineRule="auto"/>
        <w:rPr>
          <w:rFonts w:ascii="Times New Roman" w:hAnsi="Times New Roman" w:cs="Times New Roman"/>
          <w:sz w:val="24"/>
          <w:szCs w:val="24"/>
        </w:rPr>
      </w:pPr>
    </w:p>
    <w:p w14:paraId="0DAF7270" w14:textId="77777777" w:rsidR="007E42C5" w:rsidRPr="00316F53" w:rsidRDefault="007E42C5" w:rsidP="007E42C5">
      <w:pPr>
        <w:spacing w:after="0" w:line="480" w:lineRule="auto"/>
        <w:rPr>
          <w:rFonts w:ascii="Times New Roman" w:hAnsi="Times New Roman" w:cs="Times New Roman"/>
          <w:b/>
          <w:sz w:val="28"/>
          <w:szCs w:val="28"/>
        </w:rPr>
      </w:pPr>
      <w:r w:rsidRPr="00316F53">
        <w:rPr>
          <w:rFonts w:ascii="Times New Roman" w:hAnsi="Times New Roman" w:cs="Times New Roman"/>
          <w:b/>
          <w:sz w:val="28"/>
          <w:szCs w:val="28"/>
        </w:rPr>
        <w:t>SAMPLE NODE RULES FOR THE DECISION TREE:</w:t>
      </w:r>
    </w:p>
    <w:p w14:paraId="1EC5DB60" w14:textId="77777777" w:rsidR="007E42C5" w:rsidRPr="00316F53" w:rsidRDefault="007E42C5" w:rsidP="007E42C5">
      <w:pPr>
        <w:spacing w:after="0" w:line="480" w:lineRule="auto"/>
        <w:rPr>
          <w:rFonts w:ascii="Times New Roman" w:hAnsi="Times New Roman" w:cs="Times New Roman"/>
          <w:b/>
          <w:sz w:val="28"/>
          <w:szCs w:val="28"/>
        </w:rPr>
      </w:pPr>
      <w:r w:rsidRPr="00316F53">
        <w:rPr>
          <w:rFonts w:ascii="Times New Roman" w:hAnsi="Times New Roman" w:cs="Times New Roman"/>
          <w:b/>
          <w:sz w:val="28"/>
          <w:szCs w:val="28"/>
        </w:rPr>
        <w:t>NODE RULES:</w:t>
      </w:r>
    </w:p>
    <w:p w14:paraId="277DBD8E"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 xml:space="preserve"> Node = 13</w:t>
      </w:r>
    </w:p>
    <w:p w14:paraId="1DDDB599"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&lt; 5.8E10 or MISSING</w:t>
      </w:r>
    </w:p>
    <w:p w14:paraId="5D8C6D38"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Low &gt;= 2818.08</w:t>
      </w:r>
    </w:p>
    <w:p w14:paraId="6F46F7D9"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lastRenderedPageBreak/>
        <w:t>AND Close &gt;= 1993.29</w:t>
      </w:r>
    </w:p>
    <w:p w14:paraId="109F3F5D"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then </w:t>
      </w:r>
    </w:p>
    <w:p w14:paraId="484E8C41"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13</w:t>
      </w:r>
    </w:p>
    <w:p w14:paraId="08677FAB"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9</w:t>
      </w:r>
    </w:p>
    <w:p w14:paraId="059985BC"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3284.8363889</w:t>
      </w:r>
    </w:p>
    <w:p w14:paraId="6DAC4321"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w:t>
      </w:r>
    </w:p>
    <w:p w14:paraId="04982DEC" w14:textId="77777777" w:rsidR="00316F53"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Node = 15</w:t>
      </w:r>
    </w:p>
    <w:p w14:paraId="5D265D9F"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&gt;= 5.8E10</w:t>
      </w:r>
    </w:p>
    <w:p w14:paraId="23E28105"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Close &gt;= 5169.46</w:t>
      </w:r>
    </w:p>
    <w:p w14:paraId="437C51A4"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then </w:t>
      </w:r>
    </w:p>
    <w:p w14:paraId="1354DC98"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15</w:t>
      </w:r>
    </w:p>
    <w:p w14:paraId="399F68CB"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10</w:t>
      </w:r>
    </w:p>
    <w:p w14:paraId="338408B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5653.7565</w:t>
      </w:r>
    </w:p>
    <w:p w14:paraId="6B4F2D91"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w:t>
      </w:r>
    </w:p>
    <w:p w14:paraId="579412C1"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Node = 42</w:t>
      </w:r>
    </w:p>
    <w:p w14:paraId="66A05259"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&gt;= 2.26E10</w:t>
      </w:r>
    </w:p>
    <w:p w14:paraId="2F84112D"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High &gt;= 562.1</w:t>
      </w:r>
    </w:p>
    <w:p w14:paraId="7893B3F3"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Close &lt; 1723.8 AND Close &gt;= 935.525</w:t>
      </w:r>
    </w:p>
    <w:p w14:paraId="556B71DA"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then </w:t>
      </w:r>
    </w:p>
    <w:p w14:paraId="15FBACB6"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42</w:t>
      </w:r>
    </w:p>
    <w:p w14:paraId="731D86E6"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7</w:t>
      </w:r>
    </w:p>
    <w:p w14:paraId="4ECD1C04"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1544.6557143</w:t>
      </w:r>
    </w:p>
    <w:p w14:paraId="2DB8A60A"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w:t>
      </w:r>
    </w:p>
    <w:p w14:paraId="1FC68648"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lastRenderedPageBreak/>
        <w:t>Node = 43</w:t>
      </w:r>
    </w:p>
    <w:p w14:paraId="1E1A37EC"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&gt;= 2.26E10</w:t>
      </w:r>
    </w:p>
    <w:p w14:paraId="6EE02250"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High &gt;= 562.1</w:t>
      </w:r>
    </w:p>
    <w:p w14:paraId="27913F24"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Close &lt; 1993.29 AND Close &gt;= 1723.8 or MISSING</w:t>
      </w:r>
    </w:p>
    <w:p w14:paraId="0A300719"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then </w:t>
      </w:r>
    </w:p>
    <w:p w14:paraId="6F8CF45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43</w:t>
      </w:r>
    </w:p>
    <w:p w14:paraId="0D869888"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12</w:t>
      </w:r>
    </w:p>
    <w:p w14:paraId="7F9654AC"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1808.32375</w:t>
      </w:r>
    </w:p>
    <w:p w14:paraId="453B3E53" w14:textId="77777777" w:rsidR="007E42C5" w:rsidRPr="007E42C5" w:rsidRDefault="007E42C5" w:rsidP="00316F53">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w:t>
      </w:r>
    </w:p>
    <w:p w14:paraId="0CD2C91A"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 xml:space="preserve"> Node = 44</w:t>
      </w:r>
    </w:p>
    <w:p w14:paraId="0D79A0D9"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&lt; 5.8E10 or MISSING</w:t>
      </w:r>
    </w:p>
    <w:p w14:paraId="0E1C535E"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Low &lt; 2818.08 or MISSING</w:t>
      </w:r>
    </w:p>
    <w:p w14:paraId="6FB6E8E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High &lt; 2315.95</w:t>
      </w:r>
    </w:p>
    <w:p w14:paraId="5711E91E"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Close &lt; 2471.52 AND Close &gt;= 1993.29</w:t>
      </w:r>
    </w:p>
    <w:p w14:paraId="6528FFD5"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then </w:t>
      </w:r>
    </w:p>
    <w:p w14:paraId="70EB89B5"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44</w:t>
      </w:r>
    </w:p>
    <w:p w14:paraId="170EE436"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10</w:t>
      </w:r>
    </w:p>
    <w:p w14:paraId="31559E0C"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2130.145</w:t>
      </w:r>
    </w:p>
    <w:p w14:paraId="3C9CEF34"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 xml:space="preserve"> </w:t>
      </w:r>
    </w:p>
    <w:p w14:paraId="6B91643F" w14:textId="77777777" w:rsidR="007E42C5" w:rsidRPr="00316F53" w:rsidRDefault="007E42C5" w:rsidP="007E42C5">
      <w:pPr>
        <w:spacing w:after="0" w:line="480" w:lineRule="auto"/>
        <w:rPr>
          <w:rFonts w:ascii="Times New Roman" w:hAnsi="Times New Roman" w:cs="Times New Roman"/>
          <w:b/>
          <w:sz w:val="24"/>
          <w:szCs w:val="24"/>
        </w:rPr>
      </w:pPr>
      <w:r w:rsidRPr="00316F53">
        <w:rPr>
          <w:rFonts w:ascii="Times New Roman" w:hAnsi="Times New Roman" w:cs="Times New Roman"/>
          <w:b/>
          <w:sz w:val="24"/>
          <w:szCs w:val="24"/>
        </w:rPr>
        <w:t>Node = 48</w:t>
      </w:r>
    </w:p>
    <w:p w14:paraId="43BFB43B"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if </w:t>
      </w:r>
      <w:proofErr w:type="spellStart"/>
      <w:r w:rsidRPr="007E42C5">
        <w:rPr>
          <w:rFonts w:ascii="Times New Roman" w:hAnsi="Times New Roman" w:cs="Times New Roman"/>
          <w:sz w:val="24"/>
          <w:szCs w:val="24"/>
        </w:rPr>
        <w:t>Market.Cap</w:t>
      </w:r>
      <w:proofErr w:type="spellEnd"/>
      <w:r w:rsidRPr="007E42C5">
        <w:rPr>
          <w:rFonts w:ascii="Times New Roman" w:hAnsi="Times New Roman" w:cs="Times New Roman"/>
          <w:sz w:val="24"/>
          <w:szCs w:val="24"/>
        </w:rPr>
        <w:t xml:space="preserve"> &gt;= 5.8E10</w:t>
      </w:r>
    </w:p>
    <w:p w14:paraId="2C72124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High &lt; 3960.07</w:t>
      </w:r>
    </w:p>
    <w:p w14:paraId="2F33F54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AND Close &lt; 5169.46 AND Close &gt;= 1993.29 or MISSING</w:t>
      </w:r>
    </w:p>
    <w:p w14:paraId="77556335"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lastRenderedPageBreak/>
        <w:t xml:space="preserve">then </w:t>
      </w:r>
    </w:p>
    <w:p w14:paraId="21CBCDDC"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Tree Node Identifier   = 48</w:t>
      </w:r>
    </w:p>
    <w:p w14:paraId="22A53017" w14:textId="77777777" w:rsidR="007E42C5" w:rsidRPr="007E42C5" w:rsidRDefault="007E42C5" w:rsidP="007E42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Number of Observations = 9</w:t>
      </w:r>
    </w:p>
    <w:p w14:paraId="36329A8D" w14:textId="77777777" w:rsidR="006F4EC5" w:rsidRDefault="007E42C5" w:rsidP="006F4EC5">
      <w:pPr>
        <w:spacing w:after="0" w:line="480" w:lineRule="auto"/>
        <w:rPr>
          <w:rFonts w:ascii="Times New Roman" w:hAnsi="Times New Roman" w:cs="Times New Roman"/>
          <w:sz w:val="24"/>
          <w:szCs w:val="24"/>
        </w:rPr>
      </w:pPr>
      <w:r w:rsidRPr="007E42C5">
        <w:rPr>
          <w:rFonts w:ascii="Times New Roman" w:hAnsi="Times New Roman" w:cs="Times New Roman"/>
          <w:sz w:val="24"/>
          <w:szCs w:val="24"/>
        </w:rPr>
        <w:t xml:space="preserve"> Predicted: Price = 3686.4855556</w:t>
      </w:r>
    </w:p>
    <w:p w14:paraId="4E5FF5E7" w14:textId="77777777" w:rsidR="006F4EC5" w:rsidRDefault="006F4EC5" w:rsidP="006F4EC5">
      <w:pPr>
        <w:spacing w:after="0" w:line="480" w:lineRule="auto"/>
        <w:rPr>
          <w:rFonts w:ascii="Times New Roman" w:hAnsi="Times New Roman" w:cs="Times New Roman"/>
          <w:sz w:val="24"/>
          <w:szCs w:val="24"/>
        </w:rPr>
      </w:pPr>
    </w:p>
    <w:p w14:paraId="52698139" w14:textId="77777777" w:rsidR="006F4EC5" w:rsidRDefault="006F4EC5" w:rsidP="006F4EC5">
      <w:pPr>
        <w:pStyle w:val="ListParagraph"/>
        <w:numPr>
          <w:ilvl w:val="0"/>
          <w:numId w:val="2"/>
        </w:numPr>
        <w:spacing w:after="0" w:line="480" w:lineRule="auto"/>
        <w:rPr>
          <w:rFonts w:ascii="Times New Roman" w:hAnsi="Times New Roman" w:cs="Times New Roman"/>
          <w:b/>
          <w:sz w:val="32"/>
          <w:szCs w:val="32"/>
        </w:rPr>
      </w:pPr>
      <w:r w:rsidRPr="006F4EC5">
        <w:rPr>
          <w:rFonts w:ascii="Times New Roman" w:hAnsi="Times New Roman" w:cs="Times New Roman"/>
          <w:b/>
          <w:sz w:val="32"/>
          <w:szCs w:val="32"/>
        </w:rPr>
        <w:t>INSIGHTS</w:t>
      </w:r>
      <w:r>
        <w:rPr>
          <w:rFonts w:ascii="Times New Roman" w:hAnsi="Times New Roman" w:cs="Times New Roman"/>
          <w:b/>
          <w:sz w:val="32"/>
          <w:szCs w:val="32"/>
        </w:rPr>
        <w:t>:</w:t>
      </w:r>
    </w:p>
    <w:p w14:paraId="348F4D89"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Question 1:</w:t>
      </w:r>
    </w:p>
    <w:p w14:paraId="789E54D6"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Insight 1:</w:t>
      </w:r>
    </w:p>
    <w:p w14:paraId="6D298E4D"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p>
    <w:p w14:paraId="6E4503D9"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 xml:space="preserve">Question 2: </w:t>
      </w:r>
    </w:p>
    <w:p w14:paraId="68B1A0FA"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Insight 2:</w:t>
      </w:r>
    </w:p>
    <w:p w14:paraId="01798E7C"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p>
    <w:p w14:paraId="2F5BE199"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Question 3:</w:t>
      </w:r>
    </w:p>
    <w:p w14:paraId="72EA670C"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Insight 3:</w:t>
      </w:r>
    </w:p>
    <w:p w14:paraId="2580331B"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p>
    <w:p w14:paraId="423558B8" w14:textId="77777777" w:rsidR="006F4EC5" w:rsidRDefault="006F4EC5" w:rsidP="006F4EC5">
      <w:pPr>
        <w:pStyle w:val="ListParagraph"/>
        <w:numPr>
          <w:ilvl w:val="0"/>
          <w:numId w:val="2"/>
        </w:numPr>
        <w:spacing w:after="0" w:line="480" w:lineRule="auto"/>
        <w:rPr>
          <w:rFonts w:ascii="Times New Roman" w:hAnsi="Times New Roman" w:cs="Times New Roman"/>
          <w:b/>
          <w:sz w:val="32"/>
          <w:szCs w:val="32"/>
        </w:rPr>
      </w:pPr>
      <w:r w:rsidRPr="006F4EC5">
        <w:rPr>
          <w:rFonts w:ascii="Times New Roman" w:hAnsi="Times New Roman" w:cs="Times New Roman"/>
          <w:b/>
          <w:sz w:val="32"/>
          <w:szCs w:val="32"/>
        </w:rPr>
        <w:t>VISUALIZATION FRAMES:</w:t>
      </w:r>
    </w:p>
    <w:p w14:paraId="13995061"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Visualization 1:</w:t>
      </w:r>
    </w:p>
    <w:p w14:paraId="7BAD624A"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Visualization 2:</w:t>
      </w:r>
    </w:p>
    <w:p w14:paraId="45A0B4E8"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 xml:space="preserve">Visualization 3: </w:t>
      </w:r>
    </w:p>
    <w:p w14:paraId="41490438"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Visualization 4:</w:t>
      </w:r>
    </w:p>
    <w:p w14:paraId="2933AD50"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Visualization 5:</w:t>
      </w:r>
    </w:p>
    <w:p w14:paraId="3E8CAF27"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lastRenderedPageBreak/>
        <w:t xml:space="preserve">Visualization 6: </w:t>
      </w:r>
    </w:p>
    <w:p w14:paraId="362843E2" w14:textId="77777777" w:rsidR="006F4EC5" w:rsidRDefault="006F4EC5" w:rsidP="006F4EC5">
      <w:pPr>
        <w:pStyle w:val="ListParagraph"/>
        <w:numPr>
          <w:ilvl w:val="0"/>
          <w:numId w:val="2"/>
        </w:numPr>
        <w:spacing w:after="0" w:line="480" w:lineRule="auto"/>
        <w:rPr>
          <w:rFonts w:ascii="Times New Roman" w:hAnsi="Times New Roman" w:cs="Times New Roman"/>
          <w:b/>
          <w:sz w:val="32"/>
          <w:szCs w:val="32"/>
        </w:rPr>
      </w:pPr>
      <w:r w:rsidRPr="006F4EC5">
        <w:rPr>
          <w:rFonts w:ascii="Times New Roman" w:hAnsi="Times New Roman" w:cs="Times New Roman"/>
          <w:b/>
          <w:sz w:val="32"/>
          <w:szCs w:val="32"/>
        </w:rPr>
        <w:t xml:space="preserve">VISULAIZATION STORY: </w:t>
      </w:r>
    </w:p>
    <w:p w14:paraId="41C11157" w14:textId="77777777" w:rsidR="006F4EC5" w:rsidRDefault="006F4EC5" w:rsidP="006F4EC5">
      <w:pPr>
        <w:pStyle w:val="ListParagraph"/>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We use Freytag’s model as our type of the story line. </w:t>
      </w:r>
    </w:p>
    <w:p w14:paraId="26C30116" w14:textId="77777777" w:rsidR="00061308" w:rsidRDefault="00061308" w:rsidP="006F4EC5">
      <w:pPr>
        <w:pStyle w:val="ListParagraph"/>
        <w:spacing w:after="0" w:line="480" w:lineRule="auto"/>
        <w:ind w:left="360"/>
        <w:rPr>
          <w:rFonts w:ascii="Times New Roman" w:hAnsi="Times New Roman" w:cs="Times New Roman"/>
          <w:sz w:val="24"/>
          <w:szCs w:val="24"/>
        </w:rPr>
      </w:pPr>
      <w:r>
        <w:rPr>
          <w:noProof/>
        </w:rPr>
        <w:drawing>
          <wp:inline distT="0" distB="0" distL="0" distR="0" wp14:anchorId="389D7858" wp14:editId="0C1E89D6">
            <wp:extent cx="5943600" cy="3326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6765"/>
                    </a:xfrm>
                    <a:prstGeom prst="rect">
                      <a:avLst/>
                    </a:prstGeom>
                  </pic:spPr>
                </pic:pic>
              </a:graphicData>
            </a:graphic>
          </wp:inline>
        </w:drawing>
      </w:r>
    </w:p>
    <w:p w14:paraId="220D719A" w14:textId="77777777" w:rsidR="006F4EC5" w:rsidRPr="006F4EC5" w:rsidRDefault="006F4EC5" w:rsidP="006F4EC5">
      <w:pPr>
        <w:pStyle w:val="ListParagraph"/>
        <w:spacing w:after="0" w:line="480" w:lineRule="auto"/>
        <w:ind w:left="360"/>
        <w:rPr>
          <w:rFonts w:ascii="Times New Roman" w:hAnsi="Times New Roman" w:cs="Times New Roman"/>
          <w:sz w:val="24"/>
          <w:szCs w:val="24"/>
        </w:rPr>
      </w:pPr>
      <w:r w:rsidRPr="006F4EC5">
        <w:rPr>
          <w:rFonts w:ascii="Times New Roman" w:hAnsi="Times New Roman" w:cs="Times New Roman"/>
          <w:b/>
          <w:sz w:val="28"/>
          <w:szCs w:val="28"/>
        </w:rPr>
        <w:t>STORYLINE TYPE</w:t>
      </w:r>
      <w:r>
        <w:rPr>
          <w:rFonts w:ascii="Times New Roman" w:hAnsi="Times New Roman" w:cs="Times New Roman"/>
          <w:sz w:val="24"/>
          <w:szCs w:val="24"/>
        </w:rPr>
        <w:t xml:space="preserve">: </w:t>
      </w:r>
      <w:r w:rsidRPr="006F4EC5">
        <w:rPr>
          <w:rFonts w:ascii="Times New Roman" w:hAnsi="Times New Roman" w:cs="Times New Roman"/>
          <w:b/>
          <w:sz w:val="28"/>
          <w:szCs w:val="28"/>
        </w:rPr>
        <w:t>Freytag’s Model</w:t>
      </w:r>
    </w:p>
    <w:p w14:paraId="78CBD4CB" w14:textId="77777777" w:rsidR="006F4EC5" w:rsidRDefault="006F4EC5" w:rsidP="006F4EC5">
      <w:pPr>
        <w:spacing w:line="480" w:lineRule="auto"/>
        <w:ind w:firstLine="360"/>
        <w:jc w:val="both"/>
        <w:rPr>
          <w:rFonts w:ascii="Times New Roman" w:hAnsi="Times New Roman" w:cs="Times New Roman"/>
          <w:sz w:val="24"/>
          <w:szCs w:val="24"/>
        </w:rPr>
      </w:pPr>
      <w:r w:rsidRPr="006F4EC5">
        <w:rPr>
          <w:rFonts w:ascii="Times New Roman" w:hAnsi="Times New Roman" w:cs="Times New Roman"/>
          <w:sz w:val="24"/>
          <w:szCs w:val="24"/>
        </w:rPr>
        <w:t xml:space="preserve">According to Frey, the story is divided into 5 various stages: </w:t>
      </w:r>
    </w:p>
    <w:p w14:paraId="3EAF6443" w14:textId="77777777" w:rsidR="006F4EC5" w:rsidRPr="006F4EC5" w:rsidRDefault="006F4EC5" w:rsidP="006F4EC5">
      <w:pPr>
        <w:pStyle w:val="ListParagraph"/>
        <w:numPr>
          <w:ilvl w:val="0"/>
          <w:numId w:val="7"/>
        </w:numPr>
        <w:spacing w:line="480" w:lineRule="auto"/>
        <w:jc w:val="both"/>
        <w:rPr>
          <w:rFonts w:ascii="Times New Roman" w:hAnsi="Times New Roman" w:cs="Times New Roman"/>
          <w:sz w:val="24"/>
          <w:szCs w:val="24"/>
        </w:rPr>
      </w:pPr>
      <w:r w:rsidRPr="006F4EC5">
        <w:rPr>
          <w:rFonts w:ascii="Times New Roman" w:hAnsi="Times New Roman" w:cs="Times New Roman"/>
          <w:sz w:val="24"/>
          <w:szCs w:val="24"/>
        </w:rPr>
        <w:t>Beginning (exposition)</w:t>
      </w:r>
    </w:p>
    <w:p w14:paraId="69A62332" w14:textId="77777777" w:rsidR="006F4EC5" w:rsidRPr="006F4EC5" w:rsidRDefault="006F4EC5" w:rsidP="006F4EC5">
      <w:pPr>
        <w:pStyle w:val="ListParagraph"/>
        <w:numPr>
          <w:ilvl w:val="0"/>
          <w:numId w:val="7"/>
        </w:numPr>
        <w:spacing w:line="480" w:lineRule="auto"/>
        <w:jc w:val="both"/>
        <w:rPr>
          <w:rFonts w:ascii="Times New Roman" w:hAnsi="Times New Roman" w:cs="Times New Roman"/>
          <w:sz w:val="24"/>
          <w:szCs w:val="24"/>
        </w:rPr>
      </w:pPr>
      <w:r w:rsidRPr="006F4EC5">
        <w:rPr>
          <w:rFonts w:ascii="Times New Roman" w:hAnsi="Times New Roman" w:cs="Times New Roman"/>
          <w:sz w:val="24"/>
          <w:szCs w:val="24"/>
        </w:rPr>
        <w:t>Rising</w:t>
      </w:r>
    </w:p>
    <w:p w14:paraId="25A13299" w14:textId="77777777" w:rsidR="006F4EC5" w:rsidRPr="006F4EC5" w:rsidRDefault="006F4EC5" w:rsidP="006F4EC5">
      <w:pPr>
        <w:pStyle w:val="ListParagraph"/>
        <w:numPr>
          <w:ilvl w:val="0"/>
          <w:numId w:val="7"/>
        </w:numPr>
        <w:spacing w:line="480" w:lineRule="auto"/>
        <w:jc w:val="both"/>
        <w:rPr>
          <w:rFonts w:ascii="Times New Roman" w:hAnsi="Times New Roman" w:cs="Times New Roman"/>
          <w:sz w:val="24"/>
          <w:szCs w:val="24"/>
        </w:rPr>
      </w:pPr>
      <w:r w:rsidRPr="006F4EC5">
        <w:rPr>
          <w:rFonts w:ascii="Times New Roman" w:hAnsi="Times New Roman" w:cs="Times New Roman"/>
          <w:sz w:val="24"/>
          <w:szCs w:val="24"/>
        </w:rPr>
        <w:t>Middle (conflict)</w:t>
      </w:r>
    </w:p>
    <w:p w14:paraId="341ECD9B" w14:textId="77777777" w:rsidR="006F4EC5" w:rsidRPr="006F4EC5" w:rsidRDefault="006F4EC5" w:rsidP="006F4EC5">
      <w:pPr>
        <w:pStyle w:val="ListParagraph"/>
        <w:numPr>
          <w:ilvl w:val="0"/>
          <w:numId w:val="7"/>
        </w:numPr>
        <w:spacing w:line="480" w:lineRule="auto"/>
        <w:jc w:val="both"/>
        <w:rPr>
          <w:rFonts w:ascii="Times New Roman" w:hAnsi="Times New Roman" w:cs="Times New Roman"/>
          <w:sz w:val="24"/>
          <w:szCs w:val="24"/>
        </w:rPr>
      </w:pPr>
      <w:r w:rsidRPr="006F4EC5">
        <w:rPr>
          <w:rFonts w:ascii="Times New Roman" w:hAnsi="Times New Roman" w:cs="Times New Roman"/>
          <w:sz w:val="24"/>
          <w:szCs w:val="24"/>
        </w:rPr>
        <w:t>Falling</w:t>
      </w:r>
    </w:p>
    <w:p w14:paraId="1CC28BBA" w14:textId="77777777" w:rsidR="006F4EC5" w:rsidRPr="006F4EC5" w:rsidRDefault="006F4EC5" w:rsidP="006F4EC5">
      <w:pPr>
        <w:pStyle w:val="ListParagraph"/>
        <w:numPr>
          <w:ilvl w:val="0"/>
          <w:numId w:val="7"/>
        </w:numPr>
        <w:spacing w:line="480" w:lineRule="auto"/>
        <w:jc w:val="both"/>
        <w:rPr>
          <w:rFonts w:ascii="Times New Roman" w:hAnsi="Times New Roman" w:cs="Times New Roman"/>
          <w:sz w:val="24"/>
          <w:szCs w:val="24"/>
        </w:rPr>
      </w:pPr>
      <w:r w:rsidRPr="006F4EC5">
        <w:rPr>
          <w:rFonts w:ascii="Times New Roman" w:hAnsi="Times New Roman" w:cs="Times New Roman"/>
          <w:sz w:val="24"/>
          <w:szCs w:val="24"/>
        </w:rPr>
        <w:t>End (resolution)</w:t>
      </w:r>
    </w:p>
    <w:p w14:paraId="6E771EEE" w14:textId="77777777" w:rsidR="006F4EC5" w:rsidRDefault="006F4EC5" w:rsidP="006F4EC5">
      <w:pPr>
        <w:pStyle w:val="ListParagraph"/>
        <w:spacing w:after="0" w:line="480" w:lineRule="auto"/>
        <w:ind w:left="360"/>
        <w:rPr>
          <w:rFonts w:ascii="Times New Roman" w:hAnsi="Times New Roman" w:cs="Times New Roman"/>
          <w:sz w:val="24"/>
          <w:szCs w:val="24"/>
        </w:rPr>
      </w:pPr>
    </w:p>
    <w:p w14:paraId="6AEA91C9" w14:textId="77777777" w:rsidR="0013278A" w:rsidRDefault="0013278A" w:rsidP="006F4EC5">
      <w:pPr>
        <w:pStyle w:val="ListParagraph"/>
        <w:spacing w:after="0" w:line="480" w:lineRule="auto"/>
        <w:ind w:left="360"/>
        <w:rPr>
          <w:rFonts w:ascii="Times New Roman" w:hAnsi="Times New Roman" w:cs="Times New Roman"/>
          <w:b/>
          <w:sz w:val="28"/>
          <w:szCs w:val="28"/>
        </w:rPr>
      </w:pPr>
    </w:p>
    <w:p w14:paraId="43E7B9A4"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lastRenderedPageBreak/>
        <w:t xml:space="preserve">CHARACTERS: </w:t>
      </w:r>
    </w:p>
    <w:p w14:paraId="2BC99887" w14:textId="77777777" w:rsidR="006F4EC5" w:rsidRPr="006F4EC5" w:rsidRDefault="006F4EC5" w:rsidP="006F4EC5">
      <w:pPr>
        <w:pStyle w:val="ListParagraph"/>
        <w:numPr>
          <w:ilvl w:val="0"/>
          <w:numId w:val="8"/>
        </w:numPr>
        <w:spacing w:after="0" w:line="480" w:lineRule="auto"/>
        <w:rPr>
          <w:rFonts w:ascii="Times New Roman" w:hAnsi="Times New Roman" w:cs="Times New Roman"/>
          <w:sz w:val="24"/>
          <w:szCs w:val="24"/>
        </w:rPr>
      </w:pPr>
      <w:r w:rsidRPr="006F4EC5">
        <w:rPr>
          <w:rFonts w:ascii="Times New Roman" w:hAnsi="Times New Roman" w:cs="Times New Roman"/>
          <w:sz w:val="24"/>
          <w:szCs w:val="24"/>
        </w:rPr>
        <w:t>Gold historical Data</w:t>
      </w:r>
    </w:p>
    <w:p w14:paraId="6FED459D" w14:textId="77777777" w:rsidR="006F4EC5" w:rsidRPr="006F4EC5" w:rsidRDefault="006F4EC5" w:rsidP="006F4EC5">
      <w:pPr>
        <w:pStyle w:val="ListParagraph"/>
        <w:numPr>
          <w:ilvl w:val="0"/>
          <w:numId w:val="8"/>
        </w:numPr>
        <w:spacing w:after="0" w:line="480" w:lineRule="auto"/>
        <w:rPr>
          <w:rFonts w:ascii="Times New Roman" w:hAnsi="Times New Roman" w:cs="Times New Roman"/>
          <w:sz w:val="24"/>
          <w:szCs w:val="24"/>
        </w:rPr>
      </w:pPr>
      <w:r w:rsidRPr="006F4EC5">
        <w:rPr>
          <w:rFonts w:ascii="Times New Roman" w:hAnsi="Times New Roman" w:cs="Times New Roman"/>
          <w:sz w:val="24"/>
          <w:szCs w:val="24"/>
        </w:rPr>
        <w:t>US Dollar Historical Data</w:t>
      </w:r>
    </w:p>
    <w:p w14:paraId="7C947851" w14:textId="77777777" w:rsidR="006F4EC5" w:rsidRPr="006F4EC5" w:rsidRDefault="006F4EC5" w:rsidP="006F4EC5">
      <w:pPr>
        <w:pStyle w:val="ListParagraph"/>
        <w:numPr>
          <w:ilvl w:val="0"/>
          <w:numId w:val="8"/>
        </w:numPr>
        <w:spacing w:after="0" w:line="480" w:lineRule="auto"/>
        <w:rPr>
          <w:rFonts w:ascii="Times New Roman" w:hAnsi="Times New Roman" w:cs="Times New Roman"/>
          <w:sz w:val="24"/>
          <w:szCs w:val="24"/>
        </w:rPr>
      </w:pPr>
      <w:r w:rsidRPr="006F4EC5">
        <w:rPr>
          <w:rFonts w:ascii="Times New Roman" w:hAnsi="Times New Roman" w:cs="Times New Roman"/>
          <w:sz w:val="24"/>
          <w:szCs w:val="24"/>
        </w:rPr>
        <w:t>Various Important Crypto Currencies</w:t>
      </w:r>
    </w:p>
    <w:p w14:paraId="66D8A4FF" w14:textId="77777777" w:rsidR="0013278A" w:rsidRDefault="0013278A" w:rsidP="006F4EC5">
      <w:pPr>
        <w:pStyle w:val="ListParagraph"/>
        <w:spacing w:after="0" w:line="480" w:lineRule="auto"/>
        <w:ind w:left="360"/>
        <w:rPr>
          <w:rFonts w:ascii="Times New Roman" w:hAnsi="Times New Roman" w:cs="Times New Roman"/>
          <w:b/>
          <w:sz w:val="28"/>
          <w:szCs w:val="28"/>
        </w:rPr>
      </w:pPr>
    </w:p>
    <w:p w14:paraId="203EC84B" w14:textId="77777777" w:rsidR="0013278A" w:rsidRDefault="0013278A" w:rsidP="006F4EC5">
      <w:pPr>
        <w:pStyle w:val="ListParagraph"/>
        <w:spacing w:after="0" w:line="480" w:lineRule="auto"/>
        <w:ind w:left="360"/>
        <w:rPr>
          <w:rFonts w:ascii="Times New Roman" w:hAnsi="Times New Roman" w:cs="Times New Roman"/>
          <w:b/>
          <w:sz w:val="28"/>
          <w:szCs w:val="28"/>
        </w:rPr>
      </w:pPr>
    </w:p>
    <w:p w14:paraId="2396B02D" w14:textId="77777777" w:rsidR="0013278A" w:rsidRDefault="0013278A" w:rsidP="006F4EC5">
      <w:pPr>
        <w:pStyle w:val="ListParagraph"/>
        <w:spacing w:after="0" w:line="480" w:lineRule="auto"/>
        <w:ind w:left="360"/>
        <w:rPr>
          <w:rFonts w:ascii="Times New Roman" w:hAnsi="Times New Roman" w:cs="Times New Roman"/>
          <w:b/>
          <w:sz w:val="28"/>
          <w:szCs w:val="28"/>
        </w:rPr>
      </w:pPr>
    </w:p>
    <w:p w14:paraId="66F17A66" w14:textId="77777777" w:rsidR="006F4EC5" w:rsidRDefault="006F4EC5" w:rsidP="006F4EC5">
      <w:pPr>
        <w:pStyle w:val="ListParagraph"/>
        <w:spacing w:after="0" w:line="480" w:lineRule="auto"/>
        <w:ind w:left="360"/>
        <w:rPr>
          <w:rFonts w:ascii="Times New Roman" w:hAnsi="Times New Roman" w:cs="Times New Roman"/>
          <w:b/>
          <w:sz w:val="28"/>
          <w:szCs w:val="28"/>
        </w:rPr>
      </w:pPr>
      <w:r w:rsidRPr="006F4EC5">
        <w:rPr>
          <w:rFonts w:ascii="Times New Roman" w:hAnsi="Times New Roman" w:cs="Times New Roman"/>
          <w:b/>
          <w:sz w:val="28"/>
          <w:szCs w:val="28"/>
        </w:rPr>
        <w:t>RHETORIC TYPE USED: Logical</w:t>
      </w:r>
    </w:p>
    <w:p w14:paraId="58F182E7" w14:textId="77777777" w:rsidR="006F4EC5" w:rsidRPr="00F30868" w:rsidRDefault="006F4EC5" w:rsidP="00F30868">
      <w:pPr>
        <w:pStyle w:val="ListParagraph"/>
        <w:numPr>
          <w:ilvl w:val="0"/>
          <w:numId w:val="9"/>
        </w:numPr>
        <w:spacing w:line="480" w:lineRule="auto"/>
        <w:jc w:val="both"/>
        <w:rPr>
          <w:rFonts w:ascii="Times New Roman" w:hAnsi="Times New Roman" w:cs="Times New Roman"/>
          <w:b/>
          <w:sz w:val="28"/>
          <w:szCs w:val="28"/>
        </w:rPr>
      </w:pPr>
      <w:r w:rsidRPr="00F30868">
        <w:rPr>
          <w:rFonts w:ascii="Times New Roman" w:hAnsi="Times New Roman" w:cs="Times New Roman"/>
          <w:b/>
          <w:sz w:val="28"/>
          <w:szCs w:val="28"/>
        </w:rPr>
        <w:t>Beginning (exposition)</w:t>
      </w:r>
    </w:p>
    <w:p w14:paraId="4437CEAE" w14:textId="77777777" w:rsidR="006F4EC5" w:rsidRPr="00F30868" w:rsidRDefault="006F4EC5" w:rsidP="00F30868">
      <w:pPr>
        <w:pStyle w:val="ListParagraph"/>
        <w:numPr>
          <w:ilvl w:val="0"/>
          <w:numId w:val="9"/>
        </w:numPr>
        <w:spacing w:line="480" w:lineRule="auto"/>
        <w:jc w:val="both"/>
        <w:rPr>
          <w:rFonts w:ascii="Times New Roman" w:hAnsi="Times New Roman" w:cs="Times New Roman"/>
          <w:b/>
          <w:sz w:val="28"/>
          <w:szCs w:val="28"/>
        </w:rPr>
      </w:pPr>
      <w:r w:rsidRPr="00F30868">
        <w:rPr>
          <w:rFonts w:ascii="Times New Roman" w:hAnsi="Times New Roman" w:cs="Times New Roman"/>
          <w:b/>
          <w:sz w:val="28"/>
          <w:szCs w:val="28"/>
        </w:rPr>
        <w:t>Rising</w:t>
      </w:r>
    </w:p>
    <w:p w14:paraId="2C00BF3B" w14:textId="77777777" w:rsidR="006F4EC5" w:rsidRPr="00F30868" w:rsidRDefault="006F4EC5" w:rsidP="00F30868">
      <w:pPr>
        <w:pStyle w:val="ListParagraph"/>
        <w:numPr>
          <w:ilvl w:val="0"/>
          <w:numId w:val="9"/>
        </w:numPr>
        <w:spacing w:line="480" w:lineRule="auto"/>
        <w:jc w:val="both"/>
        <w:rPr>
          <w:rFonts w:ascii="Times New Roman" w:hAnsi="Times New Roman" w:cs="Times New Roman"/>
          <w:b/>
          <w:sz w:val="28"/>
          <w:szCs w:val="28"/>
        </w:rPr>
      </w:pPr>
      <w:r w:rsidRPr="00F30868">
        <w:rPr>
          <w:rFonts w:ascii="Times New Roman" w:hAnsi="Times New Roman" w:cs="Times New Roman"/>
          <w:b/>
          <w:sz w:val="28"/>
          <w:szCs w:val="28"/>
        </w:rPr>
        <w:t>Middle (conflict)</w:t>
      </w:r>
    </w:p>
    <w:p w14:paraId="33B501FE" w14:textId="77777777" w:rsidR="006F4EC5" w:rsidRPr="00F30868" w:rsidRDefault="006F4EC5" w:rsidP="00F30868">
      <w:pPr>
        <w:pStyle w:val="ListParagraph"/>
        <w:numPr>
          <w:ilvl w:val="0"/>
          <w:numId w:val="9"/>
        </w:numPr>
        <w:spacing w:line="480" w:lineRule="auto"/>
        <w:jc w:val="both"/>
        <w:rPr>
          <w:rFonts w:ascii="Times New Roman" w:hAnsi="Times New Roman" w:cs="Times New Roman"/>
          <w:b/>
          <w:sz w:val="28"/>
          <w:szCs w:val="28"/>
        </w:rPr>
      </w:pPr>
      <w:r w:rsidRPr="00F30868">
        <w:rPr>
          <w:rFonts w:ascii="Times New Roman" w:hAnsi="Times New Roman" w:cs="Times New Roman"/>
          <w:b/>
          <w:sz w:val="28"/>
          <w:szCs w:val="28"/>
        </w:rPr>
        <w:t>Falling</w:t>
      </w:r>
    </w:p>
    <w:p w14:paraId="421A32A8" w14:textId="77777777" w:rsidR="00F30868" w:rsidRDefault="006F4EC5" w:rsidP="00F30868">
      <w:pPr>
        <w:pStyle w:val="ListParagraph"/>
        <w:numPr>
          <w:ilvl w:val="0"/>
          <w:numId w:val="9"/>
        </w:numPr>
        <w:spacing w:line="480" w:lineRule="auto"/>
        <w:jc w:val="both"/>
        <w:rPr>
          <w:rFonts w:ascii="Times New Roman" w:hAnsi="Times New Roman" w:cs="Times New Roman"/>
          <w:b/>
          <w:sz w:val="28"/>
          <w:szCs w:val="28"/>
        </w:rPr>
      </w:pPr>
      <w:r w:rsidRPr="00F30868">
        <w:rPr>
          <w:rFonts w:ascii="Times New Roman" w:hAnsi="Times New Roman" w:cs="Times New Roman"/>
          <w:b/>
          <w:sz w:val="28"/>
          <w:szCs w:val="28"/>
        </w:rPr>
        <w:t>End (resolution)</w:t>
      </w:r>
    </w:p>
    <w:p w14:paraId="02163884" w14:textId="77777777" w:rsidR="0013278A" w:rsidRDefault="0013278A" w:rsidP="0013278A">
      <w:pPr>
        <w:pStyle w:val="ListParagraph"/>
        <w:spacing w:line="480" w:lineRule="auto"/>
        <w:jc w:val="both"/>
        <w:rPr>
          <w:rFonts w:ascii="Times New Roman" w:hAnsi="Times New Roman" w:cs="Times New Roman"/>
          <w:b/>
          <w:sz w:val="28"/>
          <w:szCs w:val="28"/>
        </w:rPr>
      </w:pPr>
    </w:p>
    <w:p w14:paraId="2982DF7E" w14:textId="77777777" w:rsidR="0013278A" w:rsidRDefault="0013278A" w:rsidP="0013278A">
      <w:pPr>
        <w:pStyle w:val="ListParagraph"/>
        <w:spacing w:line="480" w:lineRule="auto"/>
        <w:jc w:val="both"/>
        <w:rPr>
          <w:rFonts w:ascii="Times New Roman" w:hAnsi="Times New Roman" w:cs="Times New Roman"/>
          <w:b/>
          <w:sz w:val="28"/>
          <w:szCs w:val="28"/>
        </w:rPr>
      </w:pPr>
    </w:p>
    <w:p w14:paraId="1CC4BFD1" w14:textId="77777777" w:rsidR="0013278A" w:rsidRDefault="0013278A" w:rsidP="0013278A">
      <w:pPr>
        <w:pStyle w:val="ListParagraph"/>
        <w:spacing w:line="480" w:lineRule="auto"/>
        <w:jc w:val="both"/>
        <w:rPr>
          <w:rFonts w:ascii="Times New Roman" w:hAnsi="Times New Roman" w:cs="Times New Roman"/>
          <w:b/>
          <w:sz w:val="28"/>
          <w:szCs w:val="28"/>
        </w:rPr>
      </w:pPr>
    </w:p>
    <w:p w14:paraId="42FF73A4" w14:textId="77777777" w:rsidR="0013278A" w:rsidRDefault="0013278A" w:rsidP="0013278A">
      <w:pPr>
        <w:pStyle w:val="ListParagraph"/>
        <w:spacing w:line="480" w:lineRule="auto"/>
        <w:jc w:val="both"/>
        <w:rPr>
          <w:rFonts w:ascii="Times New Roman" w:hAnsi="Times New Roman" w:cs="Times New Roman"/>
          <w:b/>
          <w:sz w:val="28"/>
          <w:szCs w:val="28"/>
        </w:rPr>
      </w:pPr>
    </w:p>
    <w:p w14:paraId="5D0435B1" w14:textId="77777777" w:rsidR="0013278A" w:rsidRDefault="0013278A" w:rsidP="0013278A">
      <w:pPr>
        <w:pStyle w:val="ListParagraph"/>
        <w:spacing w:line="480" w:lineRule="auto"/>
        <w:jc w:val="both"/>
        <w:rPr>
          <w:rFonts w:ascii="Times New Roman" w:hAnsi="Times New Roman" w:cs="Times New Roman"/>
          <w:b/>
          <w:sz w:val="28"/>
          <w:szCs w:val="28"/>
        </w:rPr>
      </w:pPr>
    </w:p>
    <w:p w14:paraId="058C9C59" w14:textId="77777777" w:rsidR="0013278A" w:rsidRDefault="0013278A" w:rsidP="0013278A">
      <w:pPr>
        <w:pStyle w:val="ListParagraph"/>
        <w:spacing w:line="480" w:lineRule="auto"/>
        <w:jc w:val="both"/>
        <w:rPr>
          <w:rFonts w:ascii="Times New Roman" w:hAnsi="Times New Roman" w:cs="Times New Roman"/>
          <w:b/>
          <w:sz w:val="28"/>
          <w:szCs w:val="28"/>
        </w:rPr>
      </w:pPr>
    </w:p>
    <w:p w14:paraId="7E56BC06" w14:textId="77777777" w:rsidR="0013278A" w:rsidRDefault="0013278A" w:rsidP="0013278A">
      <w:pPr>
        <w:pStyle w:val="ListParagraph"/>
        <w:spacing w:line="480" w:lineRule="auto"/>
        <w:jc w:val="both"/>
        <w:rPr>
          <w:rFonts w:ascii="Times New Roman" w:hAnsi="Times New Roman" w:cs="Times New Roman"/>
          <w:b/>
          <w:sz w:val="28"/>
          <w:szCs w:val="28"/>
        </w:rPr>
      </w:pPr>
    </w:p>
    <w:p w14:paraId="60782D23" w14:textId="77777777" w:rsidR="0013278A" w:rsidRDefault="0013278A" w:rsidP="0013278A">
      <w:pPr>
        <w:pStyle w:val="ListParagraph"/>
        <w:spacing w:line="480" w:lineRule="auto"/>
        <w:jc w:val="both"/>
        <w:rPr>
          <w:rFonts w:ascii="Times New Roman" w:hAnsi="Times New Roman" w:cs="Times New Roman"/>
          <w:b/>
          <w:sz w:val="28"/>
          <w:szCs w:val="28"/>
        </w:rPr>
      </w:pPr>
    </w:p>
    <w:p w14:paraId="7D687466" w14:textId="77777777" w:rsidR="0013278A" w:rsidRDefault="0013278A" w:rsidP="0013278A">
      <w:pPr>
        <w:pStyle w:val="ListParagraph"/>
        <w:spacing w:line="480" w:lineRule="auto"/>
        <w:jc w:val="both"/>
        <w:rPr>
          <w:rFonts w:ascii="Times New Roman" w:hAnsi="Times New Roman" w:cs="Times New Roman"/>
          <w:b/>
          <w:sz w:val="28"/>
          <w:szCs w:val="28"/>
        </w:rPr>
      </w:pPr>
    </w:p>
    <w:p w14:paraId="2B466158" w14:textId="77777777" w:rsidR="0013278A" w:rsidRDefault="0013278A" w:rsidP="0013278A">
      <w:pPr>
        <w:pStyle w:val="ListParagraph"/>
        <w:spacing w:line="480" w:lineRule="auto"/>
        <w:jc w:val="both"/>
        <w:rPr>
          <w:rFonts w:ascii="Times New Roman" w:hAnsi="Times New Roman" w:cs="Times New Roman"/>
          <w:b/>
          <w:sz w:val="28"/>
          <w:szCs w:val="28"/>
        </w:rPr>
      </w:pPr>
    </w:p>
    <w:p w14:paraId="46114336" w14:textId="77777777" w:rsidR="00F30868" w:rsidRPr="00DD1242" w:rsidRDefault="00F30868" w:rsidP="00F30868">
      <w:pPr>
        <w:pStyle w:val="ListParagraph"/>
        <w:numPr>
          <w:ilvl w:val="0"/>
          <w:numId w:val="2"/>
        </w:numPr>
        <w:spacing w:line="480" w:lineRule="auto"/>
        <w:jc w:val="both"/>
        <w:rPr>
          <w:rFonts w:ascii="Times New Roman" w:hAnsi="Times New Roman" w:cs="Times New Roman"/>
          <w:b/>
          <w:sz w:val="32"/>
          <w:szCs w:val="32"/>
        </w:rPr>
      </w:pPr>
      <w:r w:rsidRPr="00F30868">
        <w:rPr>
          <w:rFonts w:ascii="Times New Roman" w:eastAsia="Times New Roman" w:hAnsi="Times New Roman" w:cs="Times New Roman"/>
          <w:b/>
          <w:sz w:val="32"/>
          <w:szCs w:val="32"/>
        </w:rPr>
        <w:t xml:space="preserve">VISUALIZATION </w:t>
      </w:r>
      <w:r w:rsidR="00DD1242">
        <w:rPr>
          <w:rFonts w:ascii="Times New Roman" w:eastAsia="Times New Roman" w:hAnsi="Times New Roman" w:cs="Times New Roman"/>
          <w:b/>
          <w:sz w:val="32"/>
          <w:szCs w:val="32"/>
        </w:rPr>
        <w:t xml:space="preserve">&amp; </w:t>
      </w:r>
      <w:r w:rsidRPr="00F30868">
        <w:rPr>
          <w:rFonts w:ascii="Times New Roman" w:eastAsia="Times New Roman" w:hAnsi="Times New Roman" w:cs="Times New Roman"/>
          <w:b/>
          <w:sz w:val="32"/>
          <w:szCs w:val="32"/>
        </w:rPr>
        <w:t>ENCODING METHODS</w:t>
      </w:r>
    </w:p>
    <w:p w14:paraId="1F4C4B15" w14:textId="77777777" w:rsidR="00DD1242" w:rsidRPr="00DD1242" w:rsidRDefault="00DD1242" w:rsidP="00DD1242">
      <w:pPr>
        <w:pStyle w:val="ListParagraph"/>
        <w:spacing w:line="480" w:lineRule="auto"/>
        <w:ind w:left="360"/>
        <w:jc w:val="both"/>
        <w:rPr>
          <w:rFonts w:ascii="Times New Roman" w:hAnsi="Times New Roman" w:cs="Times New Roman"/>
          <w:sz w:val="24"/>
          <w:szCs w:val="24"/>
        </w:rPr>
      </w:pPr>
      <w:r w:rsidRPr="00DD1242">
        <w:rPr>
          <w:rFonts w:ascii="Times New Roman" w:hAnsi="Times New Roman" w:cs="Times New Roman"/>
          <w:sz w:val="24"/>
          <w:szCs w:val="24"/>
        </w:rPr>
        <w:t>The visual encoding is the way in which data is mapped into visual structures, upon which we build the images on a screen.</w:t>
      </w:r>
    </w:p>
    <w:p w14:paraId="4CE91DA6" w14:textId="77777777" w:rsidR="00DD1242" w:rsidRPr="00F30868" w:rsidRDefault="00DD1242" w:rsidP="00DD1242">
      <w:pPr>
        <w:pStyle w:val="ListParagraph"/>
        <w:spacing w:line="480" w:lineRule="auto"/>
        <w:ind w:left="360"/>
        <w:jc w:val="both"/>
        <w:rPr>
          <w:rFonts w:ascii="Times New Roman" w:hAnsi="Times New Roman" w:cs="Times New Roman"/>
          <w:b/>
          <w:sz w:val="32"/>
          <w:szCs w:val="32"/>
        </w:rPr>
      </w:pPr>
    </w:p>
    <w:tbl>
      <w:tblPr>
        <w:tblStyle w:val="TableGrid"/>
        <w:tblW w:w="9900" w:type="dxa"/>
        <w:tblInd w:w="-185" w:type="dxa"/>
        <w:tblLook w:val="04A0" w:firstRow="1" w:lastRow="0" w:firstColumn="1" w:lastColumn="0" w:noHBand="0" w:noVBand="1"/>
      </w:tblPr>
      <w:tblGrid>
        <w:gridCol w:w="3033"/>
        <w:gridCol w:w="6867"/>
      </w:tblGrid>
      <w:tr w:rsidR="00B03B7C" w14:paraId="07DFFB23" w14:textId="77777777" w:rsidTr="00B03B7C">
        <w:tc>
          <w:tcPr>
            <w:tcW w:w="3033" w:type="dxa"/>
          </w:tcPr>
          <w:p w14:paraId="26234BEA" w14:textId="77777777" w:rsidR="00F30868" w:rsidRPr="00F30868" w:rsidRDefault="00F30868" w:rsidP="00F30868">
            <w:pPr>
              <w:pStyle w:val="ListParagraph"/>
              <w:spacing w:line="480" w:lineRule="auto"/>
              <w:ind w:left="0"/>
              <w:jc w:val="both"/>
              <w:rPr>
                <w:rFonts w:ascii="Times New Roman" w:hAnsi="Times New Roman" w:cs="Times New Roman"/>
                <w:b/>
                <w:sz w:val="28"/>
                <w:szCs w:val="28"/>
              </w:rPr>
            </w:pPr>
            <w:r w:rsidRPr="00F30868">
              <w:rPr>
                <w:rFonts w:ascii="Times New Roman" w:hAnsi="Times New Roman" w:cs="Times New Roman"/>
                <w:b/>
                <w:sz w:val="28"/>
                <w:szCs w:val="28"/>
              </w:rPr>
              <w:t>VISUALIZATION</w:t>
            </w:r>
          </w:p>
        </w:tc>
        <w:tc>
          <w:tcPr>
            <w:tcW w:w="6867" w:type="dxa"/>
          </w:tcPr>
          <w:p w14:paraId="332404FC" w14:textId="77777777" w:rsidR="00F30868" w:rsidRPr="00F30868" w:rsidRDefault="00F30868" w:rsidP="00F30868">
            <w:pPr>
              <w:pStyle w:val="ListParagraph"/>
              <w:spacing w:line="480" w:lineRule="auto"/>
              <w:ind w:left="0"/>
              <w:rPr>
                <w:rFonts w:ascii="Times New Roman" w:hAnsi="Times New Roman" w:cs="Times New Roman"/>
                <w:b/>
                <w:sz w:val="28"/>
                <w:szCs w:val="28"/>
              </w:rPr>
            </w:pPr>
            <w:r w:rsidRPr="00F30868">
              <w:rPr>
                <w:rFonts w:ascii="Times New Roman" w:hAnsi="Times New Roman" w:cs="Times New Roman"/>
                <w:b/>
                <w:sz w:val="28"/>
                <w:szCs w:val="28"/>
              </w:rPr>
              <w:t>DATA ENCODING MODEL</w:t>
            </w:r>
            <w:r>
              <w:rPr>
                <w:rFonts w:ascii="Times New Roman" w:hAnsi="Times New Roman" w:cs="Times New Roman"/>
                <w:b/>
                <w:sz w:val="28"/>
                <w:szCs w:val="28"/>
              </w:rPr>
              <w:t xml:space="preserve"> </w:t>
            </w:r>
            <w:r w:rsidR="00B03B7C">
              <w:rPr>
                <w:rFonts w:ascii="Times New Roman" w:hAnsi="Times New Roman" w:cs="Times New Roman"/>
                <w:b/>
                <w:sz w:val="28"/>
                <w:szCs w:val="28"/>
              </w:rPr>
              <w:t xml:space="preserve">&amp; </w:t>
            </w:r>
            <w:r w:rsidRPr="00F30868">
              <w:rPr>
                <w:rFonts w:ascii="Times New Roman" w:hAnsi="Times New Roman" w:cs="Times New Roman"/>
                <w:b/>
                <w:sz w:val="28"/>
                <w:szCs w:val="28"/>
              </w:rPr>
              <w:t>EXPLANATIONS</w:t>
            </w:r>
          </w:p>
        </w:tc>
      </w:tr>
      <w:tr w:rsidR="00B03B7C" w14:paraId="20313D0B" w14:textId="77777777" w:rsidTr="00B03B7C">
        <w:tc>
          <w:tcPr>
            <w:tcW w:w="3033" w:type="dxa"/>
          </w:tcPr>
          <w:p w14:paraId="36B21B0C"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t>Visualization 1</w:t>
            </w:r>
          </w:p>
        </w:tc>
        <w:tc>
          <w:tcPr>
            <w:tcW w:w="6867" w:type="dxa"/>
          </w:tcPr>
          <w:p w14:paraId="69C47113"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3032DE50"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2A8778EF"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2A372272"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58B6A66A" w14:textId="77777777" w:rsidTr="00B03B7C">
        <w:tc>
          <w:tcPr>
            <w:tcW w:w="3033" w:type="dxa"/>
          </w:tcPr>
          <w:p w14:paraId="1BFF895E"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t>Visualization 2</w:t>
            </w:r>
          </w:p>
        </w:tc>
        <w:tc>
          <w:tcPr>
            <w:tcW w:w="6867" w:type="dxa"/>
          </w:tcPr>
          <w:p w14:paraId="3545A1BB"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4B5A60D2"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6541229E"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0ED9E86F"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57B25307" w14:textId="77777777" w:rsidTr="00B03B7C">
        <w:trPr>
          <w:trHeight w:val="2375"/>
        </w:trPr>
        <w:tc>
          <w:tcPr>
            <w:tcW w:w="3033" w:type="dxa"/>
          </w:tcPr>
          <w:p w14:paraId="721B2445"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lastRenderedPageBreak/>
              <w:t>Visualization 3</w:t>
            </w:r>
          </w:p>
        </w:tc>
        <w:tc>
          <w:tcPr>
            <w:tcW w:w="6867" w:type="dxa"/>
          </w:tcPr>
          <w:p w14:paraId="164B5D43"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64457FEC"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59495D7F"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6E94A607"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6EB9CF6F" w14:textId="77777777" w:rsidTr="00B03B7C">
        <w:tc>
          <w:tcPr>
            <w:tcW w:w="3033" w:type="dxa"/>
          </w:tcPr>
          <w:p w14:paraId="6F281060"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t>Visualization 4</w:t>
            </w:r>
          </w:p>
        </w:tc>
        <w:tc>
          <w:tcPr>
            <w:tcW w:w="6867" w:type="dxa"/>
          </w:tcPr>
          <w:p w14:paraId="6F093519"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4F46F498"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70225670"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705B041D"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0A74B68B" w14:textId="77777777" w:rsidTr="00B03B7C">
        <w:tc>
          <w:tcPr>
            <w:tcW w:w="3033" w:type="dxa"/>
          </w:tcPr>
          <w:p w14:paraId="6957BBC0"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t>Visualization 5</w:t>
            </w:r>
          </w:p>
        </w:tc>
        <w:tc>
          <w:tcPr>
            <w:tcW w:w="6867" w:type="dxa"/>
          </w:tcPr>
          <w:p w14:paraId="65CA9A47"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288D745B"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55B58360"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2F7DDC2F"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60063899" w14:textId="77777777" w:rsidTr="00B03B7C">
        <w:tc>
          <w:tcPr>
            <w:tcW w:w="3033" w:type="dxa"/>
          </w:tcPr>
          <w:p w14:paraId="3A8BA034" w14:textId="77777777" w:rsidR="00F30868" w:rsidRDefault="00F30868" w:rsidP="00F30868">
            <w:pPr>
              <w:pStyle w:val="ListParagraph"/>
              <w:spacing w:line="480" w:lineRule="auto"/>
              <w:ind w:left="0"/>
              <w:jc w:val="both"/>
              <w:rPr>
                <w:rFonts w:ascii="Times New Roman" w:hAnsi="Times New Roman" w:cs="Times New Roman"/>
                <w:b/>
                <w:sz w:val="32"/>
                <w:szCs w:val="32"/>
              </w:rPr>
            </w:pPr>
            <w:r>
              <w:rPr>
                <w:rFonts w:ascii="Times New Roman" w:hAnsi="Times New Roman" w:cs="Times New Roman"/>
                <w:b/>
                <w:sz w:val="32"/>
                <w:szCs w:val="32"/>
              </w:rPr>
              <w:t>Visualization 6</w:t>
            </w:r>
          </w:p>
        </w:tc>
        <w:tc>
          <w:tcPr>
            <w:tcW w:w="6867" w:type="dxa"/>
          </w:tcPr>
          <w:p w14:paraId="198DBD17" w14:textId="77777777" w:rsidR="00F30868" w:rsidRDefault="00F30868" w:rsidP="00F30868">
            <w:pPr>
              <w:pStyle w:val="ListParagraph"/>
              <w:spacing w:line="480" w:lineRule="auto"/>
              <w:ind w:left="0"/>
              <w:jc w:val="both"/>
              <w:rPr>
                <w:rFonts w:ascii="Times New Roman" w:hAnsi="Times New Roman" w:cs="Times New Roman"/>
                <w:b/>
                <w:sz w:val="32"/>
                <w:szCs w:val="32"/>
              </w:rPr>
            </w:pPr>
          </w:p>
          <w:p w14:paraId="6D9BD8CB"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0ED8E1DB" w14:textId="77777777" w:rsidR="00B03B7C" w:rsidRDefault="00B03B7C" w:rsidP="00F30868">
            <w:pPr>
              <w:pStyle w:val="ListParagraph"/>
              <w:spacing w:line="480" w:lineRule="auto"/>
              <w:ind w:left="0"/>
              <w:jc w:val="both"/>
              <w:rPr>
                <w:rFonts w:ascii="Times New Roman" w:hAnsi="Times New Roman" w:cs="Times New Roman"/>
                <w:b/>
                <w:sz w:val="32"/>
                <w:szCs w:val="32"/>
              </w:rPr>
            </w:pPr>
          </w:p>
          <w:p w14:paraId="315D36A5" w14:textId="77777777" w:rsidR="00B03B7C" w:rsidRDefault="00B03B7C" w:rsidP="00F30868">
            <w:pPr>
              <w:pStyle w:val="ListParagraph"/>
              <w:spacing w:line="480" w:lineRule="auto"/>
              <w:ind w:left="0"/>
              <w:jc w:val="both"/>
              <w:rPr>
                <w:rFonts w:ascii="Times New Roman" w:hAnsi="Times New Roman" w:cs="Times New Roman"/>
                <w:b/>
                <w:sz w:val="32"/>
                <w:szCs w:val="32"/>
              </w:rPr>
            </w:pPr>
          </w:p>
        </w:tc>
      </w:tr>
      <w:tr w:rsidR="00B03B7C" w14:paraId="2128F6F6" w14:textId="77777777" w:rsidTr="00B03B7C">
        <w:tc>
          <w:tcPr>
            <w:tcW w:w="3033" w:type="dxa"/>
          </w:tcPr>
          <w:p w14:paraId="69B62B8F" w14:textId="77777777" w:rsidR="00F30868" w:rsidRDefault="00F30868" w:rsidP="00F30868">
            <w:pPr>
              <w:pStyle w:val="ListParagraph"/>
              <w:spacing w:line="480" w:lineRule="auto"/>
              <w:ind w:left="0"/>
              <w:jc w:val="both"/>
              <w:rPr>
                <w:rFonts w:ascii="Times New Roman" w:hAnsi="Times New Roman" w:cs="Times New Roman"/>
                <w:b/>
                <w:sz w:val="32"/>
                <w:szCs w:val="32"/>
              </w:rPr>
            </w:pPr>
          </w:p>
        </w:tc>
        <w:tc>
          <w:tcPr>
            <w:tcW w:w="6867" w:type="dxa"/>
          </w:tcPr>
          <w:p w14:paraId="0CB1EEF5" w14:textId="77777777" w:rsidR="00F30868" w:rsidRDefault="00F30868" w:rsidP="00F30868">
            <w:pPr>
              <w:pStyle w:val="ListParagraph"/>
              <w:spacing w:line="480" w:lineRule="auto"/>
              <w:ind w:left="0"/>
              <w:jc w:val="both"/>
              <w:rPr>
                <w:rFonts w:ascii="Times New Roman" w:hAnsi="Times New Roman" w:cs="Times New Roman"/>
                <w:b/>
                <w:sz w:val="32"/>
                <w:szCs w:val="32"/>
              </w:rPr>
            </w:pPr>
          </w:p>
        </w:tc>
      </w:tr>
    </w:tbl>
    <w:p w14:paraId="3B96F98F" w14:textId="77777777" w:rsidR="00F30868" w:rsidRPr="00F30868" w:rsidRDefault="00F30868" w:rsidP="00F30868">
      <w:pPr>
        <w:pStyle w:val="ListParagraph"/>
        <w:spacing w:line="480" w:lineRule="auto"/>
        <w:ind w:left="360"/>
        <w:jc w:val="both"/>
        <w:rPr>
          <w:rFonts w:ascii="Times New Roman" w:hAnsi="Times New Roman" w:cs="Times New Roman"/>
          <w:b/>
          <w:sz w:val="32"/>
          <w:szCs w:val="32"/>
        </w:rPr>
      </w:pPr>
    </w:p>
    <w:p w14:paraId="29F0B3A6" w14:textId="77777777" w:rsidR="00F30868" w:rsidRPr="00F30868" w:rsidRDefault="00F30868" w:rsidP="00F30868">
      <w:pPr>
        <w:pStyle w:val="ListParagraph"/>
        <w:spacing w:line="480" w:lineRule="auto"/>
        <w:ind w:left="360"/>
        <w:jc w:val="both"/>
        <w:rPr>
          <w:rFonts w:ascii="Times New Roman" w:hAnsi="Times New Roman" w:cs="Times New Roman"/>
          <w:b/>
          <w:sz w:val="28"/>
          <w:szCs w:val="28"/>
        </w:rPr>
      </w:pPr>
    </w:p>
    <w:p w14:paraId="1228B2D6" w14:textId="77777777" w:rsidR="006F4EC5" w:rsidRPr="006F4EC5" w:rsidRDefault="006F4EC5" w:rsidP="006F4EC5">
      <w:pPr>
        <w:pStyle w:val="ListParagraph"/>
        <w:spacing w:after="0" w:line="480" w:lineRule="auto"/>
        <w:ind w:left="360"/>
        <w:rPr>
          <w:rFonts w:ascii="Times New Roman" w:hAnsi="Times New Roman" w:cs="Times New Roman"/>
          <w:b/>
          <w:sz w:val="28"/>
          <w:szCs w:val="28"/>
        </w:rPr>
      </w:pPr>
    </w:p>
    <w:p w14:paraId="3E6172D1" w14:textId="77777777" w:rsidR="0059508E" w:rsidRPr="0059508E" w:rsidRDefault="0059508E" w:rsidP="007E42C5">
      <w:pPr>
        <w:spacing w:after="0" w:line="480" w:lineRule="auto"/>
      </w:pPr>
    </w:p>
    <w:sectPr w:rsidR="0059508E" w:rsidRPr="0059508E" w:rsidSect="006049D9">
      <w:headerReference w:type="default" r:id="rId18"/>
      <w:footerReference w:type="default" r:id="rId19"/>
      <w:pgSz w:w="12240" w:h="15840"/>
      <w:pgMar w:top="1440" w:right="1440" w:bottom="1440" w:left="1440" w:header="288"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A23A8" w14:textId="77777777" w:rsidR="00FE5B21" w:rsidRDefault="00FE5B21" w:rsidP="006049D9">
      <w:pPr>
        <w:spacing w:after="0" w:line="240" w:lineRule="auto"/>
      </w:pPr>
      <w:r>
        <w:separator/>
      </w:r>
    </w:p>
  </w:endnote>
  <w:endnote w:type="continuationSeparator" w:id="0">
    <w:p w14:paraId="759096E2" w14:textId="77777777" w:rsidR="00FE5B21" w:rsidRDefault="00FE5B21" w:rsidP="0060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ABDE5" w14:textId="77777777" w:rsidR="006049D9" w:rsidRDefault="006049D9">
    <w:pPr>
      <w:pStyle w:val="Footer"/>
    </w:pPr>
    <w:r>
      <w:t>MIS 6360 – GROUP 13</w:t>
    </w:r>
  </w:p>
  <w:p w14:paraId="4BB3EE7B" w14:textId="77777777" w:rsidR="006049D9" w:rsidRDefault="00604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A7D42" w14:textId="77777777" w:rsidR="00FE5B21" w:rsidRDefault="00FE5B21" w:rsidP="006049D9">
      <w:pPr>
        <w:spacing w:after="0" w:line="240" w:lineRule="auto"/>
      </w:pPr>
      <w:r>
        <w:separator/>
      </w:r>
    </w:p>
  </w:footnote>
  <w:footnote w:type="continuationSeparator" w:id="0">
    <w:p w14:paraId="7368DBC1" w14:textId="77777777" w:rsidR="00FE5B21" w:rsidRDefault="00FE5B21" w:rsidP="00604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C7DFC" w14:textId="77777777" w:rsidR="006049D9" w:rsidRDefault="006049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955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882770"/>
    <w:multiLevelType w:val="hybridMultilevel"/>
    <w:tmpl w:val="7544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91C92"/>
    <w:multiLevelType w:val="hybridMultilevel"/>
    <w:tmpl w:val="7F1E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2623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376549E2"/>
    <w:multiLevelType w:val="multilevel"/>
    <w:tmpl w:val="5F7A38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3FA30E4D"/>
    <w:multiLevelType w:val="hybridMultilevel"/>
    <w:tmpl w:val="AAFE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A62E40"/>
    <w:multiLevelType w:val="hybridMultilevel"/>
    <w:tmpl w:val="093CA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3B6907"/>
    <w:multiLevelType w:val="multilevel"/>
    <w:tmpl w:val="E78CA8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4956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561BA0"/>
    <w:multiLevelType w:val="multilevel"/>
    <w:tmpl w:val="1F4CF85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3B24641"/>
    <w:multiLevelType w:val="hybridMultilevel"/>
    <w:tmpl w:val="D7D47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B596019"/>
    <w:multiLevelType w:val="multilevel"/>
    <w:tmpl w:val="F0ACBA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7DF040E6"/>
    <w:multiLevelType w:val="hybridMultilevel"/>
    <w:tmpl w:val="92704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12"/>
  </w:num>
  <w:num w:numId="6">
    <w:abstractNumId w:val="2"/>
  </w:num>
  <w:num w:numId="7">
    <w:abstractNumId w:val="6"/>
  </w:num>
  <w:num w:numId="8">
    <w:abstractNumId w:val="10"/>
  </w:num>
  <w:num w:numId="9">
    <w:abstractNumId w:val="3"/>
  </w:num>
  <w:num w:numId="10">
    <w:abstractNumId w:val="0"/>
  </w:num>
  <w:num w:numId="11">
    <w:abstractNumId w:val="9"/>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8E"/>
    <w:rsid w:val="000008E3"/>
    <w:rsid w:val="00061308"/>
    <w:rsid w:val="00111F0E"/>
    <w:rsid w:val="0013278A"/>
    <w:rsid w:val="001E681F"/>
    <w:rsid w:val="00316F53"/>
    <w:rsid w:val="00396E7F"/>
    <w:rsid w:val="003C4CE0"/>
    <w:rsid w:val="003E5FE6"/>
    <w:rsid w:val="00430829"/>
    <w:rsid w:val="004E15D7"/>
    <w:rsid w:val="00527997"/>
    <w:rsid w:val="0059508E"/>
    <w:rsid w:val="006049D9"/>
    <w:rsid w:val="006F4EC5"/>
    <w:rsid w:val="007C10A5"/>
    <w:rsid w:val="007C5A52"/>
    <w:rsid w:val="007E42C5"/>
    <w:rsid w:val="0099081E"/>
    <w:rsid w:val="00B03B7C"/>
    <w:rsid w:val="00B148DB"/>
    <w:rsid w:val="00BA0A1A"/>
    <w:rsid w:val="00D24A8E"/>
    <w:rsid w:val="00D277FA"/>
    <w:rsid w:val="00D84914"/>
    <w:rsid w:val="00DD1242"/>
    <w:rsid w:val="00E3613F"/>
    <w:rsid w:val="00E81CF5"/>
    <w:rsid w:val="00F30868"/>
    <w:rsid w:val="00FE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3C9A90"/>
  <w15:chartTrackingRefBased/>
  <w15:docId w15:val="{2B4CF0F0-7D1E-4E53-8ABA-7C0D354F6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4A8E"/>
    <w:rPr>
      <w:color w:val="0000FF"/>
      <w:u w:val="single"/>
    </w:rPr>
  </w:style>
  <w:style w:type="paragraph" w:styleId="ListParagraph">
    <w:name w:val="List Paragraph"/>
    <w:basedOn w:val="Normal"/>
    <w:uiPriority w:val="34"/>
    <w:qFormat/>
    <w:rsid w:val="00111F0E"/>
    <w:pPr>
      <w:ind w:left="720"/>
      <w:contextualSpacing/>
    </w:pPr>
  </w:style>
  <w:style w:type="paragraph" w:styleId="NormalWeb">
    <w:name w:val="Normal (Web)"/>
    <w:basedOn w:val="Normal"/>
    <w:uiPriority w:val="99"/>
    <w:semiHidden/>
    <w:unhideWhenUsed/>
    <w:rsid w:val="00B148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0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4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9D9"/>
  </w:style>
  <w:style w:type="paragraph" w:styleId="Footer">
    <w:name w:val="footer"/>
    <w:basedOn w:val="Normal"/>
    <w:link w:val="FooterChar"/>
    <w:uiPriority w:val="99"/>
    <w:unhideWhenUsed/>
    <w:rsid w:val="00604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33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ing.cossm/commodities/gold-historical-data" TargetMode="Externa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jessevent/all-crypto-currencies" TargetMode="Externa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investing.com/commodities/gold-historical-data"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Akshara</dc:creator>
  <cp:keywords/>
  <dc:description/>
  <cp:lastModifiedBy>Dani, Malav B</cp:lastModifiedBy>
  <cp:revision>3</cp:revision>
  <dcterms:created xsi:type="dcterms:W3CDTF">2017-11-26T02:55:00Z</dcterms:created>
  <dcterms:modified xsi:type="dcterms:W3CDTF">2017-11-26T03:05:00Z</dcterms:modified>
</cp:coreProperties>
</file>