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078" w:rsidRPr="000E6078" w:rsidRDefault="000E6078" w:rsidP="000E6078">
      <w:pPr>
        <w:pStyle w:val="Title"/>
        <w:jc w:val="center"/>
        <w:rPr>
          <w:b/>
        </w:rPr>
      </w:pPr>
      <w:r w:rsidRPr="000E6078">
        <w:rPr>
          <w:b/>
        </w:rPr>
        <w:t>Skewness and Kurtosis</w:t>
      </w:r>
    </w:p>
    <w:p w:rsidR="000E6078" w:rsidRDefault="00233134" w:rsidP="000E6078">
      <w:r w:rsidRPr="000E6078">
        <w:drawing>
          <wp:inline distT="0" distB="0" distL="0" distR="0" wp14:anchorId="332F794D" wp14:editId="3F4D4734">
            <wp:extent cx="5570220" cy="4030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7" cy="403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78" w:rsidRDefault="000E6078" w:rsidP="000E6078">
      <w:r>
        <w:t>Skewness – is based on Mean, Median, Mode to find the peak information.</w:t>
      </w:r>
    </w:p>
    <w:p w:rsidR="00233134" w:rsidRDefault="00233134" w:rsidP="000E6078">
      <w:r>
        <w:t>The below table shows the skewness of each column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268"/>
        <w:gridCol w:w="2693"/>
      </w:tblGrid>
      <w:tr w:rsidR="000E6078" w:rsidTr="000E6078">
        <w:trPr>
          <w:jc w:val="center"/>
        </w:trPr>
        <w:tc>
          <w:tcPr>
            <w:tcW w:w="2122" w:type="dxa"/>
          </w:tcPr>
          <w:p w:rsidR="000E6078" w:rsidRDefault="000E6078" w:rsidP="000E6078">
            <w:r>
              <w:t>Column Name</w:t>
            </w:r>
          </w:p>
        </w:tc>
        <w:tc>
          <w:tcPr>
            <w:tcW w:w="2268" w:type="dxa"/>
          </w:tcPr>
          <w:p w:rsidR="000E6078" w:rsidRDefault="000E6078" w:rsidP="000E6078">
            <w:r>
              <w:t>Value</w:t>
            </w:r>
          </w:p>
        </w:tc>
        <w:tc>
          <w:tcPr>
            <w:tcW w:w="2693" w:type="dxa"/>
          </w:tcPr>
          <w:p w:rsidR="000E6078" w:rsidRDefault="000E6078" w:rsidP="000E6078">
            <w:r>
              <w:t>Skewness</w:t>
            </w:r>
          </w:p>
        </w:tc>
      </w:tr>
      <w:tr w:rsidR="000E6078" w:rsidTr="000E6078">
        <w:trPr>
          <w:jc w:val="center"/>
        </w:trPr>
        <w:tc>
          <w:tcPr>
            <w:tcW w:w="2122" w:type="dxa"/>
          </w:tcPr>
          <w:p w:rsidR="000E6078" w:rsidRDefault="00233134" w:rsidP="000E6078">
            <w:proofErr w:type="spellStart"/>
            <w:r>
              <w:t>Sl_no</w:t>
            </w:r>
            <w:proofErr w:type="spellEnd"/>
          </w:p>
        </w:tc>
        <w:tc>
          <w:tcPr>
            <w:tcW w:w="2268" w:type="dxa"/>
          </w:tcPr>
          <w:p w:rsidR="000E6078" w:rsidRDefault="00233134" w:rsidP="000E6078">
            <w:r>
              <w:t>0</w:t>
            </w:r>
          </w:p>
        </w:tc>
        <w:tc>
          <w:tcPr>
            <w:tcW w:w="2693" w:type="dxa"/>
          </w:tcPr>
          <w:p w:rsidR="000E6078" w:rsidRDefault="00233134" w:rsidP="000E6078">
            <w:r>
              <w:t xml:space="preserve">Normal </w:t>
            </w:r>
          </w:p>
        </w:tc>
      </w:tr>
      <w:tr w:rsidR="00233134" w:rsidTr="000E6078">
        <w:trPr>
          <w:jc w:val="center"/>
        </w:trPr>
        <w:tc>
          <w:tcPr>
            <w:tcW w:w="2122" w:type="dxa"/>
          </w:tcPr>
          <w:p w:rsidR="00233134" w:rsidRDefault="00233134" w:rsidP="000E6078">
            <w:proofErr w:type="spellStart"/>
            <w:r>
              <w:t>Ssc_p</w:t>
            </w:r>
            <w:proofErr w:type="spellEnd"/>
          </w:p>
        </w:tc>
        <w:tc>
          <w:tcPr>
            <w:tcW w:w="2268" w:type="dxa"/>
          </w:tcPr>
          <w:p w:rsidR="00233134" w:rsidRDefault="00233134" w:rsidP="000E6078">
            <w:r>
              <w:t>-0.1326</w:t>
            </w:r>
          </w:p>
        </w:tc>
        <w:tc>
          <w:tcPr>
            <w:tcW w:w="2693" w:type="dxa"/>
          </w:tcPr>
          <w:p w:rsidR="00233134" w:rsidRDefault="00233134" w:rsidP="000E6078">
            <w:r>
              <w:t>N</w:t>
            </w:r>
            <w:r>
              <w:t>egative</w:t>
            </w:r>
          </w:p>
        </w:tc>
      </w:tr>
      <w:tr w:rsidR="00233134" w:rsidTr="000E6078">
        <w:trPr>
          <w:jc w:val="center"/>
        </w:trPr>
        <w:tc>
          <w:tcPr>
            <w:tcW w:w="2122" w:type="dxa"/>
          </w:tcPr>
          <w:p w:rsidR="00233134" w:rsidRDefault="00233134" w:rsidP="000E6078">
            <w:proofErr w:type="spellStart"/>
            <w:r>
              <w:t>Hsc_p</w:t>
            </w:r>
            <w:proofErr w:type="spellEnd"/>
          </w:p>
        </w:tc>
        <w:tc>
          <w:tcPr>
            <w:tcW w:w="2268" w:type="dxa"/>
          </w:tcPr>
          <w:p w:rsidR="00233134" w:rsidRDefault="00233134" w:rsidP="000E6078">
            <w:r>
              <w:t>0.16</w:t>
            </w:r>
          </w:p>
        </w:tc>
        <w:tc>
          <w:tcPr>
            <w:tcW w:w="2693" w:type="dxa"/>
          </w:tcPr>
          <w:p w:rsidR="00233134" w:rsidRDefault="00233134" w:rsidP="000E6078">
            <w:r>
              <w:t>Positive</w:t>
            </w:r>
          </w:p>
        </w:tc>
      </w:tr>
      <w:tr w:rsidR="00233134" w:rsidTr="000E6078">
        <w:trPr>
          <w:jc w:val="center"/>
        </w:trPr>
        <w:tc>
          <w:tcPr>
            <w:tcW w:w="2122" w:type="dxa"/>
          </w:tcPr>
          <w:p w:rsidR="00233134" w:rsidRDefault="00233134" w:rsidP="000E6078">
            <w:proofErr w:type="spellStart"/>
            <w:r>
              <w:t>Degree_p</w:t>
            </w:r>
            <w:proofErr w:type="spellEnd"/>
          </w:p>
        </w:tc>
        <w:tc>
          <w:tcPr>
            <w:tcW w:w="2268" w:type="dxa"/>
          </w:tcPr>
          <w:p w:rsidR="00233134" w:rsidRDefault="00233134" w:rsidP="000E6078">
            <w:r>
              <w:t>0.244</w:t>
            </w:r>
          </w:p>
        </w:tc>
        <w:tc>
          <w:tcPr>
            <w:tcW w:w="2693" w:type="dxa"/>
          </w:tcPr>
          <w:p w:rsidR="00233134" w:rsidRDefault="00233134" w:rsidP="000E6078">
            <w:r>
              <w:t>Positive</w:t>
            </w:r>
          </w:p>
        </w:tc>
      </w:tr>
      <w:tr w:rsidR="00233134" w:rsidTr="000E6078">
        <w:trPr>
          <w:jc w:val="center"/>
        </w:trPr>
        <w:tc>
          <w:tcPr>
            <w:tcW w:w="2122" w:type="dxa"/>
          </w:tcPr>
          <w:p w:rsidR="00233134" w:rsidRDefault="00233134" w:rsidP="000E6078">
            <w:proofErr w:type="spellStart"/>
            <w:r>
              <w:t>Etest_p</w:t>
            </w:r>
            <w:proofErr w:type="spellEnd"/>
          </w:p>
        </w:tc>
        <w:tc>
          <w:tcPr>
            <w:tcW w:w="2268" w:type="dxa"/>
          </w:tcPr>
          <w:p w:rsidR="00233134" w:rsidRDefault="00233134" w:rsidP="000E6078">
            <w:r>
              <w:t>0.28</w:t>
            </w:r>
          </w:p>
        </w:tc>
        <w:tc>
          <w:tcPr>
            <w:tcW w:w="2693" w:type="dxa"/>
          </w:tcPr>
          <w:p w:rsidR="00233134" w:rsidRDefault="00233134" w:rsidP="000E6078">
            <w:r>
              <w:t>Positive</w:t>
            </w:r>
          </w:p>
        </w:tc>
      </w:tr>
      <w:tr w:rsidR="00233134" w:rsidTr="000E6078">
        <w:trPr>
          <w:jc w:val="center"/>
        </w:trPr>
        <w:tc>
          <w:tcPr>
            <w:tcW w:w="2122" w:type="dxa"/>
          </w:tcPr>
          <w:p w:rsidR="00233134" w:rsidRDefault="00233134" w:rsidP="000E6078">
            <w:proofErr w:type="spellStart"/>
            <w:r>
              <w:t>Mba_p</w:t>
            </w:r>
            <w:proofErr w:type="spellEnd"/>
          </w:p>
        </w:tc>
        <w:tc>
          <w:tcPr>
            <w:tcW w:w="2268" w:type="dxa"/>
          </w:tcPr>
          <w:p w:rsidR="00233134" w:rsidRDefault="00233134" w:rsidP="000E6078">
            <w:r>
              <w:t>0.313</w:t>
            </w:r>
          </w:p>
        </w:tc>
        <w:tc>
          <w:tcPr>
            <w:tcW w:w="2693" w:type="dxa"/>
          </w:tcPr>
          <w:p w:rsidR="00233134" w:rsidRDefault="00233134" w:rsidP="000E6078">
            <w:r>
              <w:t>Positive</w:t>
            </w:r>
          </w:p>
        </w:tc>
      </w:tr>
      <w:tr w:rsidR="00233134" w:rsidTr="000E6078">
        <w:trPr>
          <w:jc w:val="center"/>
        </w:trPr>
        <w:tc>
          <w:tcPr>
            <w:tcW w:w="2122" w:type="dxa"/>
          </w:tcPr>
          <w:p w:rsidR="00233134" w:rsidRDefault="00233134" w:rsidP="000E6078">
            <w:r>
              <w:t>salary</w:t>
            </w:r>
          </w:p>
        </w:tc>
        <w:tc>
          <w:tcPr>
            <w:tcW w:w="2268" w:type="dxa"/>
          </w:tcPr>
          <w:p w:rsidR="00233134" w:rsidRDefault="00233134" w:rsidP="000E6078">
            <w:r>
              <w:t>3.5</w:t>
            </w:r>
          </w:p>
        </w:tc>
        <w:tc>
          <w:tcPr>
            <w:tcW w:w="2693" w:type="dxa"/>
          </w:tcPr>
          <w:p w:rsidR="00233134" w:rsidRDefault="00233134" w:rsidP="000E6078">
            <w:r>
              <w:t>Positive</w:t>
            </w:r>
          </w:p>
        </w:tc>
      </w:tr>
    </w:tbl>
    <w:p w:rsidR="00233134" w:rsidRDefault="00233134" w:rsidP="00233134">
      <w:r>
        <w:t xml:space="preserve">Kurtosis </w:t>
      </w:r>
      <w:r>
        <w:t xml:space="preserve">– is </w:t>
      </w:r>
      <w:r>
        <w:t>to get the spread and peak of information</w:t>
      </w:r>
      <w:r>
        <w:t>.</w:t>
      </w:r>
      <w:r>
        <w:t xml:space="preserve"> &lt;3 -</w:t>
      </w:r>
      <w:proofErr w:type="spellStart"/>
      <w:r>
        <w:t>playkurtic</w:t>
      </w:r>
      <w:proofErr w:type="spellEnd"/>
      <w:r>
        <w:t>, =3 -</w:t>
      </w:r>
      <w:proofErr w:type="spellStart"/>
      <w:r>
        <w:t>mesokurtic</w:t>
      </w:r>
      <w:proofErr w:type="spellEnd"/>
      <w:r>
        <w:t>, &gt;3-leptokurtic</w:t>
      </w:r>
    </w:p>
    <w:p w:rsidR="00233134" w:rsidRDefault="00233134" w:rsidP="00233134">
      <w:r>
        <w:t xml:space="preserve">The below table shows the </w:t>
      </w:r>
      <w:r>
        <w:t>Kurtosis</w:t>
      </w:r>
      <w:r>
        <w:t xml:space="preserve"> of each column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268"/>
        <w:gridCol w:w="2693"/>
      </w:tblGrid>
      <w:tr w:rsidR="00233134" w:rsidTr="00B36350">
        <w:trPr>
          <w:jc w:val="center"/>
        </w:trPr>
        <w:tc>
          <w:tcPr>
            <w:tcW w:w="2122" w:type="dxa"/>
          </w:tcPr>
          <w:p w:rsidR="00233134" w:rsidRDefault="00233134" w:rsidP="00B36350">
            <w:r>
              <w:t>Column Name</w:t>
            </w:r>
          </w:p>
        </w:tc>
        <w:tc>
          <w:tcPr>
            <w:tcW w:w="2268" w:type="dxa"/>
          </w:tcPr>
          <w:p w:rsidR="00233134" w:rsidRDefault="00233134" w:rsidP="00B36350">
            <w:r>
              <w:t>Value</w:t>
            </w:r>
          </w:p>
        </w:tc>
        <w:tc>
          <w:tcPr>
            <w:tcW w:w="2693" w:type="dxa"/>
          </w:tcPr>
          <w:p w:rsidR="00233134" w:rsidRDefault="00233134" w:rsidP="00B36350">
            <w:r>
              <w:t>Kurtosis</w:t>
            </w:r>
          </w:p>
        </w:tc>
      </w:tr>
      <w:tr w:rsidR="00233134" w:rsidTr="00B36350">
        <w:trPr>
          <w:jc w:val="center"/>
        </w:trPr>
        <w:tc>
          <w:tcPr>
            <w:tcW w:w="2122" w:type="dxa"/>
          </w:tcPr>
          <w:p w:rsidR="00233134" w:rsidRDefault="00233134" w:rsidP="00B36350">
            <w:proofErr w:type="spellStart"/>
            <w:r>
              <w:t>Sl_no</w:t>
            </w:r>
            <w:proofErr w:type="spellEnd"/>
          </w:p>
        </w:tc>
        <w:tc>
          <w:tcPr>
            <w:tcW w:w="2268" w:type="dxa"/>
          </w:tcPr>
          <w:p w:rsidR="00233134" w:rsidRDefault="00233134" w:rsidP="00B36350">
            <w:r>
              <w:t>-.1.2</w:t>
            </w:r>
          </w:p>
        </w:tc>
        <w:tc>
          <w:tcPr>
            <w:tcW w:w="2693" w:type="dxa"/>
          </w:tcPr>
          <w:p w:rsidR="00233134" w:rsidRDefault="00233134" w:rsidP="00B36350">
            <w:proofErr w:type="spellStart"/>
            <w:r>
              <w:t>playkurtic</w:t>
            </w:r>
            <w:proofErr w:type="spellEnd"/>
          </w:p>
        </w:tc>
      </w:tr>
      <w:tr w:rsidR="00233134" w:rsidTr="00B36350">
        <w:trPr>
          <w:jc w:val="center"/>
        </w:trPr>
        <w:tc>
          <w:tcPr>
            <w:tcW w:w="2122" w:type="dxa"/>
          </w:tcPr>
          <w:p w:rsidR="00233134" w:rsidRDefault="00233134" w:rsidP="00B36350">
            <w:proofErr w:type="spellStart"/>
            <w:r>
              <w:t>Ssc_p</w:t>
            </w:r>
            <w:proofErr w:type="spellEnd"/>
          </w:p>
        </w:tc>
        <w:tc>
          <w:tcPr>
            <w:tcW w:w="2268" w:type="dxa"/>
          </w:tcPr>
          <w:p w:rsidR="00233134" w:rsidRDefault="00233134" w:rsidP="00B36350">
            <w:r>
              <w:t>-0</w:t>
            </w:r>
            <w:r>
              <w:t>.6075</w:t>
            </w:r>
          </w:p>
        </w:tc>
        <w:tc>
          <w:tcPr>
            <w:tcW w:w="2693" w:type="dxa"/>
          </w:tcPr>
          <w:p w:rsidR="00233134" w:rsidRDefault="00233134" w:rsidP="00B36350">
            <w:proofErr w:type="spellStart"/>
            <w:r>
              <w:t>playkurtic</w:t>
            </w:r>
            <w:proofErr w:type="spellEnd"/>
          </w:p>
        </w:tc>
      </w:tr>
      <w:tr w:rsidR="00233134" w:rsidTr="00B36350">
        <w:trPr>
          <w:jc w:val="center"/>
        </w:trPr>
        <w:tc>
          <w:tcPr>
            <w:tcW w:w="2122" w:type="dxa"/>
          </w:tcPr>
          <w:p w:rsidR="00233134" w:rsidRDefault="00233134" w:rsidP="00B36350">
            <w:proofErr w:type="spellStart"/>
            <w:r>
              <w:t>Hsc_p</w:t>
            </w:r>
            <w:proofErr w:type="spellEnd"/>
          </w:p>
        </w:tc>
        <w:tc>
          <w:tcPr>
            <w:tcW w:w="2268" w:type="dxa"/>
          </w:tcPr>
          <w:p w:rsidR="00233134" w:rsidRDefault="00233134" w:rsidP="00B36350">
            <w:r>
              <w:t>0.</w:t>
            </w:r>
            <w:r>
              <w:t>45</w:t>
            </w:r>
          </w:p>
        </w:tc>
        <w:tc>
          <w:tcPr>
            <w:tcW w:w="2693" w:type="dxa"/>
          </w:tcPr>
          <w:p w:rsidR="00233134" w:rsidRDefault="00233134" w:rsidP="00B36350">
            <w:proofErr w:type="spellStart"/>
            <w:r>
              <w:t>playkurtic</w:t>
            </w:r>
            <w:proofErr w:type="spellEnd"/>
          </w:p>
        </w:tc>
      </w:tr>
      <w:tr w:rsidR="00233134" w:rsidTr="00B36350">
        <w:trPr>
          <w:jc w:val="center"/>
        </w:trPr>
        <w:tc>
          <w:tcPr>
            <w:tcW w:w="2122" w:type="dxa"/>
          </w:tcPr>
          <w:p w:rsidR="00233134" w:rsidRDefault="00233134" w:rsidP="00B36350">
            <w:proofErr w:type="spellStart"/>
            <w:r>
              <w:t>Degree_p</w:t>
            </w:r>
            <w:proofErr w:type="spellEnd"/>
          </w:p>
        </w:tc>
        <w:tc>
          <w:tcPr>
            <w:tcW w:w="2268" w:type="dxa"/>
          </w:tcPr>
          <w:p w:rsidR="00233134" w:rsidRDefault="00233134" w:rsidP="00B36350">
            <w:r>
              <w:t>0.</w:t>
            </w:r>
            <w:r>
              <w:t>052</w:t>
            </w:r>
          </w:p>
        </w:tc>
        <w:tc>
          <w:tcPr>
            <w:tcW w:w="2693" w:type="dxa"/>
          </w:tcPr>
          <w:p w:rsidR="00233134" w:rsidRDefault="00233134" w:rsidP="00B36350">
            <w:proofErr w:type="spellStart"/>
            <w:r>
              <w:t>playkurtic</w:t>
            </w:r>
            <w:proofErr w:type="spellEnd"/>
          </w:p>
        </w:tc>
      </w:tr>
      <w:tr w:rsidR="00233134" w:rsidTr="00B36350">
        <w:trPr>
          <w:jc w:val="center"/>
        </w:trPr>
        <w:tc>
          <w:tcPr>
            <w:tcW w:w="2122" w:type="dxa"/>
          </w:tcPr>
          <w:p w:rsidR="00233134" w:rsidRDefault="00233134" w:rsidP="00B36350">
            <w:proofErr w:type="spellStart"/>
            <w:r>
              <w:t>Etest_p</w:t>
            </w:r>
            <w:proofErr w:type="spellEnd"/>
          </w:p>
        </w:tc>
        <w:tc>
          <w:tcPr>
            <w:tcW w:w="2268" w:type="dxa"/>
          </w:tcPr>
          <w:p w:rsidR="00233134" w:rsidRDefault="00233134" w:rsidP="00B36350">
            <w:r>
              <w:t>-1.08</w:t>
            </w:r>
          </w:p>
        </w:tc>
        <w:tc>
          <w:tcPr>
            <w:tcW w:w="2693" w:type="dxa"/>
          </w:tcPr>
          <w:p w:rsidR="00233134" w:rsidRDefault="00233134" w:rsidP="00B36350">
            <w:proofErr w:type="spellStart"/>
            <w:r>
              <w:t>playkurtic</w:t>
            </w:r>
            <w:proofErr w:type="spellEnd"/>
          </w:p>
        </w:tc>
      </w:tr>
      <w:tr w:rsidR="00233134" w:rsidTr="00B36350">
        <w:trPr>
          <w:jc w:val="center"/>
        </w:trPr>
        <w:tc>
          <w:tcPr>
            <w:tcW w:w="2122" w:type="dxa"/>
          </w:tcPr>
          <w:p w:rsidR="00233134" w:rsidRDefault="00233134" w:rsidP="00B36350">
            <w:proofErr w:type="spellStart"/>
            <w:r>
              <w:t>Mba_p</w:t>
            </w:r>
            <w:proofErr w:type="spellEnd"/>
          </w:p>
        </w:tc>
        <w:tc>
          <w:tcPr>
            <w:tcW w:w="2268" w:type="dxa"/>
          </w:tcPr>
          <w:p w:rsidR="00233134" w:rsidRDefault="00233134" w:rsidP="00B36350">
            <w:r>
              <w:t>-0.47</w:t>
            </w:r>
          </w:p>
        </w:tc>
        <w:tc>
          <w:tcPr>
            <w:tcW w:w="2693" w:type="dxa"/>
          </w:tcPr>
          <w:p w:rsidR="00233134" w:rsidRDefault="00233134" w:rsidP="00B36350">
            <w:proofErr w:type="spellStart"/>
            <w:r>
              <w:t>playkurtic</w:t>
            </w:r>
            <w:proofErr w:type="spellEnd"/>
          </w:p>
        </w:tc>
      </w:tr>
      <w:tr w:rsidR="00233134" w:rsidTr="00B36350">
        <w:trPr>
          <w:jc w:val="center"/>
        </w:trPr>
        <w:tc>
          <w:tcPr>
            <w:tcW w:w="2122" w:type="dxa"/>
          </w:tcPr>
          <w:p w:rsidR="00233134" w:rsidRDefault="00233134" w:rsidP="00B36350">
            <w:r>
              <w:t>salary</w:t>
            </w:r>
          </w:p>
        </w:tc>
        <w:tc>
          <w:tcPr>
            <w:tcW w:w="2268" w:type="dxa"/>
          </w:tcPr>
          <w:p w:rsidR="00233134" w:rsidRDefault="00233134" w:rsidP="00B36350">
            <w:r>
              <w:t>18.54</w:t>
            </w:r>
          </w:p>
        </w:tc>
        <w:tc>
          <w:tcPr>
            <w:tcW w:w="2693" w:type="dxa"/>
          </w:tcPr>
          <w:p w:rsidR="00233134" w:rsidRDefault="00233134" w:rsidP="00B36350">
            <w:r>
              <w:t>leptokurtic</w:t>
            </w:r>
          </w:p>
        </w:tc>
      </w:tr>
    </w:tbl>
    <w:p w:rsidR="000E6078" w:rsidRPr="00233134" w:rsidRDefault="000E6078" w:rsidP="00233134">
      <w:pPr>
        <w:tabs>
          <w:tab w:val="left" w:pos="1716"/>
        </w:tabs>
      </w:pPr>
      <w:bookmarkStart w:id="0" w:name="_GoBack"/>
      <w:bookmarkEnd w:id="0"/>
    </w:p>
    <w:sectPr w:rsidR="000E6078" w:rsidRPr="00233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CAD" w:rsidRDefault="00B13CAD" w:rsidP="000E6078">
      <w:pPr>
        <w:spacing w:after="0" w:line="240" w:lineRule="auto"/>
      </w:pPr>
      <w:r>
        <w:separator/>
      </w:r>
    </w:p>
  </w:endnote>
  <w:endnote w:type="continuationSeparator" w:id="0">
    <w:p w:rsidR="00B13CAD" w:rsidRDefault="00B13CAD" w:rsidP="000E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CAD" w:rsidRDefault="00B13CAD" w:rsidP="000E6078">
      <w:pPr>
        <w:spacing w:after="0" w:line="240" w:lineRule="auto"/>
      </w:pPr>
      <w:r>
        <w:separator/>
      </w:r>
    </w:p>
  </w:footnote>
  <w:footnote w:type="continuationSeparator" w:id="0">
    <w:p w:rsidR="00B13CAD" w:rsidRDefault="00B13CAD" w:rsidP="000E60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78"/>
    <w:rsid w:val="000E6078"/>
    <w:rsid w:val="00233134"/>
    <w:rsid w:val="006C61FB"/>
    <w:rsid w:val="00B1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1590"/>
  <w15:chartTrackingRefBased/>
  <w15:docId w15:val="{3837CFF7-8970-4D28-83E8-3AC2D878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3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078"/>
  </w:style>
  <w:style w:type="paragraph" w:styleId="Footer">
    <w:name w:val="footer"/>
    <w:basedOn w:val="Normal"/>
    <w:link w:val="FooterChar"/>
    <w:uiPriority w:val="99"/>
    <w:unhideWhenUsed/>
    <w:rsid w:val="000E6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078"/>
  </w:style>
  <w:style w:type="paragraph" w:styleId="Title">
    <w:name w:val="Title"/>
    <w:basedOn w:val="Normal"/>
    <w:next w:val="Normal"/>
    <w:link w:val="TitleChar"/>
    <w:uiPriority w:val="10"/>
    <w:qFormat/>
    <w:rsid w:val="000E60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E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2024-05-22T13:37:00Z</dcterms:created>
  <dcterms:modified xsi:type="dcterms:W3CDTF">2024-05-22T13:55:00Z</dcterms:modified>
</cp:coreProperties>
</file>