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2B62" w14:textId="77777777" w:rsidR="0044553F" w:rsidRPr="00CA7E16" w:rsidRDefault="0044553F" w:rsidP="00CB3F45">
      <w:pPr>
        <w:spacing w:line="312" w:lineRule="auto"/>
        <w:rPr>
          <w:rFonts w:cstheme="minorHAnsi"/>
          <w:b/>
        </w:rPr>
      </w:pPr>
      <w:r w:rsidRPr="00CA7E16">
        <w:rPr>
          <w:rFonts w:cstheme="minorHAnsi"/>
          <w:b/>
        </w:rPr>
        <w:t>Study the absorption of the functional groups</w:t>
      </w:r>
    </w:p>
    <w:p w14:paraId="431317F5" w14:textId="03CF3CCE" w:rsidR="004B4D7D" w:rsidRPr="00CA7E16" w:rsidRDefault="004F6015" w:rsidP="00CB3F45">
      <w:pPr>
        <w:spacing w:line="312" w:lineRule="auto"/>
        <w:rPr>
          <w:rFonts w:cstheme="minorHAnsi"/>
          <w:b/>
        </w:rPr>
      </w:pPr>
      <w:r w:rsidRPr="00CA7E16">
        <w:rPr>
          <w:rFonts w:cstheme="minorHAnsi"/>
          <w:b/>
        </w:rPr>
        <w:t>Aim</w:t>
      </w:r>
    </w:p>
    <w:p w14:paraId="4E8AE52C" w14:textId="34304280" w:rsidR="004B4D7D" w:rsidRPr="00CA7E16" w:rsidRDefault="004F6015" w:rsidP="00CB3F45">
      <w:pPr>
        <w:spacing w:line="312" w:lineRule="auto"/>
        <w:rPr>
          <w:rFonts w:cstheme="minorHAnsi"/>
        </w:rPr>
      </w:pPr>
      <w:r w:rsidRPr="00CA7E16">
        <w:rPr>
          <w:rFonts w:cstheme="minorHAnsi"/>
        </w:rPr>
        <w:t xml:space="preserve">The aim of this set of tasks is to give students the opportunity to study the </w:t>
      </w:r>
      <w:r w:rsidR="00160D8B" w:rsidRPr="00CA7E16">
        <w:rPr>
          <w:rFonts w:cstheme="minorHAnsi"/>
        </w:rPr>
        <w:t xml:space="preserve">relationship between the frequency absorption and the </w:t>
      </w:r>
      <w:r w:rsidRPr="00CA7E16">
        <w:rPr>
          <w:rFonts w:cstheme="minorHAnsi"/>
        </w:rPr>
        <w:t>functional groups</w:t>
      </w:r>
      <w:r w:rsidR="00160D8B" w:rsidRPr="00CA7E16">
        <w:rPr>
          <w:rFonts w:cstheme="minorHAnsi"/>
        </w:rPr>
        <w:t xml:space="preserve">. </w:t>
      </w:r>
    </w:p>
    <w:p w14:paraId="4186BAA7" w14:textId="77777777" w:rsidR="004B4D7D" w:rsidRPr="00CA7E16" w:rsidRDefault="0044553F" w:rsidP="00CA7E16">
      <w:pPr>
        <w:spacing w:after="0"/>
        <w:rPr>
          <w:b/>
        </w:rPr>
      </w:pPr>
      <w:r w:rsidRPr="00CA7E16">
        <w:rPr>
          <w:b/>
        </w:rPr>
        <w:t>Learning outcomes</w:t>
      </w:r>
      <w:r w:rsidR="004B4D7D" w:rsidRPr="00CA7E16">
        <w:rPr>
          <w:b/>
        </w:rPr>
        <w:t>:</w:t>
      </w:r>
    </w:p>
    <w:p w14:paraId="68B36132" w14:textId="6E461D09" w:rsidR="004B4D7D" w:rsidRPr="00CA7E16" w:rsidRDefault="004B4D7D" w:rsidP="00CB3F45">
      <w:pPr>
        <w:spacing w:line="312" w:lineRule="auto"/>
        <w:rPr>
          <w:rFonts w:cstheme="minorHAnsi"/>
        </w:rPr>
      </w:pPr>
      <w:r w:rsidRPr="00CA7E16">
        <w:rPr>
          <w:rFonts w:cstheme="minorHAnsi"/>
        </w:rPr>
        <w:t xml:space="preserve">After </w:t>
      </w:r>
      <w:r w:rsidR="00ED0562" w:rsidRPr="00CA7E16">
        <w:rPr>
          <w:rFonts w:cstheme="minorHAnsi"/>
        </w:rPr>
        <w:t>completing</w:t>
      </w:r>
      <w:r w:rsidR="00CA7E16">
        <w:rPr>
          <w:rFonts w:cstheme="minorHAnsi"/>
        </w:rPr>
        <w:t xml:space="preserve"> the set of these tasks</w:t>
      </w:r>
      <w:r w:rsidRPr="00CA7E16">
        <w:rPr>
          <w:rFonts w:cstheme="minorHAnsi"/>
        </w:rPr>
        <w:t xml:space="preserve">, </w:t>
      </w:r>
      <w:r w:rsidR="00CA7E16">
        <w:rPr>
          <w:rFonts w:cstheme="minorHAnsi"/>
        </w:rPr>
        <w:t>students</w:t>
      </w:r>
      <w:r w:rsidRPr="00CA7E16">
        <w:rPr>
          <w:rFonts w:cstheme="minorHAnsi"/>
        </w:rPr>
        <w:t xml:space="preserve"> will be able to:</w:t>
      </w:r>
    </w:p>
    <w:p w14:paraId="44A4B4C6" w14:textId="32C3F6C9" w:rsidR="004B4D7D" w:rsidRPr="00CA7E16" w:rsidRDefault="000243B1" w:rsidP="00CB3F45">
      <w:pPr>
        <w:pStyle w:val="ListParagraph"/>
        <w:numPr>
          <w:ilvl w:val="0"/>
          <w:numId w:val="21"/>
        </w:numPr>
        <w:spacing w:line="312" w:lineRule="auto"/>
        <w:rPr>
          <w:rFonts w:cstheme="minorHAnsi"/>
        </w:rPr>
      </w:pPr>
      <w:r w:rsidRPr="00CA7E16">
        <w:rPr>
          <w:rFonts w:cstheme="minorHAnsi"/>
        </w:rPr>
        <w:t>Recogni</w:t>
      </w:r>
      <w:r>
        <w:rPr>
          <w:rFonts w:cstheme="minorHAnsi"/>
        </w:rPr>
        <w:t>z</w:t>
      </w:r>
      <w:r w:rsidRPr="00CA7E16">
        <w:rPr>
          <w:rFonts w:cstheme="minorHAnsi"/>
        </w:rPr>
        <w:t>e</w:t>
      </w:r>
      <w:r w:rsidR="004B4D7D" w:rsidRPr="00CA7E16">
        <w:rPr>
          <w:rFonts w:cstheme="minorHAnsi"/>
        </w:rPr>
        <w:t xml:space="preserve"> the most important absorption bands of an IR spectrum:  vibration frequency and </w:t>
      </w:r>
      <w:r w:rsidR="00CA7E16">
        <w:rPr>
          <w:rFonts w:cstheme="minorHAnsi"/>
        </w:rPr>
        <w:t xml:space="preserve">compound </w:t>
      </w:r>
      <w:r w:rsidR="004B4D7D" w:rsidRPr="00CA7E16">
        <w:rPr>
          <w:rFonts w:cstheme="minorHAnsi"/>
        </w:rPr>
        <w:t>characteristics</w:t>
      </w:r>
      <w:r w:rsidR="005066C2" w:rsidRPr="00CA7E16">
        <w:rPr>
          <w:rFonts w:cstheme="minorHAnsi"/>
        </w:rPr>
        <w:t>.</w:t>
      </w:r>
    </w:p>
    <w:p w14:paraId="7DB7E233" w14:textId="4B09CFBF" w:rsidR="004B4D7D" w:rsidRPr="00CA7E16" w:rsidRDefault="004B4D7D" w:rsidP="00CB3F45">
      <w:pPr>
        <w:pStyle w:val="ListParagraph"/>
        <w:numPr>
          <w:ilvl w:val="0"/>
          <w:numId w:val="21"/>
        </w:numPr>
        <w:spacing w:line="312" w:lineRule="auto"/>
        <w:rPr>
          <w:rFonts w:cstheme="minorHAnsi"/>
        </w:rPr>
      </w:pPr>
      <w:r w:rsidRPr="00CA7E16">
        <w:rPr>
          <w:rFonts w:cstheme="minorHAnsi"/>
        </w:rPr>
        <w:t>Match the important bands of an IR spectrum with the corresponding functional group</w:t>
      </w:r>
      <w:r w:rsidR="00CA7E16">
        <w:rPr>
          <w:rFonts w:cstheme="minorHAnsi"/>
        </w:rPr>
        <w:t>s</w:t>
      </w:r>
      <w:r w:rsidR="005066C2" w:rsidRPr="00CA7E16">
        <w:rPr>
          <w:rFonts w:cstheme="minorHAnsi"/>
        </w:rPr>
        <w:t>.</w:t>
      </w:r>
    </w:p>
    <w:p w14:paraId="126DA94E" w14:textId="6A0BEA82" w:rsidR="00CE6442" w:rsidRPr="00CA7E16" w:rsidRDefault="00CA7E16" w:rsidP="00CB3F45">
      <w:pPr>
        <w:pStyle w:val="ListParagraph"/>
        <w:numPr>
          <w:ilvl w:val="0"/>
          <w:numId w:val="21"/>
        </w:numPr>
        <w:spacing w:line="312" w:lineRule="auto"/>
        <w:rPr>
          <w:rFonts w:cstheme="minorHAnsi"/>
        </w:rPr>
      </w:pPr>
      <w:r>
        <w:rPr>
          <w:rFonts w:cstheme="minorHAnsi"/>
        </w:rPr>
        <w:t>D</w:t>
      </w:r>
      <w:r w:rsidR="005066C2" w:rsidRPr="00CA7E16">
        <w:rPr>
          <w:rFonts w:cstheme="minorHAnsi"/>
        </w:rPr>
        <w:t xml:space="preserve">istinguish </w:t>
      </w:r>
      <w:r>
        <w:rPr>
          <w:rFonts w:cstheme="minorHAnsi"/>
        </w:rPr>
        <w:t xml:space="preserve">the different </w:t>
      </w:r>
      <w:r w:rsidR="00CE6442" w:rsidRPr="00CA7E16">
        <w:rPr>
          <w:rFonts w:cstheme="minorHAnsi"/>
        </w:rPr>
        <w:t xml:space="preserve">absorption bands </w:t>
      </w:r>
      <w:r>
        <w:rPr>
          <w:rFonts w:cstheme="minorHAnsi"/>
        </w:rPr>
        <w:t>for a variety of</w:t>
      </w:r>
      <w:r w:rsidR="00CE6442" w:rsidRPr="00CA7E16">
        <w:rPr>
          <w:rFonts w:cstheme="minorHAnsi"/>
        </w:rPr>
        <w:t xml:space="preserve"> organic compounds, such as alcohols, aldehydes, ketones, ethers, esters, amines, nitriles</w:t>
      </w:r>
      <w:r>
        <w:rPr>
          <w:rFonts w:cstheme="minorHAnsi"/>
        </w:rPr>
        <w:t>.</w:t>
      </w:r>
      <w:r w:rsidR="00CE6442" w:rsidRPr="00CA7E16">
        <w:rPr>
          <w:rFonts w:cstheme="minorHAnsi"/>
        </w:rPr>
        <w:t xml:space="preserve"> </w:t>
      </w:r>
    </w:p>
    <w:p w14:paraId="1404C2AC" w14:textId="6514E5CC" w:rsidR="00CE6442" w:rsidRPr="00CA7E16" w:rsidRDefault="00CA7E16" w:rsidP="00CB3F45">
      <w:pPr>
        <w:pStyle w:val="ListParagraph"/>
        <w:numPr>
          <w:ilvl w:val="0"/>
          <w:numId w:val="21"/>
        </w:numPr>
        <w:spacing w:line="312" w:lineRule="auto"/>
        <w:rPr>
          <w:rFonts w:cstheme="minorHAnsi"/>
        </w:rPr>
      </w:pPr>
      <w:r>
        <w:rPr>
          <w:rFonts w:cstheme="minorHAnsi"/>
        </w:rPr>
        <w:t xml:space="preserve">Identify </w:t>
      </w:r>
      <w:r w:rsidR="00CE6442" w:rsidRPr="00CA7E16">
        <w:rPr>
          <w:rFonts w:cstheme="minorHAnsi"/>
        </w:rPr>
        <w:t xml:space="preserve">the four main regions of an IR spectrum and </w:t>
      </w:r>
      <w:r>
        <w:rPr>
          <w:rFonts w:cstheme="minorHAnsi"/>
        </w:rPr>
        <w:t xml:space="preserve">match </w:t>
      </w:r>
      <w:r w:rsidR="00D24CC1">
        <w:rPr>
          <w:rFonts w:cstheme="minorHAnsi"/>
        </w:rPr>
        <w:t>them with the functional</w:t>
      </w:r>
      <w:r>
        <w:rPr>
          <w:rFonts w:cstheme="minorHAnsi"/>
        </w:rPr>
        <w:t xml:space="preserve"> groups</w:t>
      </w:r>
      <w:r w:rsidR="00D24CC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679DD27" w14:textId="141255BF" w:rsidR="004B4D7D" w:rsidRDefault="000243B1" w:rsidP="00CB3F45">
      <w:pPr>
        <w:pStyle w:val="ListParagraph"/>
        <w:numPr>
          <w:ilvl w:val="0"/>
          <w:numId w:val="21"/>
        </w:numPr>
        <w:spacing w:line="312" w:lineRule="auto"/>
        <w:rPr>
          <w:rFonts w:cstheme="minorHAnsi"/>
        </w:rPr>
      </w:pPr>
      <w:r>
        <w:rPr>
          <w:rFonts w:cstheme="minorHAnsi"/>
        </w:rPr>
        <w:t>Analyze</w:t>
      </w:r>
      <w:r w:rsidR="004B4D7D" w:rsidRPr="00CA7E16">
        <w:rPr>
          <w:rFonts w:cstheme="minorHAnsi"/>
        </w:rPr>
        <w:t xml:space="preserve"> an IR spectrum </w:t>
      </w:r>
      <w:r w:rsidR="00D24CC1">
        <w:rPr>
          <w:rFonts w:cstheme="minorHAnsi"/>
        </w:rPr>
        <w:t xml:space="preserve">in order to </w:t>
      </w:r>
      <w:r w:rsidR="004B4D7D" w:rsidRPr="00CA7E16">
        <w:rPr>
          <w:rFonts w:cstheme="minorHAnsi"/>
        </w:rPr>
        <w:t xml:space="preserve">identify </w:t>
      </w:r>
      <w:r w:rsidR="00F6572C" w:rsidRPr="00CA7E16">
        <w:rPr>
          <w:rFonts w:cstheme="minorHAnsi"/>
        </w:rPr>
        <w:t xml:space="preserve">the </w:t>
      </w:r>
      <w:r w:rsidR="004B4D7D" w:rsidRPr="00CA7E16">
        <w:rPr>
          <w:rFonts w:cstheme="minorHAnsi"/>
        </w:rPr>
        <w:t>organic compound</w:t>
      </w:r>
      <w:r w:rsidR="00CE6442" w:rsidRPr="00CA7E16">
        <w:rPr>
          <w:rFonts w:cstheme="minorHAnsi"/>
        </w:rPr>
        <w:t>.</w:t>
      </w:r>
    </w:p>
    <w:p w14:paraId="1E7040AD" w14:textId="1399033E" w:rsidR="002120FA" w:rsidRDefault="002120FA" w:rsidP="002120FA">
      <w:pPr>
        <w:spacing w:line="312" w:lineRule="auto"/>
        <w:rPr>
          <w:rFonts w:cstheme="minorHAnsi"/>
        </w:rPr>
      </w:pPr>
    </w:p>
    <w:p w14:paraId="701E2362" w14:textId="4F4059D7" w:rsidR="002120FA" w:rsidRDefault="002120FA" w:rsidP="002120FA">
      <w:pPr>
        <w:spacing w:line="312" w:lineRule="auto"/>
        <w:rPr>
          <w:rFonts w:cstheme="minorHAnsi"/>
        </w:rPr>
      </w:pPr>
    </w:p>
    <w:p w14:paraId="72C37507" w14:textId="4F6D8B46" w:rsidR="002120FA" w:rsidRDefault="002120FA" w:rsidP="002120FA">
      <w:pPr>
        <w:spacing w:line="312" w:lineRule="auto"/>
        <w:rPr>
          <w:rFonts w:cstheme="minorHAnsi"/>
        </w:rPr>
      </w:pPr>
    </w:p>
    <w:p w14:paraId="3884CE7A" w14:textId="59F1F430" w:rsidR="002120FA" w:rsidRDefault="002120FA" w:rsidP="002120FA">
      <w:pPr>
        <w:spacing w:line="312" w:lineRule="auto"/>
        <w:rPr>
          <w:rFonts w:cstheme="minorHAnsi"/>
        </w:rPr>
      </w:pPr>
    </w:p>
    <w:p w14:paraId="3231B56C" w14:textId="3809BDDC" w:rsidR="002120FA" w:rsidRDefault="002120FA" w:rsidP="002120FA">
      <w:pPr>
        <w:spacing w:line="312" w:lineRule="auto"/>
        <w:rPr>
          <w:rFonts w:cstheme="minorHAnsi"/>
        </w:rPr>
      </w:pPr>
    </w:p>
    <w:p w14:paraId="68C581A7" w14:textId="7C0BD09C" w:rsidR="002120FA" w:rsidRDefault="002120FA" w:rsidP="002120FA">
      <w:pPr>
        <w:spacing w:line="312" w:lineRule="auto"/>
        <w:rPr>
          <w:rFonts w:cstheme="minorHAnsi"/>
        </w:rPr>
      </w:pPr>
    </w:p>
    <w:p w14:paraId="6C4EF4EB" w14:textId="2C16CC24" w:rsidR="002120FA" w:rsidRDefault="002120FA" w:rsidP="002120FA">
      <w:pPr>
        <w:spacing w:line="312" w:lineRule="auto"/>
        <w:rPr>
          <w:rFonts w:cstheme="minorHAnsi"/>
        </w:rPr>
      </w:pPr>
    </w:p>
    <w:p w14:paraId="01A242CB" w14:textId="48E924B0" w:rsidR="002120FA" w:rsidRDefault="002120FA" w:rsidP="002120FA">
      <w:pPr>
        <w:spacing w:line="312" w:lineRule="auto"/>
        <w:rPr>
          <w:rFonts w:cstheme="minorHAnsi"/>
        </w:rPr>
      </w:pPr>
    </w:p>
    <w:p w14:paraId="33313D98" w14:textId="0314C45E" w:rsidR="002120FA" w:rsidRDefault="002120FA" w:rsidP="002120FA">
      <w:pPr>
        <w:spacing w:line="312" w:lineRule="auto"/>
        <w:rPr>
          <w:rFonts w:cstheme="minorHAnsi"/>
        </w:rPr>
      </w:pPr>
    </w:p>
    <w:p w14:paraId="4EBDFCF3" w14:textId="699DD5F6" w:rsidR="002120FA" w:rsidRDefault="002120FA" w:rsidP="002120FA">
      <w:pPr>
        <w:spacing w:line="312" w:lineRule="auto"/>
        <w:rPr>
          <w:rFonts w:cstheme="minorHAnsi"/>
        </w:rPr>
      </w:pPr>
    </w:p>
    <w:p w14:paraId="67262D7C" w14:textId="3EABD633" w:rsidR="002120FA" w:rsidRDefault="002120FA" w:rsidP="002120FA">
      <w:pPr>
        <w:spacing w:line="312" w:lineRule="auto"/>
        <w:rPr>
          <w:rFonts w:cstheme="minorHAnsi"/>
        </w:rPr>
      </w:pPr>
    </w:p>
    <w:p w14:paraId="6145286F" w14:textId="352D1639" w:rsidR="002120FA" w:rsidRDefault="002120FA" w:rsidP="002120FA">
      <w:pPr>
        <w:spacing w:line="312" w:lineRule="auto"/>
        <w:rPr>
          <w:rFonts w:cstheme="minorHAnsi"/>
        </w:rPr>
      </w:pPr>
    </w:p>
    <w:p w14:paraId="1DBA51C4" w14:textId="0FDF8381" w:rsidR="002120FA" w:rsidRDefault="002120FA" w:rsidP="002120FA">
      <w:pPr>
        <w:spacing w:line="312" w:lineRule="auto"/>
        <w:rPr>
          <w:rFonts w:cstheme="minorHAnsi"/>
        </w:rPr>
      </w:pPr>
    </w:p>
    <w:p w14:paraId="4DE8A457" w14:textId="77777777" w:rsidR="002120FA" w:rsidRPr="002120FA" w:rsidRDefault="002120FA" w:rsidP="002120FA">
      <w:pPr>
        <w:spacing w:line="312" w:lineRule="auto"/>
        <w:rPr>
          <w:rFonts w:cstheme="minorHAnsi"/>
        </w:rPr>
      </w:pPr>
    </w:p>
    <w:p w14:paraId="4782F441" w14:textId="1B4E12FB" w:rsidR="005066C2" w:rsidRPr="00CA7E16" w:rsidRDefault="00553ECB" w:rsidP="00553ECB">
      <w:pPr>
        <w:spacing w:line="312" w:lineRule="auto"/>
        <w:rPr>
          <w:lang w:val="en-GB"/>
        </w:rPr>
      </w:pPr>
      <w:r w:rsidRPr="00553ECB">
        <w:rPr>
          <w:rFonts w:cstheme="minorHAnsi"/>
          <w:b/>
          <w:lang w:val="en-GB"/>
        </w:rPr>
        <w:lastRenderedPageBreak/>
        <w:t>T</w:t>
      </w:r>
      <w:r w:rsidR="00D24CC1" w:rsidRPr="000243B1">
        <w:rPr>
          <w:b/>
          <w:lang w:val="en-GB"/>
        </w:rPr>
        <w:t>ask 1.</w:t>
      </w:r>
      <w:r w:rsidR="00D24CC1">
        <w:rPr>
          <w:lang w:val="en-GB"/>
        </w:rPr>
        <w:t xml:space="preserve"> </w:t>
      </w:r>
      <w:r w:rsidR="00D153EA" w:rsidRPr="00CA7E16">
        <w:rPr>
          <w:lang w:val="en-GB"/>
        </w:rPr>
        <w:t xml:space="preserve">The </w:t>
      </w:r>
      <w:r w:rsidR="00D153EA" w:rsidRPr="00625E93">
        <w:rPr>
          <w:b/>
          <w:lang w:val="en-GB"/>
        </w:rPr>
        <w:t>C-H</w:t>
      </w:r>
      <w:r w:rsidR="00731671" w:rsidRPr="00CA7E16">
        <w:rPr>
          <w:lang w:val="en-GB"/>
        </w:rPr>
        <w:t xml:space="preserve"> </w:t>
      </w:r>
      <w:r w:rsidR="00D24CC1">
        <w:rPr>
          <w:lang w:val="en-GB"/>
        </w:rPr>
        <w:t>bond</w:t>
      </w:r>
      <w:r w:rsidR="00D153EA" w:rsidRPr="00CA7E16">
        <w:rPr>
          <w:lang w:val="en-GB"/>
        </w:rPr>
        <w:t xml:space="preserve"> is </w:t>
      </w:r>
      <w:r w:rsidR="00D24CC1">
        <w:rPr>
          <w:lang w:val="en-GB"/>
        </w:rPr>
        <w:t xml:space="preserve">a common bond in organic compounds, but its IR absorbance varies depending on the types of organic compounds that belongs to. </w:t>
      </w:r>
    </w:p>
    <w:p w14:paraId="05E12F3E" w14:textId="6300C7B4" w:rsidR="00212FE3" w:rsidRPr="00CA7E16" w:rsidRDefault="00D24CC1" w:rsidP="000243B1">
      <w:pPr>
        <w:rPr>
          <w:lang w:val="en-GB"/>
        </w:rPr>
      </w:pPr>
      <w:r>
        <w:rPr>
          <w:lang w:val="en-GB"/>
        </w:rPr>
        <w:t>S</w:t>
      </w:r>
      <w:r w:rsidR="005066C2" w:rsidRPr="00CA7E16">
        <w:rPr>
          <w:lang w:val="en-GB"/>
        </w:rPr>
        <w:t>tudy</w:t>
      </w:r>
      <w:r w:rsidR="00D153EA" w:rsidRPr="00CA7E16">
        <w:rPr>
          <w:lang w:val="en-GB"/>
        </w:rPr>
        <w:t xml:space="preserve"> th</w:t>
      </w:r>
      <w:r w:rsidR="00553ECB">
        <w:rPr>
          <w:lang w:val="en-GB"/>
        </w:rPr>
        <w:t>e following</w:t>
      </w:r>
      <w:r>
        <w:rPr>
          <w:lang w:val="en-GB"/>
        </w:rPr>
        <w:t xml:space="preserve"> </w:t>
      </w:r>
      <w:r w:rsidR="00212FE3" w:rsidRPr="00CA7E16">
        <w:rPr>
          <w:lang w:val="en-GB"/>
        </w:rPr>
        <w:t>seven different compounds</w:t>
      </w:r>
      <w:r>
        <w:rPr>
          <w:lang w:val="en-GB"/>
        </w:rPr>
        <w:t xml:space="preserve"> and fill the table below</w:t>
      </w:r>
      <w:r w:rsidR="00553ECB">
        <w:rPr>
          <w:lang w:val="en-GB"/>
        </w:rPr>
        <w:t xml:space="preserve"> by providing the wavenumber</w:t>
      </w:r>
      <w:r w:rsidR="00625E93">
        <w:rPr>
          <w:lang w:val="en-GB"/>
        </w:rPr>
        <w:t xml:space="preserve"> that represents the C-H bond</w:t>
      </w:r>
      <w:r>
        <w:rPr>
          <w:lang w:val="en-GB"/>
        </w:rPr>
        <w:t>.</w:t>
      </w:r>
      <w:r w:rsidR="005066C2" w:rsidRPr="00CA7E16">
        <w:rPr>
          <w:lang w:val="en-GB"/>
        </w:rPr>
        <w:t xml:space="preserve"> </w:t>
      </w:r>
    </w:p>
    <w:tbl>
      <w:tblPr>
        <w:tblStyle w:val="TableGrid"/>
        <w:tblW w:w="6089" w:type="dxa"/>
        <w:jc w:val="center"/>
        <w:tblLook w:val="04A0" w:firstRow="1" w:lastRow="0" w:firstColumn="1" w:lastColumn="0" w:noHBand="0" w:noVBand="1"/>
      </w:tblPr>
      <w:tblGrid>
        <w:gridCol w:w="2262"/>
        <w:gridCol w:w="3827"/>
      </w:tblGrid>
      <w:tr w:rsidR="00212FE3" w:rsidRPr="00CA7E16" w14:paraId="410AF3D1" w14:textId="77777777" w:rsidTr="000243B1">
        <w:trPr>
          <w:jc w:val="center"/>
        </w:trPr>
        <w:tc>
          <w:tcPr>
            <w:tcW w:w="2262" w:type="dxa"/>
            <w:shd w:val="clear" w:color="auto" w:fill="F2F2F2" w:themeFill="background1" w:themeFillShade="F2"/>
          </w:tcPr>
          <w:p w14:paraId="2ADE17E5" w14:textId="77777777" w:rsidR="00212FE3" w:rsidRPr="00460BFA" w:rsidRDefault="00212FE3" w:rsidP="000243B1">
            <w:pPr>
              <w:rPr>
                <w:lang w:val="en-GB"/>
              </w:rPr>
            </w:pPr>
            <w:r w:rsidRPr="000243B1">
              <w:rPr>
                <w:b/>
                <w:lang w:val="en-GB"/>
              </w:rPr>
              <w:t>Organic compound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54772C7" w14:textId="4EC3323B" w:rsidR="00212FE3" w:rsidRPr="00460BFA" w:rsidRDefault="00726E4B" w:rsidP="000243B1">
            <w:pPr>
              <w:rPr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212FE3" w:rsidRPr="000243B1">
              <w:rPr>
                <w:b/>
                <w:lang w:val="en-GB"/>
              </w:rPr>
              <w:t>ave</w:t>
            </w:r>
            <w:r w:rsidR="00553ECB">
              <w:rPr>
                <w:b/>
                <w:lang w:val="en-GB"/>
              </w:rPr>
              <w:t>number</w:t>
            </w:r>
            <w:r w:rsidR="00212FE3" w:rsidRPr="000243B1">
              <w:rPr>
                <w:b/>
                <w:lang w:val="en-GB"/>
              </w:rPr>
              <w:t xml:space="preserve"> (nm</w:t>
            </w:r>
            <w:r w:rsidR="00553ECB" w:rsidRPr="00553ECB">
              <w:rPr>
                <w:b/>
                <w:vertAlign w:val="superscript"/>
                <w:lang w:val="en-GB"/>
              </w:rPr>
              <w:t>-1</w:t>
            </w:r>
            <w:r w:rsidR="00212FE3" w:rsidRPr="000243B1">
              <w:rPr>
                <w:b/>
                <w:lang w:val="en-GB"/>
              </w:rPr>
              <w:t>)</w:t>
            </w:r>
          </w:p>
        </w:tc>
      </w:tr>
      <w:tr w:rsidR="00212FE3" w:rsidRPr="00CA7E16" w14:paraId="342DBD66" w14:textId="77777777" w:rsidTr="005066C2">
        <w:trPr>
          <w:jc w:val="center"/>
        </w:trPr>
        <w:tc>
          <w:tcPr>
            <w:tcW w:w="2262" w:type="dxa"/>
          </w:tcPr>
          <w:p w14:paraId="5C386341" w14:textId="0960B9B3" w:rsidR="00212FE3" w:rsidRPr="00CA7E16" w:rsidRDefault="00F6572C" w:rsidP="000243B1">
            <w:pPr>
              <w:rPr>
                <w:lang w:val="en-GB"/>
              </w:rPr>
            </w:pPr>
            <w:r w:rsidRPr="00CA7E16">
              <w:rPr>
                <w:lang w:val="en-GB"/>
              </w:rPr>
              <w:t>A</w:t>
            </w:r>
            <w:r w:rsidR="00212FE3" w:rsidRPr="00CA7E16">
              <w:rPr>
                <w:lang w:val="en-GB"/>
              </w:rPr>
              <w:t>lcohol</w:t>
            </w:r>
            <w:r w:rsidR="00553ECB">
              <w:rPr>
                <w:lang w:val="en-GB"/>
              </w:rPr>
              <w:t xml:space="preserve"> </w:t>
            </w:r>
          </w:p>
        </w:tc>
        <w:tc>
          <w:tcPr>
            <w:tcW w:w="3827" w:type="dxa"/>
          </w:tcPr>
          <w:p w14:paraId="7A4495A4" w14:textId="77777777" w:rsidR="00212FE3" w:rsidRPr="00CA7E16" w:rsidRDefault="00212FE3" w:rsidP="000243B1">
            <w:pPr>
              <w:rPr>
                <w:lang w:val="en-GB"/>
              </w:rPr>
            </w:pPr>
          </w:p>
        </w:tc>
      </w:tr>
      <w:tr w:rsidR="00212FE3" w:rsidRPr="00CA7E16" w14:paraId="48FADE9B" w14:textId="77777777" w:rsidTr="005066C2">
        <w:trPr>
          <w:jc w:val="center"/>
        </w:trPr>
        <w:tc>
          <w:tcPr>
            <w:tcW w:w="2262" w:type="dxa"/>
          </w:tcPr>
          <w:p w14:paraId="59C7BF9B" w14:textId="252B61D0" w:rsidR="00212FE3" w:rsidRPr="00CA7E16" w:rsidRDefault="00F6572C" w:rsidP="000243B1">
            <w:pPr>
              <w:rPr>
                <w:lang w:val="en-GB"/>
              </w:rPr>
            </w:pPr>
            <w:r w:rsidRPr="00CA7E16">
              <w:rPr>
                <w:lang w:val="en-GB"/>
              </w:rPr>
              <w:t>K</w:t>
            </w:r>
            <w:r w:rsidR="00212FE3" w:rsidRPr="00CA7E16">
              <w:rPr>
                <w:lang w:val="en-GB"/>
              </w:rPr>
              <w:t>etone</w:t>
            </w:r>
            <w:r w:rsidR="00553ECB">
              <w:rPr>
                <w:lang w:val="en-GB"/>
              </w:rPr>
              <w:t xml:space="preserve"> </w:t>
            </w:r>
          </w:p>
        </w:tc>
        <w:tc>
          <w:tcPr>
            <w:tcW w:w="3827" w:type="dxa"/>
          </w:tcPr>
          <w:p w14:paraId="5F0E7712" w14:textId="77777777" w:rsidR="00212FE3" w:rsidRPr="00CA7E16" w:rsidRDefault="00212FE3" w:rsidP="000243B1">
            <w:pPr>
              <w:rPr>
                <w:lang w:val="en-GB"/>
              </w:rPr>
            </w:pPr>
          </w:p>
        </w:tc>
      </w:tr>
      <w:tr w:rsidR="00212FE3" w:rsidRPr="00CA7E16" w14:paraId="0E33075B" w14:textId="77777777" w:rsidTr="005066C2">
        <w:trPr>
          <w:jc w:val="center"/>
        </w:trPr>
        <w:tc>
          <w:tcPr>
            <w:tcW w:w="2262" w:type="dxa"/>
          </w:tcPr>
          <w:p w14:paraId="5B3ABDD1" w14:textId="2DE218BB" w:rsidR="00212FE3" w:rsidRPr="00CA7E16" w:rsidRDefault="00F6572C" w:rsidP="000243B1">
            <w:pPr>
              <w:rPr>
                <w:lang w:val="en-GB"/>
              </w:rPr>
            </w:pPr>
            <w:r w:rsidRPr="00CA7E16">
              <w:rPr>
                <w:lang w:val="en-GB"/>
              </w:rPr>
              <w:t>A</w:t>
            </w:r>
            <w:r w:rsidR="00212FE3" w:rsidRPr="00CA7E16">
              <w:rPr>
                <w:lang w:val="en-GB"/>
              </w:rPr>
              <w:t>lkyne</w:t>
            </w:r>
            <w:r w:rsidR="00553ECB">
              <w:rPr>
                <w:lang w:val="en-GB"/>
              </w:rPr>
              <w:t xml:space="preserve"> </w:t>
            </w:r>
          </w:p>
        </w:tc>
        <w:tc>
          <w:tcPr>
            <w:tcW w:w="3827" w:type="dxa"/>
          </w:tcPr>
          <w:p w14:paraId="7790EF23" w14:textId="77777777" w:rsidR="00212FE3" w:rsidRPr="00CA7E16" w:rsidRDefault="00212FE3" w:rsidP="000243B1">
            <w:pPr>
              <w:rPr>
                <w:lang w:val="en-GB"/>
              </w:rPr>
            </w:pPr>
          </w:p>
        </w:tc>
      </w:tr>
      <w:tr w:rsidR="00212FE3" w:rsidRPr="00CA7E16" w14:paraId="5761D461" w14:textId="77777777" w:rsidTr="005066C2">
        <w:trPr>
          <w:jc w:val="center"/>
        </w:trPr>
        <w:tc>
          <w:tcPr>
            <w:tcW w:w="2262" w:type="dxa"/>
          </w:tcPr>
          <w:p w14:paraId="56ADE86D" w14:textId="3FE0C9FC" w:rsidR="00212FE3" w:rsidRPr="00CA7E16" w:rsidRDefault="00F6572C" w:rsidP="000243B1">
            <w:pPr>
              <w:rPr>
                <w:lang w:val="en-GB"/>
              </w:rPr>
            </w:pPr>
            <w:r w:rsidRPr="00CA7E16">
              <w:rPr>
                <w:lang w:val="en-GB"/>
              </w:rPr>
              <w:t>A</w:t>
            </w:r>
            <w:r w:rsidR="00212FE3" w:rsidRPr="00CA7E16">
              <w:rPr>
                <w:lang w:val="en-GB"/>
              </w:rPr>
              <w:t>cid</w:t>
            </w:r>
            <w:r w:rsidR="00553ECB">
              <w:rPr>
                <w:lang w:val="en-GB"/>
              </w:rPr>
              <w:t xml:space="preserve"> </w:t>
            </w:r>
          </w:p>
        </w:tc>
        <w:tc>
          <w:tcPr>
            <w:tcW w:w="3827" w:type="dxa"/>
          </w:tcPr>
          <w:p w14:paraId="68BA8A8B" w14:textId="77777777" w:rsidR="00212FE3" w:rsidRPr="00CA7E16" w:rsidRDefault="00212FE3" w:rsidP="000243B1">
            <w:pPr>
              <w:rPr>
                <w:lang w:val="en-GB"/>
              </w:rPr>
            </w:pPr>
          </w:p>
        </w:tc>
      </w:tr>
      <w:tr w:rsidR="00212FE3" w:rsidRPr="00CA7E16" w14:paraId="66D4683A" w14:textId="77777777" w:rsidTr="005066C2">
        <w:trPr>
          <w:jc w:val="center"/>
        </w:trPr>
        <w:tc>
          <w:tcPr>
            <w:tcW w:w="2262" w:type="dxa"/>
          </w:tcPr>
          <w:p w14:paraId="5F1D7DEE" w14:textId="1EFD72E1" w:rsidR="00212FE3" w:rsidRPr="00CA7E16" w:rsidRDefault="00F6572C" w:rsidP="000243B1">
            <w:pPr>
              <w:rPr>
                <w:lang w:val="en-GB"/>
              </w:rPr>
            </w:pPr>
            <w:r w:rsidRPr="00CA7E16">
              <w:rPr>
                <w:lang w:val="en-GB"/>
              </w:rPr>
              <w:t>E</w:t>
            </w:r>
            <w:r w:rsidR="00212FE3" w:rsidRPr="00CA7E16">
              <w:rPr>
                <w:lang w:val="en-GB"/>
              </w:rPr>
              <w:t>ther</w:t>
            </w:r>
            <w:r w:rsidR="00553ECB">
              <w:rPr>
                <w:lang w:val="en-GB"/>
              </w:rPr>
              <w:t xml:space="preserve"> </w:t>
            </w:r>
          </w:p>
        </w:tc>
        <w:tc>
          <w:tcPr>
            <w:tcW w:w="3827" w:type="dxa"/>
          </w:tcPr>
          <w:p w14:paraId="0974F47F" w14:textId="77777777" w:rsidR="00212FE3" w:rsidRPr="00CA7E16" w:rsidRDefault="00212FE3" w:rsidP="000243B1">
            <w:pPr>
              <w:rPr>
                <w:lang w:val="en-GB"/>
              </w:rPr>
            </w:pPr>
          </w:p>
        </w:tc>
      </w:tr>
      <w:tr w:rsidR="00212FE3" w:rsidRPr="00CA7E16" w14:paraId="68B4C8FC" w14:textId="77777777" w:rsidTr="005066C2">
        <w:trPr>
          <w:jc w:val="center"/>
        </w:trPr>
        <w:tc>
          <w:tcPr>
            <w:tcW w:w="2262" w:type="dxa"/>
          </w:tcPr>
          <w:p w14:paraId="7DAF6CD5" w14:textId="40B96EF8" w:rsidR="00212FE3" w:rsidRPr="00CA7E16" w:rsidRDefault="00F6572C" w:rsidP="000243B1">
            <w:pPr>
              <w:rPr>
                <w:lang w:val="en-GB"/>
              </w:rPr>
            </w:pPr>
            <w:r w:rsidRPr="00CA7E16">
              <w:rPr>
                <w:lang w:val="en-GB"/>
              </w:rPr>
              <w:t>E</w:t>
            </w:r>
            <w:r w:rsidR="00212FE3" w:rsidRPr="00CA7E16">
              <w:rPr>
                <w:lang w:val="en-GB"/>
              </w:rPr>
              <w:t>ster</w:t>
            </w:r>
            <w:r w:rsidR="00553ECB">
              <w:rPr>
                <w:lang w:val="en-GB"/>
              </w:rPr>
              <w:t xml:space="preserve"> </w:t>
            </w:r>
          </w:p>
        </w:tc>
        <w:tc>
          <w:tcPr>
            <w:tcW w:w="3827" w:type="dxa"/>
          </w:tcPr>
          <w:p w14:paraId="4DEF1992" w14:textId="77777777" w:rsidR="00212FE3" w:rsidRPr="00CA7E16" w:rsidRDefault="00212FE3" w:rsidP="000243B1">
            <w:pPr>
              <w:rPr>
                <w:lang w:val="en-GB"/>
              </w:rPr>
            </w:pPr>
          </w:p>
        </w:tc>
      </w:tr>
      <w:tr w:rsidR="00212FE3" w:rsidRPr="00CA7E16" w14:paraId="5723406A" w14:textId="77777777" w:rsidTr="005066C2">
        <w:trPr>
          <w:jc w:val="center"/>
        </w:trPr>
        <w:tc>
          <w:tcPr>
            <w:tcW w:w="2262" w:type="dxa"/>
          </w:tcPr>
          <w:p w14:paraId="7A8F484E" w14:textId="4BE8467A" w:rsidR="00212FE3" w:rsidRPr="00CA7E16" w:rsidRDefault="00F6572C" w:rsidP="000243B1">
            <w:pPr>
              <w:rPr>
                <w:lang w:val="en-GB"/>
              </w:rPr>
            </w:pPr>
            <w:r w:rsidRPr="00CA7E16">
              <w:rPr>
                <w:lang w:val="en-GB"/>
              </w:rPr>
              <w:t>N</w:t>
            </w:r>
            <w:r w:rsidR="00212FE3" w:rsidRPr="00CA7E16">
              <w:rPr>
                <w:lang w:val="en-GB"/>
              </w:rPr>
              <w:t>itrile</w:t>
            </w:r>
            <w:r w:rsidR="00553ECB">
              <w:rPr>
                <w:lang w:val="en-GB"/>
              </w:rPr>
              <w:t xml:space="preserve"> </w:t>
            </w:r>
          </w:p>
        </w:tc>
        <w:tc>
          <w:tcPr>
            <w:tcW w:w="3827" w:type="dxa"/>
          </w:tcPr>
          <w:p w14:paraId="65D5D397" w14:textId="77777777" w:rsidR="00212FE3" w:rsidRPr="00CA7E16" w:rsidRDefault="00212FE3" w:rsidP="000243B1">
            <w:pPr>
              <w:rPr>
                <w:lang w:val="en-GB"/>
              </w:rPr>
            </w:pPr>
          </w:p>
        </w:tc>
      </w:tr>
    </w:tbl>
    <w:p w14:paraId="7E6B064F" w14:textId="77777777" w:rsidR="0042089D" w:rsidRPr="00CA7E16" w:rsidRDefault="0042089D" w:rsidP="00CB3F45">
      <w:pPr>
        <w:spacing w:line="312" w:lineRule="auto"/>
        <w:ind w:left="709"/>
        <w:rPr>
          <w:rFonts w:eastAsiaTheme="majorEastAsia" w:cstheme="minorHAnsi"/>
          <w:b/>
          <w:bCs/>
          <w:color w:val="4F81BD" w:themeColor="accent1"/>
          <w:lang w:val="en-GB"/>
        </w:rPr>
      </w:pPr>
    </w:p>
    <w:p w14:paraId="6ADE02CD" w14:textId="4F6AF9D5" w:rsidR="00F6572C" w:rsidRPr="00CA7E16" w:rsidRDefault="00242FE2" w:rsidP="00625E93">
      <w:pPr>
        <w:rPr>
          <w:rFonts w:eastAsiaTheme="majorEastAsia"/>
          <w:lang w:val="en-GB"/>
        </w:rPr>
      </w:pPr>
      <w:r w:rsidRPr="00625E93">
        <w:rPr>
          <w:rFonts w:eastAsiaTheme="majorEastAsia"/>
          <w:b/>
          <w:lang w:val="en-GB"/>
        </w:rPr>
        <w:t>Task 2.</w:t>
      </w:r>
      <w:r w:rsidR="00731671" w:rsidRPr="00CA7E16">
        <w:rPr>
          <w:rFonts w:eastAsiaTheme="majorEastAsia"/>
          <w:lang w:val="en-GB"/>
        </w:rPr>
        <w:t xml:space="preserve"> </w:t>
      </w:r>
      <w:r w:rsidR="00DF6DB9" w:rsidRPr="00CA7E16">
        <w:rPr>
          <w:rFonts w:eastAsiaTheme="majorEastAsia"/>
          <w:lang w:val="en-GB"/>
        </w:rPr>
        <w:t xml:space="preserve">The </w:t>
      </w:r>
      <w:r w:rsidR="00DF6DB9" w:rsidRPr="002120FA">
        <w:rPr>
          <w:rFonts w:eastAsiaTheme="majorEastAsia"/>
          <w:b/>
          <w:lang w:val="en-GB"/>
        </w:rPr>
        <w:t>O</w:t>
      </w:r>
      <w:r w:rsidR="00625E93" w:rsidRPr="002120FA">
        <w:rPr>
          <w:rFonts w:eastAsiaTheme="majorEastAsia"/>
          <w:b/>
          <w:lang w:val="en-GB"/>
        </w:rPr>
        <w:t>-</w:t>
      </w:r>
      <w:r w:rsidR="00DF6DB9" w:rsidRPr="002120FA">
        <w:rPr>
          <w:rFonts w:eastAsiaTheme="majorEastAsia"/>
          <w:b/>
          <w:lang w:val="en-GB"/>
        </w:rPr>
        <w:t>H</w:t>
      </w:r>
      <w:r w:rsidR="00DF6DB9" w:rsidRPr="00CA7E16">
        <w:rPr>
          <w:rFonts w:eastAsiaTheme="majorEastAsia"/>
          <w:lang w:val="en-GB"/>
        </w:rPr>
        <w:t xml:space="preserve"> </w:t>
      </w:r>
      <w:r w:rsidR="008F539F">
        <w:rPr>
          <w:rFonts w:eastAsiaTheme="majorEastAsia"/>
          <w:lang w:val="en-GB"/>
        </w:rPr>
        <w:t>bond</w:t>
      </w:r>
      <w:r w:rsidR="008F539F" w:rsidRPr="00CA7E16">
        <w:rPr>
          <w:rFonts w:eastAsiaTheme="majorEastAsia"/>
          <w:lang w:val="en-GB"/>
        </w:rPr>
        <w:t xml:space="preserve"> </w:t>
      </w:r>
      <w:r>
        <w:rPr>
          <w:rFonts w:eastAsiaTheme="majorEastAsia"/>
          <w:lang w:val="en-GB"/>
        </w:rPr>
        <w:t xml:space="preserve">can be identified in </w:t>
      </w:r>
      <w:r w:rsidR="00DF6DB9" w:rsidRPr="00CA7E16">
        <w:rPr>
          <w:rFonts w:eastAsiaTheme="majorEastAsia"/>
          <w:lang w:val="en-GB"/>
        </w:rPr>
        <w:t xml:space="preserve">a very specific absorption band </w:t>
      </w:r>
      <w:r>
        <w:rPr>
          <w:rFonts w:eastAsiaTheme="majorEastAsia"/>
          <w:lang w:val="en-GB"/>
        </w:rPr>
        <w:t>o</w:t>
      </w:r>
      <w:r w:rsidR="00DF6DB9" w:rsidRPr="00CA7E16">
        <w:rPr>
          <w:rFonts w:eastAsiaTheme="majorEastAsia"/>
          <w:lang w:val="en-GB"/>
        </w:rPr>
        <w:t xml:space="preserve">n </w:t>
      </w:r>
      <w:r>
        <w:rPr>
          <w:rFonts w:eastAsiaTheme="majorEastAsia"/>
          <w:lang w:val="en-GB"/>
        </w:rPr>
        <w:t xml:space="preserve">an </w:t>
      </w:r>
      <w:r w:rsidR="00DF6DB9" w:rsidRPr="00CA7E16">
        <w:rPr>
          <w:rFonts w:eastAsiaTheme="majorEastAsia"/>
          <w:lang w:val="en-GB"/>
        </w:rPr>
        <w:t>IR spectrum</w:t>
      </w:r>
      <w:r w:rsidR="00F6572C" w:rsidRPr="00CA7E16">
        <w:rPr>
          <w:rFonts w:eastAsiaTheme="majorEastAsia"/>
          <w:lang w:val="en-GB"/>
        </w:rPr>
        <w:t xml:space="preserve"> </w:t>
      </w:r>
      <w:r>
        <w:rPr>
          <w:rFonts w:eastAsiaTheme="majorEastAsia"/>
          <w:lang w:val="en-GB"/>
        </w:rPr>
        <w:t>depending on the</w:t>
      </w:r>
      <w:r w:rsidR="00F6572C" w:rsidRPr="00CA7E16">
        <w:rPr>
          <w:rFonts w:eastAsiaTheme="majorEastAsia"/>
          <w:lang w:val="en-GB"/>
        </w:rPr>
        <w:t xml:space="preserve"> wave</w:t>
      </w:r>
      <w:r w:rsidR="00625E93">
        <w:rPr>
          <w:rFonts w:eastAsiaTheme="majorEastAsia"/>
          <w:lang w:val="en-GB"/>
        </w:rPr>
        <w:t>number</w:t>
      </w:r>
      <w:r w:rsidR="00F6572C" w:rsidRPr="00CA7E16">
        <w:rPr>
          <w:rFonts w:eastAsiaTheme="majorEastAsia"/>
          <w:lang w:val="en-GB"/>
        </w:rPr>
        <w:t xml:space="preserve"> and </w:t>
      </w:r>
      <w:r w:rsidR="00625E93">
        <w:rPr>
          <w:rFonts w:eastAsiaTheme="majorEastAsia"/>
          <w:lang w:val="en-GB"/>
        </w:rPr>
        <w:t xml:space="preserve">band </w:t>
      </w:r>
      <w:r w:rsidR="00F6572C" w:rsidRPr="00CA7E16">
        <w:rPr>
          <w:rFonts w:eastAsiaTheme="majorEastAsia"/>
          <w:lang w:val="en-GB"/>
        </w:rPr>
        <w:t>shape</w:t>
      </w:r>
      <w:r w:rsidR="00DF6DB9" w:rsidRPr="00CA7E16">
        <w:rPr>
          <w:rFonts w:eastAsiaTheme="majorEastAsia"/>
          <w:lang w:val="en-GB"/>
        </w:rPr>
        <w:t>.</w:t>
      </w:r>
    </w:p>
    <w:p w14:paraId="621E6749" w14:textId="19F1ECB3" w:rsidR="00212FE3" w:rsidRPr="00CA7E16" w:rsidRDefault="00DF6DB9" w:rsidP="00625E93">
      <w:pPr>
        <w:rPr>
          <w:rFonts w:eastAsiaTheme="majorEastAsia"/>
          <w:lang w:val="en-GB"/>
        </w:rPr>
      </w:pPr>
      <w:r w:rsidRPr="00CA7E16">
        <w:rPr>
          <w:rFonts w:eastAsiaTheme="majorEastAsia"/>
          <w:lang w:val="en-GB"/>
        </w:rPr>
        <w:t xml:space="preserve">Study the IR spectra of the following </w:t>
      </w:r>
      <w:r w:rsidR="00242FE2">
        <w:rPr>
          <w:rFonts w:eastAsiaTheme="majorEastAsia"/>
          <w:lang w:val="en-GB"/>
        </w:rPr>
        <w:t xml:space="preserve">two </w:t>
      </w:r>
      <w:r w:rsidRPr="00CA7E16">
        <w:rPr>
          <w:rFonts w:eastAsiaTheme="majorEastAsia"/>
          <w:lang w:val="en-GB"/>
        </w:rPr>
        <w:t>compounds: 2-propanol and propanoic acid</w:t>
      </w:r>
      <w:r w:rsidR="00242FE2">
        <w:rPr>
          <w:rFonts w:eastAsiaTheme="majorEastAsia"/>
          <w:lang w:val="en-GB"/>
        </w:rPr>
        <w:t xml:space="preserve"> and</w:t>
      </w:r>
      <w:r w:rsidRPr="00CA7E16">
        <w:rPr>
          <w:rFonts w:eastAsiaTheme="majorEastAsia"/>
          <w:lang w:val="en-GB"/>
        </w:rPr>
        <w:t xml:space="preserve"> </w:t>
      </w:r>
      <w:r w:rsidR="00242FE2">
        <w:rPr>
          <w:rFonts w:eastAsiaTheme="majorEastAsia"/>
          <w:lang w:val="en-GB"/>
        </w:rPr>
        <w:t>fill the table below</w:t>
      </w:r>
      <w:r w:rsidR="00625E93">
        <w:rPr>
          <w:rFonts w:eastAsiaTheme="majorEastAsia"/>
          <w:lang w:val="en-GB"/>
        </w:rPr>
        <w:t xml:space="preserve"> by providing the wavenumber that represents the O-H bond</w:t>
      </w:r>
      <w:r w:rsidR="00242FE2">
        <w:rPr>
          <w:rFonts w:eastAsiaTheme="majorEastAsia"/>
          <w:lang w:val="en-GB"/>
        </w:rPr>
        <w:t>. Observe the difference in the IR bands based on the type of the organic compound</w:t>
      </w:r>
      <w:r w:rsidR="00625E93">
        <w:rPr>
          <w:rFonts w:eastAsiaTheme="majorEastAsia"/>
          <w:lang w:val="en-GB"/>
        </w:rPr>
        <w:t xml:space="preserve"> and leave a comment about the IR band in the “Details” text area</w:t>
      </w:r>
      <w:r w:rsidR="00242FE2">
        <w:rPr>
          <w:rFonts w:eastAsiaTheme="majorEastAsia"/>
          <w:lang w:val="en-GB"/>
        </w:rPr>
        <w:t xml:space="preserve">. </w:t>
      </w:r>
      <w:r w:rsidR="003918FF">
        <w:rPr>
          <w:rFonts w:eastAsiaTheme="majorEastAsia"/>
          <w:lang w:val="en-GB"/>
        </w:rPr>
        <w:t xml:space="preserve"> </w:t>
      </w:r>
    </w:p>
    <w:tbl>
      <w:tblPr>
        <w:tblStyle w:val="TableGrid"/>
        <w:tblW w:w="7842" w:type="dxa"/>
        <w:tblInd w:w="720" w:type="dxa"/>
        <w:tblLook w:val="04A0" w:firstRow="1" w:lastRow="0" w:firstColumn="1" w:lastColumn="0" w:noHBand="0" w:noVBand="1"/>
      </w:tblPr>
      <w:tblGrid>
        <w:gridCol w:w="2100"/>
        <w:gridCol w:w="2001"/>
        <w:gridCol w:w="3741"/>
      </w:tblGrid>
      <w:tr w:rsidR="00DF6DB9" w:rsidRPr="00CA7E16" w14:paraId="733FF90C" w14:textId="77777777" w:rsidTr="002120FA">
        <w:trPr>
          <w:trHeight w:val="42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6D3C41" w14:textId="025F18C1" w:rsidR="00DF6DB9" w:rsidRPr="002120FA" w:rsidRDefault="002120FA" w:rsidP="00625E93">
            <w:pPr>
              <w:rPr>
                <w:rFonts w:eastAsiaTheme="majorEastAsia"/>
                <w:b/>
                <w:lang w:val="en-GB"/>
              </w:rPr>
            </w:pPr>
            <w:r w:rsidRPr="002120FA">
              <w:rPr>
                <w:rFonts w:eastAsiaTheme="majorEastAsia"/>
                <w:b/>
                <w:lang w:val="en-GB"/>
              </w:rPr>
              <w:t>Organic Compound</w:t>
            </w:r>
          </w:p>
        </w:tc>
        <w:tc>
          <w:tcPr>
            <w:tcW w:w="2001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AD5032" w14:textId="67F146D5" w:rsidR="00DF6DB9" w:rsidRPr="002120FA" w:rsidRDefault="00DF6DB9" w:rsidP="00625E93">
            <w:pPr>
              <w:rPr>
                <w:rFonts w:eastAsiaTheme="majorEastAsia"/>
                <w:b/>
                <w:lang w:val="en-GB"/>
              </w:rPr>
            </w:pPr>
            <w:r w:rsidRPr="002120FA">
              <w:rPr>
                <w:rFonts w:eastAsiaTheme="majorEastAsia"/>
                <w:b/>
                <w:lang w:val="en-GB"/>
              </w:rPr>
              <w:t>Wave</w:t>
            </w:r>
            <w:r w:rsidR="002120FA" w:rsidRPr="002120FA">
              <w:rPr>
                <w:rFonts w:eastAsiaTheme="majorEastAsia"/>
                <w:b/>
                <w:lang w:val="en-GB"/>
              </w:rPr>
              <w:t>number</w:t>
            </w:r>
          </w:p>
        </w:tc>
        <w:tc>
          <w:tcPr>
            <w:tcW w:w="3741" w:type="dxa"/>
            <w:shd w:val="clear" w:color="auto" w:fill="F2F2F2" w:themeFill="background1" w:themeFillShade="F2"/>
            <w:vAlign w:val="center"/>
          </w:tcPr>
          <w:p w14:paraId="23EA6C0D" w14:textId="77777777" w:rsidR="00DF6DB9" w:rsidRPr="002120FA" w:rsidRDefault="00DF6DB9" w:rsidP="00625E93">
            <w:pPr>
              <w:rPr>
                <w:rFonts w:eastAsiaTheme="majorEastAsia"/>
                <w:b/>
                <w:lang w:val="en-GB"/>
              </w:rPr>
            </w:pPr>
            <w:r w:rsidRPr="002120FA">
              <w:rPr>
                <w:rFonts w:eastAsiaTheme="majorEastAsia"/>
                <w:b/>
                <w:lang w:val="en-GB"/>
              </w:rPr>
              <w:t>Details</w:t>
            </w:r>
          </w:p>
        </w:tc>
      </w:tr>
      <w:tr w:rsidR="00DF6DB9" w:rsidRPr="00CA7E16" w14:paraId="674860A3" w14:textId="77777777" w:rsidTr="002120FA">
        <w:trPr>
          <w:trHeight w:val="453"/>
        </w:trPr>
        <w:tc>
          <w:tcPr>
            <w:tcW w:w="2100" w:type="dxa"/>
            <w:tcBorders>
              <w:top w:val="single" w:sz="4" w:space="0" w:color="auto"/>
            </w:tcBorders>
            <w:vAlign w:val="center"/>
          </w:tcPr>
          <w:p w14:paraId="784248C0" w14:textId="77777777" w:rsidR="00DF6DB9" w:rsidRPr="00CA7E16" w:rsidRDefault="00DF6DB9" w:rsidP="00625E93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2- propanol</w:t>
            </w:r>
          </w:p>
        </w:tc>
        <w:tc>
          <w:tcPr>
            <w:tcW w:w="2001" w:type="dxa"/>
            <w:vAlign w:val="center"/>
          </w:tcPr>
          <w:p w14:paraId="21EDF6A5" w14:textId="77777777" w:rsidR="00DF6DB9" w:rsidRPr="00CA7E16" w:rsidRDefault="00DF6DB9" w:rsidP="00625E93">
            <w:pPr>
              <w:rPr>
                <w:lang w:val="en-GB"/>
              </w:rPr>
            </w:pPr>
          </w:p>
        </w:tc>
        <w:tc>
          <w:tcPr>
            <w:tcW w:w="3741" w:type="dxa"/>
            <w:vAlign w:val="center"/>
          </w:tcPr>
          <w:p w14:paraId="411BEC63" w14:textId="77777777" w:rsidR="00DF6DB9" w:rsidRPr="00CA7E16" w:rsidRDefault="00DF6DB9" w:rsidP="00625E93">
            <w:pPr>
              <w:rPr>
                <w:lang w:val="en-GB"/>
              </w:rPr>
            </w:pPr>
          </w:p>
        </w:tc>
      </w:tr>
      <w:tr w:rsidR="00DF6DB9" w:rsidRPr="00CA7E16" w14:paraId="6AF6D9E5" w14:textId="77777777" w:rsidTr="007C3FAB">
        <w:trPr>
          <w:trHeight w:val="531"/>
        </w:trPr>
        <w:tc>
          <w:tcPr>
            <w:tcW w:w="2100" w:type="dxa"/>
            <w:vAlign w:val="center"/>
          </w:tcPr>
          <w:p w14:paraId="5EB042C7" w14:textId="77777777" w:rsidR="00DF6DB9" w:rsidRPr="00CA7E16" w:rsidRDefault="00DF6DB9" w:rsidP="00625E93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propanoic acid</w:t>
            </w:r>
          </w:p>
        </w:tc>
        <w:tc>
          <w:tcPr>
            <w:tcW w:w="2001" w:type="dxa"/>
            <w:vAlign w:val="center"/>
          </w:tcPr>
          <w:p w14:paraId="2AFEA5E9" w14:textId="77777777" w:rsidR="00DF6DB9" w:rsidRPr="00CA7E16" w:rsidRDefault="00DF6DB9" w:rsidP="00625E93">
            <w:pPr>
              <w:rPr>
                <w:lang w:val="en-GB"/>
              </w:rPr>
            </w:pPr>
          </w:p>
        </w:tc>
        <w:tc>
          <w:tcPr>
            <w:tcW w:w="3741" w:type="dxa"/>
            <w:vAlign w:val="center"/>
          </w:tcPr>
          <w:p w14:paraId="062F986A" w14:textId="77777777" w:rsidR="00DF6DB9" w:rsidRPr="00CA7E16" w:rsidRDefault="00DF6DB9" w:rsidP="00625E93">
            <w:pPr>
              <w:rPr>
                <w:lang w:val="en-GB"/>
              </w:rPr>
            </w:pPr>
          </w:p>
        </w:tc>
      </w:tr>
    </w:tbl>
    <w:p w14:paraId="206F186D" w14:textId="0AB3AA2B" w:rsidR="007C3FAB" w:rsidRDefault="002120FA" w:rsidP="003918FF">
      <w:pPr>
        <w:spacing w:line="312" w:lineRule="auto"/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Please c</w:t>
      </w:r>
      <w:r w:rsidR="003918FF">
        <w:rPr>
          <w:rFonts w:eastAsiaTheme="majorEastAsia"/>
          <w:lang w:val="en-GB"/>
        </w:rPr>
        <w:t xml:space="preserve">ould you </w:t>
      </w:r>
      <w:r w:rsidR="00625E93">
        <w:rPr>
          <w:rFonts w:eastAsiaTheme="majorEastAsia"/>
          <w:lang w:val="en-GB"/>
        </w:rPr>
        <w:t xml:space="preserve">provide us </w:t>
      </w:r>
      <w:r w:rsidR="003918FF">
        <w:rPr>
          <w:rFonts w:eastAsiaTheme="majorEastAsia"/>
          <w:lang w:val="en-GB"/>
        </w:rPr>
        <w:t xml:space="preserve">more details </w:t>
      </w:r>
      <w:r w:rsidR="0012589F">
        <w:rPr>
          <w:rFonts w:eastAsiaTheme="majorEastAsia"/>
          <w:lang w:val="en-GB"/>
        </w:rPr>
        <w:t>explaining why there is a difference between the O-H bond in the two compounds</w:t>
      </w:r>
      <w:bookmarkStart w:id="0" w:name="_GoBack"/>
      <w:bookmarkEnd w:id="0"/>
      <w:r w:rsidR="003918FF">
        <w:rPr>
          <w:rFonts w:eastAsiaTheme="majorEastAsia"/>
          <w:lang w:val="en-GB"/>
        </w:rPr>
        <w:t>?</w:t>
      </w:r>
    </w:p>
    <w:p w14:paraId="56A3BF7F" w14:textId="77777777" w:rsidR="001D4653" w:rsidRPr="00CA7E16" w:rsidRDefault="001D4653" w:rsidP="001D4653">
      <w:pPr>
        <w:rPr>
          <w:rFonts w:eastAsiaTheme="majorEastAsia"/>
          <w:lang w:val="en-GB"/>
        </w:rPr>
      </w:pPr>
      <w:r w:rsidRPr="00CA7E16">
        <w:rPr>
          <w:rFonts w:eastAsiaTheme="majorEastAsia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08D1A1" w14:textId="5B6DE42B" w:rsidR="0042089D" w:rsidRPr="00CA7E16" w:rsidRDefault="003918FF" w:rsidP="00200146">
      <w:pPr>
        <w:rPr>
          <w:rFonts w:eastAsiaTheme="majorEastAsia"/>
          <w:lang w:val="en-GB"/>
        </w:rPr>
      </w:pPr>
      <w:r w:rsidRPr="002120FA">
        <w:rPr>
          <w:rFonts w:eastAsiaTheme="majorEastAsia"/>
          <w:b/>
          <w:lang w:val="en-GB"/>
        </w:rPr>
        <w:t>Task 3.</w:t>
      </w:r>
      <w:r>
        <w:rPr>
          <w:rFonts w:eastAsiaTheme="majorEastAsia"/>
          <w:lang w:val="en-GB"/>
        </w:rPr>
        <w:t xml:space="preserve"> </w:t>
      </w:r>
      <w:r w:rsidR="008F539F">
        <w:rPr>
          <w:rFonts w:eastAsiaTheme="majorEastAsia"/>
          <w:lang w:val="en-GB"/>
        </w:rPr>
        <w:t xml:space="preserve">In this task the difference between </w:t>
      </w:r>
      <w:r w:rsidR="008F539F" w:rsidRPr="00966A94">
        <w:rPr>
          <w:rFonts w:eastAsiaTheme="majorEastAsia"/>
          <w:b/>
          <w:lang w:val="en-GB"/>
        </w:rPr>
        <w:t>carbon and oxygen bonds</w:t>
      </w:r>
      <w:r w:rsidR="008F539F">
        <w:rPr>
          <w:rFonts w:eastAsiaTheme="majorEastAsia"/>
          <w:lang w:val="en-GB"/>
        </w:rPr>
        <w:t xml:space="preserve"> will be discussed. There are mainly two types of carbon and oxygen bonds that can be found either </w:t>
      </w:r>
      <w:r w:rsidR="004867CE">
        <w:rPr>
          <w:rFonts w:eastAsiaTheme="majorEastAsia"/>
          <w:lang w:val="en-GB"/>
        </w:rPr>
        <w:t xml:space="preserve">in </w:t>
      </w:r>
      <w:r w:rsidR="004867CE" w:rsidRPr="00CA7E16">
        <w:rPr>
          <w:rFonts w:eastAsiaTheme="majorEastAsia"/>
          <w:lang w:val="en-GB"/>
        </w:rPr>
        <w:t>alcohols</w:t>
      </w:r>
      <w:r w:rsidR="0042089D" w:rsidRPr="00CA7E16">
        <w:rPr>
          <w:rFonts w:eastAsiaTheme="majorEastAsia"/>
          <w:lang w:val="en-GB"/>
        </w:rPr>
        <w:t>, ether</w:t>
      </w:r>
      <w:r w:rsidR="008F539F">
        <w:rPr>
          <w:rFonts w:eastAsiaTheme="majorEastAsia"/>
          <w:lang w:val="en-GB"/>
        </w:rPr>
        <w:t>s</w:t>
      </w:r>
      <w:r w:rsidR="0042089D" w:rsidRPr="00CA7E16">
        <w:rPr>
          <w:rFonts w:eastAsiaTheme="majorEastAsia"/>
          <w:lang w:val="en-GB"/>
        </w:rPr>
        <w:t>, acid</w:t>
      </w:r>
      <w:r w:rsidR="008F539F">
        <w:rPr>
          <w:rFonts w:eastAsiaTheme="majorEastAsia"/>
          <w:lang w:val="en-GB"/>
        </w:rPr>
        <w:t>s</w:t>
      </w:r>
      <w:r w:rsidR="0042089D" w:rsidRPr="00CA7E16">
        <w:rPr>
          <w:rFonts w:eastAsiaTheme="majorEastAsia"/>
          <w:lang w:val="en-GB"/>
        </w:rPr>
        <w:t xml:space="preserve"> and ester</w:t>
      </w:r>
      <w:r w:rsidR="008F539F">
        <w:rPr>
          <w:rFonts w:eastAsiaTheme="majorEastAsia"/>
          <w:lang w:val="en-GB"/>
        </w:rPr>
        <w:t>s (</w:t>
      </w:r>
      <w:r w:rsidR="008F539F" w:rsidRPr="00966A94">
        <w:rPr>
          <w:rFonts w:eastAsiaTheme="majorEastAsia"/>
          <w:b/>
          <w:lang w:val="en-GB"/>
        </w:rPr>
        <w:t>C-O</w:t>
      </w:r>
      <w:r w:rsidR="008F539F">
        <w:rPr>
          <w:rFonts w:eastAsiaTheme="majorEastAsia"/>
          <w:lang w:val="en-GB"/>
        </w:rPr>
        <w:t xml:space="preserve">) or </w:t>
      </w:r>
      <w:r w:rsidR="008F539F" w:rsidRPr="00CA7E16">
        <w:rPr>
          <w:rFonts w:eastAsiaTheme="majorEastAsia"/>
          <w:lang w:val="en-GB"/>
        </w:rPr>
        <w:t>aldehyde</w:t>
      </w:r>
      <w:r w:rsidR="008F539F">
        <w:rPr>
          <w:rFonts w:eastAsiaTheme="majorEastAsia"/>
          <w:lang w:val="en-GB"/>
        </w:rPr>
        <w:t>s</w:t>
      </w:r>
      <w:r w:rsidR="008F539F" w:rsidRPr="00CA7E16">
        <w:rPr>
          <w:rFonts w:eastAsiaTheme="majorEastAsia"/>
          <w:lang w:val="en-GB"/>
        </w:rPr>
        <w:t>, ketone</w:t>
      </w:r>
      <w:r w:rsidR="008F539F">
        <w:rPr>
          <w:rFonts w:eastAsiaTheme="majorEastAsia"/>
          <w:lang w:val="en-GB"/>
        </w:rPr>
        <w:t>s</w:t>
      </w:r>
      <w:r w:rsidR="008F539F" w:rsidRPr="00CA7E16">
        <w:rPr>
          <w:rFonts w:eastAsiaTheme="majorEastAsia"/>
          <w:lang w:val="en-GB"/>
        </w:rPr>
        <w:t>, acid</w:t>
      </w:r>
      <w:r w:rsidR="008F539F">
        <w:rPr>
          <w:rFonts w:eastAsiaTheme="majorEastAsia"/>
          <w:lang w:val="en-GB"/>
        </w:rPr>
        <w:t>s</w:t>
      </w:r>
      <w:r w:rsidR="008F539F" w:rsidRPr="00CA7E16">
        <w:rPr>
          <w:rFonts w:eastAsiaTheme="majorEastAsia"/>
          <w:lang w:val="en-GB"/>
        </w:rPr>
        <w:t xml:space="preserve"> or ester</w:t>
      </w:r>
      <w:r w:rsidR="008F539F">
        <w:rPr>
          <w:rFonts w:eastAsiaTheme="majorEastAsia"/>
          <w:lang w:val="en-GB"/>
        </w:rPr>
        <w:t>s (</w:t>
      </w:r>
      <w:r w:rsidR="0042089D" w:rsidRPr="00966A94">
        <w:rPr>
          <w:rFonts w:eastAsiaTheme="majorEastAsia"/>
          <w:b/>
          <w:lang w:val="en-GB"/>
        </w:rPr>
        <w:t>C=O</w:t>
      </w:r>
      <w:r w:rsidR="008F539F">
        <w:rPr>
          <w:rFonts w:eastAsiaTheme="majorEastAsia"/>
          <w:lang w:val="en-GB"/>
        </w:rPr>
        <w:t>)</w:t>
      </w:r>
      <w:r w:rsidR="0042089D" w:rsidRPr="00CA7E16">
        <w:rPr>
          <w:rFonts w:eastAsiaTheme="majorEastAsia"/>
          <w:lang w:val="en-GB"/>
        </w:rPr>
        <w:t xml:space="preserve">. </w:t>
      </w:r>
      <w:r w:rsidR="00966A94">
        <w:rPr>
          <w:rFonts w:eastAsiaTheme="majorEastAsia"/>
          <w:lang w:val="en-GB"/>
        </w:rPr>
        <w:t>Complete</w:t>
      </w:r>
      <w:r w:rsidR="00D65F19">
        <w:rPr>
          <w:rFonts w:eastAsiaTheme="majorEastAsia"/>
          <w:lang w:val="en-GB"/>
        </w:rPr>
        <w:t xml:space="preserve"> the table below by providing the </w:t>
      </w:r>
      <w:r w:rsidR="0042089D" w:rsidRPr="00CA7E16">
        <w:rPr>
          <w:rFonts w:eastAsiaTheme="majorEastAsia"/>
          <w:lang w:val="en-GB"/>
        </w:rPr>
        <w:t>w</w:t>
      </w:r>
      <w:r w:rsidR="00966A94">
        <w:rPr>
          <w:rFonts w:eastAsiaTheme="majorEastAsia"/>
          <w:lang w:val="en-GB"/>
        </w:rPr>
        <w:t>avenumber</w:t>
      </w:r>
      <w:r w:rsidR="0042089D" w:rsidRPr="00CA7E16">
        <w:rPr>
          <w:rFonts w:eastAsiaTheme="majorEastAsia"/>
          <w:lang w:val="en-GB"/>
        </w:rPr>
        <w:t xml:space="preserve"> of absorption of these two </w:t>
      </w:r>
      <w:r w:rsidR="00D65F19">
        <w:rPr>
          <w:rFonts w:eastAsiaTheme="majorEastAsia"/>
          <w:lang w:val="en-GB"/>
        </w:rPr>
        <w:t xml:space="preserve">functional </w:t>
      </w:r>
      <w:r w:rsidR="0042089D" w:rsidRPr="00CA7E16">
        <w:rPr>
          <w:rFonts w:eastAsiaTheme="majorEastAsia"/>
          <w:lang w:val="en-GB"/>
        </w:rPr>
        <w:t>groups in every given organic compound.</w:t>
      </w:r>
    </w:p>
    <w:tbl>
      <w:tblPr>
        <w:tblStyle w:val="TableGrid"/>
        <w:tblW w:w="890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992"/>
        <w:gridCol w:w="1417"/>
        <w:gridCol w:w="1418"/>
        <w:gridCol w:w="1701"/>
        <w:gridCol w:w="1813"/>
        <w:gridCol w:w="1559"/>
      </w:tblGrid>
      <w:tr w:rsidR="0042089D" w:rsidRPr="00CA7E16" w14:paraId="644528F8" w14:textId="77777777" w:rsidTr="00966A94">
        <w:trPr>
          <w:trHeight w:val="576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5F0AFF" w14:textId="1B19375A" w:rsidR="0042089D" w:rsidRPr="00966A94" w:rsidRDefault="00966A94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Carbon-Oxygen bond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B3595A2" w14:textId="77777777" w:rsidR="0042089D" w:rsidRPr="00966A94" w:rsidRDefault="0042089D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2-propanol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1BA15C8" w14:textId="77777777" w:rsidR="0042089D" w:rsidRPr="00966A94" w:rsidRDefault="0042089D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2-butanone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E280C3" w14:textId="77777777" w:rsidR="0042089D" w:rsidRPr="00966A94" w:rsidRDefault="0042089D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propanoic acid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</w:tcPr>
          <w:p w14:paraId="2E7269EB" w14:textId="77777777" w:rsidR="0042089D" w:rsidRPr="00966A94" w:rsidRDefault="0042089D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methoxybenzene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56353C" w14:textId="77777777" w:rsidR="0042089D" w:rsidRPr="00966A94" w:rsidRDefault="0042089D" w:rsidP="00966A94">
            <w:pPr>
              <w:rPr>
                <w:rFonts w:eastAsiaTheme="majorEastAsia"/>
                <w:b/>
                <w:lang w:val="en-GB"/>
              </w:rPr>
            </w:pPr>
            <w:proofErr w:type="spellStart"/>
            <w:r w:rsidRPr="00966A94">
              <w:rPr>
                <w:rFonts w:eastAsiaTheme="majorEastAsia"/>
                <w:b/>
                <w:lang w:val="en-GB"/>
              </w:rPr>
              <w:t>propylacetate</w:t>
            </w:r>
            <w:proofErr w:type="spellEnd"/>
          </w:p>
        </w:tc>
      </w:tr>
      <w:tr w:rsidR="00966A94" w:rsidRPr="00CA7E16" w14:paraId="15B054F4" w14:textId="77777777" w:rsidTr="00966A94">
        <w:trPr>
          <w:trHeight w:val="316"/>
        </w:trPr>
        <w:tc>
          <w:tcPr>
            <w:tcW w:w="992" w:type="dxa"/>
            <w:vAlign w:val="center"/>
          </w:tcPr>
          <w:p w14:paraId="4C419AC5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C-O</w:t>
            </w:r>
          </w:p>
        </w:tc>
        <w:tc>
          <w:tcPr>
            <w:tcW w:w="1417" w:type="dxa"/>
            <w:vAlign w:val="center"/>
          </w:tcPr>
          <w:p w14:paraId="0BDB47E5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7661C4E0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1FCAB76B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813" w:type="dxa"/>
            <w:vAlign w:val="center"/>
          </w:tcPr>
          <w:p w14:paraId="3EEB4908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35D847B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</w:tr>
      <w:tr w:rsidR="00966A94" w:rsidRPr="00CA7E16" w14:paraId="5308B354" w14:textId="77777777" w:rsidTr="00966A94">
        <w:trPr>
          <w:trHeight w:val="316"/>
        </w:trPr>
        <w:tc>
          <w:tcPr>
            <w:tcW w:w="992" w:type="dxa"/>
            <w:vAlign w:val="center"/>
          </w:tcPr>
          <w:p w14:paraId="28B7C831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C=O</w:t>
            </w:r>
          </w:p>
        </w:tc>
        <w:tc>
          <w:tcPr>
            <w:tcW w:w="1417" w:type="dxa"/>
            <w:vAlign w:val="center"/>
          </w:tcPr>
          <w:p w14:paraId="2D87D871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4F873C52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1221E464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813" w:type="dxa"/>
            <w:vAlign w:val="center"/>
          </w:tcPr>
          <w:p w14:paraId="3943988F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14083AF" w14:textId="77777777" w:rsidR="0042089D" w:rsidRPr="00CA7E16" w:rsidRDefault="0042089D" w:rsidP="00966A94">
            <w:pPr>
              <w:rPr>
                <w:rFonts w:eastAsiaTheme="majorEastAsia"/>
                <w:lang w:val="en-GB"/>
              </w:rPr>
            </w:pPr>
          </w:p>
        </w:tc>
      </w:tr>
    </w:tbl>
    <w:p w14:paraId="4DBA5A0A" w14:textId="77777777" w:rsidR="00966A94" w:rsidRDefault="00966A94" w:rsidP="00966A94">
      <w:pPr>
        <w:spacing w:line="312" w:lineRule="auto"/>
        <w:rPr>
          <w:rFonts w:eastAsiaTheme="majorEastAsia" w:cstheme="minorHAnsi"/>
          <w:bCs/>
          <w:color w:val="4F81BD" w:themeColor="accent1"/>
          <w:lang w:val="en-GB"/>
        </w:rPr>
      </w:pPr>
    </w:p>
    <w:p w14:paraId="0CDF7B96" w14:textId="0A6F32CF" w:rsidR="003B46CE" w:rsidRPr="00CA7E16" w:rsidRDefault="00D65F19" w:rsidP="00966A94">
      <w:pPr>
        <w:spacing w:line="312" w:lineRule="auto"/>
        <w:rPr>
          <w:rFonts w:eastAsiaTheme="majorEastAsia"/>
          <w:lang w:val="en-GB"/>
        </w:rPr>
      </w:pPr>
      <w:r w:rsidRPr="00966A94">
        <w:rPr>
          <w:rFonts w:eastAsiaTheme="majorEastAsia" w:cstheme="minorHAnsi"/>
          <w:b/>
          <w:bCs/>
          <w:lang w:val="en-GB"/>
        </w:rPr>
        <w:t>Task 4.</w:t>
      </w:r>
      <w:r w:rsidRPr="00966A94">
        <w:rPr>
          <w:rFonts w:eastAsiaTheme="majorEastAsia" w:cstheme="minorHAnsi"/>
          <w:bCs/>
          <w:lang w:val="en-GB"/>
        </w:rPr>
        <w:t xml:space="preserve"> </w:t>
      </w:r>
      <w:r w:rsidR="002C2831" w:rsidRPr="00CA7E16">
        <w:rPr>
          <w:rFonts w:eastAsiaTheme="majorEastAsia"/>
          <w:lang w:val="en-GB"/>
        </w:rPr>
        <w:t xml:space="preserve">The carbon-carbon bond </w:t>
      </w:r>
      <w:r w:rsidR="00F31321">
        <w:rPr>
          <w:rFonts w:eastAsiaTheme="majorEastAsia"/>
          <w:lang w:val="en-GB"/>
        </w:rPr>
        <w:t>(</w:t>
      </w:r>
      <w:r w:rsidR="00F31321" w:rsidRPr="00966A94">
        <w:rPr>
          <w:rFonts w:eastAsiaTheme="majorEastAsia"/>
          <w:b/>
          <w:lang w:val="en-GB"/>
        </w:rPr>
        <w:t>C-C</w:t>
      </w:r>
      <w:r w:rsidR="00F31321">
        <w:rPr>
          <w:rFonts w:eastAsiaTheme="majorEastAsia"/>
          <w:lang w:val="en-GB"/>
        </w:rPr>
        <w:t xml:space="preserve">) </w:t>
      </w:r>
      <w:r w:rsidR="002C2831" w:rsidRPr="00CA7E16">
        <w:rPr>
          <w:rFonts w:eastAsiaTheme="majorEastAsia"/>
          <w:lang w:val="en-GB"/>
        </w:rPr>
        <w:t xml:space="preserve">is the </w:t>
      </w:r>
      <w:r w:rsidR="00850A6B">
        <w:rPr>
          <w:rFonts w:eastAsiaTheme="majorEastAsia"/>
          <w:lang w:val="en-GB"/>
        </w:rPr>
        <w:t xml:space="preserve">fundamental bond in all the organic compounds. </w:t>
      </w:r>
      <w:r w:rsidR="002C2831" w:rsidRPr="00CA7E16">
        <w:rPr>
          <w:rFonts w:eastAsiaTheme="majorEastAsia"/>
          <w:lang w:val="en-GB"/>
        </w:rPr>
        <w:t xml:space="preserve"> </w:t>
      </w:r>
      <w:r w:rsidR="003B46CE" w:rsidRPr="00CA7E16">
        <w:rPr>
          <w:rFonts w:eastAsiaTheme="majorEastAsia"/>
          <w:lang w:val="en-GB"/>
        </w:rPr>
        <w:t xml:space="preserve">Match </w:t>
      </w:r>
      <w:r w:rsidR="00186242" w:rsidRPr="00CA7E16">
        <w:rPr>
          <w:rFonts w:eastAsiaTheme="majorEastAsia"/>
          <w:lang w:val="en-GB"/>
        </w:rPr>
        <w:t>the following compounds</w:t>
      </w:r>
      <w:r w:rsidR="00850A6B">
        <w:rPr>
          <w:rFonts w:eastAsiaTheme="majorEastAsia"/>
          <w:lang w:val="en-GB"/>
        </w:rPr>
        <w:t xml:space="preserve"> based on the</w:t>
      </w:r>
      <w:r w:rsidR="003B46CE" w:rsidRPr="00CA7E16">
        <w:rPr>
          <w:rFonts w:eastAsiaTheme="majorEastAsia"/>
          <w:lang w:val="en-GB"/>
        </w:rPr>
        <w:t xml:space="preserve"> C-C bond.</w:t>
      </w:r>
      <w:r w:rsidR="00850A6B">
        <w:rPr>
          <w:rFonts w:eastAsiaTheme="majorEastAsia"/>
          <w:lang w:val="en-GB"/>
        </w:rPr>
        <w:t xml:space="preserve"> Then c</w:t>
      </w:r>
      <w:r w:rsidR="003B46CE" w:rsidRPr="00CA7E16">
        <w:rPr>
          <w:rFonts w:eastAsiaTheme="majorEastAsia"/>
          <w:lang w:val="en-GB"/>
        </w:rPr>
        <w:t>lick on each compound to view its spectrum</w:t>
      </w:r>
      <w:r w:rsidR="00F6572C" w:rsidRPr="00CA7E16">
        <w:rPr>
          <w:rFonts w:eastAsiaTheme="majorEastAsia"/>
          <w:lang w:val="en-GB"/>
        </w:rPr>
        <w:t xml:space="preserve"> and </w:t>
      </w:r>
      <w:r w:rsidR="00850A6B">
        <w:rPr>
          <w:rFonts w:eastAsiaTheme="majorEastAsia"/>
          <w:lang w:val="en-GB"/>
        </w:rPr>
        <w:t xml:space="preserve">complete the table below by providing the </w:t>
      </w:r>
      <w:r w:rsidR="003B46CE" w:rsidRPr="00CA7E16">
        <w:rPr>
          <w:rFonts w:eastAsiaTheme="majorEastAsia"/>
          <w:lang w:val="en-GB"/>
        </w:rPr>
        <w:t>wave</w:t>
      </w:r>
      <w:r w:rsidR="00966A94">
        <w:rPr>
          <w:rFonts w:eastAsiaTheme="majorEastAsia"/>
          <w:lang w:val="en-GB"/>
        </w:rPr>
        <w:t>number</w:t>
      </w:r>
      <w:r w:rsidR="003B46CE" w:rsidRPr="00CA7E16">
        <w:rPr>
          <w:rFonts w:eastAsiaTheme="majorEastAsia"/>
          <w:lang w:val="en-GB"/>
        </w:rPr>
        <w:t xml:space="preserve"> of absorption next to the corresponding bond.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39"/>
        <w:gridCol w:w="1703"/>
        <w:gridCol w:w="1887"/>
        <w:gridCol w:w="1087"/>
      </w:tblGrid>
      <w:tr w:rsidR="00966A94" w:rsidRPr="00CA7E16" w14:paraId="7DCFA010" w14:textId="77777777" w:rsidTr="00966A94">
        <w:trPr>
          <w:gridAfter w:val="1"/>
          <w:wAfter w:w="701" w:type="dxa"/>
          <w:trHeight w:val="362"/>
        </w:trPr>
        <w:tc>
          <w:tcPr>
            <w:tcW w:w="3072" w:type="dxa"/>
            <w:shd w:val="clear" w:color="auto" w:fill="F2F2F2" w:themeFill="background1" w:themeFillShade="F2"/>
          </w:tcPr>
          <w:p w14:paraId="5B0028D9" w14:textId="63E4556D" w:rsidR="00966A94" w:rsidRPr="00966A94" w:rsidRDefault="00966A94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Compound</w:t>
            </w:r>
          </w:p>
        </w:tc>
        <w:tc>
          <w:tcPr>
            <w:tcW w:w="2185" w:type="dxa"/>
            <w:shd w:val="clear" w:color="auto" w:fill="F2F2F2" w:themeFill="background1" w:themeFillShade="F2"/>
          </w:tcPr>
          <w:p w14:paraId="302BF189" w14:textId="7CA93BC6" w:rsidR="00966A94" w:rsidRPr="00966A94" w:rsidRDefault="00966A94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Bond</w:t>
            </w:r>
          </w:p>
        </w:tc>
        <w:tc>
          <w:tcPr>
            <w:tcW w:w="2185" w:type="dxa"/>
            <w:shd w:val="clear" w:color="auto" w:fill="F2F2F2" w:themeFill="background1" w:themeFillShade="F2"/>
          </w:tcPr>
          <w:p w14:paraId="20DDF368" w14:textId="284CB3FD" w:rsidR="00966A94" w:rsidRPr="00966A94" w:rsidRDefault="00966A94" w:rsidP="00966A94">
            <w:pPr>
              <w:rPr>
                <w:rFonts w:eastAsiaTheme="majorEastAsia"/>
                <w:b/>
                <w:lang w:val="en-GB"/>
              </w:rPr>
            </w:pPr>
            <w:r w:rsidRPr="00966A94">
              <w:rPr>
                <w:rFonts w:eastAsiaTheme="majorEastAsia"/>
                <w:b/>
                <w:lang w:val="en-GB"/>
              </w:rPr>
              <w:t>Wavenumber</w:t>
            </w:r>
          </w:p>
        </w:tc>
      </w:tr>
      <w:tr w:rsidR="00505B73" w:rsidRPr="00CA7E16" w14:paraId="5FB2A021" w14:textId="77777777" w:rsidTr="007C3FAB">
        <w:trPr>
          <w:gridAfter w:val="1"/>
          <w:wAfter w:w="701" w:type="dxa"/>
          <w:trHeight w:val="362"/>
        </w:trPr>
        <w:tc>
          <w:tcPr>
            <w:tcW w:w="3072" w:type="dxa"/>
          </w:tcPr>
          <w:p w14:paraId="7494D28D" w14:textId="778D59B3" w:rsidR="002E0079" w:rsidRPr="00CA7E16" w:rsidRDefault="00966A94" w:rsidP="00966A94">
            <w:pPr>
              <w:rPr>
                <w:rFonts w:eastAsiaTheme="majorEastAsia"/>
                <w:lang w:val="en-GB"/>
              </w:rPr>
            </w:pPr>
            <w:proofErr w:type="spellStart"/>
            <w:r>
              <w:rPr>
                <w:rFonts w:eastAsiaTheme="majorEastAsia"/>
                <w:lang w:val="en-GB"/>
              </w:rPr>
              <w:t>i</w:t>
            </w:r>
            <w:proofErr w:type="spellEnd"/>
            <w:r>
              <w:rPr>
                <w:rFonts w:eastAsiaTheme="majorEastAsia"/>
                <w:lang w:val="en-GB"/>
              </w:rPr>
              <w:t>. M</w:t>
            </w:r>
            <w:r w:rsidR="002E0079" w:rsidRPr="00CA7E16">
              <w:rPr>
                <w:rFonts w:eastAsiaTheme="majorEastAsia"/>
                <w:lang w:val="en-GB"/>
              </w:rPr>
              <w:t>ethoxybenzene</w:t>
            </w:r>
          </w:p>
        </w:tc>
        <w:tc>
          <w:tcPr>
            <w:tcW w:w="2185" w:type="dxa"/>
          </w:tcPr>
          <w:p w14:paraId="0C5E59BF" w14:textId="77777777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a. C=C</w:t>
            </w:r>
          </w:p>
        </w:tc>
        <w:tc>
          <w:tcPr>
            <w:tcW w:w="2185" w:type="dxa"/>
          </w:tcPr>
          <w:p w14:paraId="1AA5A4DE" w14:textId="49590C2E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</w:p>
        </w:tc>
      </w:tr>
      <w:tr w:rsidR="00505B73" w:rsidRPr="00CA7E16" w14:paraId="153A346C" w14:textId="77777777" w:rsidTr="007C3FAB">
        <w:trPr>
          <w:gridAfter w:val="1"/>
          <w:wAfter w:w="701" w:type="dxa"/>
          <w:trHeight w:val="409"/>
        </w:trPr>
        <w:tc>
          <w:tcPr>
            <w:tcW w:w="3072" w:type="dxa"/>
          </w:tcPr>
          <w:p w14:paraId="62B5F6C4" w14:textId="02A889F8" w:rsidR="002E0079" w:rsidRPr="00CA7E16" w:rsidRDefault="00966A94" w:rsidP="00966A94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 xml:space="preserve">ii. </w:t>
            </w:r>
            <w:r w:rsidR="002E0079" w:rsidRPr="00CA7E16">
              <w:rPr>
                <w:rFonts w:eastAsiaTheme="majorEastAsia"/>
                <w:lang w:val="en-GB"/>
              </w:rPr>
              <w:t>1,5-cyclooctadiene</w:t>
            </w:r>
          </w:p>
        </w:tc>
        <w:tc>
          <w:tcPr>
            <w:tcW w:w="2185" w:type="dxa"/>
          </w:tcPr>
          <w:p w14:paraId="79C8A2CD" w14:textId="77777777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b. C-C</w:t>
            </w:r>
          </w:p>
        </w:tc>
        <w:tc>
          <w:tcPr>
            <w:tcW w:w="2185" w:type="dxa"/>
          </w:tcPr>
          <w:p w14:paraId="211A9E5E" w14:textId="78351873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</w:p>
        </w:tc>
      </w:tr>
      <w:tr w:rsidR="00505B73" w:rsidRPr="00CA7E16" w14:paraId="4A3747CF" w14:textId="77777777" w:rsidTr="007C3FAB">
        <w:trPr>
          <w:gridAfter w:val="1"/>
          <w:wAfter w:w="701" w:type="dxa"/>
          <w:trHeight w:val="414"/>
        </w:trPr>
        <w:tc>
          <w:tcPr>
            <w:tcW w:w="3072" w:type="dxa"/>
          </w:tcPr>
          <w:p w14:paraId="74F9D684" w14:textId="1E1FBD81" w:rsidR="002E0079" w:rsidRPr="00CA7E16" w:rsidRDefault="00966A94" w:rsidP="00966A94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 xml:space="preserve">iii. </w:t>
            </w:r>
            <w:r w:rsidR="002E0079" w:rsidRPr="00CA7E16">
              <w:rPr>
                <w:rFonts w:eastAsiaTheme="majorEastAsia"/>
                <w:lang w:val="en-GB"/>
              </w:rPr>
              <w:t>1-hexyne</w:t>
            </w:r>
          </w:p>
        </w:tc>
        <w:tc>
          <w:tcPr>
            <w:tcW w:w="2185" w:type="dxa"/>
          </w:tcPr>
          <w:p w14:paraId="2FA78A81" w14:textId="77777777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c. C≡C</w:t>
            </w:r>
          </w:p>
        </w:tc>
        <w:tc>
          <w:tcPr>
            <w:tcW w:w="2185" w:type="dxa"/>
          </w:tcPr>
          <w:p w14:paraId="497936C7" w14:textId="27F7E884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</w:p>
        </w:tc>
      </w:tr>
      <w:tr w:rsidR="00505B73" w:rsidRPr="00CA7E16" w14:paraId="2E116E05" w14:textId="77777777" w:rsidTr="007C3FAB">
        <w:trPr>
          <w:gridAfter w:val="1"/>
          <w:wAfter w:w="701" w:type="dxa"/>
          <w:trHeight w:val="420"/>
        </w:trPr>
        <w:tc>
          <w:tcPr>
            <w:tcW w:w="3072" w:type="dxa"/>
          </w:tcPr>
          <w:p w14:paraId="45CAB008" w14:textId="4C562982" w:rsidR="002E0079" w:rsidRPr="00CA7E16" w:rsidRDefault="00966A94" w:rsidP="00966A94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 xml:space="preserve">iv. </w:t>
            </w:r>
            <w:r w:rsidR="002E0079" w:rsidRPr="00CA7E16">
              <w:rPr>
                <w:rFonts w:eastAsiaTheme="majorEastAsia"/>
                <w:lang w:val="en-GB"/>
              </w:rPr>
              <w:t>2-propanol</w:t>
            </w:r>
          </w:p>
        </w:tc>
        <w:tc>
          <w:tcPr>
            <w:tcW w:w="2185" w:type="dxa"/>
          </w:tcPr>
          <w:p w14:paraId="0BD008F6" w14:textId="77777777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d. aromatic C-C</w:t>
            </w:r>
          </w:p>
        </w:tc>
        <w:tc>
          <w:tcPr>
            <w:tcW w:w="2185" w:type="dxa"/>
          </w:tcPr>
          <w:p w14:paraId="46F487FA" w14:textId="6C9FE9CA" w:rsidR="002E0079" w:rsidRPr="00CA7E16" w:rsidRDefault="002E0079" w:rsidP="00966A94">
            <w:pPr>
              <w:rPr>
                <w:rFonts w:eastAsiaTheme="majorEastAsia"/>
                <w:lang w:val="en-GB"/>
              </w:rPr>
            </w:pPr>
          </w:p>
        </w:tc>
      </w:tr>
      <w:tr w:rsidR="00F6572C" w:rsidRPr="00CA7E16" w14:paraId="1F06C879" w14:textId="77777777" w:rsidTr="005B58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86" w:type="dxa"/>
            <w:gridSpan w:val="4"/>
          </w:tcPr>
          <w:p w14:paraId="31F4FFD1" w14:textId="78A75DE0" w:rsidR="00F6572C" w:rsidRPr="00CA7E16" w:rsidRDefault="00F6572C" w:rsidP="00CB3F45">
            <w:pPr>
              <w:spacing w:line="312" w:lineRule="auto"/>
              <w:rPr>
                <w:rFonts w:eastAsiaTheme="majorEastAsia" w:cstheme="minorHAnsi"/>
                <w:b/>
                <w:bCs/>
                <w:color w:val="4F81BD" w:themeColor="accent1"/>
                <w:lang w:val="en-GB"/>
              </w:rPr>
            </w:pPr>
          </w:p>
        </w:tc>
      </w:tr>
    </w:tbl>
    <w:p w14:paraId="624591BD" w14:textId="53210FDF" w:rsidR="002E0079" w:rsidRDefault="002E0079" w:rsidP="00CB3F45">
      <w:pPr>
        <w:spacing w:line="312" w:lineRule="auto"/>
        <w:ind w:left="709"/>
        <w:rPr>
          <w:rFonts w:eastAsiaTheme="majorEastAsia"/>
          <w:lang w:val="en-GB"/>
        </w:rPr>
      </w:pPr>
    </w:p>
    <w:p w14:paraId="366AC437" w14:textId="13B3C9B6" w:rsidR="00505B73" w:rsidRDefault="00505B73" w:rsidP="00CB3F45">
      <w:pPr>
        <w:spacing w:line="312" w:lineRule="auto"/>
        <w:ind w:left="709"/>
        <w:rPr>
          <w:rFonts w:eastAsiaTheme="majorEastAsia"/>
          <w:lang w:val="en-GB"/>
        </w:rPr>
      </w:pPr>
      <w:r w:rsidRPr="00CA7E16">
        <w:rPr>
          <w:rFonts w:eastAsiaTheme="majorEastAsia" w:cstheme="minorHAnsi"/>
          <w:b/>
          <w:bCs/>
          <w:noProof/>
          <w:color w:val="4F81BD" w:themeColor="accent1"/>
          <w:lang w:val="en-GB" w:eastAsia="en-GB"/>
        </w:rPr>
        <w:drawing>
          <wp:anchor distT="0" distB="0" distL="114300" distR="114300" simplePos="0" relativeHeight="251679744" behindDoc="0" locked="0" layoutInCell="1" allowOverlap="1" wp14:anchorId="59F06DCB" wp14:editId="233E5AF1">
            <wp:simplePos x="0" y="0"/>
            <wp:positionH relativeFrom="margin">
              <wp:posOffset>353695</wp:posOffset>
            </wp:positionH>
            <wp:positionV relativeFrom="margin">
              <wp:posOffset>3641090</wp:posOffset>
            </wp:positionV>
            <wp:extent cx="5396400" cy="3862800"/>
            <wp:effectExtent l="0" t="0" r="0" b="4445"/>
            <wp:wrapSquare wrapText="bothSides"/>
            <wp:docPr id="12" name="0 - Εικόνα" descr="1-phenyl-1-hexy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phenyl-1-hexyne.jpg"/>
                    <pic:cNvPicPr/>
                  </pic:nvPicPr>
                  <pic:blipFill>
                    <a:blip r:embed="rId6" cstate="print"/>
                    <a:srcRect t="2564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5B73">
        <w:rPr>
          <w:rFonts w:eastAsiaTheme="majorEastAsia"/>
          <w:b/>
          <w:lang w:val="en-GB"/>
        </w:rPr>
        <w:t>Task 5.</w:t>
      </w:r>
      <w:r>
        <w:rPr>
          <w:rFonts w:eastAsiaTheme="majorEastAsia"/>
          <w:lang w:val="en-GB"/>
        </w:rPr>
        <w:t xml:space="preserve"> Below you can find the</w:t>
      </w:r>
      <w:r w:rsidRPr="00CA7E16">
        <w:rPr>
          <w:rFonts w:eastAsiaTheme="majorEastAsia"/>
          <w:lang w:val="en-GB"/>
        </w:rPr>
        <w:t xml:space="preserve"> IR spectrum of 1-phenyl-1-hexyne.</w:t>
      </w:r>
      <w:r>
        <w:rPr>
          <w:rFonts w:eastAsiaTheme="majorEastAsia"/>
          <w:lang w:val="en-GB"/>
        </w:rPr>
        <w:t xml:space="preserve"> On the spectrum there are two highlighted band areas (1 and 2). Write on the spectrum which band represents the </w:t>
      </w:r>
      <w:r w:rsidRPr="00CA7E16">
        <w:rPr>
          <w:rFonts w:eastAsiaTheme="majorEastAsia"/>
          <w:lang w:val="en-GB"/>
        </w:rPr>
        <w:t>aromatic C-C and C≡C.</w:t>
      </w:r>
    </w:p>
    <w:p w14:paraId="5A6318FF" w14:textId="3405EA02" w:rsidR="00505B73" w:rsidRDefault="00505B73" w:rsidP="00CB3F45">
      <w:pPr>
        <w:spacing w:line="312" w:lineRule="auto"/>
        <w:ind w:left="709"/>
        <w:rPr>
          <w:rFonts w:eastAsiaTheme="majorEastAsia"/>
          <w:lang w:val="en-GB"/>
        </w:rPr>
      </w:pPr>
    </w:p>
    <w:p w14:paraId="1B57ED90" w14:textId="7E6C16CE" w:rsidR="00505B73" w:rsidRDefault="00505B73" w:rsidP="00CB3F45">
      <w:pPr>
        <w:spacing w:line="312" w:lineRule="auto"/>
        <w:ind w:left="709"/>
        <w:rPr>
          <w:rFonts w:eastAsiaTheme="majorEastAsia"/>
          <w:lang w:val="en-GB"/>
        </w:rPr>
      </w:pPr>
    </w:p>
    <w:p w14:paraId="4241F605" w14:textId="7787FC99" w:rsidR="00505B73" w:rsidRDefault="00505B73" w:rsidP="00CB3F45">
      <w:pPr>
        <w:spacing w:line="312" w:lineRule="auto"/>
        <w:ind w:left="709"/>
        <w:rPr>
          <w:rFonts w:eastAsiaTheme="majorEastAsia"/>
          <w:lang w:val="en-GB"/>
        </w:rPr>
      </w:pPr>
    </w:p>
    <w:p w14:paraId="1FCD4DB8" w14:textId="5AFC9E16" w:rsidR="00DF6DB9" w:rsidRPr="00CA7E16" w:rsidRDefault="00B3088A" w:rsidP="00505B73">
      <w:pPr>
        <w:rPr>
          <w:rFonts w:eastAsiaTheme="majorEastAsia"/>
        </w:rPr>
      </w:pPr>
      <w:r w:rsidRPr="00505B73">
        <w:rPr>
          <w:rFonts w:eastAsiaTheme="majorEastAsia"/>
          <w:b/>
          <w:lang w:val="en-GB"/>
        </w:rPr>
        <w:lastRenderedPageBreak/>
        <w:t xml:space="preserve">Task </w:t>
      </w:r>
      <w:r w:rsidR="00505B73" w:rsidRPr="00505B73">
        <w:rPr>
          <w:rFonts w:eastAsiaTheme="majorEastAsia"/>
          <w:b/>
          <w:lang w:val="en-GB"/>
        </w:rPr>
        <w:t>6</w:t>
      </w:r>
      <w:r w:rsidRPr="00505B73">
        <w:rPr>
          <w:rFonts w:eastAsiaTheme="majorEastAsia"/>
          <w:b/>
          <w:lang w:val="en-GB"/>
        </w:rPr>
        <w:t>.</w:t>
      </w:r>
      <w:r>
        <w:rPr>
          <w:rFonts w:eastAsiaTheme="majorEastAsia"/>
          <w:lang w:val="en-GB"/>
        </w:rPr>
        <w:t xml:space="preserve"> </w:t>
      </w:r>
      <w:r w:rsidR="00340C7E" w:rsidRPr="00CA7E16">
        <w:rPr>
          <w:rFonts w:eastAsiaTheme="majorEastAsia"/>
          <w:lang w:val="en-GB"/>
        </w:rPr>
        <w:t xml:space="preserve">The C≡N </w:t>
      </w:r>
      <w:r w:rsidR="001D4653">
        <w:rPr>
          <w:rFonts w:eastAsiaTheme="majorEastAsia"/>
          <w:lang w:val="en-GB"/>
        </w:rPr>
        <w:t xml:space="preserve">bond </w:t>
      </w:r>
      <w:r w:rsidR="00340C7E" w:rsidRPr="00CA7E16">
        <w:rPr>
          <w:rFonts w:eastAsiaTheme="majorEastAsia"/>
          <w:lang w:val="en-GB"/>
        </w:rPr>
        <w:t xml:space="preserve">has a sharp </w:t>
      </w:r>
      <w:r w:rsidR="00080DCD" w:rsidRPr="00CA7E16">
        <w:rPr>
          <w:rFonts w:eastAsiaTheme="majorEastAsia"/>
          <w:lang w:val="en-GB"/>
        </w:rPr>
        <w:t xml:space="preserve">band </w:t>
      </w:r>
      <w:r>
        <w:rPr>
          <w:rFonts w:eastAsiaTheme="majorEastAsia"/>
          <w:lang w:val="en-GB"/>
        </w:rPr>
        <w:t>o</w:t>
      </w:r>
      <w:r w:rsidR="00080DCD" w:rsidRPr="00CA7E16">
        <w:rPr>
          <w:rFonts w:eastAsiaTheme="majorEastAsia"/>
          <w:lang w:val="en-GB"/>
        </w:rPr>
        <w:t xml:space="preserve">n </w:t>
      </w:r>
      <w:r>
        <w:rPr>
          <w:rFonts w:eastAsiaTheme="majorEastAsia"/>
          <w:lang w:val="en-GB"/>
        </w:rPr>
        <w:t>an</w:t>
      </w:r>
      <w:r w:rsidR="00080DCD" w:rsidRPr="00CA7E16">
        <w:rPr>
          <w:rFonts w:eastAsiaTheme="majorEastAsia"/>
          <w:lang w:val="en-GB"/>
        </w:rPr>
        <w:t xml:space="preserve"> IR spectrum.</w:t>
      </w:r>
      <w:r>
        <w:rPr>
          <w:rFonts w:eastAsiaTheme="majorEastAsia"/>
          <w:lang w:val="en-GB"/>
        </w:rPr>
        <w:t xml:space="preserve"> To observe it, c</w:t>
      </w:r>
      <w:r w:rsidR="00080DCD" w:rsidRPr="00CA7E16">
        <w:rPr>
          <w:rFonts w:eastAsiaTheme="majorEastAsia"/>
          <w:lang w:val="en-GB"/>
        </w:rPr>
        <w:t xml:space="preserve">lick on the </w:t>
      </w:r>
      <w:r w:rsidR="00080DCD" w:rsidRPr="00CA7E16">
        <w:rPr>
          <w:rFonts w:eastAsiaTheme="majorEastAsia"/>
        </w:rPr>
        <w:t>acetonitrile compound</w:t>
      </w:r>
      <w:r>
        <w:rPr>
          <w:rFonts w:eastAsiaTheme="majorEastAsia"/>
        </w:rPr>
        <w:t xml:space="preserve"> and then </w:t>
      </w:r>
      <w:r w:rsidR="001D4653">
        <w:rPr>
          <w:rFonts w:eastAsiaTheme="majorEastAsia"/>
        </w:rPr>
        <w:t xml:space="preserve">complete </w:t>
      </w:r>
      <w:r>
        <w:rPr>
          <w:rFonts w:eastAsiaTheme="majorEastAsia"/>
        </w:rPr>
        <w:t xml:space="preserve">the table below.  </w:t>
      </w:r>
    </w:p>
    <w:tbl>
      <w:tblPr>
        <w:tblStyle w:val="TableGrid"/>
        <w:tblW w:w="7847" w:type="dxa"/>
        <w:tblInd w:w="720" w:type="dxa"/>
        <w:tblLook w:val="04A0" w:firstRow="1" w:lastRow="0" w:firstColumn="1" w:lastColumn="0" w:noHBand="0" w:noVBand="1"/>
      </w:tblPr>
      <w:tblGrid>
        <w:gridCol w:w="2550"/>
        <w:gridCol w:w="2658"/>
        <w:gridCol w:w="2639"/>
      </w:tblGrid>
      <w:tr w:rsidR="00080DCD" w:rsidRPr="00CA7E16" w14:paraId="4F70C6AC" w14:textId="77777777" w:rsidTr="001D4653">
        <w:trPr>
          <w:trHeight w:val="579"/>
        </w:trPr>
        <w:tc>
          <w:tcPr>
            <w:tcW w:w="2550" w:type="dxa"/>
            <w:shd w:val="clear" w:color="auto" w:fill="F2F2F2" w:themeFill="background1" w:themeFillShade="F2"/>
            <w:vAlign w:val="center"/>
          </w:tcPr>
          <w:p w14:paraId="222B5C52" w14:textId="3272037D" w:rsidR="00080DCD" w:rsidRPr="001D4653" w:rsidRDefault="001D4653" w:rsidP="00505B73">
            <w:pPr>
              <w:rPr>
                <w:rFonts w:eastAsiaTheme="majorEastAsia"/>
                <w:b/>
              </w:rPr>
            </w:pPr>
            <w:r w:rsidRPr="001D4653">
              <w:rPr>
                <w:rFonts w:eastAsiaTheme="majorEastAsia"/>
                <w:b/>
              </w:rPr>
              <w:t>Nitrile</w:t>
            </w:r>
          </w:p>
        </w:tc>
        <w:tc>
          <w:tcPr>
            <w:tcW w:w="2658" w:type="dxa"/>
            <w:shd w:val="clear" w:color="auto" w:fill="F2F2F2" w:themeFill="background1" w:themeFillShade="F2"/>
            <w:vAlign w:val="center"/>
          </w:tcPr>
          <w:p w14:paraId="74816C69" w14:textId="69603394" w:rsidR="00080DCD" w:rsidRPr="001D4653" w:rsidRDefault="00080DCD" w:rsidP="00505B73">
            <w:pPr>
              <w:rPr>
                <w:rFonts w:eastAsiaTheme="majorEastAsia"/>
                <w:b/>
              </w:rPr>
            </w:pPr>
            <w:r w:rsidRPr="001D4653">
              <w:rPr>
                <w:rFonts w:eastAsiaTheme="majorEastAsia"/>
                <w:b/>
              </w:rPr>
              <w:t>Wave</w:t>
            </w:r>
            <w:r w:rsidR="001D4653">
              <w:rPr>
                <w:rFonts w:eastAsiaTheme="majorEastAsia"/>
                <w:b/>
              </w:rPr>
              <w:t>number</w:t>
            </w:r>
            <w:r w:rsidRPr="001D4653">
              <w:rPr>
                <w:rFonts w:eastAsiaTheme="majorEastAsia"/>
                <w:b/>
              </w:rPr>
              <w:t xml:space="preserve"> </w:t>
            </w:r>
          </w:p>
        </w:tc>
        <w:tc>
          <w:tcPr>
            <w:tcW w:w="2639" w:type="dxa"/>
            <w:shd w:val="clear" w:color="auto" w:fill="F2F2F2" w:themeFill="background1" w:themeFillShade="F2"/>
            <w:vAlign w:val="center"/>
          </w:tcPr>
          <w:p w14:paraId="2428E1F2" w14:textId="77777777" w:rsidR="00080DCD" w:rsidRPr="001D4653" w:rsidRDefault="00080DCD" w:rsidP="00505B73">
            <w:pPr>
              <w:rPr>
                <w:rFonts w:eastAsiaTheme="majorEastAsia"/>
                <w:b/>
              </w:rPr>
            </w:pPr>
            <w:r w:rsidRPr="001D4653">
              <w:rPr>
                <w:rFonts w:eastAsiaTheme="majorEastAsia"/>
                <w:b/>
              </w:rPr>
              <w:t>Frequency range (nm)</w:t>
            </w:r>
          </w:p>
        </w:tc>
      </w:tr>
      <w:tr w:rsidR="00080DCD" w:rsidRPr="00CA7E16" w14:paraId="43B91660" w14:textId="77777777" w:rsidTr="00080DCD">
        <w:trPr>
          <w:trHeight w:val="563"/>
        </w:trPr>
        <w:tc>
          <w:tcPr>
            <w:tcW w:w="2550" w:type="dxa"/>
            <w:vAlign w:val="center"/>
          </w:tcPr>
          <w:p w14:paraId="34829272" w14:textId="77777777" w:rsidR="00080DCD" w:rsidRPr="00CA7E16" w:rsidRDefault="00080DCD" w:rsidP="00505B73">
            <w:pPr>
              <w:rPr>
                <w:rFonts w:eastAsiaTheme="majorEastAsia"/>
              </w:rPr>
            </w:pPr>
            <w:r w:rsidRPr="00CA7E16">
              <w:rPr>
                <w:rFonts w:eastAsiaTheme="majorEastAsia"/>
                <w:lang w:val="en-GB"/>
              </w:rPr>
              <w:t>C≡N</w:t>
            </w:r>
          </w:p>
        </w:tc>
        <w:tc>
          <w:tcPr>
            <w:tcW w:w="2658" w:type="dxa"/>
            <w:vAlign w:val="center"/>
          </w:tcPr>
          <w:p w14:paraId="1038F0B7" w14:textId="77777777" w:rsidR="00080DCD" w:rsidRPr="00CA7E16" w:rsidRDefault="00080DCD" w:rsidP="00505B73">
            <w:pPr>
              <w:rPr>
                <w:rFonts w:eastAsiaTheme="majorEastAsia"/>
              </w:rPr>
            </w:pPr>
          </w:p>
        </w:tc>
        <w:tc>
          <w:tcPr>
            <w:tcW w:w="2639" w:type="dxa"/>
            <w:vAlign w:val="center"/>
          </w:tcPr>
          <w:p w14:paraId="73775307" w14:textId="77777777" w:rsidR="00080DCD" w:rsidRPr="00CA7E16" w:rsidRDefault="00080DCD" w:rsidP="00505B73">
            <w:pPr>
              <w:rPr>
                <w:rFonts w:eastAsiaTheme="majorEastAsia"/>
              </w:rPr>
            </w:pPr>
          </w:p>
        </w:tc>
      </w:tr>
    </w:tbl>
    <w:p w14:paraId="5D00FBD8" w14:textId="77777777" w:rsidR="001D4653" w:rsidRDefault="001D4653" w:rsidP="00505B73">
      <w:pPr>
        <w:rPr>
          <w:rFonts w:eastAsiaTheme="majorEastAsia"/>
        </w:rPr>
      </w:pPr>
    </w:p>
    <w:p w14:paraId="551110BC" w14:textId="04F4D251" w:rsidR="0063450E" w:rsidRPr="001D4653" w:rsidRDefault="00B3088A" w:rsidP="001D4653">
      <w:pPr>
        <w:rPr>
          <w:rFonts w:eastAsiaTheme="majorEastAsia"/>
        </w:rPr>
      </w:pPr>
      <w:r w:rsidRPr="001D4653">
        <w:rPr>
          <w:rFonts w:eastAsiaTheme="majorEastAsia"/>
          <w:b/>
        </w:rPr>
        <w:t xml:space="preserve">Task </w:t>
      </w:r>
      <w:r w:rsidR="00505B73" w:rsidRPr="001D4653">
        <w:rPr>
          <w:rFonts w:eastAsiaTheme="majorEastAsia"/>
          <w:b/>
        </w:rPr>
        <w:t>7</w:t>
      </w:r>
      <w:r w:rsidRPr="001D4653">
        <w:rPr>
          <w:rFonts w:eastAsiaTheme="majorEastAsia"/>
          <w:b/>
        </w:rPr>
        <w:t>.</w:t>
      </w:r>
      <w:r>
        <w:rPr>
          <w:rFonts w:eastAsiaTheme="majorEastAsia"/>
        </w:rPr>
        <w:t xml:space="preserve"> </w:t>
      </w:r>
      <w:r w:rsidR="00080DCD" w:rsidRPr="00CA7E16">
        <w:rPr>
          <w:rFonts w:eastAsiaTheme="majorEastAsia"/>
        </w:rPr>
        <w:t xml:space="preserve">The following IR spectra </w:t>
      </w:r>
      <w:r>
        <w:rPr>
          <w:rFonts w:eastAsiaTheme="majorEastAsia"/>
        </w:rPr>
        <w:t>represent</w:t>
      </w:r>
      <w:r w:rsidR="00080DCD" w:rsidRPr="00CA7E16">
        <w:rPr>
          <w:rFonts w:eastAsiaTheme="majorEastAsia"/>
        </w:rPr>
        <w:t xml:space="preserve"> two nitrile compounds: </w:t>
      </w:r>
      <w:r w:rsidR="00080DCD" w:rsidRPr="00CA7E16">
        <w:rPr>
          <w:rFonts w:eastAsiaTheme="majorEastAsia"/>
        </w:rPr>
        <w:br/>
        <w:t>propionitrile (C</w:t>
      </w:r>
      <w:r w:rsidR="00080DCD" w:rsidRPr="00CA7E16">
        <w:rPr>
          <w:rFonts w:eastAsiaTheme="majorEastAsia"/>
          <w:vertAlign w:val="subscript"/>
        </w:rPr>
        <w:t>3</w:t>
      </w:r>
      <w:r w:rsidR="00080DCD" w:rsidRPr="00CA7E16">
        <w:rPr>
          <w:rFonts w:eastAsiaTheme="majorEastAsia"/>
        </w:rPr>
        <w:t>H</w:t>
      </w:r>
      <w:r w:rsidR="00080DCD" w:rsidRPr="00CA7E16">
        <w:rPr>
          <w:rFonts w:eastAsiaTheme="majorEastAsia"/>
          <w:vertAlign w:val="subscript"/>
        </w:rPr>
        <w:t>5</w:t>
      </w:r>
      <w:r w:rsidR="00080DCD" w:rsidRPr="00CA7E16">
        <w:rPr>
          <w:rFonts w:eastAsiaTheme="majorEastAsia"/>
        </w:rPr>
        <w:t xml:space="preserve">N) and </w:t>
      </w:r>
      <w:proofErr w:type="spellStart"/>
      <w:r w:rsidR="00080DCD" w:rsidRPr="00CA7E16">
        <w:rPr>
          <w:rFonts w:eastAsiaTheme="majorEastAsia"/>
        </w:rPr>
        <w:t>pivalonitrile</w:t>
      </w:r>
      <w:proofErr w:type="spellEnd"/>
      <w:r w:rsidR="00080DCD" w:rsidRPr="00CA7E16">
        <w:rPr>
          <w:rFonts w:eastAsiaTheme="majorEastAsia"/>
        </w:rPr>
        <w:t xml:space="preserve"> (C</w:t>
      </w:r>
      <w:r w:rsidR="00080DCD" w:rsidRPr="00CA7E16">
        <w:rPr>
          <w:rFonts w:eastAsiaTheme="majorEastAsia"/>
          <w:vertAlign w:val="subscript"/>
        </w:rPr>
        <w:t>5</w:t>
      </w:r>
      <w:r w:rsidR="00080DCD" w:rsidRPr="00CA7E16">
        <w:rPr>
          <w:rFonts w:eastAsiaTheme="majorEastAsia"/>
        </w:rPr>
        <w:t>H</w:t>
      </w:r>
      <w:r w:rsidR="00080DCD" w:rsidRPr="00CA7E16">
        <w:rPr>
          <w:rFonts w:eastAsiaTheme="majorEastAsia"/>
          <w:vertAlign w:val="subscript"/>
        </w:rPr>
        <w:t>9</w:t>
      </w:r>
      <w:r w:rsidR="00080DCD" w:rsidRPr="00CA7E16">
        <w:rPr>
          <w:rFonts w:eastAsiaTheme="majorEastAsia"/>
        </w:rPr>
        <w:t>N).</w:t>
      </w:r>
      <w:r w:rsidRPr="00B3088A">
        <w:t xml:space="preserve"> </w:t>
      </w:r>
      <w:r w:rsidRPr="00B3088A">
        <w:rPr>
          <w:rFonts w:eastAsiaTheme="majorEastAsia"/>
        </w:rPr>
        <w:t>Highlight on the spectra the C≡N band.</w:t>
      </w:r>
    </w:p>
    <w:p w14:paraId="0ABBEE31" w14:textId="77777777" w:rsidR="0063450E" w:rsidRPr="00CA7E16" w:rsidRDefault="0063450E" w:rsidP="00CB3F45">
      <w:pPr>
        <w:pStyle w:val="ListParagraph"/>
        <w:spacing w:line="312" w:lineRule="auto"/>
        <w:ind w:left="0"/>
        <w:rPr>
          <w:rFonts w:eastAsiaTheme="majorEastAsia" w:cstheme="minorHAnsi"/>
          <w:b/>
          <w:bCs/>
          <w:color w:val="4F81BD" w:themeColor="accent1"/>
        </w:rPr>
      </w:pPr>
      <w:r w:rsidRPr="00CA7E16">
        <w:rPr>
          <w:rFonts w:eastAsiaTheme="majorEastAsia" w:cstheme="minorHAnsi"/>
          <w:b/>
          <w:bCs/>
          <w:noProof/>
          <w:color w:val="4F81BD" w:themeColor="accent1"/>
          <w:lang w:val="en-GB" w:eastAsia="en-GB"/>
        </w:rPr>
        <w:drawing>
          <wp:inline distT="0" distB="0" distL="0" distR="0" wp14:anchorId="5B7F8250" wp14:editId="45B71A31">
            <wp:extent cx="5572800" cy="3290400"/>
            <wp:effectExtent l="0" t="0" r="0" b="5715"/>
            <wp:docPr id="2" name="1 - Εικόνα" descr="pivalonitr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valonitrile.jpg"/>
                    <pic:cNvPicPr/>
                  </pic:nvPicPr>
                  <pic:blipFill>
                    <a:blip r:embed="rId7" cstate="print"/>
                    <a:srcRect l="903"/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4C42" w14:textId="77777777" w:rsidR="0063450E" w:rsidRPr="00CA7E16" w:rsidRDefault="0063450E" w:rsidP="00CB3F45">
      <w:pPr>
        <w:pStyle w:val="ListParagraph"/>
        <w:tabs>
          <w:tab w:val="left" w:pos="3105"/>
        </w:tabs>
        <w:spacing w:line="312" w:lineRule="auto"/>
        <w:ind w:left="0"/>
        <w:rPr>
          <w:rFonts w:eastAsiaTheme="majorEastAsia" w:cstheme="minorHAnsi"/>
          <w:b/>
          <w:bCs/>
          <w:color w:val="4F81BD" w:themeColor="accent1"/>
        </w:rPr>
      </w:pPr>
      <w:r w:rsidRPr="00CA7E16">
        <w:rPr>
          <w:rFonts w:eastAsiaTheme="majorEastAsia" w:cstheme="minorHAnsi"/>
          <w:b/>
          <w:bCs/>
          <w:noProof/>
          <w:color w:val="4F81BD" w:themeColor="accent1"/>
          <w:lang w:val="en-GB" w:eastAsia="en-GB"/>
        </w:rPr>
        <w:drawing>
          <wp:inline distT="0" distB="0" distL="0" distR="0" wp14:anchorId="1C74AF8E" wp14:editId="437FA7B0">
            <wp:extent cx="5565600" cy="3301200"/>
            <wp:effectExtent l="0" t="0" r="0" b="0"/>
            <wp:docPr id="3" name="2 - Εικόνα" descr="propionitr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ionitrile.jpg"/>
                    <pic:cNvPicPr/>
                  </pic:nvPicPr>
                  <pic:blipFill>
                    <a:blip r:embed="rId8" cstate="print"/>
                    <a:srcRect l="1084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E44D" w14:textId="15AE73F9" w:rsidR="005B5810" w:rsidRPr="00CA7E16" w:rsidRDefault="00C049FB" w:rsidP="001D4653">
      <w:pPr>
        <w:rPr>
          <w:rFonts w:eastAsiaTheme="majorEastAsia"/>
          <w:lang w:val="en-GB"/>
        </w:rPr>
      </w:pPr>
      <w:r w:rsidRPr="001D4653">
        <w:rPr>
          <w:rFonts w:eastAsiaTheme="majorEastAsia"/>
          <w:b/>
          <w:lang w:val="en-GB"/>
        </w:rPr>
        <w:lastRenderedPageBreak/>
        <w:t xml:space="preserve">Task </w:t>
      </w:r>
      <w:r w:rsidR="001D4653" w:rsidRPr="001D4653">
        <w:rPr>
          <w:rFonts w:eastAsiaTheme="majorEastAsia"/>
          <w:b/>
          <w:lang w:val="en-GB"/>
        </w:rPr>
        <w:t>8</w:t>
      </w:r>
      <w:r w:rsidRPr="001D4653">
        <w:rPr>
          <w:rFonts w:eastAsiaTheme="majorEastAsia"/>
          <w:b/>
          <w:lang w:val="en-GB"/>
        </w:rPr>
        <w:t>.</w:t>
      </w:r>
      <w:r>
        <w:rPr>
          <w:rFonts w:eastAsiaTheme="majorEastAsia"/>
          <w:lang w:val="en-GB"/>
        </w:rPr>
        <w:t xml:space="preserve"> </w:t>
      </w:r>
      <w:r w:rsidR="0063450E" w:rsidRPr="00CA7E16">
        <w:rPr>
          <w:rFonts w:eastAsiaTheme="majorEastAsia"/>
          <w:lang w:val="en-GB"/>
        </w:rPr>
        <w:t xml:space="preserve">The </w:t>
      </w:r>
      <w:r w:rsidR="0063450E" w:rsidRPr="001D4653">
        <w:rPr>
          <w:rFonts w:eastAsiaTheme="majorEastAsia"/>
          <w:b/>
          <w:lang w:val="en-GB"/>
        </w:rPr>
        <w:t>N</w:t>
      </w:r>
      <w:r w:rsidR="00316BB8" w:rsidRPr="001D4653">
        <w:rPr>
          <w:rFonts w:eastAsiaTheme="majorEastAsia"/>
          <w:b/>
          <w:lang w:val="en-GB"/>
        </w:rPr>
        <w:t>-</w:t>
      </w:r>
      <w:r w:rsidR="0063450E" w:rsidRPr="001D4653">
        <w:rPr>
          <w:rFonts w:eastAsiaTheme="majorEastAsia"/>
          <w:b/>
          <w:lang w:val="en-GB"/>
        </w:rPr>
        <w:t>H</w:t>
      </w:r>
      <w:r w:rsidR="0063450E" w:rsidRPr="00CA7E16">
        <w:rPr>
          <w:rFonts w:eastAsiaTheme="majorEastAsia"/>
          <w:lang w:val="en-GB"/>
        </w:rPr>
        <w:t xml:space="preserve"> </w:t>
      </w:r>
      <w:r w:rsidR="001D4653">
        <w:rPr>
          <w:rFonts w:eastAsiaTheme="majorEastAsia"/>
          <w:lang w:val="en-GB"/>
        </w:rPr>
        <w:t>bond</w:t>
      </w:r>
      <w:r w:rsidR="0063450E" w:rsidRPr="00CA7E16">
        <w:rPr>
          <w:rFonts w:eastAsiaTheme="majorEastAsia"/>
          <w:lang w:val="en-GB"/>
        </w:rPr>
        <w:t xml:space="preserve"> is the functional group of amines.</w:t>
      </w:r>
      <w:r w:rsidR="005B5810" w:rsidRPr="00CA7E16">
        <w:rPr>
          <w:rFonts w:eastAsiaTheme="majorEastAsia"/>
          <w:lang w:val="en-GB"/>
        </w:rPr>
        <w:t xml:space="preserve"> </w:t>
      </w:r>
      <w:r w:rsidR="0063450E" w:rsidRPr="00CA7E16">
        <w:rPr>
          <w:rFonts w:eastAsiaTheme="majorEastAsia"/>
          <w:lang w:val="en-GB"/>
        </w:rPr>
        <w:t xml:space="preserve">Click on the </w:t>
      </w:r>
      <w:proofErr w:type="spellStart"/>
      <w:r w:rsidR="0063450E" w:rsidRPr="00CA7E16">
        <w:rPr>
          <w:rFonts w:eastAsiaTheme="majorEastAsia"/>
          <w:lang w:val="en-GB"/>
        </w:rPr>
        <w:t>dimethyl</w:t>
      </w:r>
      <w:r w:rsidR="00A11B90" w:rsidRPr="00CA7E16">
        <w:rPr>
          <w:rFonts w:eastAsiaTheme="majorEastAsia"/>
          <w:lang w:val="en-GB"/>
        </w:rPr>
        <w:t>phenyl</w:t>
      </w:r>
      <w:r w:rsidR="0063450E" w:rsidRPr="00CA7E16">
        <w:rPr>
          <w:rFonts w:eastAsiaTheme="majorEastAsia"/>
          <w:lang w:val="en-GB"/>
        </w:rPr>
        <w:t>amine</w:t>
      </w:r>
      <w:proofErr w:type="spellEnd"/>
      <w:r w:rsidR="0063450E" w:rsidRPr="00CA7E16">
        <w:rPr>
          <w:rFonts w:eastAsiaTheme="majorEastAsia"/>
          <w:lang w:val="en-GB"/>
        </w:rPr>
        <w:t xml:space="preserve"> to study its spectrum</w:t>
      </w:r>
      <w:r w:rsidR="00460BFA">
        <w:rPr>
          <w:rFonts w:eastAsiaTheme="majorEastAsia"/>
          <w:lang w:val="en-GB"/>
        </w:rPr>
        <w:t xml:space="preserve"> and then </w:t>
      </w:r>
      <w:proofErr w:type="spellStart"/>
      <w:r w:rsidR="001D4653">
        <w:rPr>
          <w:rFonts w:eastAsiaTheme="majorEastAsia"/>
          <w:lang w:val="en-GB"/>
        </w:rPr>
        <w:t>complte</w:t>
      </w:r>
      <w:proofErr w:type="spellEnd"/>
      <w:r w:rsidR="00460BFA">
        <w:rPr>
          <w:rFonts w:eastAsiaTheme="majorEastAsia"/>
          <w:lang w:val="en-GB"/>
        </w:rPr>
        <w:t xml:space="preserve"> the table below</w:t>
      </w:r>
    </w:p>
    <w:p w14:paraId="67BA534F" w14:textId="70E1F0CB" w:rsidR="0042089D" w:rsidRPr="00CA7E16" w:rsidRDefault="0042089D" w:rsidP="001D4653">
      <w:pPr>
        <w:rPr>
          <w:rFonts w:eastAsiaTheme="majorEastAsia"/>
          <w:lang w:val="en-GB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96"/>
        <w:gridCol w:w="4141"/>
      </w:tblGrid>
      <w:tr w:rsidR="007C3FAB" w:rsidRPr="00CA7E16" w14:paraId="5341CD14" w14:textId="77777777" w:rsidTr="001D4653">
        <w:trPr>
          <w:trHeight w:val="469"/>
        </w:trPr>
        <w:tc>
          <w:tcPr>
            <w:tcW w:w="3302" w:type="dxa"/>
            <w:shd w:val="clear" w:color="auto" w:fill="F2F2F2" w:themeFill="background1" w:themeFillShade="F2"/>
          </w:tcPr>
          <w:p w14:paraId="721AE8C5" w14:textId="500805E2" w:rsidR="007C3FAB" w:rsidRPr="001D4653" w:rsidRDefault="001D4653" w:rsidP="001D4653">
            <w:pPr>
              <w:rPr>
                <w:rFonts w:eastAsiaTheme="majorEastAsia"/>
                <w:b/>
                <w:lang w:val="en-GB"/>
              </w:rPr>
            </w:pPr>
            <w:r w:rsidRPr="001D4653">
              <w:rPr>
                <w:rFonts w:eastAsiaTheme="majorEastAsia"/>
                <w:b/>
                <w:lang w:val="en-GB"/>
              </w:rPr>
              <w:t>Amine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14:paraId="0D60BD10" w14:textId="55E2E142" w:rsidR="007C3FAB" w:rsidRPr="001D4653" w:rsidRDefault="007C3FAB" w:rsidP="001D4653">
            <w:pPr>
              <w:rPr>
                <w:rFonts w:eastAsiaTheme="majorEastAsia"/>
                <w:b/>
                <w:lang w:val="en-GB"/>
              </w:rPr>
            </w:pPr>
            <w:r w:rsidRPr="001D4653">
              <w:rPr>
                <w:rFonts w:eastAsiaTheme="majorEastAsia"/>
                <w:b/>
                <w:lang w:val="en-GB"/>
              </w:rPr>
              <w:t>Wave</w:t>
            </w:r>
            <w:r w:rsidR="001D4653" w:rsidRPr="001D4653">
              <w:rPr>
                <w:rFonts w:eastAsiaTheme="majorEastAsia"/>
                <w:b/>
                <w:lang w:val="en-GB"/>
              </w:rPr>
              <w:t>number</w:t>
            </w:r>
          </w:p>
        </w:tc>
      </w:tr>
      <w:tr w:rsidR="007C3FAB" w:rsidRPr="00CA7E16" w14:paraId="4C2AF43E" w14:textId="77777777" w:rsidTr="005B5810">
        <w:trPr>
          <w:trHeight w:val="561"/>
        </w:trPr>
        <w:tc>
          <w:tcPr>
            <w:tcW w:w="3302" w:type="dxa"/>
          </w:tcPr>
          <w:p w14:paraId="1E654FEF" w14:textId="77777777" w:rsidR="007C3FAB" w:rsidRPr="00CA7E16" w:rsidRDefault="007C3FAB" w:rsidP="001D4653">
            <w:pPr>
              <w:rPr>
                <w:rFonts w:eastAsiaTheme="majorEastAsia"/>
                <w:lang w:val="en-GB"/>
              </w:rPr>
            </w:pPr>
            <w:r w:rsidRPr="00CA7E16">
              <w:rPr>
                <w:rFonts w:eastAsiaTheme="majorEastAsia"/>
                <w:lang w:val="en-GB"/>
              </w:rPr>
              <w:t>N-H</w:t>
            </w:r>
          </w:p>
        </w:tc>
        <w:tc>
          <w:tcPr>
            <w:tcW w:w="4261" w:type="dxa"/>
          </w:tcPr>
          <w:p w14:paraId="2FB84B3B" w14:textId="77777777" w:rsidR="007C3FAB" w:rsidRPr="00CA7E16" w:rsidRDefault="007C3FAB" w:rsidP="001D4653">
            <w:pPr>
              <w:rPr>
                <w:rFonts w:eastAsiaTheme="majorEastAsia"/>
                <w:lang w:val="en-GB"/>
              </w:rPr>
            </w:pPr>
          </w:p>
        </w:tc>
      </w:tr>
    </w:tbl>
    <w:p w14:paraId="26E8D840" w14:textId="77777777" w:rsidR="008871DE" w:rsidRPr="00CA7E16" w:rsidRDefault="008871DE" w:rsidP="00CB3F45">
      <w:pPr>
        <w:spacing w:line="312" w:lineRule="auto"/>
        <w:ind w:left="720"/>
        <w:rPr>
          <w:rFonts w:eastAsiaTheme="majorEastAsia" w:cstheme="minorHAnsi"/>
          <w:b/>
          <w:bCs/>
          <w:color w:val="4F81BD" w:themeColor="accent1"/>
          <w:lang w:val="en-GB"/>
        </w:rPr>
      </w:pPr>
    </w:p>
    <w:p w14:paraId="4DBCCE0A" w14:textId="0FBA1FD6" w:rsidR="00A11B90" w:rsidRPr="00CA7E16" w:rsidRDefault="00A11B90" w:rsidP="001D4653">
      <w:pPr>
        <w:rPr>
          <w:rFonts w:eastAsiaTheme="majorEastAsia"/>
          <w:lang w:val="en-GB"/>
        </w:rPr>
      </w:pPr>
      <w:r w:rsidRPr="00CA7E16">
        <w:rPr>
          <w:rFonts w:eastAsiaTheme="majorEastAsia"/>
          <w:lang w:val="en-GB"/>
        </w:rPr>
        <w:t xml:space="preserve">According to the </w:t>
      </w:r>
      <w:r w:rsidR="001D4653">
        <w:rPr>
          <w:rFonts w:eastAsiaTheme="majorEastAsia"/>
          <w:lang w:val="en-GB"/>
        </w:rPr>
        <w:t xml:space="preserve">simulation right hand side </w:t>
      </w:r>
      <w:r w:rsidRPr="00CA7E16">
        <w:rPr>
          <w:rFonts w:eastAsiaTheme="majorEastAsia"/>
          <w:lang w:val="en-GB"/>
        </w:rPr>
        <w:t>table, what is the significant difference between primary, secondary and tertiary amines?</w:t>
      </w:r>
    </w:p>
    <w:p w14:paraId="5F3937B6" w14:textId="7263FEED" w:rsidR="00A11B90" w:rsidRPr="00CA7E16" w:rsidRDefault="00A11B90" w:rsidP="001D4653">
      <w:pPr>
        <w:rPr>
          <w:rFonts w:eastAsiaTheme="majorEastAsia"/>
          <w:lang w:val="en-GB"/>
        </w:rPr>
      </w:pPr>
      <w:bookmarkStart w:id="1" w:name="_Hlk5103766"/>
      <w:r w:rsidRPr="00CA7E16">
        <w:rPr>
          <w:rFonts w:eastAsiaTheme="majorEastAsia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1"/>
    <w:p w14:paraId="311B3867" w14:textId="2DA40B68" w:rsidR="004B51EB" w:rsidRDefault="001D4653" w:rsidP="00460BFA">
      <w:pPr>
        <w:rPr>
          <w:rFonts w:eastAsiaTheme="majorEastAsia"/>
          <w:lang w:val="en-GB"/>
        </w:rPr>
      </w:pPr>
      <w:r w:rsidRPr="008362B2">
        <w:rPr>
          <w:rFonts w:eastAsiaTheme="majorEastAsia"/>
          <w:b/>
          <w:lang w:val="en-GB"/>
        </w:rPr>
        <w:t>Task 9.</w:t>
      </w:r>
      <w:r>
        <w:rPr>
          <w:rFonts w:eastAsiaTheme="majorEastAsia"/>
          <w:lang w:val="en-GB"/>
        </w:rPr>
        <w:t xml:space="preserve"> </w:t>
      </w:r>
      <w:r w:rsidR="00460BFA" w:rsidRPr="001D4653">
        <w:rPr>
          <w:rFonts w:eastAsiaTheme="majorEastAsia"/>
          <w:lang w:val="en-GB"/>
        </w:rPr>
        <w:t>Match</w:t>
      </w:r>
      <w:r w:rsidR="00A11B90" w:rsidRPr="00CA7E16">
        <w:rPr>
          <w:rFonts w:eastAsiaTheme="majorEastAsia"/>
          <w:lang w:val="en-GB"/>
        </w:rPr>
        <w:t xml:space="preserve"> the amines </w:t>
      </w:r>
      <w:r w:rsidR="00A11B90" w:rsidRPr="001D4653">
        <w:rPr>
          <w:rFonts w:eastAsiaTheme="majorEastAsia"/>
          <w:lang w:val="en-GB"/>
        </w:rPr>
        <w:t>with</w:t>
      </w:r>
      <w:r w:rsidR="00A11B90" w:rsidRPr="00460BFA">
        <w:rPr>
          <w:rFonts w:eastAsiaTheme="majorEastAsia"/>
          <w:lang w:val="en-GB"/>
        </w:rPr>
        <w:t xml:space="preserve"> </w:t>
      </w:r>
      <w:r w:rsidR="00A11B90" w:rsidRPr="00CA7E16">
        <w:rPr>
          <w:rFonts w:eastAsiaTheme="majorEastAsia"/>
          <w:lang w:val="en-GB"/>
        </w:rPr>
        <w:t>each spectrum</w:t>
      </w:r>
      <w:r>
        <w:rPr>
          <w:rFonts w:eastAsiaTheme="majorEastAsia"/>
          <w:lang w:val="en-GB"/>
        </w:rPr>
        <w:t xml:space="preserve"> below</w:t>
      </w:r>
      <w:r w:rsidR="008362B2">
        <w:rPr>
          <w:rFonts w:eastAsiaTheme="majorEastAsia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0BFA" w14:paraId="5340082A" w14:textId="77777777" w:rsidTr="00460BFA">
        <w:tc>
          <w:tcPr>
            <w:tcW w:w="4148" w:type="dxa"/>
          </w:tcPr>
          <w:p w14:paraId="533F9BB3" w14:textId="15087AD6" w:rsidR="00460BFA" w:rsidRPr="001D4653" w:rsidRDefault="00460BFA" w:rsidP="00460BFA">
            <w:pPr>
              <w:pStyle w:val="ListParagraph"/>
              <w:numPr>
                <w:ilvl w:val="0"/>
                <w:numId w:val="22"/>
              </w:numPr>
              <w:rPr>
                <w:rFonts w:eastAsiaTheme="majorEastAsia"/>
                <w:lang w:val="en-GB"/>
              </w:rPr>
            </w:pPr>
            <w:r w:rsidRPr="00460BFA">
              <w:rPr>
                <w:rFonts w:eastAsiaTheme="majorEastAsia"/>
                <w:lang w:val="en-GB"/>
              </w:rPr>
              <w:t>propylamine (C</w:t>
            </w:r>
            <w:r w:rsidRPr="00460BFA">
              <w:rPr>
                <w:rFonts w:eastAsiaTheme="majorEastAsia"/>
                <w:vertAlign w:val="subscript"/>
                <w:lang w:val="en-GB"/>
              </w:rPr>
              <w:t>3</w:t>
            </w:r>
            <w:r w:rsidRPr="00460BFA">
              <w:rPr>
                <w:rFonts w:eastAsiaTheme="majorEastAsia"/>
                <w:lang w:val="en-GB"/>
              </w:rPr>
              <w:t>H</w:t>
            </w:r>
            <w:r w:rsidRPr="00460BFA">
              <w:rPr>
                <w:rFonts w:eastAsiaTheme="majorEastAsia"/>
                <w:vertAlign w:val="subscript"/>
                <w:lang w:val="en-GB"/>
              </w:rPr>
              <w:t>9</w:t>
            </w:r>
            <w:r w:rsidRPr="00460BFA">
              <w:rPr>
                <w:rFonts w:eastAsiaTheme="majorEastAsia"/>
                <w:lang w:val="en-GB"/>
              </w:rPr>
              <w:t>N)</w:t>
            </w:r>
          </w:p>
        </w:tc>
        <w:tc>
          <w:tcPr>
            <w:tcW w:w="4148" w:type="dxa"/>
          </w:tcPr>
          <w:p w14:paraId="4A44FA38" w14:textId="4DAA8282" w:rsidR="00460BFA" w:rsidRDefault="00460BFA" w:rsidP="00460BFA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>Spectrum 1</w:t>
            </w:r>
          </w:p>
        </w:tc>
      </w:tr>
      <w:tr w:rsidR="00460BFA" w14:paraId="2CE9BED3" w14:textId="77777777" w:rsidTr="00460BFA">
        <w:tc>
          <w:tcPr>
            <w:tcW w:w="4148" w:type="dxa"/>
          </w:tcPr>
          <w:p w14:paraId="5A861A95" w14:textId="015D2D8D" w:rsidR="00460BFA" w:rsidRPr="001D4653" w:rsidRDefault="00460BFA" w:rsidP="00460BFA">
            <w:pPr>
              <w:pStyle w:val="ListParagraph"/>
              <w:numPr>
                <w:ilvl w:val="0"/>
                <w:numId w:val="22"/>
              </w:numPr>
              <w:rPr>
                <w:rFonts w:eastAsiaTheme="majorEastAsia"/>
                <w:lang w:val="en-GB"/>
              </w:rPr>
            </w:pPr>
            <w:proofErr w:type="spellStart"/>
            <w:r w:rsidRPr="00460BFA">
              <w:rPr>
                <w:rFonts w:eastAsiaTheme="majorEastAsia"/>
                <w:lang w:val="en-GB"/>
              </w:rPr>
              <w:t>diethylamine</w:t>
            </w:r>
            <w:proofErr w:type="spellEnd"/>
            <w:r w:rsidRPr="00460BFA">
              <w:rPr>
                <w:rFonts w:eastAsiaTheme="majorEastAsia"/>
                <w:lang w:val="en-GB"/>
              </w:rPr>
              <w:t xml:space="preserve"> (C</w:t>
            </w:r>
            <w:r w:rsidRPr="00460BFA">
              <w:rPr>
                <w:rFonts w:eastAsiaTheme="majorEastAsia"/>
                <w:vertAlign w:val="subscript"/>
                <w:lang w:val="en-GB"/>
              </w:rPr>
              <w:t>4</w:t>
            </w:r>
            <w:r w:rsidRPr="00460BFA">
              <w:rPr>
                <w:rFonts w:eastAsiaTheme="majorEastAsia"/>
                <w:lang w:val="en-GB"/>
              </w:rPr>
              <w:t>H</w:t>
            </w:r>
            <w:r w:rsidRPr="00460BFA">
              <w:rPr>
                <w:rFonts w:eastAsiaTheme="majorEastAsia"/>
                <w:vertAlign w:val="subscript"/>
                <w:lang w:val="en-GB"/>
              </w:rPr>
              <w:t>11</w:t>
            </w:r>
            <w:r w:rsidRPr="00460BFA">
              <w:rPr>
                <w:rFonts w:eastAsiaTheme="majorEastAsia"/>
                <w:lang w:val="en-GB"/>
              </w:rPr>
              <w:t>N)</w:t>
            </w:r>
          </w:p>
        </w:tc>
        <w:tc>
          <w:tcPr>
            <w:tcW w:w="4148" w:type="dxa"/>
          </w:tcPr>
          <w:p w14:paraId="65B6B279" w14:textId="08343793" w:rsidR="00460BFA" w:rsidRDefault="00460BFA" w:rsidP="00460BFA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>Spectrum 2</w:t>
            </w:r>
          </w:p>
        </w:tc>
      </w:tr>
      <w:tr w:rsidR="00460BFA" w14:paraId="44F97C4F" w14:textId="77777777" w:rsidTr="00460BFA">
        <w:tc>
          <w:tcPr>
            <w:tcW w:w="4148" w:type="dxa"/>
          </w:tcPr>
          <w:p w14:paraId="1E4A6997" w14:textId="6EA92A79" w:rsidR="00460BFA" w:rsidRPr="001D4653" w:rsidRDefault="00460BFA" w:rsidP="001D4653">
            <w:pPr>
              <w:pStyle w:val="ListParagraph"/>
              <w:numPr>
                <w:ilvl w:val="0"/>
                <w:numId w:val="22"/>
              </w:numPr>
              <w:rPr>
                <w:rFonts w:eastAsiaTheme="majorEastAsia"/>
                <w:lang w:val="en-GB"/>
              </w:rPr>
            </w:pPr>
            <w:r w:rsidRPr="001D4653">
              <w:rPr>
                <w:rFonts w:eastAsiaTheme="majorEastAsia"/>
                <w:lang w:val="en-GB"/>
              </w:rPr>
              <w:t>triethylamine (C</w:t>
            </w:r>
            <w:r w:rsidRPr="001D4653">
              <w:rPr>
                <w:rFonts w:eastAsiaTheme="majorEastAsia"/>
                <w:vertAlign w:val="subscript"/>
                <w:lang w:val="en-GB"/>
              </w:rPr>
              <w:t>6</w:t>
            </w:r>
            <w:r w:rsidRPr="001D4653">
              <w:rPr>
                <w:rFonts w:eastAsiaTheme="majorEastAsia"/>
                <w:lang w:val="en-GB"/>
              </w:rPr>
              <w:t>H</w:t>
            </w:r>
            <w:r w:rsidRPr="001D4653">
              <w:rPr>
                <w:rFonts w:eastAsiaTheme="majorEastAsia"/>
                <w:vertAlign w:val="subscript"/>
                <w:lang w:val="en-GB"/>
              </w:rPr>
              <w:t>15</w:t>
            </w:r>
            <w:r w:rsidRPr="001D4653">
              <w:rPr>
                <w:rFonts w:eastAsiaTheme="majorEastAsia"/>
                <w:lang w:val="en-GB"/>
              </w:rPr>
              <w:t>N)</w:t>
            </w:r>
          </w:p>
        </w:tc>
        <w:tc>
          <w:tcPr>
            <w:tcW w:w="4148" w:type="dxa"/>
          </w:tcPr>
          <w:p w14:paraId="27C17D87" w14:textId="035298A6" w:rsidR="00460BFA" w:rsidRDefault="00460BFA" w:rsidP="00460BFA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>Spectrum 3</w:t>
            </w:r>
          </w:p>
        </w:tc>
      </w:tr>
    </w:tbl>
    <w:p w14:paraId="1D5E437A" w14:textId="77777777" w:rsidR="008C7676" w:rsidRPr="00CA7E16" w:rsidRDefault="008C7676" w:rsidP="00CB3F45">
      <w:pPr>
        <w:spacing w:line="312" w:lineRule="auto"/>
        <w:ind w:left="709"/>
        <w:rPr>
          <w:rFonts w:eastAsiaTheme="majorEastAsia" w:cstheme="minorHAnsi"/>
          <w:b/>
          <w:bCs/>
          <w:color w:val="4F81BD" w:themeColor="accent1"/>
          <w:lang w:val="en-GB"/>
        </w:rPr>
      </w:pPr>
    </w:p>
    <w:p w14:paraId="444F5FD5" w14:textId="77777777" w:rsidR="004B51EB" w:rsidRPr="00CA7E16" w:rsidRDefault="004B51EB" w:rsidP="001D4653">
      <w:pPr>
        <w:rPr>
          <w:rFonts w:eastAsiaTheme="majorEastAsia"/>
          <w:lang w:val="en-GB"/>
        </w:rPr>
      </w:pPr>
      <w:r w:rsidRPr="00CA7E16">
        <w:rPr>
          <w:rFonts w:eastAsiaTheme="majorEastAsia"/>
          <w:lang w:val="en-GB"/>
        </w:rPr>
        <w:t>Spectrum 1:</w:t>
      </w:r>
    </w:p>
    <w:p w14:paraId="341C5748" w14:textId="77777777" w:rsidR="004B51EB" w:rsidRPr="00CA7E16" w:rsidRDefault="004B51EB" w:rsidP="00CB3F45">
      <w:pPr>
        <w:spacing w:line="312" w:lineRule="auto"/>
        <w:ind w:left="709"/>
        <w:rPr>
          <w:rFonts w:eastAsiaTheme="majorEastAsia" w:cstheme="minorHAnsi"/>
          <w:b/>
          <w:bCs/>
          <w:color w:val="4F81BD" w:themeColor="accent1"/>
          <w:lang w:val="en-GB"/>
        </w:rPr>
      </w:pPr>
      <w:r w:rsidRPr="00CA7E16">
        <w:rPr>
          <w:rFonts w:eastAsiaTheme="majorEastAsia" w:cstheme="minorHAnsi"/>
          <w:b/>
          <w:bCs/>
          <w:noProof/>
          <w:color w:val="4F81BD" w:themeColor="accent1"/>
          <w:lang w:val="en-GB" w:eastAsia="en-GB"/>
        </w:rPr>
        <w:drawing>
          <wp:inline distT="0" distB="0" distL="0" distR="0" wp14:anchorId="1350E142" wp14:editId="76002ED7">
            <wp:extent cx="5000400" cy="2520000"/>
            <wp:effectExtent l="0" t="0" r="0" b="0"/>
            <wp:docPr id="4" name="3 - Εικόνα" descr="diethylam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thylamine.jpg"/>
                    <pic:cNvPicPr/>
                  </pic:nvPicPr>
                  <pic:blipFill>
                    <a:blip r:embed="rId9" cstate="print"/>
                    <a:srcRect l="1084" t="16364"/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2406" w14:textId="77777777" w:rsidR="008871DE" w:rsidRPr="00CA7E16" w:rsidRDefault="008871DE" w:rsidP="00CB3F45">
      <w:pPr>
        <w:spacing w:line="312" w:lineRule="auto"/>
        <w:rPr>
          <w:rFonts w:eastAsiaTheme="majorEastAsia" w:cstheme="minorHAnsi"/>
          <w:b/>
          <w:bCs/>
          <w:color w:val="4F81BD" w:themeColor="accent1"/>
          <w:lang w:val="en-GB"/>
        </w:rPr>
      </w:pPr>
      <w:r w:rsidRPr="00CA7E16">
        <w:rPr>
          <w:rFonts w:eastAsiaTheme="majorEastAsia" w:cstheme="minorHAnsi"/>
          <w:b/>
          <w:bCs/>
          <w:color w:val="4F81BD" w:themeColor="accent1"/>
          <w:lang w:val="en-GB"/>
        </w:rPr>
        <w:br w:type="page"/>
      </w:r>
    </w:p>
    <w:p w14:paraId="30395D74" w14:textId="77777777" w:rsidR="0042089D" w:rsidRPr="00CA7E16" w:rsidRDefault="004B51EB" w:rsidP="001D4653">
      <w:pPr>
        <w:rPr>
          <w:rFonts w:eastAsiaTheme="majorEastAsia"/>
          <w:lang w:val="en-GB"/>
        </w:rPr>
      </w:pPr>
      <w:r w:rsidRPr="00CA7E16">
        <w:rPr>
          <w:rFonts w:eastAsiaTheme="majorEastAsia"/>
          <w:lang w:val="en-GB"/>
        </w:rPr>
        <w:lastRenderedPageBreak/>
        <w:t>Spectrum 2:</w:t>
      </w:r>
    </w:p>
    <w:p w14:paraId="23C2E596" w14:textId="77777777" w:rsidR="004B51EB" w:rsidRPr="00CA7E16" w:rsidRDefault="004B51EB" w:rsidP="00CB3F45">
      <w:pPr>
        <w:pStyle w:val="ListParagraph"/>
        <w:spacing w:line="312" w:lineRule="auto"/>
        <w:rPr>
          <w:rFonts w:eastAsiaTheme="majorEastAsia" w:cstheme="minorHAnsi"/>
          <w:b/>
          <w:bCs/>
          <w:color w:val="4F81BD" w:themeColor="accent1"/>
          <w:lang w:val="en-GB"/>
        </w:rPr>
      </w:pPr>
      <w:r w:rsidRPr="00CA7E16">
        <w:rPr>
          <w:rFonts w:eastAsiaTheme="majorEastAsia" w:cstheme="minorHAnsi"/>
          <w:b/>
          <w:bCs/>
          <w:noProof/>
          <w:color w:val="4F81BD" w:themeColor="accent1"/>
          <w:lang w:val="en-GB" w:eastAsia="en-GB"/>
        </w:rPr>
        <w:drawing>
          <wp:inline distT="0" distB="0" distL="0" distR="0" wp14:anchorId="0DCAA743" wp14:editId="353965B9">
            <wp:extent cx="5065200" cy="2520000"/>
            <wp:effectExtent l="0" t="0" r="2540" b="0"/>
            <wp:docPr id="5" name="4 - Εικόνα" descr="triethylam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ethylamine.jpg"/>
                    <pic:cNvPicPr/>
                  </pic:nvPicPr>
                  <pic:blipFill>
                    <a:blip r:embed="rId10" cstate="print"/>
                    <a:srcRect l="903" t="16768"/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90C" w14:textId="77777777" w:rsidR="008871DE" w:rsidRPr="00CA7E16" w:rsidRDefault="008871DE" w:rsidP="00CB3F45">
      <w:pPr>
        <w:pStyle w:val="ListParagraph"/>
        <w:spacing w:line="312" w:lineRule="auto"/>
        <w:rPr>
          <w:rFonts w:eastAsiaTheme="majorEastAsia" w:cstheme="minorHAnsi"/>
          <w:b/>
          <w:bCs/>
          <w:color w:val="4F81BD" w:themeColor="accent1"/>
          <w:lang w:val="en-GB"/>
        </w:rPr>
      </w:pPr>
    </w:p>
    <w:p w14:paraId="05A674C4" w14:textId="77777777" w:rsidR="0042089D" w:rsidRPr="00CA7E16" w:rsidRDefault="00B7369B" w:rsidP="001D4653">
      <w:pPr>
        <w:rPr>
          <w:rFonts w:eastAsiaTheme="majorEastAsia"/>
          <w:lang w:val="en-GB"/>
        </w:rPr>
      </w:pPr>
      <w:r w:rsidRPr="00CA7E16">
        <w:rPr>
          <w:rFonts w:eastAsiaTheme="majorEastAsia"/>
          <w:lang w:val="en-GB"/>
        </w:rPr>
        <w:t>Spectrum 3:</w:t>
      </w:r>
    </w:p>
    <w:p w14:paraId="5DDA278B" w14:textId="77777777" w:rsidR="00B7369B" w:rsidRPr="00CA7E16" w:rsidRDefault="00B7369B" w:rsidP="00CB3F45">
      <w:pPr>
        <w:pStyle w:val="ListParagraph"/>
        <w:spacing w:line="312" w:lineRule="auto"/>
        <w:rPr>
          <w:rFonts w:eastAsiaTheme="majorEastAsia" w:cstheme="minorHAnsi"/>
          <w:b/>
          <w:bCs/>
          <w:color w:val="4F81BD" w:themeColor="accent1"/>
          <w:lang w:val="en-GB"/>
        </w:rPr>
      </w:pPr>
      <w:r w:rsidRPr="00CA7E16">
        <w:rPr>
          <w:rFonts w:eastAsiaTheme="majorEastAsia" w:cstheme="minorHAnsi"/>
          <w:b/>
          <w:bCs/>
          <w:noProof/>
          <w:color w:val="4F81BD" w:themeColor="accent1"/>
          <w:lang w:val="en-GB" w:eastAsia="en-GB"/>
        </w:rPr>
        <w:drawing>
          <wp:inline distT="0" distB="0" distL="0" distR="0" wp14:anchorId="5E439BD1" wp14:editId="0011D6A2">
            <wp:extent cx="5101200" cy="2520000"/>
            <wp:effectExtent l="0" t="0" r="4445" b="0"/>
            <wp:docPr id="6" name="5 - Εικόνα" descr="propylam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ylamine.jpg"/>
                    <pic:cNvPicPr/>
                  </pic:nvPicPr>
                  <pic:blipFill>
                    <a:blip r:embed="rId11" cstate="print"/>
                    <a:srcRect l="903" t="15839"/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DD02" w14:textId="77777777" w:rsidR="008871DE" w:rsidRPr="00CA7E16" w:rsidRDefault="008871DE" w:rsidP="00CB3F45">
      <w:pPr>
        <w:pStyle w:val="ListParagraph"/>
        <w:spacing w:line="312" w:lineRule="auto"/>
        <w:rPr>
          <w:rFonts w:eastAsiaTheme="majorEastAsia" w:cstheme="minorHAnsi"/>
          <w:b/>
          <w:bCs/>
          <w:color w:val="4F81BD" w:themeColor="accent1"/>
          <w:lang w:val="en-GB"/>
        </w:rPr>
      </w:pPr>
    </w:p>
    <w:p w14:paraId="6D9AA4B1" w14:textId="2D5E68CE" w:rsidR="008871DE" w:rsidRPr="001D4653" w:rsidRDefault="008871DE" w:rsidP="001D4653">
      <w:pPr>
        <w:pStyle w:val="ListParagraph"/>
        <w:spacing w:line="312" w:lineRule="auto"/>
        <w:rPr>
          <w:rFonts w:eastAsiaTheme="majorEastAsia" w:cstheme="minorHAnsi"/>
          <w:b/>
          <w:bCs/>
          <w:color w:val="4F81BD" w:themeColor="accent1"/>
          <w:lang w:val="en-GB"/>
        </w:rPr>
      </w:pPr>
    </w:p>
    <w:p w14:paraId="30D01A6A" w14:textId="552C3C54" w:rsidR="005B5810" w:rsidRDefault="0002403D" w:rsidP="008B19E5">
      <w:pPr>
        <w:spacing w:line="312" w:lineRule="auto"/>
        <w:rPr>
          <w:lang w:val="en-GB"/>
        </w:rPr>
      </w:pPr>
      <w:r w:rsidRPr="00CA7E16">
        <w:rPr>
          <w:rFonts w:eastAsiaTheme="majorEastAsia" w:cstheme="minorHAnsi"/>
          <w:b/>
          <w:bCs/>
          <w:color w:val="4F81BD" w:themeColor="accent1"/>
          <w:lang w:val="en-GB"/>
        </w:rPr>
        <w:br w:type="page"/>
      </w:r>
      <w:r w:rsidR="008B19E5" w:rsidRPr="001D4653">
        <w:rPr>
          <w:b/>
          <w:lang w:val="en-GB"/>
        </w:rPr>
        <w:lastRenderedPageBreak/>
        <w:t xml:space="preserve">Task </w:t>
      </w:r>
      <w:r w:rsidR="001D4653" w:rsidRPr="001D4653">
        <w:rPr>
          <w:b/>
          <w:lang w:val="en-GB"/>
        </w:rPr>
        <w:t>10</w:t>
      </w:r>
      <w:r w:rsidR="008B19E5" w:rsidRPr="001D4653">
        <w:rPr>
          <w:b/>
          <w:lang w:val="en-GB"/>
        </w:rPr>
        <w:t>.</w:t>
      </w:r>
      <w:r w:rsidR="001D4653">
        <w:rPr>
          <w:lang w:val="en-GB"/>
        </w:rPr>
        <w:t xml:space="preserve"> </w:t>
      </w:r>
      <w:r w:rsidR="008B19E5">
        <w:rPr>
          <w:lang w:val="en-GB"/>
        </w:rPr>
        <w:t xml:space="preserve"> </w:t>
      </w:r>
      <w:r w:rsidRPr="00CA7E16">
        <w:rPr>
          <w:lang w:val="en-GB"/>
        </w:rPr>
        <w:t>Organic compounds with the molecular formula C</w:t>
      </w:r>
      <w:r w:rsidRPr="00CA7E16">
        <w:rPr>
          <w:vertAlign w:val="subscript"/>
          <w:lang w:val="en-GB"/>
        </w:rPr>
        <w:t>n</w:t>
      </w:r>
      <w:r w:rsidRPr="00CA7E16">
        <w:rPr>
          <w:lang w:val="en-GB"/>
        </w:rPr>
        <w:t>H</w:t>
      </w:r>
      <w:r w:rsidRPr="00CA7E16">
        <w:rPr>
          <w:vertAlign w:val="subscript"/>
          <w:lang w:val="en-GB"/>
        </w:rPr>
        <w:t>2n+2</w:t>
      </w:r>
      <w:r w:rsidRPr="00CA7E16">
        <w:rPr>
          <w:lang w:val="en-GB"/>
        </w:rPr>
        <w:t>O can be either saturated alcohols or ethers.</w:t>
      </w:r>
      <w:r w:rsidR="008B19E5">
        <w:rPr>
          <w:lang w:val="en-GB"/>
        </w:rPr>
        <w:t xml:space="preserve"> </w:t>
      </w:r>
      <w:r w:rsidRPr="00CA7E16">
        <w:rPr>
          <w:lang w:val="en-GB"/>
        </w:rPr>
        <w:t>How could you distinguish these two compound</w:t>
      </w:r>
      <w:r w:rsidR="00AD6011" w:rsidRPr="00CA7E16">
        <w:rPr>
          <w:lang w:val="en-GB"/>
        </w:rPr>
        <w:t>s</w:t>
      </w:r>
      <w:r w:rsidRPr="00CA7E16">
        <w:rPr>
          <w:lang w:val="en-GB"/>
        </w:rPr>
        <w:t xml:space="preserve"> based on their IR spectra?</w:t>
      </w:r>
    </w:p>
    <w:p w14:paraId="12BF0266" w14:textId="77777777" w:rsidR="001D4653" w:rsidRPr="00CA7E16" w:rsidRDefault="001D4653" w:rsidP="001D4653">
      <w:pPr>
        <w:rPr>
          <w:rFonts w:eastAsiaTheme="majorEastAsia"/>
          <w:lang w:val="en-GB"/>
        </w:rPr>
      </w:pPr>
      <w:r w:rsidRPr="00CA7E16">
        <w:rPr>
          <w:rFonts w:eastAsiaTheme="majorEastAsia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920F54" w14:textId="18D8E191" w:rsidR="00212FE3" w:rsidRPr="00CA7E16" w:rsidRDefault="001D4653" w:rsidP="001D4653">
      <w:r w:rsidRPr="001D4653">
        <w:rPr>
          <w:b/>
          <w:lang w:val="en-GB"/>
        </w:rPr>
        <w:t>Task 11.</w:t>
      </w:r>
      <w:r>
        <w:rPr>
          <w:lang w:val="en-GB"/>
        </w:rPr>
        <w:t xml:space="preserve"> </w:t>
      </w:r>
      <w:r w:rsidR="00AD6011" w:rsidRPr="00CA7E16">
        <w:rPr>
          <w:lang w:val="en-GB"/>
        </w:rPr>
        <w:t>Compare the IR spectra of methoxybenzene and 2-propanol</w:t>
      </w:r>
      <w:r w:rsidR="008362B2">
        <w:rPr>
          <w:lang w:val="en-GB"/>
        </w:rPr>
        <w:t xml:space="preserve"> and explain the difference.</w:t>
      </w:r>
    </w:p>
    <w:p w14:paraId="16C095A1" w14:textId="52424C5D" w:rsidR="008362B2" w:rsidRDefault="008362B2" w:rsidP="001D4653">
      <w:r w:rsidRPr="008362B2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62D38C" w14:textId="4EEBE09F" w:rsidR="0002403D" w:rsidRDefault="008362B2" w:rsidP="001D4653">
      <w:r w:rsidRPr="008362B2">
        <w:rPr>
          <w:b/>
        </w:rPr>
        <w:t>Task 12.</w:t>
      </w:r>
      <w:r>
        <w:t xml:space="preserve"> </w:t>
      </w:r>
      <w:r w:rsidRPr="001D4653">
        <w:rPr>
          <w:rFonts w:eastAsiaTheme="majorEastAsia"/>
          <w:lang w:val="en-GB"/>
        </w:rPr>
        <w:t>Match</w:t>
      </w:r>
      <w:r w:rsidRPr="00CA7E16">
        <w:rPr>
          <w:rFonts w:eastAsiaTheme="majorEastAsia"/>
          <w:lang w:val="en-GB"/>
        </w:rPr>
        <w:t xml:space="preserve"> the </w:t>
      </w:r>
      <w:r>
        <w:rPr>
          <w:rFonts w:eastAsiaTheme="majorEastAsia"/>
          <w:lang w:val="en-GB"/>
        </w:rPr>
        <w:t>ether and the alcohol</w:t>
      </w:r>
      <w:r w:rsidRPr="00CA7E16">
        <w:rPr>
          <w:rFonts w:eastAsiaTheme="majorEastAsia"/>
          <w:lang w:val="en-GB"/>
        </w:rPr>
        <w:t xml:space="preserve"> </w:t>
      </w:r>
      <w:r w:rsidRPr="001D4653">
        <w:rPr>
          <w:rFonts w:eastAsiaTheme="majorEastAsia"/>
          <w:lang w:val="en-GB"/>
        </w:rPr>
        <w:t>with</w:t>
      </w:r>
      <w:r w:rsidRPr="00460BFA">
        <w:rPr>
          <w:rFonts w:eastAsiaTheme="majorEastAsia"/>
          <w:lang w:val="en-GB"/>
        </w:rPr>
        <w:t xml:space="preserve"> </w:t>
      </w:r>
      <w:r w:rsidRPr="00CA7E16">
        <w:rPr>
          <w:rFonts w:eastAsiaTheme="majorEastAsia"/>
          <w:lang w:val="en-GB"/>
        </w:rPr>
        <w:t>each spectrum</w:t>
      </w:r>
      <w:r>
        <w:rPr>
          <w:rFonts w:eastAsiaTheme="majorEastAsia"/>
          <w:lang w:val="en-GB"/>
        </w:rPr>
        <w:t xml:space="preserve"> below.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30"/>
        <w:gridCol w:w="180"/>
        <w:gridCol w:w="238"/>
        <w:gridCol w:w="4148"/>
      </w:tblGrid>
      <w:tr w:rsidR="008362B2" w14:paraId="732741AD" w14:textId="77777777" w:rsidTr="008362B2">
        <w:tc>
          <w:tcPr>
            <w:tcW w:w="4148" w:type="dxa"/>
            <w:gridSpan w:val="3"/>
          </w:tcPr>
          <w:p w14:paraId="333F25B9" w14:textId="2C2E9AB1" w:rsidR="008362B2" w:rsidRPr="001D4653" w:rsidRDefault="008362B2" w:rsidP="008362B2">
            <w:pPr>
              <w:pStyle w:val="ListParagraph"/>
              <w:numPr>
                <w:ilvl w:val="0"/>
                <w:numId w:val="24"/>
              </w:numPr>
              <w:rPr>
                <w:rFonts w:eastAsiaTheme="majorEastAsia"/>
                <w:lang w:val="en-GB"/>
              </w:rPr>
            </w:pPr>
            <w:proofErr w:type="spellStart"/>
            <w:r w:rsidRPr="008362B2">
              <w:t>Diethylether</w:t>
            </w:r>
            <w:proofErr w:type="spellEnd"/>
          </w:p>
        </w:tc>
        <w:tc>
          <w:tcPr>
            <w:tcW w:w="4148" w:type="dxa"/>
          </w:tcPr>
          <w:p w14:paraId="1896FAFC" w14:textId="77777777" w:rsidR="008362B2" w:rsidRDefault="008362B2" w:rsidP="00771CD7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>Spectrum 1</w:t>
            </w:r>
          </w:p>
        </w:tc>
      </w:tr>
      <w:tr w:rsidR="008362B2" w14:paraId="7BB9A4D8" w14:textId="77777777" w:rsidTr="008362B2">
        <w:tc>
          <w:tcPr>
            <w:tcW w:w="4148" w:type="dxa"/>
            <w:gridSpan w:val="3"/>
          </w:tcPr>
          <w:p w14:paraId="440F8987" w14:textId="354DD59A" w:rsidR="008362B2" w:rsidRPr="001D4653" w:rsidRDefault="008362B2" w:rsidP="008362B2">
            <w:pPr>
              <w:pStyle w:val="ListParagraph"/>
              <w:numPr>
                <w:ilvl w:val="0"/>
                <w:numId w:val="24"/>
              </w:numPr>
              <w:rPr>
                <w:rFonts w:eastAsiaTheme="majorEastAsia"/>
                <w:lang w:val="en-GB"/>
              </w:rPr>
            </w:pPr>
            <w:r w:rsidRPr="008362B2">
              <w:t>2-butanol</w:t>
            </w:r>
          </w:p>
        </w:tc>
        <w:tc>
          <w:tcPr>
            <w:tcW w:w="4148" w:type="dxa"/>
          </w:tcPr>
          <w:p w14:paraId="231BC74D" w14:textId="77777777" w:rsidR="008362B2" w:rsidRDefault="008362B2" w:rsidP="00771CD7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>Spectrum 2</w:t>
            </w:r>
          </w:p>
        </w:tc>
      </w:tr>
      <w:tr w:rsidR="00131F47" w:rsidRPr="00CA7E16" w14:paraId="74D80621" w14:textId="77777777" w:rsidTr="008362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1"/>
        </w:trPr>
        <w:tc>
          <w:tcPr>
            <w:tcW w:w="3730" w:type="dxa"/>
          </w:tcPr>
          <w:p w14:paraId="392EF765" w14:textId="77777777" w:rsidR="00131F47" w:rsidRPr="00CA7E16" w:rsidRDefault="00131F47" w:rsidP="008362B2">
            <w:pPr>
              <w:rPr>
                <w:rFonts w:eastAsiaTheme="majorEastAsia"/>
              </w:rPr>
            </w:pPr>
          </w:p>
        </w:tc>
        <w:tc>
          <w:tcPr>
            <w:tcW w:w="4566" w:type="dxa"/>
            <w:gridSpan w:val="3"/>
          </w:tcPr>
          <w:p w14:paraId="59D5A998" w14:textId="06083C0E" w:rsidR="00131F47" w:rsidRPr="00CA7E16" w:rsidRDefault="00131F47" w:rsidP="008362B2">
            <w:pPr>
              <w:jc w:val="right"/>
              <w:rPr>
                <w:rFonts w:eastAsiaTheme="majorEastAsia"/>
              </w:rPr>
            </w:pPr>
          </w:p>
        </w:tc>
      </w:tr>
      <w:tr w:rsidR="00131F47" w:rsidRPr="00CA7E16" w14:paraId="18CD41F8" w14:textId="77777777" w:rsidTr="008362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30" w:type="dxa"/>
          </w:tcPr>
          <w:p w14:paraId="1E701EFE" w14:textId="6CBE339F" w:rsidR="00131F47" w:rsidRPr="00CA7E16" w:rsidRDefault="00131F47" w:rsidP="008362B2">
            <w:pPr>
              <w:rPr>
                <w:rFonts w:eastAsiaTheme="majorEastAsia"/>
              </w:rPr>
            </w:pPr>
            <w:r w:rsidRPr="00CA7E16">
              <w:rPr>
                <w:rFonts w:eastAsiaTheme="majorEastAsia"/>
              </w:rPr>
              <w:t>Spectrum 1</w:t>
            </w:r>
          </w:p>
        </w:tc>
        <w:tc>
          <w:tcPr>
            <w:tcW w:w="4566" w:type="dxa"/>
            <w:gridSpan w:val="3"/>
          </w:tcPr>
          <w:p w14:paraId="4E61CB9E" w14:textId="04F4A707" w:rsidR="00131F47" w:rsidRPr="00CA7E16" w:rsidRDefault="00131F47" w:rsidP="008362B2">
            <w:pPr>
              <w:jc w:val="right"/>
              <w:rPr>
                <w:rFonts w:eastAsiaTheme="majorEastAsia"/>
              </w:rPr>
            </w:pPr>
          </w:p>
        </w:tc>
      </w:tr>
      <w:tr w:rsidR="00131F47" w:rsidRPr="00CA7E16" w14:paraId="66B12800" w14:textId="77777777" w:rsidTr="008362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96" w:type="dxa"/>
            <w:gridSpan w:val="4"/>
          </w:tcPr>
          <w:p w14:paraId="15688B35" w14:textId="77777777" w:rsidR="00131F47" w:rsidRPr="00CA7E16" w:rsidRDefault="00131F47" w:rsidP="00CB3F45">
            <w:pPr>
              <w:pStyle w:val="ListParagraph"/>
              <w:spacing w:line="312" w:lineRule="auto"/>
              <w:ind w:left="0"/>
              <w:rPr>
                <w:rFonts w:eastAsiaTheme="majorEastAsia" w:cstheme="minorHAnsi"/>
                <w:b/>
                <w:bCs/>
                <w:color w:val="4F81BD" w:themeColor="accent1"/>
              </w:rPr>
            </w:pPr>
            <w:r w:rsidRPr="00CA7E16">
              <w:rPr>
                <w:rFonts w:eastAsiaTheme="majorEastAsia" w:cstheme="minorHAnsi"/>
                <w:b/>
                <w:bCs/>
                <w:noProof/>
                <w:color w:val="4F81BD" w:themeColor="accent1"/>
                <w:lang w:val="en-GB" w:eastAsia="en-GB"/>
              </w:rPr>
              <w:drawing>
                <wp:inline distT="0" distB="0" distL="0" distR="0" wp14:anchorId="1F2EC86C" wp14:editId="33EBE299">
                  <wp:extent cx="4082400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F47" w:rsidRPr="00CA7E16" w14:paraId="1BED3E50" w14:textId="77777777" w:rsidTr="008362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10" w:type="dxa"/>
            <w:gridSpan w:val="2"/>
          </w:tcPr>
          <w:p w14:paraId="1302AB67" w14:textId="5B47CE32" w:rsidR="00131F47" w:rsidRPr="00CA7E16" w:rsidRDefault="00131F47" w:rsidP="008362B2">
            <w:pPr>
              <w:rPr>
                <w:rFonts w:eastAsiaTheme="majorEastAsia"/>
              </w:rPr>
            </w:pPr>
            <w:r w:rsidRPr="00CA7E16">
              <w:rPr>
                <w:rFonts w:eastAsiaTheme="majorEastAsia"/>
              </w:rPr>
              <w:t>Spectrum 2</w:t>
            </w:r>
          </w:p>
        </w:tc>
        <w:tc>
          <w:tcPr>
            <w:tcW w:w="4386" w:type="dxa"/>
            <w:gridSpan w:val="2"/>
          </w:tcPr>
          <w:p w14:paraId="687642CA" w14:textId="24084682" w:rsidR="00131F47" w:rsidRPr="00CA7E16" w:rsidRDefault="00131F47" w:rsidP="008362B2">
            <w:pPr>
              <w:jc w:val="right"/>
              <w:rPr>
                <w:rFonts w:eastAsiaTheme="majorEastAsia"/>
              </w:rPr>
            </w:pPr>
          </w:p>
        </w:tc>
      </w:tr>
      <w:tr w:rsidR="00131F47" w:rsidRPr="00CA7E16" w14:paraId="774A2F81" w14:textId="77777777" w:rsidTr="008362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96" w:type="dxa"/>
            <w:gridSpan w:val="4"/>
          </w:tcPr>
          <w:p w14:paraId="777C515C" w14:textId="77777777" w:rsidR="00131F47" w:rsidRPr="00CA7E16" w:rsidRDefault="00131F47" w:rsidP="00CB3F45">
            <w:pPr>
              <w:pStyle w:val="ListParagraph"/>
              <w:spacing w:line="312" w:lineRule="auto"/>
              <w:ind w:left="0"/>
              <w:rPr>
                <w:rFonts w:eastAsiaTheme="majorEastAsia" w:cstheme="minorHAnsi"/>
                <w:b/>
                <w:bCs/>
                <w:color w:val="4F81BD" w:themeColor="accent1"/>
              </w:rPr>
            </w:pPr>
            <w:r w:rsidRPr="00CA7E16">
              <w:rPr>
                <w:rFonts w:eastAsiaTheme="majorEastAsia" w:cstheme="minorHAnsi"/>
                <w:b/>
                <w:bCs/>
                <w:noProof/>
                <w:color w:val="4F81BD" w:themeColor="accent1"/>
                <w:lang w:val="en-GB" w:eastAsia="en-GB"/>
              </w:rPr>
              <w:drawing>
                <wp:inline distT="0" distB="0" distL="0" distR="0" wp14:anchorId="7E135D13" wp14:editId="6AEA2720">
                  <wp:extent cx="4183200" cy="216000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2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9E5B5" w14:textId="77777777" w:rsidR="00AA059B" w:rsidRDefault="008B19E5" w:rsidP="00AA059B">
      <w:pPr>
        <w:rPr>
          <w:rFonts w:eastAsiaTheme="majorEastAsia"/>
          <w:lang w:val="en-GB"/>
        </w:rPr>
      </w:pPr>
      <w:r w:rsidRPr="008362B2">
        <w:rPr>
          <w:rFonts w:eastAsiaTheme="majorEastAsia"/>
          <w:b/>
        </w:rPr>
        <w:lastRenderedPageBreak/>
        <w:t xml:space="preserve">Task </w:t>
      </w:r>
      <w:r w:rsidR="008362B2" w:rsidRPr="008362B2">
        <w:rPr>
          <w:rFonts w:eastAsiaTheme="majorEastAsia"/>
          <w:b/>
        </w:rPr>
        <w:t>13</w:t>
      </w:r>
      <w:r w:rsidRPr="008362B2">
        <w:rPr>
          <w:rFonts w:eastAsiaTheme="majorEastAsia"/>
          <w:b/>
        </w:rPr>
        <w:t>.</w:t>
      </w:r>
      <w:r>
        <w:rPr>
          <w:rFonts w:eastAsiaTheme="majorEastAsia"/>
        </w:rPr>
        <w:t xml:space="preserve"> </w:t>
      </w:r>
      <w:r w:rsidR="008362B2">
        <w:rPr>
          <w:rFonts w:eastAsiaTheme="majorEastAsia"/>
          <w:lang w:val="en-GB"/>
        </w:rPr>
        <w:t>O</w:t>
      </w:r>
      <w:r w:rsidR="008362B2" w:rsidRPr="00CA7E16">
        <w:rPr>
          <w:rFonts w:eastAsiaTheme="majorEastAsia"/>
          <w:lang w:val="en-GB"/>
        </w:rPr>
        <w:t>rganic</w:t>
      </w:r>
      <w:r w:rsidR="00D9775B" w:rsidRPr="00CA7E16">
        <w:rPr>
          <w:rFonts w:eastAsiaTheme="majorEastAsia"/>
          <w:lang w:val="en-GB"/>
        </w:rPr>
        <w:t xml:space="preserve"> compounds with the molecular formula C</w:t>
      </w:r>
      <w:r w:rsidR="00D9775B" w:rsidRPr="00CA7E16">
        <w:rPr>
          <w:rFonts w:eastAsiaTheme="majorEastAsia"/>
          <w:vertAlign w:val="subscript"/>
          <w:lang w:val="en-GB"/>
        </w:rPr>
        <w:t>n</w:t>
      </w:r>
      <w:r w:rsidR="00D9775B" w:rsidRPr="00CA7E16">
        <w:rPr>
          <w:rFonts w:eastAsiaTheme="majorEastAsia"/>
          <w:lang w:val="en-GB"/>
        </w:rPr>
        <w:t>H</w:t>
      </w:r>
      <w:r w:rsidR="00D9775B" w:rsidRPr="00CA7E16">
        <w:rPr>
          <w:rFonts w:eastAsiaTheme="majorEastAsia"/>
          <w:vertAlign w:val="subscript"/>
          <w:lang w:val="en-GB"/>
        </w:rPr>
        <w:t>2n</w:t>
      </w:r>
      <w:r w:rsidR="00D9775B" w:rsidRPr="00CA7E16">
        <w:rPr>
          <w:rFonts w:eastAsiaTheme="majorEastAsia"/>
          <w:lang w:val="en-GB"/>
        </w:rPr>
        <w:t>O</w:t>
      </w:r>
      <w:r w:rsidR="00AD6011" w:rsidRPr="00CA7E16">
        <w:rPr>
          <w:rFonts w:eastAsiaTheme="majorEastAsia"/>
          <w:vertAlign w:val="subscript"/>
          <w:lang w:val="en-GB"/>
        </w:rPr>
        <w:t>2</w:t>
      </w:r>
      <w:r w:rsidR="00D9775B" w:rsidRPr="00CA7E16">
        <w:rPr>
          <w:rFonts w:eastAsiaTheme="majorEastAsia"/>
          <w:lang w:val="en-GB"/>
        </w:rPr>
        <w:t xml:space="preserve"> can be either saturated </w:t>
      </w:r>
      <w:r w:rsidR="00AD6011" w:rsidRPr="00CA7E16">
        <w:rPr>
          <w:rFonts w:eastAsiaTheme="majorEastAsia"/>
          <w:lang w:val="en-GB"/>
        </w:rPr>
        <w:t>monocarboxylic acids</w:t>
      </w:r>
      <w:r w:rsidR="00D9775B" w:rsidRPr="00CA7E16">
        <w:rPr>
          <w:rFonts w:eastAsiaTheme="majorEastAsia"/>
          <w:lang w:val="en-GB"/>
        </w:rPr>
        <w:t xml:space="preserve"> or </w:t>
      </w:r>
      <w:r w:rsidR="00AD6011" w:rsidRPr="00CA7E16">
        <w:rPr>
          <w:rFonts w:eastAsiaTheme="majorEastAsia"/>
          <w:lang w:val="en-GB"/>
        </w:rPr>
        <w:t>esters</w:t>
      </w:r>
      <w:r w:rsidR="00D9775B" w:rsidRPr="00CA7E16">
        <w:rPr>
          <w:rFonts w:eastAsiaTheme="majorEastAsia"/>
          <w:lang w:val="en-GB"/>
        </w:rPr>
        <w:t>.  How could you distinguish these two compound</w:t>
      </w:r>
      <w:r w:rsidR="00AD6011" w:rsidRPr="00CA7E16">
        <w:rPr>
          <w:rFonts w:eastAsiaTheme="majorEastAsia"/>
          <w:lang w:val="en-GB"/>
        </w:rPr>
        <w:t>s</w:t>
      </w:r>
      <w:r w:rsidR="00D9775B" w:rsidRPr="00CA7E16">
        <w:rPr>
          <w:rFonts w:eastAsiaTheme="majorEastAsia"/>
          <w:lang w:val="en-GB"/>
        </w:rPr>
        <w:t xml:space="preserve"> based on their IR spectra?</w:t>
      </w:r>
    </w:p>
    <w:p w14:paraId="7753C106" w14:textId="77777777" w:rsidR="00AA059B" w:rsidRDefault="008362B2" w:rsidP="00AA059B">
      <w:pPr>
        <w:rPr>
          <w:b/>
        </w:rPr>
      </w:pPr>
      <w:r w:rsidRPr="00CA7E16">
        <w:rPr>
          <w:rFonts w:eastAsiaTheme="majorEastAsia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9775B" w:rsidRPr="00CA7E16">
        <w:rPr>
          <w:rFonts w:eastAsiaTheme="majorEastAsia" w:cstheme="minorHAnsi"/>
          <w:b/>
          <w:bCs/>
          <w:color w:val="4F81BD" w:themeColor="accent1"/>
        </w:rPr>
        <w:br/>
      </w:r>
    </w:p>
    <w:p w14:paraId="073C6360" w14:textId="5BDE3994" w:rsidR="00AA059B" w:rsidRPr="00AA059B" w:rsidRDefault="008362B2" w:rsidP="00AA059B">
      <w:pPr>
        <w:rPr>
          <w:rFonts w:eastAsiaTheme="majorEastAsia"/>
          <w:lang w:val="en-GB"/>
        </w:rPr>
      </w:pPr>
      <w:r w:rsidRPr="008362B2">
        <w:rPr>
          <w:b/>
        </w:rPr>
        <w:t>Task 14.</w:t>
      </w:r>
      <w:r>
        <w:t xml:space="preserve"> </w:t>
      </w:r>
      <w:r w:rsidR="00D9775B" w:rsidRPr="008362B2">
        <w:t xml:space="preserve">Match the following </w:t>
      </w:r>
      <w:r w:rsidR="008B19E5" w:rsidRPr="0088580F">
        <w:t>two</w:t>
      </w:r>
      <w:r w:rsidR="008B19E5" w:rsidRPr="008B19E5">
        <w:t xml:space="preserve"> </w:t>
      </w:r>
      <w:r w:rsidR="00D9775B" w:rsidRPr="008362B2">
        <w:t>IR spectra with the compound (C</w:t>
      </w:r>
      <w:r w:rsidR="00D9775B" w:rsidRPr="008362B2">
        <w:rPr>
          <w:vertAlign w:val="subscript"/>
        </w:rPr>
        <w:t>4</w:t>
      </w:r>
      <w:r w:rsidR="00D9775B" w:rsidRPr="008362B2">
        <w:t>H</w:t>
      </w:r>
      <w:r w:rsidR="00275415" w:rsidRPr="008362B2">
        <w:rPr>
          <w:vertAlign w:val="subscript"/>
        </w:rPr>
        <w:t>8</w:t>
      </w:r>
      <w:r w:rsidR="00D9775B" w:rsidRPr="008362B2">
        <w:t>O</w:t>
      </w:r>
      <w:r w:rsidR="00275415" w:rsidRPr="008362B2">
        <w:rPr>
          <w:vertAlign w:val="subscript"/>
        </w:rPr>
        <w:t>2</w:t>
      </w:r>
      <w:r w:rsidR="00D9775B" w:rsidRPr="008362B2">
        <w:t>)</w:t>
      </w:r>
      <w:r w:rsidR="008B19E5">
        <w:t xml:space="preserve">. It could represent either </w:t>
      </w:r>
      <w:proofErr w:type="spellStart"/>
      <w:r w:rsidR="00AA059B">
        <w:t>i</w:t>
      </w:r>
      <w:r w:rsidR="00AA059B" w:rsidRPr="008362B2">
        <w:t>sobutyric</w:t>
      </w:r>
      <w:proofErr w:type="spellEnd"/>
      <w:r w:rsidR="00AA059B" w:rsidRPr="008362B2">
        <w:t xml:space="preserve"> acid</w:t>
      </w:r>
      <w:r w:rsidR="00AA059B">
        <w:t xml:space="preserve"> </w:t>
      </w:r>
      <w:r w:rsidR="008B19E5">
        <w:t xml:space="preserve">or </w:t>
      </w:r>
      <w:r w:rsidR="00E61E6D" w:rsidRPr="008362B2">
        <w:t>ethyl acetate</w:t>
      </w:r>
      <w:r w:rsidR="00D9775B" w:rsidRPr="008362B2">
        <w:t>.</w:t>
      </w:r>
    </w:p>
    <w:tbl>
      <w:tblPr>
        <w:tblStyle w:val="TableGrid"/>
        <w:tblW w:w="8306" w:type="dxa"/>
        <w:tblInd w:w="-5" w:type="dxa"/>
        <w:tblLook w:val="04A0" w:firstRow="1" w:lastRow="0" w:firstColumn="1" w:lastColumn="0" w:noHBand="0" w:noVBand="1"/>
      </w:tblPr>
      <w:tblGrid>
        <w:gridCol w:w="3613"/>
        <w:gridCol w:w="142"/>
        <w:gridCol w:w="393"/>
        <w:gridCol w:w="4148"/>
        <w:gridCol w:w="10"/>
      </w:tblGrid>
      <w:tr w:rsidR="00AA059B" w14:paraId="7CDB099F" w14:textId="77777777" w:rsidTr="00AA059B">
        <w:trPr>
          <w:gridAfter w:val="1"/>
          <w:wAfter w:w="10" w:type="dxa"/>
        </w:trPr>
        <w:tc>
          <w:tcPr>
            <w:tcW w:w="4148" w:type="dxa"/>
            <w:gridSpan w:val="3"/>
          </w:tcPr>
          <w:p w14:paraId="32BD1A51" w14:textId="01BD8055" w:rsidR="00AA059B" w:rsidRPr="001D4653" w:rsidRDefault="00AA059B" w:rsidP="00AA059B">
            <w:pPr>
              <w:pStyle w:val="ListParagraph"/>
              <w:numPr>
                <w:ilvl w:val="0"/>
                <w:numId w:val="25"/>
              </w:numPr>
              <w:rPr>
                <w:rFonts w:eastAsiaTheme="majorEastAsia"/>
                <w:lang w:val="en-GB"/>
              </w:rPr>
            </w:pPr>
            <w:proofErr w:type="spellStart"/>
            <w:r>
              <w:t>I</w:t>
            </w:r>
            <w:r w:rsidRPr="008362B2">
              <w:t>sobutyric</w:t>
            </w:r>
            <w:proofErr w:type="spellEnd"/>
            <w:r w:rsidRPr="008362B2">
              <w:t xml:space="preserve"> acid</w:t>
            </w:r>
          </w:p>
        </w:tc>
        <w:tc>
          <w:tcPr>
            <w:tcW w:w="4148" w:type="dxa"/>
          </w:tcPr>
          <w:p w14:paraId="1BA750FF" w14:textId="77777777" w:rsidR="00AA059B" w:rsidRDefault="00AA059B" w:rsidP="00771CD7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>Spectrum 1</w:t>
            </w:r>
          </w:p>
        </w:tc>
      </w:tr>
      <w:tr w:rsidR="00AA059B" w14:paraId="06798017" w14:textId="77777777" w:rsidTr="00AA059B">
        <w:trPr>
          <w:gridAfter w:val="1"/>
          <w:wAfter w:w="10" w:type="dxa"/>
        </w:trPr>
        <w:tc>
          <w:tcPr>
            <w:tcW w:w="4148" w:type="dxa"/>
            <w:gridSpan w:val="3"/>
          </w:tcPr>
          <w:p w14:paraId="7A0D016F" w14:textId="278AC4F3" w:rsidR="00AA059B" w:rsidRPr="001D4653" w:rsidRDefault="00AA059B" w:rsidP="00AA059B">
            <w:pPr>
              <w:pStyle w:val="ListParagraph"/>
              <w:numPr>
                <w:ilvl w:val="0"/>
                <w:numId w:val="25"/>
              </w:numPr>
              <w:rPr>
                <w:rFonts w:eastAsiaTheme="majorEastAsia"/>
                <w:lang w:val="en-GB"/>
              </w:rPr>
            </w:pPr>
            <w:r>
              <w:t>E</w:t>
            </w:r>
            <w:r w:rsidRPr="008362B2">
              <w:t>thyl acetate</w:t>
            </w:r>
          </w:p>
        </w:tc>
        <w:tc>
          <w:tcPr>
            <w:tcW w:w="4148" w:type="dxa"/>
          </w:tcPr>
          <w:p w14:paraId="5FFCF615" w14:textId="77777777" w:rsidR="00AA059B" w:rsidRDefault="00AA059B" w:rsidP="00771CD7">
            <w:pPr>
              <w:rPr>
                <w:rFonts w:eastAsiaTheme="majorEastAsia"/>
                <w:lang w:val="en-GB"/>
              </w:rPr>
            </w:pPr>
            <w:r>
              <w:rPr>
                <w:rFonts w:eastAsiaTheme="majorEastAsia"/>
                <w:lang w:val="en-GB"/>
              </w:rPr>
              <w:t>Spectrum 2</w:t>
            </w:r>
          </w:p>
        </w:tc>
      </w:tr>
      <w:tr w:rsidR="00AD2F51" w:rsidRPr="00CA7E16" w14:paraId="79B97AC7" w14:textId="77777777" w:rsidTr="00A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13" w:type="dxa"/>
          </w:tcPr>
          <w:p w14:paraId="1D4EE59D" w14:textId="46DAF90A" w:rsidR="00131F47" w:rsidRPr="00CA7E16" w:rsidRDefault="00131F47" w:rsidP="00AA059B">
            <w:pPr>
              <w:rPr>
                <w:rFonts w:eastAsiaTheme="majorEastAsia"/>
              </w:rPr>
            </w:pPr>
            <w:r w:rsidRPr="00CA7E16">
              <w:rPr>
                <w:rFonts w:eastAsiaTheme="majorEastAsia"/>
              </w:rPr>
              <w:t>Spectrum 1</w:t>
            </w:r>
          </w:p>
        </w:tc>
        <w:tc>
          <w:tcPr>
            <w:tcW w:w="4693" w:type="dxa"/>
            <w:gridSpan w:val="4"/>
          </w:tcPr>
          <w:p w14:paraId="76CB8BA7" w14:textId="1B71C8A7" w:rsidR="00131F47" w:rsidRPr="00CA7E16" w:rsidRDefault="00131F47" w:rsidP="00AA059B">
            <w:pPr>
              <w:jc w:val="right"/>
              <w:rPr>
                <w:rFonts w:eastAsiaTheme="majorEastAsia"/>
              </w:rPr>
            </w:pPr>
          </w:p>
        </w:tc>
      </w:tr>
      <w:tr w:rsidR="00131F47" w:rsidRPr="00CA7E16" w14:paraId="5C02F417" w14:textId="77777777" w:rsidTr="00A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06" w:type="dxa"/>
            <w:gridSpan w:val="5"/>
          </w:tcPr>
          <w:p w14:paraId="5BA820E6" w14:textId="77777777" w:rsidR="00131F47" w:rsidRPr="00CA7E16" w:rsidRDefault="00AD2F51" w:rsidP="00CB3F45">
            <w:pPr>
              <w:pStyle w:val="ListParagraph"/>
              <w:spacing w:line="312" w:lineRule="auto"/>
              <w:ind w:left="0"/>
              <w:rPr>
                <w:rFonts w:eastAsiaTheme="majorEastAsia" w:cstheme="minorHAnsi"/>
                <w:b/>
                <w:bCs/>
                <w:color w:val="4F81BD" w:themeColor="accent1"/>
              </w:rPr>
            </w:pPr>
            <w:r w:rsidRPr="00CA7E16">
              <w:rPr>
                <w:rFonts w:eastAsiaTheme="majorEastAsia" w:cstheme="minorHAnsi"/>
                <w:b/>
                <w:bCs/>
                <w:noProof/>
                <w:color w:val="4F81BD" w:themeColor="accent1"/>
                <w:lang w:val="en-GB" w:eastAsia="en-GB"/>
              </w:rPr>
              <w:drawing>
                <wp:inline distT="0" distB="0" distL="0" distR="0" wp14:anchorId="76B4AE3E" wp14:editId="3AB8648A">
                  <wp:extent cx="4816800" cy="216000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68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F51" w:rsidRPr="00CA7E16" w14:paraId="43EF00DF" w14:textId="77777777" w:rsidTr="00A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55" w:type="dxa"/>
            <w:gridSpan w:val="2"/>
          </w:tcPr>
          <w:p w14:paraId="339C2E4F" w14:textId="45757A20" w:rsidR="00131F47" w:rsidRPr="00CA7E16" w:rsidRDefault="00131F47" w:rsidP="00AA059B">
            <w:pPr>
              <w:rPr>
                <w:rFonts w:eastAsiaTheme="majorEastAsia"/>
              </w:rPr>
            </w:pPr>
            <w:r w:rsidRPr="00CA7E16">
              <w:rPr>
                <w:rFonts w:eastAsiaTheme="majorEastAsia"/>
              </w:rPr>
              <w:t>Spectrum 2</w:t>
            </w:r>
          </w:p>
        </w:tc>
        <w:tc>
          <w:tcPr>
            <w:tcW w:w="4551" w:type="dxa"/>
            <w:gridSpan w:val="3"/>
          </w:tcPr>
          <w:p w14:paraId="09A96E09" w14:textId="5A5A8955" w:rsidR="00131F47" w:rsidRPr="00CA7E16" w:rsidRDefault="00131F47" w:rsidP="00AA059B">
            <w:pPr>
              <w:jc w:val="right"/>
              <w:rPr>
                <w:rFonts w:eastAsiaTheme="majorEastAsia"/>
              </w:rPr>
            </w:pPr>
          </w:p>
        </w:tc>
      </w:tr>
      <w:tr w:rsidR="00131F47" w:rsidRPr="00CA7E16" w14:paraId="24256093" w14:textId="77777777" w:rsidTr="00A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06" w:type="dxa"/>
            <w:gridSpan w:val="5"/>
          </w:tcPr>
          <w:p w14:paraId="43014E4B" w14:textId="77777777" w:rsidR="00131F47" w:rsidRPr="00CA7E16" w:rsidRDefault="00AD2F51" w:rsidP="00CB3F45">
            <w:pPr>
              <w:pStyle w:val="ListParagraph"/>
              <w:spacing w:line="312" w:lineRule="auto"/>
              <w:ind w:left="0"/>
              <w:rPr>
                <w:rFonts w:eastAsiaTheme="majorEastAsia" w:cstheme="minorHAnsi"/>
                <w:b/>
                <w:bCs/>
                <w:color w:val="4F81BD" w:themeColor="accent1"/>
              </w:rPr>
            </w:pPr>
            <w:r w:rsidRPr="00CA7E16">
              <w:rPr>
                <w:rFonts w:eastAsiaTheme="majorEastAsia" w:cstheme="minorHAnsi"/>
                <w:b/>
                <w:bCs/>
                <w:noProof/>
                <w:color w:val="4F81BD" w:themeColor="accent1"/>
                <w:lang w:val="en-GB" w:eastAsia="en-GB"/>
              </w:rPr>
              <w:drawing>
                <wp:inline distT="0" distB="0" distL="0" distR="0" wp14:anchorId="285176C5" wp14:editId="4EF5C438">
                  <wp:extent cx="4622400" cy="2160000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4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4F7B5" w14:textId="475273AB" w:rsidR="00AA059B" w:rsidRPr="00AA059B" w:rsidRDefault="0011482B" w:rsidP="00AA059B">
      <w:pPr>
        <w:rPr>
          <w:lang w:val="en-GB"/>
        </w:rPr>
      </w:pPr>
      <w:r>
        <w:rPr>
          <w:rFonts w:eastAsia="Times New Roman"/>
          <w:noProof/>
          <w:lang w:eastAsia="el-GR"/>
        </w:rPr>
        <w:drawing>
          <wp:anchor distT="0" distB="0" distL="114300" distR="114300" simplePos="0" relativeHeight="251680768" behindDoc="0" locked="0" layoutInCell="1" allowOverlap="1" wp14:anchorId="38096CC8" wp14:editId="3F8E456C">
            <wp:simplePos x="0" y="0"/>
            <wp:positionH relativeFrom="margin">
              <wp:posOffset>3762375</wp:posOffset>
            </wp:positionH>
            <wp:positionV relativeFrom="paragraph">
              <wp:posOffset>473075</wp:posOffset>
            </wp:positionV>
            <wp:extent cx="1013460" cy="922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und-1.t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9E5" w:rsidRPr="00AA059B">
        <w:rPr>
          <w:rFonts w:eastAsiaTheme="majorEastAsia" w:cstheme="minorHAnsi"/>
          <w:b/>
          <w:bCs/>
        </w:rPr>
        <w:t>Task 1</w:t>
      </w:r>
      <w:r w:rsidR="00AA059B" w:rsidRPr="00AA059B">
        <w:rPr>
          <w:rFonts w:eastAsiaTheme="majorEastAsia" w:cstheme="minorHAnsi"/>
          <w:b/>
          <w:bCs/>
        </w:rPr>
        <w:t>5</w:t>
      </w:r>
      <w:r w:rsidR="008B19E5" w:rsidRPr="00AA059B">
        <w:rPr>
          <w:rFonts w:eastAsiaTheme="majorEastAsia" w:cstheme="minorHAnsi"/>
          <w:b/>
          <w:bCs/>
        </w:rPr>
        <w:t>.</w:t>
      </w:r>
      <w:r w:rsidR="00AA059B" w:rsidRPr="00AA059B">
        <w:rPr>
          <w:rFonts w:eastAsiaTheme="majorEastAsia" w:cstheme="minorHAnsi"/>
          <w:bCs/>
        </w:rPr>
        <w:t xml:space="preserve"> </w:t>
      </w:r>
      <w:r w:rsidR="00170B68" w:rsidRPr="00CA7E16">
        <w:rPr>
          <w:lang w:val="en-GB"/>
        </w:rPr>
        <w:t>According to IR</w:t>
      </w:r>
      <w:r w:rsidR="00170B68" w:rsidRPr="00CA7E16">
        <w:t xml:space="preserve"> </w:t>
      </w:r>
      <w:r w:rsidR="00170B68" w:rsidRPr="00CA7E16">
        <w:rPr>
          <w:lang w:val="en-GB"/>
        </w:rPr>
        <w:t>Spectroscopy</w:t>
      </w:r>
      <w:r w:rsidR="00170B68" w:rsidRPr="00CA7E16">
        <w:t xml:space="preserve"> </w:t>
      </w:r>
      <w:r w:rsidR="00D7496D" w:rsidRPr="00CA7E16">
        <w:rPr>
          <w:lang w:val="en-GB"/>
        </w:rPr>
        <w:t xml:space="preserve">theory, </w:t>
      </w:r>
      <w:r w:rsidR="008B19E5" w:rsidRPr="00AA059B">
        <w:rPr>
          <w:b/>
          <w:lang w:val="en-GB"/>
        </w:rPr>
        <w:t>the vibration of the molecular bonds</w:t>
      </w:r>
      <w:r w:rsidR="008B19E5" w:rsidRPr="00CA7E16">
        <w:rPr>
          <w:lang w:val="en-GB"/>
        </w:rPr>
        <w:t xml:space="preserve"> </w:t>
      </w:r>
      <w:r w:rsidR="008B19E5">
        <w:rPr>
          <w:lang w:val="en-GB"/>
        </w:rPr>
        <w:t xml:space="preserve">is due to </w:t>
      </w:r>
      <w:r w:rsidR="00170B68" w:rsidRPr="00CA7E16">
        <w:rPr>
          <w:lang w:val="en-GB"/>
        </w:rPr>
        <w:t>the absorption of radiation</w:t>
      </w:r>
      <w:r w:rsidR="008B19E5">
        <w:rPr>
          <w:lang w:val="en-GB"/>
        </w:rPr>
        <w:t>.</w:t>
      </w:r>
      <w:r w:rsidR="00AA059B">
        <w:rPr>
          <w:lang w:val="en-GB"/>
        </w:rPr>
        <w:t xml:space="preserve"> </w:t>
      </w:r>
      <w:r w:rsidR="00425EA0">
        <w:rPr>
          <w:lang w:val="en-GB"/>
        </w:rPr>
        <w:t>D</w:t>
      </w:r>
      <w:r w:rsidR="00425EA0" w:rsidRPr="00CA7E16">
        <w:rPr>
          <w:lang w:val="en-GB"/>
        </w:rPr>
        <w:t xml:space="preserve">raw </w:t>
      </w:r>
      <w:r w:rsidR="00007255" w:rsidRPr="00CA7E16">
        <w:rPr>
          <w:lang w:val="en-GB"/>
        </w:rPr>
        <w:t xml:space="preserve">arrows </w:t>
      </w:r>
      <w:r w:rsidR="0046628C" w:rsidRPr="00CA7E16">
        <w:rPr>
          <w:lang w:val="en-GB"/>
        </w:rPr>
        <w:t xml:space="preserve">on the </w:t>
      </w:r>
      <w:r w:rsidR="00227211">
        <w:rPr>
          <w:lang w:val="en-GB"/>
        </w:rPr>
        <w:t xml:space="preserve">compound </w:t>
      </w:r>
      <w:r w:rsidR="0046628C" w:rsidRPr="00AA059B">
        <w:rPr>
          <w:lang w:val="en-GB"/>
        </w:rPr>
        <w:t>structural formula</w:t>
      </w:r>
      <w:r w:rsidR="0046628C" w:rsidRPr="00CA7E16">
        <w:rPr>
          <w:lang w:val="en-GB"/>
        </w:rPr>
        <w:t xml:space="preserve"> </w:t>
      </w:r>
      <w:r w:rsidR="00007255" w:rsidRPr="00CA7E16">
        <w:rPr>
          <w:lang w:val="en-GB"/>
        </w:rPr>
        <w:t xml:space="preserve">in order to </w:t>
      </w:r>
      <w:r w:rsidR="0046628C" w:rsidRPr="00CA7E16">
        <w:rPr>
          <w:lang w:val="en-GB"/>
        </w:rPr>
        <w:t>represent how the</w:t>
      </w:r>
      <w:r w:rsidR="00227211">
        <w:rPr>
          <w:lang w:val="en-GB"/>
        </w:rPr>
        <w:t xml:space="preserve"> bonds</w:t>
      </w:r>
      <w:r w:rsidR="0046628C" w:rsidRPr="00CA7E16">
        <w:rPr>
          <w:lang w:val="en-GB"/>
        </w:rPr>
        <w:t xml:space="preserve"> vibrate.</w:t>
      </w:r>
    </w:p>
    <w:p w14:paraId="0601359B" w14:textId="2E4FD2B0" w:rsidR="00857A96" w:rsidRDefault="0046628C" w:rsidP="00AA059B">
      <w:pPr>
        <w:rPr>
          <w:rFonts w:eastAsia="Times New Roman"/>
          <w:lang w:eastAsia="el-GR"/>
        </w:rPr>
      </w:pPr>
      <w:r w:rsidRPr="00AA059B">
        <w:rPr>
          <w:rFonts w:eastAsia="Times New Roman"/>
          <w:b/>
          <w:lang w:eastAsia="el-GR"/>
        </w:rPr>
        <w:t>Stretching:</w:t>
      </w:r>
      <w:r w:rsidRPr="00CA7E16">
        <w:rPr>
          <w:rFonts w:eastAsia="Times New Roman"/>
          <w:lang w:eastAsia="el-GR"/>
        </w:rPr>
        <w:t xml:space="preserve"> a change in the length of a bond</w:t>
      </w:r>
    </w:p>
    <w:p w14:paraId="6F14CC3F" w14:textId="3DDE13DB" w:rsidR="00AA059B" w:rsidRPr="00CA7E16" w:rsidRDefault="00AA059B" w:rsidP="00AA059B">
      <w:pPr>
        <w:rPr>
          <w:rFonts w:eastAsia="Times New Roman"/>
          <w:lang w:eastAsia="el-GR"/>
        </w:rPr>
      </w:pPr>
    </w:p>
    <w:p w14:paraId="5C73F45E" w14:textId="7DE3FBFB" w:rsidR="00545857" w:rsidRPr="00CA7E16" w:rsidRDefault="0011482B" w:rsidP="00AA059B">
      <w:pPr>
        <w:rPr>
          <w:rFonts w:eastAsia="Times New Roman"/>
          <w:lang w:eastAsia="el-GR"/>
        </w:rPr>
      </w:pPr>
      <w:r>
        <w:rPr>
          <w:rFonts w:eastAsia="Times New Roman"/>
          <w:noProof/>
          <w:lang w:eastAsia="el-GR"/>
        </w:rPr>
        <w:lastRenderedPageBreak/>
        <w:drawing>
          <wp:anchor distT="0" distB="0" distL="114300" distR="114300" simplePos="0" relativeHeight="251681792" behindDoc="0" locked="0" layoutInCell="1" allowOverlap="1" wp14:anchorId="2AA4F806" wp14:editId="76C04C22">
            <wp:simplePos x="0" y="0"/>
            <wp:positionH relativeFrom="column">
              <wp:posOffset>3927084</wp:posOffset>
            </wp:positionH>
            <wp:positionV relativeFrom="paragraph">
              <wp:posOffset>0</wp:posOffset>
            </wp:positionV>
            <wp:extent cx="1012190" cy="9264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28C" w:rsidRPr="0011482B">
        <w:rPr>
          <w:rFonts w:eastAsia="Times New Roman"/>
          <w:b/>
          <w:lang w:eastAsia="el-GR"/>
        </w:rPr>
        <w:t>Bending:</w:t>
      </w:r>
      <w:r w:rsidR="0046628C" w:rsidRPr="00CA7E16">
        <w:rPr>
          <w:rFonts w:eastAsia="Times New Roman"/>
          <w:lang w:eastAsia="el-GR"/>
        </w:rPr>
        <w:t xml:space="preserve"> a change in the angle between two bonds</w:t>
      </w:r>
      <w:r>
        <w:rPr>
          <w:rFonts w:eastAsia="Times New Roman"/>
          <w:lang w:eastAsia="el-GR"/>
        </w:rPr>
        <w:t xml:space="preserve"> </w:t>
      </w:r>
    </w:p>
    <w:p w14:paraId="67729376" w14:textId="0147A097" w:rsidR="00857A96" w:rsidRPr="00CA7E16" w:rsidRDefault="00857A96" w:rsidP="00CB3F45">
      <w:pPr>
        <w:shd w:val="clear" w:color="auto" w:fill="FFFFFF"/>
        <w:spacing w:before="100" w:beforeAutospacing="1" w:after="24" w:line="312" w:lineRule="auto"/>
        <w:rPr>
          <w:rFonts w:eastAsia="Times New Roman" w:cstheme="minorHAnsi"/>
          <w:color w:val="222222"/>
          <w:lang w:eastAsia="el-GR"/>
        </w:rPr>
      </w:pPr>
    </w:p>
    <w:p w14:paraId="6A1F261C" w14:textId="3E591339" w:rsidR="0011482B" w:rsidRDefault="0011482B" w:rsidP="00AA059B">
      <w:pPr>
        <w:rPr>
          <w:b/>
          <w:shd w:val="clear" w:color="auto" w:fill="FFFFFF"/>
        </w:rPr>
      </w:pPr>
    </w:p>
    <w:p w14:paraId="27D0A57E" w14:textId="56F788AA" w:rsidR="0011482B" w:rsidRDefault="0011482B" w:rsidP="00AA059B">
      <w:pPr>
        <w:rPr>
          <w:b/>
          <w:shd w:val="clear" w:color="auto" w:fill="FFFFFF"/>
        </w:rPr>
      </w:pPr>
      <w:r>
        <w:rPr>
          <w:rFonts w:eastAsia="Times New Roman"/>
          <w:noProof/>
          <w:lang w:eastAsia="el-GR"/>
        </w:rPr>
        <w:drawing>
          <wp:anchor distT="0" distB="0" distL="114300" distR="114300" simplePos="0" relativeHeight="251683840" behindDoc="0" locked="0" layoutInCell="1" allowOverlap="1" wp14:anchorId="13F86949" wp14:editId="3DF3DCE3">
            <wp:simplePos x="0" y="0"/>
            <wp:positionH relativeFrom="margin">
              <wp:posOffset>3997227</wp:posOffset>
            </wp:positionH>
            <wp:positionV relativeFrom="paragraph">
              <wp:posOffset>258787</wp:posOffset>
            </wp:positionV>
            <wp:extent cx="1013460" cy="9220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und-1.t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9CDC1" w14:textId="0A698893" w:rsidR="00007255" w:rsidRDefault="0011482B" w:rsidP="00AA059B">
      <w:pPr>
        <w:rPr>
          <w:shd w:val="clear" w:color="auto" w:fill="FFFFFF"/>
        </w:rPr>
      </w:pPr>
      <w:r w:rsidRPr="0011482B">
        <w:rPr>
          <w:b/>
          <w:shd w:val="clear" w:color="auto" w:fill="FFFFFF"/>
        </w:rPr>
        <w:t>W</w:t>
      </w:r>
      <w:r w:rsidR="0046628C" w:rsidRPr="0011482B">
        <w:rPr>
          <w:b/>
          <w:shd w:val="clear" w:color="auto" w:fill="FFFFFF"/>
        </w:rPr>
        <w:t>agging:</w:t>
      </w:r>
      <w:r w:rsidR="0046628C" w:rsidRPr="00CA7E16">
        <w:rPr>
          <w:shd w:val="clear" w:color="auto" w:fill="FFFFFF"/>
        </w:rPr>
        <w:t xml:space="preserve"> a change in angle between the plane of a group of atoms</w:t>
      </w:r>
    </w:p>
    <w:p w14:paraId="0DA932EB" w14:textId="674B8343" w:rsidR="0011482B" w:rsidRPr="00CA7E16" w:rsidRDefault="0011482B" w:rsidP="00AA059B">
      <w:pPr>
        <w:rPr>
          <w:shd w:val="clear" w:color="auto" w:fill="FFFFFF"/>
        </w:rPr>
      </w:pPr>
    </w:p>
    <w:p w14:paraId="6D6734C2" w14:textId="0010C172" w:rsidR="00545857" w:rsidRPr="00CA7E16" w:rsidRDefault="00545857" w:rsidP="00AA059B">
      <w:pPr>
        <w:rPr>
          <w:shd w:val="clear" w:color="auto" w:fill="FFFFFF"/>
        </w:rPr>
      </w:pPr>
    </w:p>
    <w:p w14:paraId="2FBFAB15" w14:textId="0F283B27" w:rsidR="009D2205" w:rsidRPr="00CA7E16" w:rsidRDefault="00227211" w:rsidP="0011482B">
      <w:pPr>
        <w:spacing w:line="312" w:lineRule="auto"/>
        <w:rPr>
          <w:rFonts w:cstheme="minorHAnsi"/>
          <w:lang w:val="en-GB"/>
        </w:rPr>
      </w:pPr>
      <w:r w:rsidRPr="0011482B">
        <w:rPr>
          <w:rFonts w:cstheme="minorHAnsi"/>
          <w:b/>
          <w:lang w:val="en-GB"/>
        </w:rPr>
        <w:t>Task 1</w:t>
      </w:r>
      <w:r w:rsidR="0011482B" w:rsidRPr="0011482B">
        <w:rPr>
          <w:rFonts w:cstheme="minorHAnsi"/>
          <w:b/>
          <w:bCs/>
          <w:lang w:val="en-GB"/>
        </w:rPr>
        <w:t>6</w:t>
      </w:r>
      <w:r w:rsidRPr="0011482B">
        <w:rPr>
          <w:rFonts w:cstheme="minorHAnsi"/>
          <w:b/>
          <w:lang w:val="en-GB"/>
        </w:rPr>
        <w:t>.</w:t>
      </w:r>
      <w:r>
        <w:rPr>
          <w:rFonts w:cstheme="minorHAnsi"/>
          <w:lang w:val="en-GB"/>
        </w:rPr>
        <w:t xml:space="preserve"> T</w:t>
      </w:r>
      <w:r w:rsidR="009D2205" w:rsidRPr="00CA7E16">
        <w:rPr>
          <w:rFonts w:cstheme="minorHAnsi"/>
          <w:lang w:val="en-GB"/>
        </w:rPr>
        <w:t xml:space="preserve">he following IR spectrum is </w:t>
      </w:r>
      <w:r>
        <w:rPr>
          <w:rFonts w:cstheme="minorHAnsi"/>
          <w:lang w:val="en-GB"/>
        </w:rPr>
        <w:t>split into</w:t>
      </w:r>
      <w:r w:rsidR="009D2205" w:rsidRPr="00CA7E16">
        <w:rPr>
          <w:rFonts w:cstheme="minorHAnsi"/>
          <w:lang w:val="en-GB"/>
        </w:rPr>
        <w:t xml:space="preserve"> four main regions. </w:t>
      </w:r>
      <w:r>
        <w:rPr>
          <w:rFonts w:cstheme="minorHAnsi"/>
          <w:lang w:val="en-GB"/>
        </w:rPr>
        <w:t xml:space="preserve">Give us the representation </w:t>
      </w:r>
      <w:r w:rsidR="004518C0">
        <w:rPr>
          <w:rFonts w:cstheme="minorHAnsi"/>
          <w:lang w:val="en-GB"/>
        </w:rPr>
        <w:t xml:space="preserve">of the following functional groups on the IR spectrum based on the four main regions.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1482B" w:rsidRPr="00CA7E16" w14:paraId="6314984F" w14:textId="77777777" w:rsidTr="0011482B">
        <w:trPr>
          <w:trHeight w:val="1824"/>
        </w:trPr>
        <w:tc>
          <w:tcPr>
            <w:tcW w:w="4148" w:type="dxa"/>
          </w:tcPr>
          <w:p w14:paraId="2B55398B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>C-H</w:t>
            </w:r>
          </w:p>
          <w:p w14:paraId="7F8D50AD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proofErr w:type="gramStart"/>
            <w:r>
              <w:rPr>
                <w:lang w:val="en-GB"/>
              </w:rPr>
              <w:t>A</w:t>
            </w:r>
            <w:r w:rsidRPr="004518C0">
              <w:rPr>
                <w:lang w:val="en-GB"/>
              </w:rPr>
              <w:t>romatic  C</w:t>
            </w:r>
            <w:proofErr w:type="gramEnd"/>
            <w:r w:rsidRPr="004518C0">
              <w:rPr>
                <w:lang w:val="en-GB"/>
              </w:rPr>
              <w:t xml:space="preserve">-H </w:t>
            </w:r>
          </w:p>
          <w:p w14:paraId="6B5CEC1D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 xml:space="preserve">N-H </w:t>
            </w:r>
          </w:p>
          <w:p w14:paraId="66DB0AB2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>O-H</w:t>
            </w:r>
          </w:p>
          <w:p w14:paraId="7C3639BC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>C=C</w:t>
            </w:r>
          </w:p>
          <w:p w14:paraId="0F7454F3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proofErr w:type="gramStart"/>
            <w:r>
              <w:rPr>
                <w:lang w:val="en-GB"/>
              </w:rPr>
              <w:t>A</w:t>
            </w:r>
            <w:r w:rsidRPr="004518C0">
              <w:rPr>
                <w:lang w:val="en-GB"/>
              </w:rPr>
              <w:t>romatic  C</w:t>
            </w:r>
            <w:proofErr w:type="gramEnd"/>
            <w:r w:rsidRPr="004518C0">
              <w:rPr>
                <w:lang w:val="en-GB"/>
              </w:rPr>
              <w:t xml:space="preserve">-C </w:t>
            </w:r>
          </w:p>
        </w:tc>
        <w:tc>
          <w:tcPr>
            <w:tcW w:w="4148" w:type="dxa"/>
          </w:tcPr>
          <w:p w14:paraId="28C3BA03" w14:textId="75030218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 xml:space="preserve">C-C </w:t>
            </w:r>
          </w:p>
          <w:p w14:paraId="77C3DCC1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>C≡C</w:t>
            </w:r>
          </w:p>
          <w:p w14:paraId="2FF8C5E2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>C=O</w:t>
            </w:r>
          </w:p>
          <w:p w14:paraId="75CC4CFC" w14:textId="77777777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>C≡N</w:t>
            </w:r>
          </w:p>
          <w:p w14:paraId="67131B8B" w14:textId="39B2503D" w:rsidR="0011482B" w:rsidRPr="004518C0" w:rsidRDefault="0011482B" w:rsidP="0011482B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518C0">
              <w:rPr>
                <w:lang w:val="en-GB"/>
              </w:rPr>
              <w:t>C-O</w:t>
            </w:r>
          </w:p>
        </w:tc>
      </w:tr>
      <w:tr w:rsidR="00D7496D" w:rsidRPr="00CA7E16" w14:paraId="77225FE3" w14:textId="77777777" w:rsidTr="0011482B">
        <w:tc>
          <w:tcPr>
            <w:tcW w:w="8296" w:type="dxa"/>
            <w:gridSpan w:val="2"/>
          </w:tcPr>
          <w:p w14:paraId="776BA192" w14:textId="77777777" w:rsidR="00D7496D" w:rsidRPr="00CA7E16" w:rsidRDefault="00D7496D" w:rsidP="00CB3F45">
            <w:pPr>
              <w:spacing w:line="312" w:lineRule="auto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634769A1" wp14:editId="65ADCA50">
                  <wp:extent cx="4723200" cy="2520000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200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57F6C" w14:textId="77777777" w:rsidR="009D2205" w:rsidRPr="00CA7E16" w:rsidRDefault="009D2205" w:rsidP="0011482B">
      <w:pPr>
        <w:pStyle w:val="Heading3"/>
        <w:spacing w:line="312" w:lineRule="auto"/>
        <w:rPr>
          <w:rFonts w:asciiTheme="minorHAnsi" w:hAnsiTheme="minorHAnsi" w:cstheme="minorHAnsi"/>
          <w:lang w:val="en-GB"/>
        </w:rPr>
      </w:pPr>
    </w:p>
    <w:tbl>
      <w:tblPr>
        <w:tblStyle w:val="TableGrid"/>
        <w:tblpPr w:leftFromText="180" w:rightFromText="180" w:vertAnchor="text" w:horzAnchor="margin" w:tblpX="-147" w:tblpY="194"/>
        <w:tblW w:w="8636" w:type="dxa"/>
        <w:tblLayout w:type="fixed"/>
        <w:tblLook w:val="04A0" w:firstRow="1" w:lastRow="0" w:firstColumn="1" w:lastColumn="0" w:noHBand="0" w:noVBand="1"/>
      </w:tblPr>
      <w:tblGrid>
        <w:gridCol w:w="2263"/>
        <w:gridCol w:w="2034"/>
        <w:gridCol w:w="2034"/>
        <w:gridCol w:w="2305"/>
      </w:tblGrid>
      <w:tr w:rsidR="00D7496D" w:rsidRPr="00CA7E16" w14:paraId="7F128A3F" w14:textId="77777777" w:rsidTr="0011482B">
        <w:trPr>
          <w:trHeight w:val="39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FB64B18" w14:textId="77777777" w:rsidR="00D7496D" w:rsidRPr="0011482B" w:rsidRDefault="00D7496D" w:rsidP="00CB3F45">
            <w:pPr>
              <w:spacing w:line="312" w:lineRule="auto"/>
              <w:jc w:val="center"/>
              <w:rPr>
                <w:rFonts w:cstheme="minorHAnsi"/>
                <w:b/>
                <w:lang w:val="en-GB"/>
              </w:rPr>
            </w:pPr>
            <w:r w:rsidRPr="0011482B">
              <w:rPr>
                <w:rFonts w:cstheme="minorHAnsi"/>
                <w:b/>
                <w:lang w:val="en-GB"/>
              </w:rPr>
              <w:t>REGION 1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4F6BB11C" w14:textId="77777777" w:rsidR="00D7496D" w:rsidRPr="0011482B" w:rsidRDefault="00D7496D" w:rsidP="00CB3F45">
            <w:pPr>
              <w:spacing w:line="312" w:lineRule="auto"/>
              <w:jc w:val="center"/>
              <w:rPr>
                <w:rFonts w:cstheme="minorHAnsi"/>
                <w:b/>
                <w:lang w:val="en-GB"/>
              </w:rPr>
            </w:pPr>
            <w:r w:rsidRPr="0011482B">
              <w:rPr>
                <w:rFonts w:cstheme="minorHAnsi"/>
                <w:b/>
                <w:lang w:val="en-GB"/>
              </w:rPr>
              <w:t>REGION 2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71764D65" w14:textId="77777777" w:rsidR="00D7496D" w:rsidRPr="0011482B" w:rsidRDefault="00D7496D" w:rsidP="00CB3F45">
            <w:pPr>
              <w:spacing w:line="312" w:lineRule="auto"/>
              <w:jc w:val="center"/>
              <w:rPr>
                <w:rFonts w:cstheme="minorHAnsi"/>
                <w:b/>
                <w:lang w:val="en-GB"/>
              </w:rPr>
            </w:pPr>
            <w:r w:rsidRPr="0011482B">
              <w:rPr>
                <w:rFonts w:cstheme="minorHAnsi"/>
                <w:b/>
                <w:lang w:val="en-GB"/>
              </w:rPr>
              <w:t>REGION 3</w:t>
            </w:r>
          </w:p>
        </w:tc>
        <w:tc>
          <w:tcPr>
            <w:tcW w:w="2305" w:type="dxa"/>
            <w:shd w:val="clear" w:color="auto" w:fill="F2F2F2" w:themeFill="background1" w:themeFillShade="F2"/>
            <w:vAlign w:val="center"/>
          </w:tcPr>
          <w:p w14:paraId="62840DCE" w14:textId="77777777" w:rsidR="00D7496D" w:rsidRPr="0011482B" w:rsidRDefault="00D7496D" w:rsidP="00CB3F45">
            <w:pPr>
              <w:spacing w:line="312" w:lineRule="auto"/>
              <w:jc w:val="center"/>
              <w:rPr>
                <w:rFonts w:cstheme="minorHAnsi"/>
                <w:b/>
                <w:lang w:val="en-GB"/>
              </w:rPr>
            </w:pPr>
            <w:r w:rsidRPr="0011482B">
              <w:rPr>
                <w:rFonts w:cstheme="minorHAnsi"/>
                <w:b/>
                <w:lang w:val="en-GB"/>
              </w:rPr>
              <w:t>REGION 4</w:t>
            </w:r>
          </w:p>
        </w:tc>
      </w:tr>
      <w:tr w:rsidR="00D7496D" w:rsidRPr="00CA7E16" w14:paraId="71FF9027" w14:textId="77777777" w:rsidTr="00E04885">
        <w:trPr>
          <w:trHeight w:val="1574"/>
        </w:trPr>
        <w:tc>
          <w:tcPr>
            <w:tcW w:w="2263" w:type="dxa"/>
            <w:vAlign w:val="center"/>
          </w:tcPr>
          <w:p w14:paraId="054EA11B" w14:textId="77777777" w:rsidR="00D7496D" w:rsidRPr="00CA7E16" w:rsidRDefault="00D7496D" w:rsidP="00CB3F45">
            <w:pPr>
              <w:pStyle w:val="ListParagraph"/>
              <w:numPr>
                <w:ilvl w:val="0"/>
                <w:numId w:val="15"/>
              </w:numPr>
              <w:spacing w:line="312" w:lineRule="auto"/>
              <w:ind w:left="284" w:hanging="284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…………………………</w:t>
            </w:r>
          </w:p>
          <w:p w14:paraId="348732FF" w14:textId="77777777" w:rsidR="00D7496D" w:rsidRPr="00CA7E16" w:rsidRDefault="00D7496D" w:rsidP="00CB3F45">
            <w:pPr>
              <w:pStyle w:val="ListParagraph"/>
              <w:numPr>
                <w:ilvl w:val="0"/>
                <w:numId w:val="15"/>
              </w:numPr>
              <w:spacing w:line="312" w:lineRule="auto"/>
              <w:ind w:left="284" w:hanging="284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…………………………</w:t>
            </w:r>
          </w:p>
          <w:p w14:paraId="41BC1E3A" w14:textId="77777777" w:rsidR="00D7496D" w:rsidRPr="00CA7E16" w:rsidRDefault="00D7496D" w:rsidP="00CB3F45">
            <w:pPr>
              <w:pStyle w:val="ListParagraph"/>
              <w:numPr>
                <w:ilvl w:val="0"/>
                <w:numId w:val="15"/>
              </w:numPr>
              <w:spacing w:line="312" w:lineRule="auto"/>
              <w:ind w:left="284" w:hanging="284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………………………...</w:t>
            </w:r>
          </w:p>
          <w:p w14:paraId="68E07CBF" w14:textId="77777777" w:rsidR="00D7496D" w:rsidRPr="00CA7E16" w:rsidRDefault="00D7496D" w:rsidP="00CB3F45">
            <w:pPr>
              <w:pStyle w:val="ListParagraph"/>
              <w:numPr>
                <w:ilvl w:val="0"/>
                <w:numId w:val="15"/>
              </w:numPr>
              <w:spacing w:line="312" w:lineRule="auto"/>
              <w:ind w:left="284" w:hanging="284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………………………...</w:t>
            </w:r>
          </w:p>
        </w:tc>
        <w:tc>
          <w:tcPr>
            <w:tcW w:w="2034" w:type="dxa"/>
            <w:vAlign w:val="center"/>
          </w:tcPr>
          <w:p w14:paraId="071E97E3" w14:textId="77777777" w:rsidR="00D7496D" w:rsidRPr="00CA7E16" w:rsidRDefault="00D7496D" w:rsidP="00CB3F45">
            <w:pPr>
              <w:pStyle w:val="ListParagraph"/>
              <w:numPr>
                <w:ilvl w:val="0"/>
                <w:numId w:val="16"/>
              </w:numPr>
              <w:spacing w:line="312" w:lineRule="auto"/>
              <w:ind w:left="459" w:hanging="283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……………….…..</w:t>
            </w:r>
          </w:p>
          <w:p w14:paraId="3BB5938A" w14:textId="77777777" w:rsidR="00D7496D" w:rsidRPr="00CA7E16" w:rsidRDefault="00D7496D" w:rsidP="00CB3F45">
            <w:pPr>
              <w:pStyle w:val="ListParagraph"/>
              <w:numPr>
                <w:ilvl w:val="0"/>
                <w:numId w:val="16"/>
              </w:numPr>
              <w:spacing w:line="312" w:lineRule="auto"/>
              <w:ind w:left="459" w:hanging="283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……………….…..</w:t>
            </w:r>
          </w:p>
          <w:p w14:paraId="3FE9F830" w14:textId="77777777" w:rsidR="00D7496D" w:rsidRPr="00CA7E16" w:rsidRDefault="00D7496D" w:rsidP="00CB3F45">
            <w:pPr>
              <w:pStyle w:val="ListParagraph"/>
              <w:spacing w:line="312" w:lineRule="auto"/>
              <w:ind w:left="459"/>
              <w:rPr>
                <w:rFonts w:cstheme="minorHAnsi"/>
                <w:lang w:val="en-GB"/>
              </w:rPr>
            </w:pPr>
          </w:p>
        </w:tc>
        <w:tc>
          <w:tcPr>
            <w:tcW w:w="2034" w:type="dxa"/>
            <w:vAlign w:val="center"/>
          </w:tcPr>
          <w:p w14:paraId="0DE3283A" w14:textId="77777777" w:rsidR="00D7496D" w:rsidRPr="00CA7E16" w:rsidRDefault="00D7496D" w:rsidP="00CB3F45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459" w:hanging="283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……………….…..</w:t>
            </w:r>
          </w:p>
          <w:p w14:paraId="5E8AE3EE" w14:textId="77777777" w:rsidR="00D7496D" w:rsidRPr="00CA7E16" w:rsidRDefault="00D7496D" w:rsidP="00CB3F45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459" w:hanging="283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……………….…..</w:t>
            </w:r>
          </w:p>
          <w:p w14:paraId="1156F768" w14:textId="77777777" w:rsidR="00D7496D" w:rsidRPr="00CA7E16" w:rsidRDefault="00D7496D" w:rsidP="00CB3F45">
            <w:pPr>
              <w:spacing w:line="312" w:lineRule="auto"/>
              <w:rPr>
                <w:rFonts w:cstheme="minorHAnsi"/>
                <w:lang w:val="en-GB"/>
              </w:rPr>
            </w:pPr>
          </w:p>
        </w:tc>
        <w:tc>
          <w:tcPr>
            <w:tcW w:w="2305" w:type="dxa"/>
            <w:vAlign w:val="center"/>
          </w:tcPr>
          <w:p w14:paraId="505E115E" w14:textId="77777777" w:rsidR="00D7496D" w:rsidRPr="00CA7E16" w:rsidRDefault="00D7496D" w:rsidP="00CB3F45">
            <w:pPr>
              <w:pStyle w:val="ListParagraph"/>
              <w:numPr>
                <w:ilvl w:val="0"/>
                <w:numId w:val="18"/>
              </w:numPr>
              <w:spacing w:line="312" w:lineRule="auto"/>
              <w:ind w:hanging="284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…………………..</w:t>
            </w:r>
          </w:p>
          <w:p w14:paraId="43CD3304" w14:textId="77777777" w:rsidR="00D7496D" w:rsidRPr="00CA7E16" w:rsidRDefault="00D7496D" w:rsidP="00CB3F45">
            <w:pPr>
              <w:pStyle w:val="ListParagraph"/>
              <w:numPr>
                <w:ilvl w:val="0"/>
                <w:numId w:val="18"/>
              </w:numPr>
              <w:spacing w:line="312" w:lineRule="auto"/>
              <w:ind w:hanging="284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…………………..</w:t>
            </w:r>
          </w:p>
          <w:p w14:paraId="322B0190" w14:textId="77777777" w:rsidR="00D7496D" w:rsidRPr="00CA7E16" w:rsidRDefault="00D7496D" w:rsidP="00CB3F45">
            <w:pPr>
              <w:pStyle w:val="ListParagraph"/>
              <w:numPr>
                <w:ilvl w:val="0"/>
                <w:numId w:val="18"/>
              </w:numPr>
              <w:spacing w:line="312" w:lineRule="auto"/>
              <w:ind w:hanging="284"/>
              <w:rPr>
                <w:rFonts w:cstheme="minorHAnsi"/>
                <w:lang w:val="en-GB"/>
              </w:rPr>
            </w:pPr>
            <w:r w:rsidRPr="00CA7E16">
              <w:rPr>
                <w:rFonts w:cstheme="minorHAnsi"/>
                <w:lang w:val="en-GB"/>
              </w:rPr>
              <w:t>………………….</w:t>
            </w:r>
          </w:p>
          <w:p w14:paraId="36E7B460" w14:textId="77777777" w:rsidR="00D7496D" w:rsidRPr="00CA7E16" w:rsidRDefault="00D7496D" w:rsidP="00CB3F45">
            <w:pPr>
              <w:spacing w:line="312" w:lineRule="auto"/>
              <w:rPr>
                <w:rFonts w:cstheme="minorHAnsi"/>
                <w:lang w:val="en-GB"/>
              </w:rPr>
            </w:pPr>
          </w:p>
        </w:tc>
      </w:tr>
    </w:tbl>
    <w:p w14:paraId="744A1ABB" w14:textId="77777777" w:rsidR="00341838" w:rsidRPr="00CA7E16" w:rsidRDefault="00341838" w:rsidP="00CB3F45">
      <w:pPr>
        <w:spacing w:line="312" w:lineRule="auto"/>
        <w:rPr>
          <w:rFonts w:cstheme="minorHAnsi"/>
          <w:lang w:val="en-GB"/>
        </w:rPr>
      </w:pPr>
    </w:p>
    <w:sectPr w:rsidR="00341838" w:rsidRPr="00CA7E16" w:rsidSect="00CE4A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26F"/>
    <w:multiLevelType w:val="multilevel"/>
    <w:tmpl w:val="6C9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B4430"/>
    <w:multiLevelType w:val="hybridMultilevel"/>
    <w:tmpl w:val="5A20D814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BB737B"/>
    <w:multiLevelType w:val="hybridMultilevel"/>
    <w:tmpl w:val="4F7005A4"/>
    <w:lvl w:ilvl="0" w:tplc="94E82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5EAE"/>
    <w:multiLevelType w:val="hybridMultilevel"/>
    <w:tmpl w:val="1692628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84C2E"/>
    <w:multiLevelType w:val="hybridMultilevel"/>
    <w:tmpl w:val="408817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232"/>
    <w:multiLevelType w:val="hybridMultilevel"/>
    <w:tmpl w:val="2D522E10"/>
    <w:lvl w:ilvl="0" w:tplc="F4E6BD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72FF6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357C04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184D11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60267"/>
    <w:multiLevelType w:val="hybridMultilevel"/>
    <w:tmpl w:val="8B26C37C"/>
    <w:lvl w:ilvl="0" w:tplc="94E82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D15B9"/>
    <w:multiLevelType w:val="hybridMultilevel"/>
    <w:tmpl w:val="E8405D5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7B8"/>
    <w:multiLevelType w:val="hybridMultilevel"/>
    <w:tmpl w:val="4F7005A4"/>
    <w:lvl w:ilvl="0" w:tplc="94E82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67E6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DB7A0D"/>
    <w:multiLevelType w:val="hybridMultilevel"/>
    <w:tmpl w:val="31FE2C08"/>
    <w:lvl w:ilvl="0" w:tplc="0408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2B3E89"/>
    <w:multiLevelType w:val="hybridMultilevel"/>
    <w:tmpl w:val="E8405D5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91A6B"/>
    <w:multiLevelType w:val="hybridMultilevel"/>
    <w:tmpl w:val="408817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C79"/>
    <w:multiLevelType w:val="hybridMultilevel"/>
    <w:tmpl w:val="2E96A4E4"/>
    <w:lvl w:ilvl="0" w:tplc="94E82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707C63"/>
    <w:multiLevelType w:val="hybridMultilevel"/>
    <w:tmpl w:val="4F7005A4"/>
    <w:lvl w:ilvl="0" w:tplc="94E82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60877"/>
    <w:multiLevelType w:val="hybridMultilevel"/>
    <w:tmpl w:val="2B166ECE"/>
    <w:lvl w:ilvl="0" w:tplc="49DCF2AA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A95CE8"/>
    <w:multiLevelType w:val="hybridMultilevel"/>
    <w:tmpl w:val="16C8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D3559"/>
    <w:multiLevelType w:val="hybridMultilevel"/>
    <w:tmpl w:val="CF708C84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A80701"/>
    <w:multiLevelType w:val="hybridMultilevel"/>
    <w:tmpl w:val="2E96A4E4"/>
    <w:lvl w:ilvl="0" w:tplc="94E82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823668"/>
    <w:multiLevelType w:val="hybridMultilevel"/>
    <w:tmpl w:val="06CAD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92272"/>
    <w:multiLevelType w:val="hybridMultilevel"/>
    <w:tmpl w:val="4F7005A4"/>
    <w:lvl w:ilvl="0" w:tplc="94E82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0" w:hanging="360"/>
      </w:pPr>
    </w:lvl>
    <w:lvl w:ilvl="2" w:tplc="0408001B" w:tentative="1">
      <w:start w:val="1"/>
      <w:numFmt w:val="lowerRoman"/>
      <w:lvlText w:val="%3."/>
      <w:lvlJc w:val="right"/>
      <w:pPr>
        <w:ind w:left="1080" w:hanging="180"/>
      </w:pPr>
    </w:lvl>
    <w:lvl w:ilvl="3" w:tplc="0408000F" w:tentative="1">
      <w:start w:val="1"/>
      <w:numFmt w:val="decimal"/>
      <w:lvlText w:val="%4."/>
      <w:lvlJc w:val="left"/>
      <w:pPr>
        <w:ind w:left="1800" w:hanging="360"/>
      </w:pPr>
    </w:lvl>
    <w:lvl w:ilvl="4" w:tplc="04080019" w:tentative="1">
      <w:start w:val="1"/>
      <w:numFmt w:val="lowerLetter"/>
      <w:lvlText w:val="%5."/>
      <w:lvlJc w:val="left"/>
      <w:pPr>
        <w:ind w:left="2520" w:hanging="360"/>
      </w:pPr>
    </w:lvl>
    <w:lvl w:ilvl="5" w:tplc="0408001B" w:tentative="1">
      <w:start w:val="1"/>
      <w:numFmt w:val="lowerRoman"/>
      <w:lvlText w:val="%6."/>
      <w:lvlJc w:val="right"/>
      <w:pPr>
        <w:ind w:left="3240" w:hanging="180"/>
      </w:pPr>
    </w:lvl>
    <w:lvl w:ilvl="6" w:tplc="0408000F" w:tentative="1">
      <w:start w:val="1"/>
      <w:numFmt w:val="decimal"/>
      <w:lvlText w:val="%7."/>
      <w:lvlJc w:val="left"/>
      <w:pPr>
        <w:ind w:left="3960" w:hanging="360"/>
      </w:pPr>
    </w:lvl>
    <w:lvl w:ilvl="7" w:tplc="04080019" w:tentative="1">
      <w:start w:val="1"/>
      <w:numFmt w:val="lowerLetter"/>
      <w:lvlText w:val="%8."/>
      <w:lvlJc w:val="left"/>
      <w:pPr>
        <w:ind w:left="4680" w:hanging="360"/>
      </w:pPr>
    </w:lvl>
    <w:lvl w:ilvl="8" w:tplc="0408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7E321CBB"/>
    <w:multiLevelType w:val="hybridMultilevel"/>
    <w:tmpl w:val="408817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4"/>
  </w:num>
  <w:num w:numId="8">
    <w:abstractNumId w:val="18"/>
  </w:num>
  <w:num w:numId="9">
    <w:abstractNumId w:val="20"/>
  </w:num>
  <w:num w:numId="10">
    <w:abstractNumId w:val="13"/>
  </w:num>
  <w:num w:numId="11">
    <w:abstractNumId w:val="16"/>
  </w:num>
  <w:num w:numId="12">
    <w:abstractNumId w:val="21"/>
  </w:num>
  <w:num w:numId="13">
    <w:abstractNumId w:val="1"/>
  </w:num>
  <w:num w:numId="14">
    <w:abstractNumId w:val="9"/>
  </w:num>
  <w:num w:numId="15">
    <w:abstractNumId w:val="2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5"/>
  </w:num>
  <w:num w:numId="21">
    <w:abstractNumId w:val="19"/>
  </w:num>
  <w:num w:numId="22">
    <w:abstractNumId w:val="15"/>
  </w:num>
  <w:num w:numId="23">
    <w:abstractNumId w:val="22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A"/>
    <w:rsid w:val="00007255"/>
    <w:rsid w:val="0002403D"/>
    <w:rsid w:val="000243B1"/>
    <w:rsid w:val="00080DCD"/>
    <w:rsid w:val="00093182"/>
    <w:rsid w:val="0011482B"/>
    <w:rsid w:val="00115228"/>
    <w:rsid w:val="0012589F"/>
    <w:rsid w:val="00131F47"/>
    <w:rsid w:val="00160D8B"/>
    <w:rsid w:val="00170B68"/>
    <w:rsid w:val="001753E2"/>
    <w:rsid w:val="00186242"/>
    <w:rsid w:val="001D4653"/>
    <w:rsid w:val="00200146"/>
    <w:rsid w:val="002120FA"/>
    <w:rsid w:val="00212FE3"/>
    <w:rsid w:val="00227211"/>
    <w:rsid w:val="00242FE2"/>
    <w:rsid w:val="00246773"/>
    <w:rsid w:val="00275415"/>
    <w:rsid w:val="002C2831"/>
    <w:rsid w:val="002D3DA6"/>
    <w:rsid w:val="002E0079"/>
    <w:rsid w:val="002F0038"/>
    <w:rsid w:val="002F5996"/>
    <w:rsid w:val="00316BB8"/>
    <w:rsid w:val="00325441"/>
    <w:rsid w:val="00340C7E"/>
    <w:rsid w:val="00341838"/>
    <w:rsid w:val="003918FF"/>
    <w:rsid w:val="003B46CE"/>
    <w:rsid w:val="00407CC0"/>
    <w:rsid w:val="0042089D"/>
    <w:rsid w:val="00425EA0"/>
    <w:rsid w:val="0044553F"/>
    <w:rsid w:val="004518C0"/>
    <w:rsid w:val="00460BFA"/>
    <w:rsid w:val="0046628C"/>
    <w:rsid w:val="004867CE"/>
    <w:rsid w:val="0049124D"/>
    <w:rsid w:val="004A0B25"/>
    <w:rsid w:val="004B4D7D"/>
    <w:rsid w:val="004B51EB"/>
    <w:rsid w:val="004F6015"/>
    <w:rsid w:val="00505B73"/>
    <w:rsid w:val="005066C2"/>
    <w:rsid w:val="00545857"/>
    <w:rsid w:val="00553ECB"/>
    <w:rsid w:val="005728C3"/>
    <w:rsid w:val="005826D2"/>
    <w:rsid w:val="005B5810"/>
    <w:rsid w:val="005C7F3C"/>
    <w:rsid w:val="00625E93"/>
    <w:rsid w:val="0063450E"/>
    <w:rsid w:val="00670E47"/>
    <w:rsid w:val="00726E4B"/>
    <w:rsid w:val="00731671"/>
    <w:rsid w:val="007C3FAB"/>
    <w:rsid w:val="007D4959"/>
    <w:rsid w:val="00820019"/>
    <w:rsid w:val="008362B2"/>
    <w:rsid w:val="00850A6B"/>
    <w:rsid w:val="00857A96"/>
    <w:rsid w:val="008871DE"/>
    <w:rsid w:val="008B19E5"/>
    <w:rsid w:val="008B69BA"/>
    <w:rsid w:val="008C7676"/>
    <w:rsid w:val="008F539F"/>
    <w:rsid w:val="00966A94"/>
    <w:rsid w:val="009D2205"/>
    <w:rsid w:val="009D24E5"/>
    <w:rsid w:val="00A00B77"/>
    <w:rsid w:val="00A01343"/>
    <w:rsid w:val="00A11B90"/>
    <w:rsid w:val="00A656B6"/>
    <w:rsid w:val="00AA059B"/>
    <w:rsid w:val="00AC5B86"/>
    <w:rsid w:val="00AD2F51"/>
    <w:rsid w:val="00AD6011"/>
    <w:rsid w:val="00AF73D7"/>
    <w:rsid w:val="00B12B9E"/>
    <w:rsid w:val="00B3088A"/>
    <w:rsid w:val="00B7369B"/>
    <w:rsid w:val="00C049FB"/>
    <w:rsid w:val="00C44E73"/>
    <w:rsid w:val="00CA7E16"/>
    <w:rsid w:val="00CB3F45"/>
    <w:rsid w:val="00CE4A8A"/>
    <w:rsid w:val="00CE6442"/>
    <w:rsid w:val="00D153EA"/>
    <w:rsid w:val="00D168A3"/>
    <w:rsid w:val="00D24CC1"/>
    <w:rsid w:val="00D65F19"/>
    <w:rsid w:val="00D7496D"/>
    <w:rsid w:val="00D84A8D"/>
    <w:rsid w:val="00D9775B"/>
    <w:rsid w:val="00DB1278"/>
    <w:rsid w:val="00DF6DB9"/>
    <w:rsid w:val="00E04885"/>
    <w:rsid w:val="00E61E6D"/>
    <w:rsid w:val="00ED0562"/>
    <w:rsid w:val="00F31321"/>
    <w:rsid w:val="00F518A8"/>
    <w:rsid w:val="00F6572C"/>
    <w:rsid w:val="00F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E9D0"/>
  <w15:docId w15:val="{462CDBF9-91AA-4525-9AFF-FF00CC3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62B2"/>
  </w:style>
  <w:style w:type="paragraph" w:styleId="Heading1">
    <w:name w:val="heading 1"/>
    <w:basedOn w:val="Normal"/>
    <w:next w:val="Normal"/>
    <w:link w:val="Heading1Char"/>
    <w:uiPriority w:val="9"/>
    <w:qFormat/>
    <w:rsid w:val="00D15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3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1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725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5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5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t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7D7EE-5A33-43BB-AF22-C432E54E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Limniou, Maria</dc:creator>
  <cp:lastModifiedBy>Maria Limniou</cp:lastModifiedBy>
  <cp:revision>2</cp:revision>
  <dcterms:created xsi:type="dcterms:W3CDTF">2019-10-12T13:06:00Z</dcterms:created>
  <dcterms:modified xsi:type="dcterms:W3CDTF">2019-10-12T13:06:00Z</dcterms:modified>
</cp:coreProperties>
</file>