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Avocados</w:t>
      </w:r>
      <w:r>
        <w:t xml:space="preserve"> </w:t>
      </w:r>
      <w:r>
        <w:t xml:space="preserve">Price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Malay</w:t>
      </w:r>
      <w:r>
        <w:t xml:space="preserve"> </w:t>
      </w:r>
      <w:r>
        <w:t xml:space="preserve">Raj</w:t>
      </w:r>
    </w:p>
    <w:p>
      <w:pPr>
        <w:pStyle w:val="Date"/>
      </w:pPr>
      <w:r>
        <w:t xml:space="preserve">2023-05-20</w:t>
      </w:r>
    </w:p>
    <w:bookmarkStart w:id="20" w:name="avocados-price-analysis"/>
    <w:p>
      <w:pPr>
        <w:pStyle w:val="Heading2"/>
      </w:pPr>
      <w:r>
        <w:t xml:space="preserve">AVOCADOS PRICE ANALYSIS</w:t>
      </w:r>
    </w:p>
    <w:p>
      <w:pPr>
        <w:pStyle w:val="FirstParagraph"/>
      </w:pPr>
      <w:r>
        <w:t xml:space="preserve">: Historical data about avocado prices and sales in grocery stores throughout the United States. Avocado Prices (made available by Justin Kiggins under a CC0 license).</w:t>
      </w:r>
    </w:p>
    <w:bookmarkEnd w:id="20"/>
    <w:bookmarkStart w:id="21" w:name="loading-required-packages."/>
    <w:p>
      <w:pPr>
        <w:pStyle w:val="Heading2"/>
      </w:pPr>
      <w:r>
        <w:t xml:space="preserve">Loading Required Packages.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4.2.3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1.1.0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3.4.2     ✔ tibble    3.1.8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1.0.1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4.2.3</w:t>
      </w:r>
    </w:p>
    <w:bookmarkEnd w:id="21"/>
    <w:bookmarkStart w:id="22" w:name="displaying-my-current-working-directory."/>
    <w:p>
      <w:pPr>
        <w:pStyle w:val="Heading2"/>
      </w:pPr>
      <w:r>
        <w:t xml:space="preserve">Displaying my current working directory.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"C:/Avocado Report"</w:t>
      </w:r>
    </w:p>
    <w:bookmarkEnd w:id="22"/>
    <w:bookmarkStart w:id="23" w:name="collecting-the-data."/>
    <w:p>
      <w:pPr>
        <w:pStyle w:val="Heading2"/>
      </w:pPr>
      <w:r>
        <w:t xml:space="preserve">Collecting the data.</w:t>
      </w:r>
    </w:p>
    <w:p>
      <w:pPr>
        <w:pStyle w:val="SourceCode"/>
      </w:pPr>
      <w:r>
        <w:rPr>
          <w:rStyle w:val="NormalTok"/>
        </w:rPr>
        <w:t xml:space="preserve">Avocados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"C:/Avocado Report/avocado.csv"</w:t>
      </w:r>
      <w:r>
        <w:rPr>
          <w:rStyle w:val="NormalTok"/>
        </w:rPr>
        <w:t xml:space="preserve">)</w:t>
      </w:r>
    </w:p>
    <w:bookmarkEnd w:id="23"/>
    <w:bookmarkStart w:id="24" w:name="X82ecf6ba2da97e06f974c9793d1dae4b515fd19"/>
    <w:p>
      <w:pPr>
        <w:pStyle w:val="Heading2"/>
      </w:pPr>
      <w:r>
        <w:t xml:space="preserve">Displaying the first six rows of the dataset.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(Avocados)</w:t>
      </w:r>
    </w:p>
    <w:p>
      <w:pPr>
        <w:pStyle w:val="SourceCode"/>
      </w:pPr>
      <w:r>
        <w:rPr>
          <w:rStyle w:val="VerbatimChar"/>
        </w:rPr>
        <w:t xml:space="preserve">##   X       Date AveragePrice Total.Volume   X4046     X4225  X4770 Total.Bags</w:t>
      </w:r>
      <w:r>
        <w:br/>
      </w:r>
      <w:r>
        <w:rPr>
          <w:rStyle w:val="VerbatimChar"/>
        </w:rPr>
        <w:t xml:space="preserve">## 1 0 2015-12-27         1.33     64236.62 1036.74  54454.85  48.16    8696.87</w:t>
      </w:r>
      <w:r>
        <w:br/>
      </w:r>
      <w:r>
        <w:rPr>
          <w:rStyle w:val="VerbatimChar"/>
        </w:rPr>
        <w:t xml:space="preserve">## 2 1 2015-12-20         1.35     54876.98  674.28  44638.81  58.33    9505.56</w:t>
      </w:r>
      <w:r>
        <w:br/>
      </w:r>
      <w:r>
        <w:rPr>
          <w:rStyle w:val="VerbatimChar"/>
        </w:rPr>
        <w:t xml:space="preserve">## 3 2 2015-12-13         0.93    118220.22  794.70 109149.67 130.50    8145.35</w:t>
      </w:r>
      <w:r>
        <w:br/>
      </w:r>
      <w:r>
        <w:rPr>
          <w:rStyle w:val="VerbatimChar"/>
        </w:rPr>
        <w:t xml:space="preserve">## 4 3 2015-12-06         1.08     78992.15 1132.00  71976.41  72.58    5811.16</w:t>
      </w:r>
      <w:r>
        <w:br/>
      </w:r>
      <w:r>
        <w:rPr>
          <w:rStyle w:val="VerbatimChar"/>
        </w:rPr>
        <w:t xml:space="preserve">## 5 4 2015-11-29         1.28     51039.60  941.48  43838.39  75.78    6183.95</w:t>
      </w:r>
      <w:r>
        <w:br/>
      </w:r>
      <w:r>
        <w:rPr>
          <w:rStyle w:val="VerbatimChar"/>
        </w:rPr>
        <w:t xml:space="preserve">## 6 5 2015-11-22         1.26     55979.78 1184.27  48067.99  43.61    6683.91</w:t>
      </w:r>
      <w:r>
        <w:br/>
      </w:r>
      <w:r>
        <w:rPr>
          <w:rStyle w:val="VerbatimChar"/>
        </w:rPr>
        <w:t xml:space="preserve">##   Small.Bags Large.Bags XLarge.Bags         type year region</w:t>
      </w:r>
      <w:r>
        <w:br/>
      </w:r>
      <w:r>
        <w:rPr>
          <w:rStyle w:val="VerbatimChar"/>
        </w:rPr>
        <w:t xml:space="preserve">## 1    8603.62      93.25           0 conventional 2015 Albany</w:t>
      </w:r>
      <w:r>
        <w:br/>
      </w:r>
      <w:r>
        <w:rPr>
          <w:rStyle w:val="VerbatimChar"/>
        </w:rPr>
        <w:t xml:space="preserve">## 2    9408.07      97.49           0 conventional 2015 Albany</w:t>
      </w:r>
      <w:r>
        <w:br/>
      </w:r>
      <w:r>
        <w:rPr>
          <w:rStyle w:val="VerbatimChar"/>
        </w:rPr>
        <w:t xml:space="preserve">## 3    8042.21     103.14           0 conventional 2015 Albany</w:t>
      </w:r>
      <w:r>
        <w:br/>
      </w:r>
      <w:r>
        <w:rPr>
          <w:rStyle w:val="VerbatimChar"/>
        </w:rPr>
        <w:t xml:space="preserve">## 4    5677.40     133.76           0 conventional 2015 Albany</w:t>
      </w:r>
      <w:r>
        <w:br/>
      </w:r>
      <w:r>
        <w:rPr>
          <w:rStyle w:val="VerbatimChar"/>
        </w:rPr>
        <w:t xml:space="preserve">## 5    5986.26     197.69           0 conventional 2015 Albany</w:t>
      </w:r>
      <w:r>
        <w:br/>
      </w:r>
      <w:r>
        <w:rPr>
          <w:rStyle w:val="VerbatimChar"/>
        </w:rPr>
        <w:t xml:space="preserve">## 6    6556.47     127.44           0 conventional 2015 Albany</w:t>
      </w:r>
    </w:p>
    <w:bookmarkEnd w:id="24"/>
    <w:bookmarkStart w:id="25" w:name="Xf5059c1ded75fa69a8d446441be92b2ece378de"/>
    <w:p>
      <w:pPr>
        <w:pStyle w:val="Heading2"/>
      </w:pPr>
      <w:r>
        <w:t xml:space="preserve">Checking the number of rows and dimension of the dataset.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(Avocados)</w:t>
      </w:r>
    </w:p>
    <w:p>
      <w:pPr>
        <w:pStyle w:val="SourceCode"/>
      </w:pPr>
      <w:r>
        <w:rPr>
          <w:rStyle w:val="VerbatimChar"/>
        </w:rPr>
        <w:t xml:space="preserve">## [1] 18249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(Avocados) </w:t>
      </w:r>
    </w:p>
    <w:p>
      <w:pPr>
        <w:pStyle w:val="SourceCode"/>
      </w:pPr>
      <w:r>
        <w:rPr>
          <w:rStyle w:val="VerbatimChar"/>
        </w:rPr>
        <w:t xml:space="preserve">## [1] 18249    14</w:t>
      </w:r>
    </w:p>
    <w:bookmarkEnd w:id="25"/>
    <w:bookmarkStart w:id="26" w:name="renaming-few-columns."/>
    <w:p>
      <w:pPr>
        <w:pStyle w:val="Heading2"/>
      </w:pPr>
      <w:r>
        <w:t xml:space="preserve">Renaming few columns.</w:t>
      </w:r>
    </w:p>
    <w:p>
      <w:pPr>
        <w:pStyle w:val="SourceCode"/>
      </w:pPr>
      <w:r>
        <w:rPr>
          <w:rStyle w:val="NormalTok"/>
        </w:rPr>
        <w:t xml:space="preserve">Avocados</w:t>
      </w:r>
      <w:r>
        <w:rPr>
          <w:rStyle w:val="OtherTok"/>
        </w:rPr>
        <w:t xml:space="preserve">=</w:t>
      </w:r>
      <w:r>
        <w:rPr>
          <w:rStyle w:val="NormalTok"/>
        </w:rPr>
        <w:t xml:space="preserve">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(Avocados, </w:t>
      </w:r>
      <w:r>
        <w:rPr>
          <w:rStyle w:val="AttributeTok"/>
        </w:rPr>
        <w:t xml:space="preserve">replace=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"X4046"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"PLU4046"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"X4225"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"PLU4225"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StringTok"/>
        </w:rPr>
        <w:t xml:space="preserve">"X4770"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"PLU4770"</w:t>
      </w:r>
      <w:r>
        <w:rPr>
          <w:rStyle w:val="NormalTok"/>
        </w:rPr>
        <w:t xml:space="preserve">))</w:t>
      </w:r>
    </w:p>
    <w:bookmarkEnd w:id="26"/>
    <w:bookmarkStart w:id="27" w:name="viewing-the-new-column-names."/>
    <w:p>
      <w:pPr>
        <w:pStyle w:val="Heading2"/>
      </w:pPr>
      <w:r>
        <w:t xml:space="preserve">Viewing the new column names.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(Avocados)</w:t>
      </w:r>
    </w:p>
    <w:p>
      <w:pPr>
        <w:pStyle w:val="SourceCode"/>
      </w:pPr>
      <w:r>
        <w:rPr>
          <w:rStyle w:val="VerbatimChar"/>
        </w:rPr>
        <w:t xml:space="preserve">##  [1] "X"            "Date"         "AveragePrice" "Total.Volume" "PLU4046"     </w:t>
      </w:r>
      <w:r>
        <w:br/>
      </w:r>
      <w:r>
        <w:rPr>
          <w:rStyle w:val="VerbatimChar"/>
        </w:rPr>
        <w:t xml:space="preserve">##  [6] "PLU4225"      "PLU4770"      "Total.Bags"   "Small.Bags"   "Large.Bags"  </w:t>
      </w:r>
      <w:r>
        <w:br/>
      </w:r>
      <w:r>
        <w:rPr>
          <w:rStyle w:val="VerbatimChar"/>
        </w:rPr>
        <w:t xml:space="preserve">## [11] "XLarge.Bags"  "type"         "year"         "region"</w:t>
      </w:r>
    </w:p>
    <w:bookmarkEnd w:id="27"/>
    <w:bookmarkStart w:id="28" w:name="X0d7832dae455c3286f8a65372c8becf909bd1ff"/>
    <w:p>
      <w:pPr>
        <w:pStyle w:val="Heading2"/>
      </w:pPr>
      <w:r>
        <w:t xml:space="preserve">Inspecting the dataframe and look for inconguencies.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(Avocados)</w:t>
      </w:r>
    </w:p>
    <w:p>
      <w:pPr>
        <w:pStyle w:val="SourceCode"/>
      </w:pPr>
      <w:r>
        <w:rPr>
          <w:rStyle w:val="VerbatimChar"/>
        </w:rPr>
        <w:t xml:space="preserve">## 'data.frame':    18249 obs. of  14 variables:</w:t>
      </w:r>
      <w:r>
        <w:br/>
      </w:r>
      <w:r>
        <w:rPr>
          <w:rStyle w:val="VerbatimChar"/>
        </w:rPr>
        <w:t xml:space="preserve">##  $ X           : int  0 1 2 3 4 5 6 7 8 9 ...</w:t>
      </w:r>
      <w:r>
        <w:br/>
      </w:r>
      <w:r>
        <w:rPr>
          <w:rStyle w:val="VerbatimChar"/>
        </w:rPr>
        <w:t xml:space="preserve">##  $ Date        : chr  "2015-12-27" "2015-12-20" "2015-12-13" "2015-12-06" ...</w:t>
      </w:r>
      <w:r>
        <w:br/>
      </w:r>
      <w:r>
        <w:rPr>
          <w:rStyle w:val="VerbatimChar"/>
        </w:rPr>
        <w:t xml:space="preserve">##  $ AveragePrice: num  1.33 1.35 0.93 1.08 1.28 1.26 0.99 0.98 1.02 1.07 ...</w:t>
      </w:r>
      <w:r>
        <w:br/>
      </w:r>
      <w:r>
        <w:rPr>
          <w:rStyle w:val="VerbatimChar"/>
        </w:rPr>
        <w:t xml:space="preserve">##  $ Total.Volume: num  64237 54877 118220 78992 51040 ...</w:t>
      </w:r>
      <w:r>
        <w:br/>
      </w:r>
      <w:r>
        <w:rPr>
          <w:rStyle w:val="VerbatimChar"/>
        </w:rPr>
        <w:t xml:space="preserve">##  $ PLU4046     : num  1037 674 795 1132 941 ...</w:t>
      </w:r>
      <w:r>
        <w:br/>
      </w:r>
      <w:r>
        <w:rPr>
          <w:rStyle w:val="VerbatimChar"/>
        </w:rPr>
        <w:t xml:space="preserve">##  $ PLU4225     : num  54455 44639 109150 71976 43838 ...</w:t>
      </w:r>
      <w:r>
        <w:br/>
      </w:r>
      <w:r>
        <w:rPr>
          <w:rStyle w:val="VerbatimChar"/>
        </w:rPr>
        <w:t xml:space="preserve">##  $ PLU4770     : num  48.2 58.3 130.5 72.6 75.8 ...</w:t>
      </w:r>
      <w:r>
        <w:br/>
      </w:r>
      <w:r>
        <w:rPr>
          <w:rStyle w:val="VerbatimChar"/>
        </w:rPr>
        <w:t xml:space="preserve">##  $ Total.Bags  : num  8697 9506 8145 5811 6184 ...</w:t>
      </w:r>
      <w:r>
        <w:br/>
      </w:r>
      <w:r>
        <w:rPr>
          <w:rStyle w:val="VerbatimChar"/>
        </w:rPr>
        <w:t xml:space="preserve">##  $ Small.Bags  : num  8604 9408 8042 5677 5986 ...</w:t>
      </w:r>
      <w:r>
        <w:br/>
      </w:r>
      <w:r>
        <w:rPr>
          <w:rStyle w:val="VerbatimChar"/>
        </w:rPr>
        <w:t xml:space="preserve">##  $ Large.Bags  : num  93.2 97.5 103.1 133.8 197.7 ...</w:t>
      </w:r>
      <w:r>
        <w:br/>
      </w:r>
      <w:r>
        <w:rPr>
          <w:rStyle w:val="VerbatimChar"/>
        </w:rPr>
        <w:t xml:space="preserve">##  $ XLarge.Bags : num  0 0 0 0 0 0 0 0 0 0 ...</w:t>
      </w:r>
      <w:r>
        <w:br/>
      </w:r>
      <w:r>
        <w:rPr>
          <w:rStyle w:val="VerbatimChar"/>
        </w:rPr>
        <w:t xml:space="preserve">##  $ type        : chr  "conventional" "conventional" "conventional" "conventional" ...</w:t>
      </w:r>
      <w:r>
        <w:br/>
      </w:r>
      <w:r>
        <w:rPr>
          <w:rStyle w:val="VerbatimChar"/>
        </w:rPr>
        <w:t xml:space="preserve">##  $ year        : int  2015 2015 2015 2015 2015 2015 2015 2015 2015 2015 ...</w:t>
      </w:r>
      <w:r>
        <w:br/>
      </w:r>
      <w:r>
        <w:rPr>
          <w:rStyle w:val="VerbatimChar"/>
        </w:rPr>
        <w:t xml:space="preserve">##  $ region      : chr  "Albany" "Albany" "Albany" "Albany" ...</w:t>
      </w:r>
    </w:p>
    <w:bookmarkEnd w:id="28"/>
    <w:bookmarkStart w:id="44" w:name="X74d139d53178e899a5d810091e72124b88871ac"/>
    <w:p>
      <w:pPr>
        <w:pStyle w:val="Heading1"/>
      </w:pPr>
      <w:r>
        <w:t xml:space="preserve">Convert Date and year to date and numeric datatypes so that they can stack correctly.</w:t>
      </w:r>
    </w:p>
    <w:p>
      <w:pPr>
        <w:pStyle w:val="SourceCode"/>
      </w:pPr>
      <w:r>
        <w:rPr>
          <w:rStyle w:val="NormalTok"/>
        </w:rPr>
        <w:t xml:space="preserve">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bookmarkStart w:id="29" w:name="Xe4b120cf8e730811f557b5abbc0b5824c0d5aed"/>
    <w:p>
      <w:pPr>
        <w:pStyle w:val="Heading2"/>
      </w:pPr>
      <w:r>
        <w:t xml:space="preserve">Inspecting the dataframe after changing the datatypes.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(Avocados)</w:t>
      </w:r>
    </w:p>
    <w:p>
      <w:pPr>
        <w:pStyle w:val="SourceCode"/>
      </w:pPr>
      <w:r>
        <w:rPr>
          <w:rStyle w:val="VerbatimChar"/>
        </w:rPr>
        <w:t xml:space="preserve">## 'data.frame':    18249 obs. of  14 variables:</w:t>
      </w:r>
      <w:r>
        <w:br/>
      </w:r>
      <w:r>
        <w:rPr>
          <w:rStyle w:val="VerbatimChar"/>
        </w:rPr>
        <w:t xml:space="preserve">##  $ X           : int  0 1 2 3 4 5 6 7 8 9 ...</w:t>
      </w:r>
      <w:r>
        <w:br/>
      </w:r>
      <w:r>
        <w:rPr>
          <w:rStyle w:val="VerbatimChar"/>
        </w:rPr>
        <w:t xml:space="preserve">##  $ Date        : Date, format: "2015-12-27" "2015-12-20" ...</w:t>
      </w:r>
      <w:r>
        <w:br/>
      </w:r>
      <w:r>
        <w:rPr>
          <w:rStyle w:val="VerbatimChar"/>
        </w:rPr>
        <w:t xml:space="preserve">##  $ AveragePrice: num  1.33 1.35 0.93 1.08 1.28 1.26 0.99 0.98 1.02 1.07 ...</w:t>
      </w:r>
      <w:r>
        <w:br/>
      </w:r>
      <w:r>
        <w:rPr>
          <w:rStyle w:val="VerbatimChar"/>
        </w:rPr>
        <w:t xml:space="preserve">##  $ Total.Volume: num  64237 54877 118220 78992 51040 ...</w:t>
      </w:r>
      <w:r>
        <w:br/>
      </w:r>
      <w:r>
        <w:rPr>
          <w:rStyle w:val="VerbatimChar"/>
        </w:rPr>
        <w:t xml:space="preserve">##  $ PLU4046     : num  1037 674 795 1132 941 ...</w:t>
      </w:r>
      <w:r>
        <w:br/>
      </w:r>
      <w:r>
        <w:rPr>
          <w:rStyle w:val="VerbatimChar"/>
        </w:rPr>
        <w:t xml:space="preserve">##  $ PLU4225     : num  54455 44639 109150 71976 43838 ...</w:t>
      </w:r>
      <w:r>
        <w:br/>
      </w:r>
      <w:r>
        <w:rPr>
          <w:rStyle w:val="VerbatimChar"/>
        </w:rPr>
        <w:t xml:space="preserve">##  $ PLU4770     : num  48.2 58.3 130.5 72.6 75.8 ...</w:t>
      </w:r>
      <w:r>
        <w:br/>
      </w:r>
      <w:r>
        <w:rPr>
          <w:rStyle w:val="VerbatimChar"/>
        </w:rPr>
        <w:t xml:space="preserve">##  $ Total.Bags  : num  8697 9506 8145 5811 6184 ...</w:t>
      </w:r>
      <w:r>
        <w:br/>
      </w:r>
      <w:r>
        <w:rPr>
          <w:rStyle w:val="VerbatimChar"/>
        </w:rPr>
        <w:t xml:space="preserve">##  $ Small.Bags  : num  8604 9408 8042 5677 5986 ...</w:t>
      </w:r>
      <w:r>
        <w:br/>
      </w:r>
      <w:r>
        <w:rPr>
          <w:rStyle w:val="VerbatimChar"/>
        </w:rPr>
        <w:t xml:space="preserve">##  $ Large.Bags  : num  93.2 97.5 103.1 133.8 197.7 ...</w:t>
      </w:r>
      <w:r>
        <w:br/>
      </w:r>
      <w:r>
        <w:rPr>
          <w:rStyle w:val="VerbatimChar"/>
        </w:rPr>
        <w:t xml:space="preserve">##  $ XLarge.Bags : num  0 0 0 0 0 0 0 0 0 0 ...</w:t>
      </w:r>
      <w:r>
        <w:br/>
      </w:r>
      <w:r>
        <w:rPr>
          <w:rStyle w:val="VerbatimChar"/>
        </w:rPr>
        <w:t xml:space="preserve">##  $ type        : chr  "conventional" "conventional" "conventional" "conventional" ...</w:t>
      </w:r>
      <w:r>
        <w:br/>
      </w:r>
      <w:r>
        <w:rPr>
          <w:rStyle w:val="VerbatimChar"/>
        </w:rPr>
        <w:t xml:space="preserve">##  $ year        : num  2015 2015 2015 2015 2015 ...</w:t>
      </w:r>
      <w:r>
        <w:br/>
      </w:r>
      <w:r>
        <w:rPr>
          <w:rStyle w:val="VerbatimChar"/>
        </w:rPr>
        <w:t xml:space="preserve">##  $ region      : chr  "Albany" "Albany" "Albany" "Albany" ...</w:t>
      </w:r>
    </w:p>
    <w:bookmarkEnd w:id="29"/>
    <w:bookmarkStart w:id="30" w:name="Xbb065420892fb6526ad6704b9441cd7ef1127cf"/>
    <w:p>
      <w:pPr>
        <w:pStyle w:val="Heading2"/>
      </w:pPr>
      <w:r>
        <w:t xml:space="preserve">Removing the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 </w:t>
      </w:r>
      <w:r>
        <w:t xml:space="preserve">column because we don’t need it in our analysis.</w:t>
      </w:r>
    </w:p>
    <w:p>
      <w:pPr>
        <w:pStyle w:val="SourceCode"/>
      </w:pPr>
      <w:r>
        <w:rPr>
          <w:rStyle w:val="NormalTok"/>
        </w:rPr>
        <w:t xml:space="preserve">Avocados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(Avocados,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(X))</w:t>
      </w:r>
    </w:p>
    <w:bookmarkEnd w:id="30"/>
    <w:bookmarkStart w:id="31" w:name="X7a3d8eeeeb3cfa8b1ccf07b37f387550dcb208e"/>
    <w:p>
      <w:pPr>
        <w:pStyle w:val="Heading2"/>
      </w:pPr>
      <w:r>
        <w:t xml:space="preserve">Viewing all the column left after removing the column</w:t>
      </w:r>
      <w:r>
        <w:t xml:space="preserve"> </w:t>
      </w:r>
      <w:r>
        <w:t xml:space="preserve">‘</w:t>
      </w:r>
      <w:r>
        <w:t xml:space="preserve">X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(Avocados)</w:t>
      </w:r>
    </w:p>
    <w:p>
      <w:pPr>
        <w:pStyle w:val="SourceCode"/>
      </w:pPr>
      <w:r>
        <w:rPr>
          <w:rStyle w:val="VerbatimChar"/>
        </w:rPr>
        <w:t xml:space="preserve">##  [1] "Date"         "AveragePrice" "Total.Volume" "PLU4046"      "PLU4225"     </w:t>
      </w:r>
      <w:r>
        <w:br/>
      </w:r>
      <w:r>
        <w:rPr>
          <w:rStyle w:val="VerbatimChar"/>
        </w:rPr>
        <w:t xml:space="preserve">##  [6] "PLU4770"      "Total.Bags"   "Small.Bags"   "Large.Bags"   "XLarge.Bags" </w:t>
      </w:r>
      <w:r>
        <w:br/>
      </w:r>
      <w:r>
        <w:rPr>
          <w:rStyle w:val="VerbatimChar"/>
        </w:rPr>
        <w:t xml:space="preserve">## [11] "type"         "year"         "region"</w:t>
      </w:r>
    </w:p>
    <w:bookmarkEnd w:id="31"/>
    <w:bookmarkStart w:id="32" w:name="checking-for-null-values-in-our-dataset."/>
    <w:p>
      <w:pPr>
        <w:pStyle w:val="Heading2"/>
      </w:pPr>
      <w:r>
        <w:t xml:space="preserve">Checking for null values in our dataset.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(Avocados))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32"/>
    <w:bookmarkStart w:id="33" w:name="Xb3ccee5563b8be841cc48baf3f20f9b0fad1d25"/>
    <w:p>
      <w:pPr>
        <w:pStyle w:val="Heading2"/>
      </w:pPr>
      <w:r>
        <w:t xml:space="preserve">Checking for any duplicate values in our dataset.</w:t>
      </w:r>
    </w:p>
    <w:p>
      <w:pPr>
        <w:pStyle w:val="SourceCode"/>
      </w:pPr>
      <w:r>
        <w:rPr>
          <w:rStyle w:val="FunctionTok"/>
        </w:rPr>
        <w:t xml:space="preserve">anyDuplicated</w:t>
      </w:r>
      <w:r>
        <w:rPr>
          <w:rStyle w:val="NormalTok"/>
        </w:rPr>
        <w:t xml:space="preserve">(Avocados)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33"/>
    <w:bookmarkStart w:id="34" w:name="Xfd736d5823fa6cc08a7875a09706f09329bfd41"/>
    <w:p>
      <w:pPr>
        <w:pStyle w:val="Heading2"/>
      </w:pPr>
      <w:r>
        <w:t xml:space="preserve">Seeing how many observations fall under each type.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conventional      organic </w:t>
      </w:r>
      <w:r>
        <w:br/>
      </w:r>
      <w:r>
        <w:rPr>
          <w:rStyle w:val="VerbatimChar"/>
        </w:rPr>
        <w:t xml:space="preserve">##         9126         9123</w:t>
      </w:r>
    </w:p>
    <w:bookmarkEnd w:id="34"/>
    <w:bookmarkStart w:id="35" w:name="conductng-descriptive-analysis"/>
    <w:p>
      <w:pPr>
        <w:pStyle w:val="Heading2"/>
      </w:pPr>
      <w:r>
        <w:t xml:space="preserve">CONDUCTNG DESCRIPTIVE ANALYSIS:</w:t>
      </w:r>
    </w:p>
    <w:p>
      <w:pPr>
        <w:pStyle w:val="FirstParagraph"/>
      </w:pPr>
      <w:r>
        <w:t xml:space="preserve">Descriptive analysis on few columns.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AveragePrice)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0.440   1.100   1.370   1.406   1.660   3.250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Total.Volume)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     85    10839   107377   850644   432962 62505647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PLU4046)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      0      854     8645   293008   111020 22743616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PLU4225)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      0     3009    29061   295155   150207 20470573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PLU4770)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0       0     185   22840    6243 2546439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Total.Bags)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      0     5089    39744   239639   110783 19373134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Total.Bags)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      0     5089    39744   239639   110783 19373134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Small.Bags)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      0     2849    26363   182195    83338 13384587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Large.Bags)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0     127    2648   54338   22029 5719097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XLarge.Bags)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    0.0      0.0      0.0   3106.4    132.5 551693.7</w:t>
      </w:r>
    </w:p>
    <w:p>
      <w:pPr>
        <w:pStyle w:val="FirstParagraph"/>
      </w:pPr>
      <w:r>
        <w:t xml:space="preserve">Comparing AveragePrice and different types.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</w:p>
    <w:p>
      <w:pPr>
        <w:pStyle w:val="SourceCode"/>
      </w:pPr>
      <w:r>
        <w:rPr>
          <w:rStyle w:val="VerbatimChar"/>
        </w:rPr>
        <w:t xml:space="preserve">##   Avocados$type Avocados$AveragePrice</w:t>
      </w:r>
      <w:r>
        <w:br/>
      </w:r>
      <w:r>
        <w:rPr>
          <w:rStyle w:val="VerbatimChar"/>
        </w:rPr>
        <w:t xml:space="preserve">## 1  conventional              1.158040</w:t>
      </w:r>
      <w:r>
        <w:br/>
      </w:r>
      <w:r>
        <w:rPr>
          <w:rStyle w:val="VerbatimChar"/>
        </w:rPr>
        <w:t xml:space="preserve">## 2       organic              1.653999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median)</w:t>
      </w:r>
    </w:p>
    <w:p>
      <w:pPr>
        <w:pStyle w:val="SourceCode"/>
      </w:pPr>
      <w:r>
        <w:rPr>
          <w:rStyle w:val="VerbatimChar"/>
        </w:rPr>
        <w:t xml:space="preserve">##   Avocados$type Avocados$AveragePrice</w:t>
      </w:r>
      <w:r>
        <w:br/>
      </w:r>
      <w:r>
        <w:rPr>
          <w:rStyle w:val="VerbatimChar"/>
        </w:rPr>
        <w:t xml:space="preserve">## 1  conventional                  1.13</w:t>
      </w:r>
      <w:r>
        <w:br/>
      </w:r>
      <w:r>
        <w:rPr>
          <w:rStyle w:val="VerbatimChar"/>
        </w:rPr>
        <w:t xml:space="preserve">## 2       organic                  1.63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max)</w:t>
      </w:r>
    </w:p>
    <w:p>
      <w:pPr>
        <w:pStyle w:val="SourceCode"/>
      </w:pPr>
      <w:r>
        <w:rPr>
          <w:rStyle w:val="VerbatimChar"/>
        </w:rPr>
        <w:t xml:space="preserve">##   Avocados$type Avocados$AveragePrice</w:t>
      </w:r>
      <w:r>
        <w:br/>
      </w:r>
      <w:r>
        <w:rPr>
          <w:rStyle w:val="VerbatimChar"/>
        </w:rPr>
        <w:t xml:space="preserve">## 1  conventional                  2.22</w:t>
      </w:r>
      <w:r>
        <w:br/>
      </w:r>
      <w:r>
        <w:rPr>
          <w:rStyle w:val="VerbatimChar"/>
        </w:rPr>
        <w:t xml:space="preserve">## 2       organic                  3.25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Avocados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min)</w:t>
      </w:r>
    </w:p>
    <w:p>
      <w:pPr>
        <w:pStyle w:val="SourceCode"/>
      </w:pPr>
      <w:r>
        <w:rPr>
          <w:rStyle w:val="VerbatimChar"/>
        </w:rPr>
        <w:t xml:space="preserve">##   Avocados$type Avocados$AveragePrice</w:t>
      </w:r>
      <w:r>
        <w:br/>
      </w:r>
      <w:r>
        <w:rPr>
          <w:rStyle w:val="VerbatimChar"/>
        </w:rPr>
        <w:t xml:space="preserve">## 1  conventional                  0.46</w:t>
      </w:r>
      <w:r>
        <w:br/>
      </w:r>
      <w:r>
        <w:rPr>
          <w:rStyle w:val="VerbatimChar"/>
        </w:rPr>
        <w:t xml:space="preserve">## 2       organic                  0.44</w:t>
      </w:r>
    </w:p>
    <w:bookmarkEnd w:id="35"/>
    <w:bookmarkStart w:id="36" w:name="summary-statistics."/>
    <w:p>
      <w:pPr>
        <w:pStyle w:val="Heading2"/>
      </w:pPr>
      <w:r>
        <w:t xml:space="preserve">SUMMARY STATISTICS.</w:t>
      </w:r>
    </w:p>
    <w:p>
      <w:pPr>
        <w:pStyle w:val="SourceCode"/>
      </w:pP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skim_without_charts</w:t>
      </w:r>
      <w:r>
        <w:rPr>
          <w:rStyle w:val="NormalTok"/>
        </w:rPr>
        <w:t xml:space="preserve">(Avocados)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Avocados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18249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Date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2015-01-04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2018-03-25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2016-08-14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26"/>
        <w:gridCol w:w="733"/>
        <w:gridCol w:w="1026"/>
        <w:gridCol w:w="733"/>
        <w:gridCol w:w="806"/>
        <w:gridCol w:w="586"/>
        <w:gridCol w:w="660"/>
        <w:gridCol w:w="733"/>
        <w:gridCol w:w="733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AveragePrice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Total.Volume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850644.01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3453545.36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10838.58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107376.76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432962.29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62505646.52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PLU4046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293008.42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1264989.08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8645.30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111020.20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22743616.17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PLU4225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295154.57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1204120.40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3008.78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29061.02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150206.86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20470572.61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PLU4770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22839.74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107464.07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6243.42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2546439.11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Total.Bags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239639.20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986242.40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5088.64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39743.83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110783.37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19373134.37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Small.Bags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182194.69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746178.51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2849.42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26362.82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83337.67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13384586.80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Large.Bags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54338.09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243965.96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2647.71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22029.25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5719096.61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XLarge.Bags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3106.43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17692.89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551693.65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2018.00</w:t>
            </w:r>
          </w:p>
        </w:tc>
      </w:tr>
    </w:tbl>
    <w:bookmarkEnd w:id="36"/>
    <w:bookmarkStart w:id="43" w:name="data-visualization"/>
    <w:p>
      <w:pPr>
        <w:pStyle w:val="Heading2"/>
      </w:pPr>
      <w:r>
        <w:t xml:space="preserve">DATA VISUALIZATION</w:t>
      </w:r>
    </w:p>
    <w:p>
      <w:pPr>
        <w:pStyle w:val="FirstParagraph"/>
      </w:pPr>
      <w:r>
        <w:t xml:space="preserve">Comparing the AveragePrices of different types.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(Avocados,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type,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AveragePrice,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dollar,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"US Total Market: Average Price of one Avocado"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"Average Price"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203 rows containing non-finite values (`stat_boxplot()`).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vocados-Price-Report-RMD_files/figure-docx/unnamed-chunk-2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Comparing the AveragePrice of different types of Avocados using histogram.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(Avocados,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AveragePrice,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type))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"Total US Market: Average Price of one Avocado"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"Average Price"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vocados-Price-Report-RMD_files/figure-docx/unnamed-chunk-29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Avocados Price Report</dc:title>
  <dc:creator>Malay Raj</dc:creator>
  <cp:keywords/>
  <dcterms:created xsi:type="dcterms:W3CDTF">2023-05-21T19:56:18Z</dcterms:created>
  <dcterms:modified xsi:type="dcterms:W3CDTF">2023-05-21T19:56:18Z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2023-05-20</vt:lpwstr>
  </property>
  <property fmtid="{D5CDD505-2E9C-101B-9397-08002B2CF9AE}" pid="3" name="output">
    <vt:lpwstr/>
  </property>
</Properties>
</file>