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342A" w14:textId="77777777" w:rsidR="00664649" w:rsidRDefault="00000000" w:rsidP="005F733A">
      <w:pPr>
        <w:spacing w:after="200"/>
        <w:jc w:val="center"/>
      </w:pPr>
      <w:r>
        <w:rPr>
          <w:b/>
          <w:bCs/>
          <w:color w:val="2E4057"/>
          <w:sz w:val="48"/>
          <w:szCs w:val="48"/>
        </w:rPr>
        <w:t>Charles Darwin University</w:t>
      </w:r>
    </w:p>
    <w:p w14:paraId="4411068D" w14:textId="77777777" w:rsidR="00664649" w:rsidRDefault="00000000">
      <w:pPr>
        <w:spacing w:after="200"/>
        <w:jc w:val="center"/>
      </w:pPr>
      <w:r>
        <w:rPr>
          <w:b/>
          <w:bCs/>
          <w:color w:val="2E4057"/>
          <w:sz w:val="32"/>
          <w:szCs w:val="32"/>
        </w:rPr>
        <w:t>HIT164 – Computing Fundamentals</w:t>
      </w:r>
    </w:p>
    <w:p w14:paraId="5C352889" w14:textId="77777777" w:rsidR="00664649" w:rsidRDefault="00000000">
      <w:pPr>
        <w:spacing w:after="400"/>
        <w:jc w:val="center"/>
      </w:pPr>
      <w:r>
        <w:rPr>
          <w:color w:val="555555"/>
          <w:sz w:val="30"/>
          <w:szCs w:val="30"/>
        </w:rPr>
        <w:t>Assignment 3 – Website Development Report</w:t>
      </w:r>
    </w:p>
    <w:p w14:paraId="2C6557A5" w14:textId="33D2FF16" w:rsidR="00664649" w:rsidRDefault="00000000">
      <w:pPr>
        <w:spacing w:after="160"/>
        <w:jc w:val="center"/>
      </w:pPr>
      <w:r>
        <w:rPr>
          <w:b/>
          <w:bCs/>
          <w:color w:val="2E4057"/>
          <w:sz w:val="36"/>
          <w:szCs w:val="36"/>
        </w:rPr>
        <w:t xml:space="preserve">Group </w:t>
      </w:r>
      <w:r w:rsidR="006D7150">
        <w:rPr>
          <w:b/>
          <w:bCs/>
          <w:color w:val="2E4057"/>
          <w:sz w:val="36"/>
          <w:szCs w:val="36"/>
        </w:rPr>
        <w:t>1</w:t>
      </w:r>
      <w:r>
        <w:rPr>
          <w:b/>
          <w:bCs/>
          <w:color w:val="2E4057"/>
          <w:sz w:val="36"/>
          <w:szCs w:val="36"/>
        </w:rPr>
        <w:t>6</w:t>
      </w:r>
    </w:p>
    <w:p w14:paraId="46E020EB" w14:textId="77777777" w:rsidR="00664649" w:rsidRDefault="00664649">
      <w:pPr>
        <w:spacing w:before="600"/>
      </w:pPr>
    </w:p>
    <w:tbl>
      <w:tblPr>
        <w:tblW w:w="7200" w:type="dxa"/>
        <w:tblInd w:w="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664649" w14:paraId="69CC6FFE" w14:textId="77777777" w:rsidTr="005F733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BB841" w14:textId="77777777" w:rsidR="006646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86A23" w14:textId="77777777" w:rsidR="006646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ID</w:t>
            </w:r>
          </w:p>
        </w:tc>
      </w:tr>
      <w:tr w:rsidR="00664649" w14:paraId="79A33D33" w14:textId="77777777" w:rsidTr="005F733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154B7" w14:textId="7CB46E24" w:rsidR="00664649" w:rsidRDefault="005F733A">
            <w:pPr>
              <w:jc w:val="center"/>
            </w:pPr>
            <w:r>
              <w:t>Wade Ganzerla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BCA78" w14:textId="6D9E6EB5" w:rsidR="00664649" w:rsidRDefault="00664649">
            <w:pPr>
              <w:jc w:val="center"/>
            </w:pPr>
          </w:p>
        </w:tc>
      </w:tr>
      <w:tr w:rsidR="00664649" w14:paraId="1C200841" w14:textId="77777777" w:rsidTr="005F733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FC50B" w14:textId="63BC6272" w:rsidR="00664649" w:rsidRDefault="005F733A">
            <w:pPr>
              <w:jc w:val="center"/>
            </w:pPr>
            <w:r>
              <w:t>Manono Tove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E6DFB0" w14:textId="7209FC2E" w:rsidR="00664649" w:rsidRDefault="00664649">
            <w:pPr>
              <w:jc w:val="center"/>
            </w:pPr>
          </w:p>
        </w:tc>
      </w:tr>
      <w:tr w:rsidR="005F733A" w14:paraId="19321F70" w14:textId="77777777" w:rsidTr="005F733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831D8" w14:textId="0C4B38A2" w:rsidR="005F733A" w:rsidRDefault="005F733A">
            <w:pPr>
              <w:jc w:val="center"/>
            </w:pPr>
            <w:r>
              <w:t>Bradley Malby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D3975" w14:textId="7A2233A3" w:rsidR="005F733A" w:rsidRDefault="005F733A">
            <w:pPr>
              <w:jc w:val="center"/>
            </w:pPr>
            <w:r>
              <w:t>S200490</w:t>
            </w:r>
          </w:p>
        </w:tc>
      </w:tr>
    </w:tbl>
    <w:p w14:paraId="457CC9BA" w14:textId="0D23FF36" w:rsidR="00664649" w:rsidRDefault="00000000" w:rsidP="005F733A">
      <w:r>
        <w:br w:type="page"/>
      </w:r>
    </w:p>
    <w:p w14:paraId="585C8FA9" w14:textId="2ABAF887" w:rsidR="006D7150" w:rsidRPr="006D7150" w:rsidRDefault="006D7150" w:rsidP="006D7150">
      <w:pPr>
        <w:pStyle w:val="isselectedend"/>
        <w:rPr>
          <w:rFonts w:ascii="Arial" w:hAnsi="Arial" w:cs="Arial"/>
        </w:rPr>
      </w:pPr>
      <w:r w:rsidRPr="006D7150">
        <w:rPr>
          <w:rFonts w:ascii="Arial" w:hAnsi="Arial" w:cs="Arial"/>
        </w:rPr>
        <w:lastRenderedPageBreak/>
        <w:t xml:space="preserve">This report outlines the development of the Urban Stitch website created for Assessment 3 in HIT164 – Computing Fundamentals at Charles Darwin University. The project was completed collaboratively by Group </w:t>
      </w:r>
      <w:r>
        <w:rPr>
          <w:rFonts w:ascii="Arial" w:hAnsi="Arial" w:cs="Arial"/>
        </w:rPr>
        <w:t>1</w:t>
      </w:r>
      <w:r w:rsidRPr="006D7150">
        <w:rPr>
          <w:rFonts w:ascii="Arial" w:hAnsi="Arial" w:cs="Arial"/>
        </w:rPr>
        <w:t>6 and demonstrates the practical application of HTML and CSS concepts covered throughout the unit.</w:t>
      </w:r>
    </w:p>
    <w:p w14:paraId="720031B0" w14:textId="32AB5C46" w:rsidR="006D7150" w:rsidRPr="006D7150" w:rsidRDefault="006D7150" w:rsidP="006D7150">
      <w:pPr>
        <w:pStyle w:val="isselectedend"/>
        <w:rPr>
          <w:rFonts w:ascii="Arial" w:hAnsi="Arial" w:cs="Arial"/>
        </w:rPr>
      </w:pPr>
      <w:r w:rsidRPr="006D7150">
        <w:rPr>
          <w:rFonts w:ascii="Arial" w:hAnsi="Arial" w:cs="Arial"/>
        </w:rPr>
        <w:t xml:space="preserve">Urban Stitch is a fictional e-commerce clothing store designed to simulate a modern online shopping experience. The website allows users to browse products, view detailed product information, add items to a shopping cart, and complete a checkout form. </w:t>
      </w:r>
      <w:r>
        <w:rPr>
          <w:rFonts w:ascii="Arial" w:hAnsi="Arial" w:cs="Arial"/>
        </w:rPr>
        <w:t>N</w:t>
      </w:r>
      <w:r w:rsidRPr="006D7150">
        <w:rPr>
          <w:rFonts w:ascii="Arial" w:hAnsi="Arial" w:cs="Arial"/>
        </w:rPr>
        <w:t>o real payment processing or backend functionality was implemented.</w:t>
      </w:r>
    </w:p>
    <w:p w14:paraId="0C7F3157" w14:textId="77777777" w:rsidR="006D7150" w:rsidRPr="006D7150" w:rsidRDefault="006D7150" w:rsidP="006D7150">
      <w:pPr>
        <w:pStyle w:val="isselectedend"/>
        <w:rPr>
          <w:rFonts w:ascii="Arial" w:hAnsi="Arial" w:cs="Arial"/>
        </w:rPr>
      </w:pPr>
      <w:r w:rsidRPr="006D7150">
        <w:rPr>
          <w:rFonts w:ascii="Arial" w:hAnsi="Arial" w:cs="Arial"/>
        </w:rPr>
        <w:t>The group selected an e-commerce clothing store because it provided a practical and flexible project structure. Retail websites contain a variety of page types, including landing pages, product listings, shopping carts, checkout forms, and informational pages, which allowed work to be divided evenly across group members while still maintaining a consistent overall design.</w:t>
      </w:r>
    </w:p>
    <w:p w14:paraId="0B489BE4" w14:textId="72FFBA93" w:rsidR="006D7150" w:rsidRPr="006D7150" w:rsidRDefault="006D7150" w:rsidP="006D7150">
      <w:pPr>
        <w:pStyle w:val="NormalWeb"/>
        <w:rPr>
          <w:rFonts w:ascii="Arial" w:hAnsi="Arial" w:cs="Arial"/>
        </w:rPr>
      </w:pPr>
      <w:r w:rsidRPr="006D7150">
        <w:rPr>
          <w:rFonts w:ascii="Arial" w:hAnsi="Arial" w:cs="Arial"/>
        </w:rPr>
        <w:t xml:space="preserve">The website contains six linked HTML pages that all use a shared navigation bar and external stylesheet (style2.css). </w:t>
      </w:r>
    </w:p>
    <w:p w14:paraId="484364AA" w14:textId="77777777" w:rsidR="00664649" w:rsidRDefault="00000000">
      <w:pPr>
        <w:spacing w:after="100"/>
      </w:pPr>
      <w:r>
        <w:rPr>
          <w:color w:val="000000"/>
        </w:rPr>
        <w:t>The following pages make up the Urban Stitch website: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5"/>
        <w:gridCol w:w="3178"/>
        <w:gridCol w:w="4362"/>
      </w:tblGrid>
      <w:tr w:rsidR="005F733A" w14:paraId="79189D9A" w14:textId="77777777" w:rsidTr="006D7150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9B7A1" w14:textId="77777777" w:rsidR="005F733A" w:rsidRDefault="005F733A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3178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</w:tcPr>
          <w:p w14:paraId="6AEFED77" w14:textId="73927B74" w:rsidR="005F733A" w:rsidRDefault="005F733A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Developed By</w:t>
            </w:r>
          </w:p>
        </w:tc>
        <w:tc>
          <w:tcPr>
            <w:tcW w:w="4362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68E94" w14:textId="03BFAA2B" w:rsidR="005F733A" w:rsidRDefault="005F733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F733A" w14:paraId="1990275F" w14:textId="77777777" w:rsidTr="006D7150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314FB" w14:textId="77777777" w:rsidR="005F733A" w:rsidRDefault="005F733A">
            <w:r>
              <w:rPr>
                <w:b/>
                <w:bCs/>
                <w:sz w:val="22"/>
                <w:szCs w:val="22"/>
              </w:rPr>
              <w:t>INDEX.html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</w:tcPr>
          <w:p w14:paraId="6FD69D48" w14:textId="3F14F1B4" w:rsidR="005F733A" w:rsidRDefault="005F733A">
            <w:pPr>
              <w:rPr>
                <w:sz w:val="22"/>
                <w:szCs w:val="22"/>
              </w:rPr>
            </w:pPr>
            <w:r>
              <w:t>Wade Ganzerla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8BAB9" w14:textId="160ECF25" w:rsidR="005F733A" w:rsidRDefault="006D7150">
            <w:r>
              <w:t>The main landing page for Urban Stitch. It introduces the brand and displays featured clothing products, including crew necks, singlets, and polo shirts in multiple colours.</w:t>
            </w:r>
          </w:p>
        </w:tc>
      </w:tr>
      <w:tr w:rsidR="005F733A" w14:paraId="72110B1E" w14:textId="77777777" w:rsidTr="006D7150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32B06" w14:textId="77777777" w:rsidR="005F733A" w:rsidRDefault="005F733A">
            <w:r>
              <w:rPr>
                <w:b/>
                <w:bCs/>
                <w:sz w:val="22"/>
                <w:szCs w:val="22"/>
              </w:rPr>
              <w:t>Product Details.html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D78F583" w14:textId="3FD0ACB4" w:rsidR="005F733A" w:rsidRDefault="005F733A">
            <w:pPr>
              <w:rPr>
                <w:sz w:val="22"/>
                <w:szCs w:val="22"/>
              </w:rPr>
            </w:pPr>
            <w:r>
              <w:t>Wade Ganzerla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651E9" w14:textId="7A4F0A2D" w:rsidR="005F733A" w:rsidRDefault="006D7150">
            <w:r>
              <w:t>Provides detailed product information, including descriptions, images, sizing options, and add-to-cart functionality.</w:t>
            </w:r>
          </w:p>
        </w:tc>
      </w:tr>
      <w:tr w:rsidR="005F733A" w14:paraId="7FC56AF2" w14:textId="77777777" w:rsidTr="006D7150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475F0" w14:textId="77777777" w:rsidR="005F733A" w:rsidRDefault="005F733A">
            <w:r>
              <w:rPr>
                <w:b/>
                <w:bCs/>
                <w:sz w:val="22"/>
                <w:szCs w:val="22"/>
              </w:rPr>
              <w:t>cart.html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</w:tcPr>
          <w:p w14:paraId="461361F7" w14:textId="0CADEDBF" w:rsidR="005F733A" w:rsidRDefault="005F733A">
            <w:pPr>
              <w:rPr>
                <w:sz w:val="22"/>
                <w:szCs w:val="22"/>
              </w:rPr>
            </w:pPr>
            <w:r>
              <w:t>Bradley Malby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8D2B5D" w14:textId="00D0F709" w:rsidR="005F733A" w:rsidRDefault="006D7150">
            <w:r>
              <w:t>Displays the products selected by the user, including quantities, pricing, and navigation to the checkout page.</w:t>
            </w:r>
          </w:p>
        </w:tc>
      </w:tr>
      <w:tr w:rsidR="005F733A" w14:paraId="30E5DCE2" w14:textId="77777777" w:rsidTr="006D7150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4AFC9" w14:textId="77777777" w:rsidR="005F733A" w:rsidRDefault="005F733A">
            <w:r>
              <w:rPr>
                <w:b/>
                <w:bCs/>
                <w:sz w:val="22"/>
                <w:szCs w:val="22"/>
              </w:rPr>
              <w:t>checkout.html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7C7EEDC" w14:textId="3A203B6C" w:rsidR="005F733A" w:rsidRDefault="005F733A">
            <w:pPr>
              <w:rPr>
                <w:sz w:val="22"/>
                <w:szCs w:val="22"/>
              </w:rPr>
            </w:pPr>
            <w:r>
              <w:t>Bradley Malby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8A52F" w14:textId="3E088F02" w:rsidR="005F733A" w:rsidRDefault="006D7150">
            <w:r>
              <w:t>Contains the checkout form where users enter delivery and billing details before placing an order. No payment gateway functionality was included.</w:t>
            </w:r>
          </w:p>
        </w:tc>
      </w:tr>
      <w:tr w:rsidR="005F733A" w14:paraId="54605C2D" w14:textId="77777777" w:rsidTr="006D7150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797A6" w14:textId="77777777" w:rsidR="005F733A" w:rsidRDefault="005F733A">
            <w:r>
              <w:rPr>
                <w:b/>
                <w:bCs/>
                <w:sz w:val="22"/>
                <w:szCs w:val="22"/>
              </w:rPr>
              <w:t>About Us.html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</w:tcPr>
          <w:p w14:paraId="19D3A298" w14:textId="77777777" w:rsidR="005F733A" w:rsidRDefault="005F733A">
            <w:pPr>
              <w:rPr>
                <w:sz w:val="22"/>
                <w:szCs w:val="22"/>
              </w:rPr>
            </w:pP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1BB6F" w14:textId="1BF3D2F2" w:rsidR="005F733A" w:rsidRDefault="006D7150">
            <w:r>
              <w:t>Provides background information about the Urban Stitch brand, including the company vision, values, and identity.</w:t>
            </w:r>
          </w:p>
        </w:tc>
      </w:tr>
      <w:tr w:rsidR="005F733A" w14:paraId="07C77ADF" w14:textId="77777777" w:rsidTr="006D7150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D15CC" w14:textId="77777777" w:rsidR="005F733A" w:rsidRDefault="005F733A">
            <w:r>
              <w:rPr>
                <w:b/>
                <w:bCs/>
                <w:sz w:val="22"/>
                <w:szCs w:val="22"/>
              </w:rPr>
              <w:t>Contact Us.html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02014E" w14:textId="0E712CD7" w:rsidR="005F733A" w:rsidRDefault="005F733A">
            <w:pPr>
              <w:rPr>
                <w:sz w:val="22"/>
                <w:szCs w:val="22"/>
              </w:rPr>
            </w:pPr>
            <w:r>
              <w:t>Bradley Malby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9F8B7" w14:textId="3BAA7F5C" w:rsidR="005F733A" w:rsidRDefault="006D7150">
            <w:r>
              <w:t>Includes a contact form and business contact details for customers wishing to communicate with Urban Stitch.</w:t>
            </w:r>
          </w:p>
        </w:tc>
      </w:tr>
    </w:tbl>
    <w:p w14:paraId="31ABD53B" w14:textId="53AA2515" w:rsidR="00664649" w:rsidRDefault="00664649"/>
    <w:sectPr w:rsidR="006646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8866" w14:textId="77777777" w:rsidR="00F42F97" w:rsidRDefault="00F42F97" w:rsidP="006D7150">
      <w:r>
        <w:separator/>
      </w:r>
    </w:p>
  </w:endnote>
  <w:endnote w:type="continuationSeparator" w:id="0">
    <w:p w14:paraId="0FB8AC62" w14:textId="77777777" w:rsidR="00F42F97" w:rsidRDefault="00F42F97" w:rsidP="006D7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FE04" w14:textId="77777777" w:rsidR="006D7150" w:rsidRDefault="006D71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7170" w14:textId="77777777" w:rsidR="006D7150" w:rsidRDefault="006D71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F485" w14:textId="77777777" w:rsidR="006D7150" w:rsidRDefault="006D71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F4BE7" w14:textId="77777777" w:rsidR="00F42F97" w:rsidRDefault="00F42F97" w:rsidP="006D7150">
      <w:r>
        <w:separator/>
      </w:r>
    </w:p>
  </w:footnote>
  <w:footnote w:type="continuationSeparator" w:id="0">
    <w:p w14:paraId="74A77C83" w14:textId="77777777" w:rsidR="00F42F97" w:rsidRDefault="00F42F97" w:rsidP="006D7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9A86" w14:textId="77777777" w:rsidR="006D7150" w:rsidRDefault="006D71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CE07" w14:textId="77777777" w:rsidR="006D7150" w:rsidRDefault="006D71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EA70" w14:textId="77777777" w:rsidR="006D7150" w:rsidRDefault="006D71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42E14"/>
    <w:multiLevelType w:val="hybridMultilevel"/>
    <w:tmpl w:val="6EAE8C28"/>
    <w:lvl w:ilvl="0" w:tplc="702CC6DC">
      <w:start w:val="1"/>
      <w:numFmt w:val="bullet"/>
      <w:lvlText w:val="●"/>
      <w:lvlJc w:val="left"/>
      <w:pPr>
        <w:ind w:left="720" w:hanging="360"/>
      </w:pPr>
    </w:lvl>
    <w:lvl w:ilvl="1" w:tplc="7E24A502">
      <w:start w:val="1"/>
      <w:numFmt w:val="bullet"/>
      <w:lvlText w:val="○"/>
      <w:lvlJc w:val="left"/>
      <w:pPr>
        <w:ind w:left="1440" w:hanging="360"/>
      </w:pPr>
    </w:lvl>
    <w:lvl w:ilvl="2" w:tplc="EBA25E7A">
      <w:start w:val="1"/>
      <w:numFmt w:val="bullet"/>
      <w:lvlText w:val="■"/>
      <w:lvlJc w:val="left"/>
      <w:pPr>
        <w:ind w:left="2160" w:hanging="360"/>
      </w:pPr>
    </w:lvl>
    <w:lvl w:ilvl="3" w:tplc="CDBAE378">
      <w:start w:val="1"/>
      <w:numFmt w:val="bullet"/>
      <w:lvlText w:val="●"/>
      <w:lvlJc w:val="left"/>
      <w:pPr>
        <w:ind w:left="2880" w:hanging="360"/>
      </w:pPr>
    </w:lvl>
    <w:lvl w:ilvl="4" w:tplc="3800B922">
      <w:start w:val="1"/>
      <w:numFmt w:val="bullet"/>
      <w:lvlText w:val="○"/>
      <w:lvlJc w:val="left"/>
      <w:pPr>
        <w:ind w:left="3600" w:hanging="360"/>
      </w:pPr>
    </w:lvl>
    <w:lvl w:ilvl="5" w:tplc="CD548C18">
      <w:start w:val="1"/>
      <w:numFmt w:val="bullet"/>
      <w:lvlText w:val="■"/>
      <w:lvlJc w:val="left"/>
      <w:pPr>
        <w:ind w:left="4320" w:hanging="360"/>
      </w:pPr>
    </w:lvl>
    <w:lvl w:ilvl="6" w:tplc="15827962">
      <w:start w:val="1"/>
      <w:numFmt w:val="bullet"/>
      <w:lvlText w:val="●"/>
      <w:lvlJc w:val="left"/>
      <w:pPr>
        <w:ind w:left="5040" w:hanging="360"/>
      </w:pPr>
    </w:lvl>
    <w:lvl w:ilvl="7" w:tplc="0DE43D46">
      <w:start w:val="1"/>
      <w:numFmt w:val="bullet"/>
      <w:lvlText w:val="●"/>
      <w:lvlJc w:val="left"/>
      <w:pPr>
        <w:ind w:left="5760" w:hanging="360"/>
      </w:pPr>
    </w:lvl>
    <w:lvl w:ilvl="8" w:tplc="270EA31E">
      <w:start w:val="1"/>
      <w:numFmt w:val="bullet"/>
      <w:lvlText w:val="●"/>
      <w:lvlJc w:val="left"/>
      <w:pPr>
        <w:ind w:left="6480" w:hanging="360"/>
      </w:pPr>
    </w:lvl>
  </w:abstractNum>
  <w:num w:numId="1" w16cid:durableId="720523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649"/>
    <w:rsid w:val="005F733A"/>
    <w:rsid w:val="00664649"/>
    <w:rsid w:val="006D7150"/>
    <w:rsid w:val="00D60A99"/>
    <w:rsid w:val="00F4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77184"/>
  <w15:docId w15:val="{5F90178A-66F8-48FF-849C-31AE7FAA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71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150"/>
  </w:style>
  <w:style w:type="paragraph" w:styleId="Footer">
    <w:name w:val="footer"/>
    <w:basedOn w:val="Normal"/>
    <w:link w:val="FooterChar"/>
    <w:uiPriority w:val="99"/>
    <w:unhideWhenUsed/>
    <w:rsid w:val="006D71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150"/>
  </w:style>
  <w:style w:type="paragraph" w:customStyle="1" w:styleId="isselectedend">
    <w:name w:val="isselectedend"/>
    <w:basedOn w:val="Normal"/>
    <w:rsid w:val="006D71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6D71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51EAF9F5-F889-45F9-8F7B-CE634E59C42C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Bradley Malby</cp:lastModifiedBy>
  <cp:revision>3</cp:revision>
  <dcterms:created xsi:type="dcterms:W3CDTF">2026-05-28T06:23:00Z</dcterms:created>
  <dcterms:modified xsi:type="dcterms:W3CDTF">2026-05-28T06:32:00Z</dcterms:modified>
</cp:coreProperties>
</file>