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{letter_date}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rPr>
        <w:t>{issuer_name}</w:t>
      </w:r>
    </w:p>
    <w:p w14:paraId="73A8A612" w14:textId="77777777" w:rsidR="007F5446" w:rsidRPr="0038618D" w:rsidRDefault="007F5446" w:rsidP="00277667">
      <w:pPr>
        <w:spacing w:after="0" w:line="360" w:lineRule="auto"/>
        <w:rPr>
          <w:b/>
          <w:bCs/>
          <w:sz w:val="20"/>
          <w:szCs w:val="20"/>
        </w:rPr>
      </w:pPr>
      <w:r>
        <w:rPr>
          <w:b/>
          <w:bCs/>
          <w:sz w:val="20"/>
          <w:szCs w:val="20"/>
        </w:rPr>
        <w:t>{issuer_registration_number}</w:t>
      </w:r>
    </w:p>
    <w:p w14:paraId="27F7E731" w14:textId="77777777" w:rsidR="007F5446" w:rsidRPr="0038618D" w:rsidRDefault="007F5446" w:rsidP="00277667">
      <w:pPr>
        <w:spacing w:after="0" w:line="360" w:lineRule="auto"/>
        <w:rPr>
          <w:sz w:val="20"/>
          <w:szCs w:val="20"/>
        </w:rPr>
      </w:pPr>
      <w:r>
        <w:rPr>
          <w:sz w:val="20"/>
          <w:szCs w:val="20"/>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tabs>
          <w:tab w:val="left" w:pos="2160"/>
        </w:tabs>
        <w:ind w:left="2160" w:hanging="2160"/>
        <w:rPr>
          <w:sz w:val="20"/>
          <w:szCs w:val="20"/>
        </w:rPr>
      </w:pPr>
      <w:r>
        <w:rPr>
          <w:sz w:val="20"/>
          <w:szCs w:val="20"/>
        </w:rPr>
        <w:t>Attention :</w:t>
      </w:r>
      <w:r>
        <w:rPr>
          <w:sz w:val="20"/>
          <w:szCs w:val="20"/>
        </w:rPr>
        <w:tab/>
        <w:t>{attention_name}</w:t>
      </w:r>
    </w:p>
    <w:p w14:paraId="5B19AE19" w14:textId="77777777" w:rsidR="00A76234" w:rsidRPr="0038618D" w:rsidRDefault="00A76234" w:rsidP="007C5441">
      <w:pPr>
        <w:spacing w:after="0" w:line="360" w:lineRule="auto"/>
        <w:ind w:left="1440" w:firstLine="720"/>
        <w:rPr>
          <w:sz w:val="20"/>
          <w:szCs w:val="20"/>
        </w:rPr>
      </w:pPr>
      <w:r>
        <w:rPr>
          <w:sz w:val="20"/>
          <w:szCs w:val="20"/>
        </w:rPr>
        <w:t>{attention_position}</w:t>
      </w:r>
    </w:p>
    <w:p w14:paraId="0338DB23" w14:textId="039CD6BC"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Up to {tenure_days}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The Purchase Price shall be payable by the Issuer within such period as may be determined and specified by SSP, being up to a maximum of {payment_period_days}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Period of up to {grace_period_days} ({grace_period_days_words})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{transaction_docs_days} ({transaction_docs_days_words})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shall lapse automatically after {offer_validity_phrase}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Should the terms and conditions outlined above be agreeable to you, kindly signify your acceptance by signing the Memorandum of Acceptance and the Acknowledgement and Consent by Guarantors within {offer_validity_phrase}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rPr>
        <w:t>{part_a_checkbox}</w:t>
      </w:r>
      <w:r>
        <w:rPr>
          <w:sz w:val="20"/>
          <w:szCs w:val="20"/>
        </w:rPr>
        <w:t xml:space="preserve">  Part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rPr>
        <w:t>{part_b_checkbox}</w:t>
      </w:r>
      <w:r>
        <w:rPr>
          <w:sz w:val="20"/>
          <w:szCs w:val="20"/>
        </w:rPr>
        <w:t xml:space="preserve">  Part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lastRenderedPageBreak/>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lastRenderedPageBreak/>
              <w:t>To be determined by the Operator upon utilisation of the financing, not exceeding eighteen per cent (18%) per annum, and subject at all times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Minimum 30 days up to a maximum of {max_invoice_tenure_days}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{application_fee_rm},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t xml:space="preserve">All fees constitute </w:t>
            </w:r>
            <w:r>
              <w:rPr>
                <w:i/>
                <w:iCs/>
                <w:sz w:val="20"/>
                <w:szCs w:val="20"/>
              </w:rPr>
              <w:t>ujrah</w:t>
            </w:r>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lastRenderedPageBreak/>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Up to {part_b_financing_amount_rm}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To be determined by the Operator upon utilisation of the financing, not exceeding eighteen per cent (18%) per annum, and subject at all times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Minimum 30 days up to a maximum of {max_invoice_tenure_days}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lastRenderedPageBreak/>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{application_fee_rm},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r>
              <w:rPr>
                <w:i/>
                <w:iCs/>
                <w:sz w:val="20"/>
                <w:szCs w:val="20"/>
              </w:rPr>
              <w:t>ujrah</w:t>
            </w:r>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t>Only receivables which satisfy all of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lastRenderedPageBreak/>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the contract dated {assigned_contract_date} between {assigned_contract_counterparty} and the Issuer for the {assigned_contract_description}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RE : LETTER OF OFFER ON ACCOUNT RECEIVABLE FINANCING-i (“FACILITY”) DATED {letter_date}</w:t>
      </w:r>
    </w:p>
    <w:p w14:paraId="6296A9DD" w14:textId="77777777" w:rsidR="00591D74" w:rsidRPr="0038618D" w:rsidRDefault="00591D74" w:rsidP="00277667">
      <w:pPr>
        <w:spacing w:line="360" w:lineRule="auto"/>
        <w:jc w:val="both"/>
        <w:rPr>
          <w:b/>
          <w:bCs/>
          <w:sz w:val="20"/>
          <w:szCs w:val="20"/>
          <w:u w:val="single"/>
        </w:rPr>
      </w:pPr>
    </w:p>
    <w:p w14:paraId="48FF7926" w14:textId="40806179" w:rsidR="00456175" w:rsidRPr="0038618D" w:rsidRDefault="00456175" w:rsidP="00277667">
      <w:pPr>
        <w:spacing w:line="360" w:lineRule="auto"/>
        <w:jc w:val="both"/>
        <w:rPr>
          <w:b/>
          <w:bCs/>
          <w:sz w:val="20"/>
          <w:szCs w:val="20"/>
          <w:u w:val="single"/>
        </w:rPr>
      </w:pPr>
      <w:r>
        <w:rPr>
          <w:sz w:val="20"/>
          <w:szCs w:val="20"/>
        </w:rPr>
        <w:t>We, {issuer_name} (Registration No.: {issuer_registration_number}</w:t>
      </w:r>
      <w:r w:rsidR="000432BD">
        <w:rPr>
          <w:sz w:val="20"/>
          <w:szCs w:val="20"/>
        </w:rPr>
        <w:t>)</w:t>
      </w:r>
      <w:r>
        <w:rPr>
          <w:sz w:val="20"/>
          <w:szCs w:val="20"/>
        </w:rPr>
        <w:t xml:space="preserve"> having a registered address at {issuer_address} hereby confirm our acceptance of the offer of the Financing Facility of {financing_limit_rm}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rPr>
        <w:t>{issuer_name} (Company No. {issuer_registration_number})</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rPr>
        <w:t>{name}</w:t>
      </w:r>
    </w:p>
    <w:p w14:paraId="4888CDFA" w14:textId="77777777" w:rsidR="00D71C41" w:rsidRDefault="00C27BCA">
      <w:pPr>
        <w:spacing w:line="360" w:lineRule="auto"/>
        <w:jc w:val="both"/>
        <w:rPr>
          <w:sz w:val="20"/>
          <w:szCs w:val="20"/>
        </w:rPr>
      </w:pPr>
      <w:r>
        <w:rPr>
          <w:sz w:val="20"/>
          <w:szCs w:val="20"/>
        </w:rPr>
        <w:t>being the Guarantors in respect of the Facility by SHORAKA SUYULA PLATFORM SDN BHD (Reg. No : 202101033028 (1433328-H)) to {issuer_name} hereby agree to the terms and conditions stated in this Letter of Offer dated {letter_date}.</w:t>
      </w:r>
    </w:p>
    <w:p w14:paraId="4352C670" w14:textId="77777777" w:rsidR="00D71C41" w:rsidRDefault="00C27BCA">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rPr>
        <w:t>{name}</w:t>
      </w:r>
    </w:p>
    <w:p w14:paraId="4712C31C" w14:textId="77777777" w:rsidR="00D71C41" w:rsidRDefault="00C27BCA">
      <w:pPr>
        <w:spacing w:line="360" w:lineRule="auto"/>
        <w:jc w:val="both"/>
        <w:rPr>
          <w:sz w:val="20"/>
          <w:szCs w:val="20"/>
        </w:rPr>
      </w:pPr>
      <w:r>
        <w:rPr>
          <w:sz w:val="20"/>
          <w:szCs w:val="20"/>
        </w:rPr>
        <w:t>NRIC : {nric}</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We, {company_name} (Registration No. {company_ssm}) being the Guarantor in respect of the Facility by SHORAKA SUYULA PLATFORM SDN BHD (Reg. No : 202101033028 (1433328-H)) to {issuer_name} hereby agree to the terms and conditions stated in this Letter of Offer dated {letter_date}.</w:t>
      </w:r>
    </w:p>
    <w:p w14:paraId="18E06B35" w14:textId="77777777" w:rsidR="00D71C41" w:rsidRDefault="00C27BCA">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For and on behalf of {company_name}</w:t>
      </w:r>
    </w:p>
    <w:p w14:paraId="00005652" w14:textId="77777777" w:rsidR="00D71C41" w:rsidRDefault="00C27BCA">
      <w:pPr>
        <w:spacing w:line="360" w:lineRule="auto"/>
        <w:jc w:val="both"/>
        <w:rPr>
          <w:sz w:val="20"/>
          <w:szCs w:val="20"/>
        </w:rPr>
      </w:pPr>
      <w:r>
        <w:rPr>
          <w:sz w:val="20"/>
          <w:szCs w:val="20"/>
        </w:rPr>
        <w:t>{company_ssm}</w:t>
      </w:r>
    </w:p>
    <w:tbl>
      <w:tblPr>
        <w:tblStyle w:val="TableGrid"/>
        <w:tblW w:w="0" w:type="auto"/>
        <w:tblLook w:val="04A0" w:firstRow="1" w:lastRow="0" w:firstColumn="1" w:lastColumn="0" w:noHBand="0" w:noVBand="1"/>
      </w:tblPr>
      <w:tblGrid>
        <w:gridCol w:w="4684"/>
        <w:gridCol w:w="4342"/>
      </w:tblGrid>
      <w:tr w:rsidR="00D71C41" w14:paraId="3F8F296F" w14:textId="77777777">
        <w:trPr>
          <w:cantSplit/>
        </w:trPr>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{#signatory_rows}______________________________</w:t>
            </w:r>
          </w:p>
          <w:p w14:paraId="4BDDEF54" w14:textId="77777777" w:rsidR="00D71C41" w:rsidRDefault="00C27BCA">
            <w:pPr>
              <w:spacing w:line="360" w:lineRule="auto"/>
              <w:jc w:val="both"/>
              <w:rPr>
                <w:sz w:val="20"/>
                <w:szCs w:val="20"/>
              </w:rPr>
            </w:pPr>
            <w:r>
              <w:rPr>
                <w:sz w:val="20"/>
                <w:szCs w:val="20"/>
              </w:rPr>
              <w:t>{left_name}</w:t>
            </w:r>
          </w:p>
          <w:p w14:paraId="1C333499" w14:textId="77777777" w:rsidR="00D71C41" w:rsidRDefault="00C27BCA">
            <w:pPr>
              <w:spacing w:line="360" w:lineRule="auto"/>
              <w:jc w:val="both"/>
              <w:rPr>
                <w:sz w:val="20"/>
                <w:szCs w:val="20"/>
              </w:rPr>
            </w:pPr>
            <w:r>
              <w:rPr>
                <w:sz w:val="20"/>
                <w:szCs w:val="20"/>
              </w:rPr>
              <w:t>NRIC : {left_nric}</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{#show_right}______________________________</w:t>
            </w:r>
          </w:p>
          <w:p w14:paraId="4D241798" w14:textId="77777777" w:rsidR="00D71C41" w:rsidRDefault="00C27BCA">
            <w:pPr>
              <w:spacing w:line="360" w:lineRule="auto"/>
              <w:jc w:val="both"/>
              <w:rPr>
                <w:sz w:val="20"/>
                <w:szCs w:val="20"/>
              </w:rPr>
            </w:pPr>
            <w:r>
              <w:rPr>
                <w:sz w:val="20"/>
                <w:szCs w:val="20"/>
              </w:rPr>
              <w:t>{right_name}</w:t>
            </w:r>
          </w:p>
          <w:p w14:paraId="7CAA0738" w14:textId="77777777" w:rsidR="00D71C41" w:rsidRDefault="00C27BCA">
            <w:pPr>
              <w:spacing w:line="360" w:lineRule="auto"/>
              <w:jc w:val="both"/>
              <w:rPr>
                <w:sz w:val="20"/>
                <w:szCs w:val="20"/>
              </w:rPr>
            </w:pPr>
            <w:r>
              <w:rPr>
                <w:sz w:val="20"/>
                <w:szCs w:val="20"/>
              </w:rPr>
              <w:t>NRIC : {right_nric}</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46A8B" w14:textId="77777777" w:rsidR="00DA5551" w:rsidRDefault="00DA5551" w:rsidP="00153D2D">
      <w:pPr>
        <w:spacing w:after="0" w:line="240" w:lineRule="auto"/>
      </w:pPr>
      <w:r>
        <w:separator/>
      </w:r>
    </w:p>
  </w:endnote>
  <w:endnote w:type="continuationSeparator" w:id="0">
    <w:p w14:paraId="162F20C7" w14:textId="77777777" w:rsidR="00DA5551" w:rsidRDefault="00DA5551" w:rsidP="00153D2D">
      <w:pPr>
        <w:spacing w:after="0" w:line="240" w:lineRule="auto"/>
      </w:pPr>
      <w:r>
        <w:continuationSeparator/>
      </w:r>
    </w:p>
  </w:endnote>
  <w:endnote w:type="continuationNotice" w:id="1">
    <w:p w14:paraId="622B2382" w14:textId="77777777" w:rsidR="00DA5551" w:rsidRDefault="00DA55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B085E" w14:textId="77777777" w:rsidR="00DA5551" w:rsidRDefault="00DA5551" w:rsidP="00153D2D">
      <w:pPr>
        <w:spacing w:after="0" w:line="240" w:lineRule="auto"/>
      </w:pPr>
      <w:r>
        <w:separator/>
      </w:r>
    </w:p>
  </w:footnote>
  <w:footnote w:type="continuationSeparator" w:id="0">
    <w:p w14:paraId="4F6A9441" w14:textId="77777777" w:rsidR="00DA5551" w:rsidRDefault="00DA5551" w:rsidP="00153D2D">
      <w:pPr>
        <w:spacing w:after="0" w:line="240" w:lineRule="auto"/>
      </w:pPr>
      <w:r>
        <w:continuationSeparator/>
      </w:r>
    </w:p>
  </w:footnote>
  <w:footnote w:type="continuationNotice" w:id="1">
    <w:p w14:paraId="42FFBF31" w14:textId="77777777" w:rsidR="00DA5551" w:rsidRDefault="00DA555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2BD"/>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40F"/>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352C3"/>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44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1E38"/>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1779"/>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A5551"/>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1046"/>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43</Pages>
  <Words>11303</Words>
  <Characters>64428</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34</cp:revision>
  <cp:lastPrinted>2026-08-19T08:00:00Z</cp:lastPrinted>
  <dcterms:created xsi:type="dcterms:W3CDTF">2026-08-19T07:40:00Z</dcterms:created>
  <dcterms:modified xsi:type="dcterms:W3CDTF">2026-09-24T08:21:00Z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