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A5" w:rsidRDefault="00E42DA5" w:rsidP="002E0D09">
      <w:pPr>
        <w:pStyle w:val="BodyText"/>
        <w:ind w:firstLine="0"/>
        <w:jc w:val="center"/>
        <w:rPr>
          <w:sz w:val="36"/>
          <w:szCs w:val="36"/>
        </w:rPr>
      </w:pPr>
    </w:p>
    <w:p w:rsidR="00E42DA5" w:rsidRPr="00521BB2" w:rsidRDefault="00E42DA5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 xml:space="preserve">The Aerosol Limb Imager: </w:t>
      </w:r>
      <w:r>
        <w:rPr>
          <w:sz w:val="36"/>
          <w:szCs w:val="36"/>
        </w:rPr>
        <w:t xml:space="preserve">Limb Scattered </w:t>
      </w:r>
      <w:r w:rsidRPr="00521BB2">
        <w:rPr>
          <w:sz w:val="36"/>
          <w:szCs w:val="36"/>
        </w:rPr>
        <w:t>Polarized Radiance</w:t>
      </w:r>
      <w:r>
        <w:rPr>
          <w:sz w:val="36"/>
          <w:szCs w:val="36"/>
        </w:rPr>
        <w:t xml:space="preserve"> Images Using an Acousto-Optic Filter for Stratospheric Aerosol Profiling from a Stratospheric Balloon</w:t>
      </w:r>
    </w:p>
    <w:p w:rsidR="00E42DA5" w:rsidRDefault="00E42DA5">
      <w:pPr>
        <w:jc w:val="center"/>
      </w:pPr>
    </w:p>
    <w:p w:rsidR="00E42DA5" w:rsidRDefault="00E42DA5">
      <w:pPr>
        <w:jc w:val="center"/>
      </w:pPr>
    </w:p>
    <w:p w:rsidR="00E42DA5" w:rsidRDefault="00E42DA5">
      <w:pPr>
        <w:jc w:val="center"/>
      </w:pPr>
    </w:p>
    <w:p w:rsidR="00E42DA5" w:rsidRDefault="00E42DA5">
      <w:pPr>
        <w:jc w:val="center"/>
      </w:pPr>
    </w:p>
    <w:p w:rsidR="00E42DA5" w:rsidRDefault="00E42DA5" w:rsidP="00EC3204">
      <w:pPr>
        <w:pStyle w:val="BodyText"/>
        <w:ind w:firstLine="0"/>
        <w:jc w:val="center"/>
      </w:pPr>
      <w:r>
        <w:t xml:space="preserve">A Thesis Submitted to the </w:t>
      </w:r>
    </w:p>
    <w:p w:rsidR="00E42DA5" w:rsidRDefault="00E42DA5" w:rsidP="00EC3204">
      <w:pPr>
        <w:pStyle w:val="BodyText"/>
        <w:ind w:firstLine="0"/>
        <w:jc w:val="center"/>
      </w:pPr>
      <w:r>
        <w:t>College of Graduate Studies and Research</w:t>
      </w:r>
    </w:p>
    <w:p w:rsidR="00E42DA5" w:rsidRDefault="00E42DA5" w:rsidP="002E0D09">
      <w:pPr>
        <w:pStyle w:val="BodyText"/>
        <w:ind w:firstLine="0"/>
        <w:jc w:val="center"/>
      </w:pPr>
      <w:r>
        <w:t>In Partial Fulfillment of the Requirements</w:t>
      </w:r>
    </w:p>
    <w:p w:rsidR="00E42DA5" w:rsidRDefault="00E42DA5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E42DA5" w:rsidRDefault="00E42DA5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E42DA5" w:rsidRDefault="00E42DA5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E42DA5" w:rsidRDefault="00E42DA5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E42DA5" w:rsidRDefault="00E42DA5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E42DA5" w:rsidRDefault="00E42DA5">
      <w:pPr>
        <w:jc w:val="center"/>
      </w:pPr>
    </w:p>
    <w:p w:rsidR="00E42DA5" w:rsidRDefault="00E42DA5" w:rsidP="00EC3204">
      <w:pPr>
        <w:jc w:val="center"/>
      </w:pPr>
      <w:r>
        <w:t>Brenden J. Elash</w:t>
      </w:r>
    </w:p>
    <w:p w:rsidR="00E42DA5" w:rsidRDefault="00E42DA5">
      <w:pPr>
        <w:jc w:val="center"/>
      </w:pPr>
    </w:p>
    <w:p w:rsidR="00E42DA5" w:rsidRDefault="00E42DA5">
      <w:pPr>
        <w:jc w:val="center"/>
      </w:pPr>
    </w:p>
    <w:p w:rsidR="00E42DA5" w:rsidRDefault="00E42DA5">
      <w:pPr>
        <w:jc w:val="center"/>
      </w:pPr>
    </w:p>
    <w:p w:rsidR="00E42DA5" w:rsidRDefault="00E42DA5" w:rsidP="00EC3204">
      <w:pPr>
        <w:pStyle w:val="BodyText"/>
        <w:ind w:firstLine="0"/>
        <w:jc w:val="center"/>
      </w:pPr>
    </w:p>
    <w:p w:rsidR="00E42DA5" w:rsidRDefault="00E42DA5" w:rsidP="00EC3204">
      <w:pPr>
        <w:pStyle w:val="BodyText"/>
        <w:ind w:firstLine="0"/>
        <w:jc w:val="center"/>
      </w:pPr>
    </w:p>
    <w:p w:rsidR="00E42DA5" w:rsidRPr="00EC3204" w:rsidRDefault="00E42DA5" w:rsidP="00EC3204">
      <w:pPr>
        <w:jc w:val="center"/>
        <w:rPr>
          <w:sz w:val="16"/>
          <w:szCs w:val="16"/>
        </w:rPr>
        <w:sectPr w:rsidR="00E42DA5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December,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735" w:rsidRDefault="00A60735">
      <w:r>
        <w:separator/>
      </w:r>
    </w:p>
  </w:endnote>
  <w:endnote w:type="continuationSeparator" w:id="0">
    <w:p w:rsidR="00A60735" w:rsidRDefault="00A6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5" w:rsidRDefault="00E42D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DA5" w:rsidRDefault="00E42D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735" w:rsidRDefault="00A60735">
      <w:r>
        <w:separator/>
      </w:r>
    </w:p>
  </w:footnote>
  <w:footnote w:type="continuationSeparator" w:id="0">
    <w:p w:rsidR="00A60735" w:rsidRDefault="00A60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5" w:rsidRDefault="00E42DA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DA5" w:rsidRDefault="00E42D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5" w:rsidRDefault="00E42DA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42DA5" w:rsidRDefault="00E42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40D64"/>
    <w:rsid w:val="003A45CA"/>
    <w:rsid w:val="003A45F2"/>
    <w:rsid w:val="00516B6B"/>
    <w:rsid w:val="00521BB2"/>
    <w:rsid w:val="005A2F6C"/>
    <w:rsid w:val="005C1F32"/>
    <w:rsid w:val="006F3DF5"/>
    <w:rsid w:val="00754A8A"/>
    <w:rsid w:val="008F360B"/>
    <w:rsid w:val="00965C32"/>
    <w:rsid w:val="009F6506"/>
    <w:rsid w:val="00A477DD"/>
    <w:rsid w:val="00A60735"/>
    <w:rsid w:val="00A97DC5"/>
    <w:rsid w:val="00BE47CC"/>
    <w:rsid w:val="00D1156B"/>
    <w:rsid w:val="00D25A97"/>
    <w:rsid w:val="00D927CD"/>
    <w:rsid w:val="00DC0B50"/>
    <w:rsid w:val="00E036FF"/>
    <w:rsid w:val="00E42DA5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A0AC-EB95-4DA0-801A-C0DDECE8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