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FB5481" w:rsidRDefault="00FB5481" w:rsidP="00D77EE5">
      <w:pPr>
        <w:rPr>
          <w:rFonts w:eastAsia="Times New Roman"/>
          <w:lang w:eastAsia="ru-RU"/>
        </w:rPr>
      </w:pPr>
    </w:p>
    <w:p w:rsidR="00670E7A" w:rsidRDefault="00670E7A" w:rsidP="00D77EE5">
      <w:pPr>
        <w:rPr>
          <w:rFonts w:eastAsia="Times New Roman"/>
          <w:lang w:eastAsia="ru-RU"/>
        </w:rPr>
      </w:pPr>
    </w:p>
    <w:p w:rsidR="001F2980" w:rsidRPr="00243697" w:rsidRDefault="001F2980" w:rsidP="00D77EE5">
      <w:pPr>
        <w:rPr>
          <w:rFonts w:eastAsia="Times New Roman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</w:tblGrid>
      <w:tr w:rsidR="0050773E" w:rsidRPr="0050773E" w:rsidTr="00245D83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9B1716" w:rsidRDefault="009B1716" w:rsidP="00D77EE5">
            <w:pPr>
              <w:ind w:left="-102"/>
              <w:rPr>
                <w:rFonts w:eastAsia="Times New Roman"/>
                <w:lang w:eastAsia="ru-RU"/>
              </w:rPr>
            </w:pPr>
            <w:r w:rsidRPr="0050773E">
              <w:rPr>
                <w:rFonts w:eastAsia="Times New Roman"/>
                <w:lang w:eastAsia="ru-RU"/>
              </w:rPr>
              <w:t>О</w:t>
            </w:r>
            <w:r w:rsidR="008D41DA">
              <w:rPr>
                <w:rFonts w:eastAsia="Times New Roman"/>
                <w:lang w:eastAsia="ru-RU"/>
              </w:rPr>
              <w:t xml:space="preserve"> прекращении образовательных</w:t>
            </w:r>
          </w:p>
          <w:p w:rsidR="008D41DA" w:rsidRDefault="00FB5481" w:rsidP="00D77EE5">
            <w:pPr>
              <w:ind w:left="-102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о</w:t>
            </w:r>
            <w:r w:rsidR="008D41DA">
              <w:rPr>
                <w:rFonts w:eastAsia="Times New Roman"/>
                <w:lang w:eastAsia="ru-RU"/>
              </w:rPr>
              <w:t>тношений</w:t>
            </w:r>
          </w:p>
          <w:p w:rsidR="00FB5481" w:rsidRPr="0050773E" w:rsidRDefault="00FB5481" w:rsidP="00D77EE5">
            <w:pPr>
              <w:ind w:left="-102"/>
              <w:rPr>
                <w:rFonts w:eastAsia="Times New Roman"/>
                <w:lang w:eastAsia="ru-RU"/>
              </w:rPr>
            </w:pPr>
          </w:p>
        </w:tc>
      </w:tr>
    </w:tbl>
    <w:p w:rsidR="00D276CE" w:rsidRPr="006749B5" w:rsidRDefault="000530C5" w:rsidP="00D77EE5">
      <w:pPr>
        <w:ind w:firstLine="708"/>
        <w:jc w:val="both"/>
        <w:rPr>
          <w:rFonts w:eastAsia="Times New Roman"/>
          <w:spacing w:val="-2"/>
          <w:lang w:eastAsia="ru-RU"/>
        </w:rPr>
      </w:pPr>
      <w:r w:rsidRPr="000530C5">
        <w:rPr>
          <w:spacing w:val="-2"/>
        </w:rPr>
        <w:t xml:space="preserve">В соответствии с </w:t>
      </w:r>
      <w:r w:rsidR="00757804" w:rsidRPr="006818F7">
        <w:rPr>
          <w:spacing w:val="-2"/>
        </w:rPr>
        <w:t>подпунктом 2.10 пункта 2 статьи 68, пунктом 1 статьи 93 Кодекса Республики Беларусь об образовании от 14.01.2022 № 153-3</w:t>
      </w:r>
      <w:r w:rsidRPr="000530C5">
        <w:rPr>
          <w:spacing w:val="-2"/>
        </w:rPr>
        <w:t>,</w:t>
      </w:r>
      <w:r>
        <w:rPr>
          <w:spacing w:val="-2"/>
        </w:rPr>
        <w:t xml:space="preserve"> </w:t>
      </w:r>
      <w:r w:rsidRPr="000530C5">
        <w:rPr>
          <w:spacing w:val="-2"/>
        </w:rPr>
        <w:t>пунктом 20 Положения о непрерывном профессиональном образовании руководящих работников и специалистов, утвержденного постановлением Совета Министров Республики Беларусь от 15.07.2011 №</w:t>
      </w:r>
      <w:r>
        <w:t> </w:t>
      </w:r>
      <w:r w:rsidRPr="000530C5">
        <w:rPr>
          <w:spacing w:val="-2"/>
        </w:rPr>
        <w:t>954 «О вопросах дополнительного образования взрослых», пунктом 91 Правил проведения аттестации слушателей, стажеров при освоении содержания образовательных программ дополнительного образования взрослых, утвержденных постановлением Министерства образования Республики Беларусь от 24.12.2013 №</w:t>
      </w:r>
      <w:r>
        <w:t> </w:t>
      </w:r>
      <w:r w:rsidRPr="000530C5">
        <w:rPr>
          <w:spacing w:val="-2"/>
        </w:rPr>
        <w:t>135 «Об утверждении Правил проведения аттестации слушателей, стажеров при освоении содержания образовательных программ дополнительного образования взрослых»</w:t>
      </w:r>
    </w:p>
    <w:p w:rsidR="009B1716" w:rsidRDefault="007B5A63" w:rsidP="00D77EE5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7B5A63">
        <w:rPr>
          <w:rFonts w:ascii="Times New Roman" w:hAnsi="Times New Roman"/>
          <w:sz w:val="28"/>
          <w:szCs w:val="28"/>
        </w:rPr>
        <w:t>ПРИКАЗЫВАЮ:</w:t>
      </w:r>
    </w:p>
    <w:p w:rsidR="00E03FA7" w:rsidRPr="00E03FA7" w:rsidRDefault="00E03FA7" w:rsidP="00D77EE5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E03FA7">
        <w:rPr>
          <w:rFonts w:ascii="Times New Roman" w:hAnsi="Times New Roman"/>
          <w:sz w:val="28"/>
          <w:szCs w:val="28"/>
        </w:rPr>
        <w:t/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/>
      </w:r>
      <w:proofErr w:type="spellEnd"/>
      <w:r w:rsidRPr="00E03FA7">
        <w:rPr>
          <w:rFonts w:ascii="Times New Roman" w:hAnsi="Times New Roman"/>
          <w:sz w:val="28"/>
          <w:szCs w:val="28"/>
        </w:rPr>
        <w:t/>
      </w:r>
    </w:p>
    <w:p w:rsidR="00712422" w:rsidRPr="00357153" w:rsidRDefault="00005092" w:rsidP="00960114">
      <w:pPr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>
        <w:t xml:space="preserve">С</w:t>
      </w:r>
      <w:r w:rsidR="008D41DA">
        <w:t xml:space="preserve">лушателям </w:t>
      </w:r>
      <w:r w:rsidR="00DE5084" w:rsidRPr="00757804">
        <w:rPr>
          <w:highlight w:val="yellow"/>
        </w:rPr>
        <w:t xml:space="preserve">факультета повышения квалификации и переподготовки кадров</w:t>
      </w:r>
      <w:r w:rsidR="007036CE" w:rsidRPr="00757804">
        <w:rPr>
          <w:highlight w:val="yellow"/>
        </w:rPr>
        <w:t xml:space="preserve"> (далее – факультет)</w:t>
      </w:r>
      <w:r w:rsidR="009E3BB4">
        <w:t xml:space="preserve"> </w:t>
      </w:r>
      <w:r w:rsidR="00187BA9" w:rsidRPr="00357153">
        <w:t xml:space="preserve">группы № </w:t>
      </w:r>
      <w:r w:rsidR="00E03FA7" w:rsidRPr="00357153">
        <w:t xml:space="preserve">1</w:t>
      </w:r>
      <w:proofErr w:type="spellStart"/>
      <w:r w:rsidR="00E03FA7" w:rsidRPr="00357153">
        <w:rPr>
          <w:lang w:val="en-US"/>
        </w:rPr>
        <w:t/>
      </w:r>
      <w:proofErr w:type="spellEnd"/>
      <w:r w:rsidR="00E03FA7" w:rsidRPr="00357153">
        <w:t/>
      </w:r>
      <w:r w:rsidR="00187BA9" w:rsidRPr="00357153">
        <w:t xml:space="preserve">, освоившим содержание образовательной программы повышения квалификации </w:t>
      </w:r>
      <w:r w:rsidR="00757804">
        <w:t xml:space="preserve">«</w:t>
      </w:r>
      <w:r w:rsidR="00E03FA7" w:rsidRPr="00357153">
        <w:t xml:space="preserve">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</w:r>
      <w:proofErr w:type="spellStart"/>
      <w:r w:rsidR="00E03FA7" w:rsidRPr="00357153">
        <w:rPr>
          <w:lang w:val="en-US"/>
        </w:rPr>
        <w:t/>
      </w:r>
      <w:proofErr w:type="spellEnd"/>
      <w:r w:rsidR="00E03FA7" w:rsidRPr="00357153">
        <w:t/>
      </w:r>
      <w:r w:rsidR="00757804">
        <w:t xml:space="preserve">»</w:t>
      </w:r>
      <w:r w:rsidR="003619C7" w:rsidRPr="00357153">
        <w:t xml:space="preserve"> </w:t>
      </w:r>
      <w:r w:rsidR="00712422" w:rsidRPr="00357153">
        <w:t xml:space="preserve">и успешно прошедшим итоговую аттестацию, выдать свидетельства о повышении квалификации установленного образца, исключив их из списков слушателей </w:t>
      </w:r>
      <w:r w:rsidR="00E03FA7" w:rsidRPr="00357153">
        <w:t xml:space="preserve">18.03.2022</w:t>
      </w:r>
      <w:proofErr w:type="spellStart"/>
      <w:r w:rsidR="00E03FA7" w:rsidRPr="00357153">
        <w:rPr>
          <w:lang w:val="en-US"/>
        </w:rPr>
        <w:t/>
      </w:r>
      <w:proofErr w:type="spellEnd"/>
      <w:r w:rsidR="00E03FA7" w:rsidRPr="00357153">
        <w:t/>
      </w:r>
      <w:r w:rsidR="00712422" w:rsidRPr="00357153">
        <w:t xml:space="preserve">:</w:t>
      </w:r>
    </w:p>
    <w:p w:rsidR="00204D25" w:rsidRPr="00357153" w:rsidRDefault="00E03FA7" w:rsidP="00E76BE0">
      <w:pPr>
        <w:tabs>
          <w:tab w:val="left" w:pos="709"/>
          <w:tab w:val="left" w:pos="993"/>
        </w:tabs>
        <w:ind w:left="709"/>
      </w:pPr>
      <w:r w:rsidRPr="00357153">
        <w:t xml:space="preserve">Аня</w:t>
      </w:r>
      <w:r>
        <w:br/>
      </w:r>
      <w:r>
        <w:t xml:space="preserve">Борис</w:t>
      </w:r>
      <w:r>
        <w:br/>
      </w:r>
      <w:r>
        <w:t xml:space="preserve">Галя Васина</w:t>
      </w:r>
      <w:r>
        <w:br/>
      </w:r>
      <w:r>
        <w:t xml:space="preserve">Даша</w:t>
      </w:r>
      <w:r>
        <w:br/>
      </w:r>
      <w:r>
        <w:t xml:space="preserve">Дашуля</w:t>
      </w:r>
      <w:r>
        <w:br/>
      </w:r>
      <w:r>
        <w:t xml:space="preserve">Мария Трушель</w:t>
      </w:r>
      <w:r>
        <w:br/>
      </w:r>
      <w:r>
        <w:t xml:space="preserve">Новый Тест</w:t>
      </w:r>
      <w:r>
        <w:br/>
      </w:r>
      <w:r>
        <w:t xml:space="preserve">Пашуля</w:t>
      </w:r>
      <w:r>
        <w:br/>
      </w:r>
      <w:r>
        <w:t xml:space="preserve">Саша</w:t>
      </w:r>
      <w:r>
        <w:br/>
      </w:r>
      <w:r>
        <w:t/>
      </w:r>
      <w:proofErr w:type="spellStart"/>
      <w:r w:rsidRPr="00357153">
        <w:rPr>
          <w:lang w:val="en-US"/>
        </w:rPr>
        <w:t/>
      </w:r>
      <w:proofErr w:type="spellEnd"/>
      <w:r w:rsidRPr="00357153">
        <w:t/>
      </w:r>
    </w:p>
    <w:p w:rsidR="00960114" w:rsidRPr="00357153" w:rsidRDefault="00960114" w:rsidP="00960114">
      <w:pPr>
        <w:tabs>
          <w:tab w:val="left" w:pos="709"/>
          <w:tab w:val="left" w:pos="993"/>
        </w:tabs>
      </w:pPr>
      <w:r w:rsidRPr="00357153">
        <w:t/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/>
      </w:r>
      <w:proofErr w:type="spellEnd"/>
      <w:r w:rsidRPr="00E03FA7">
        <w:rPr>
          <w:rFonts w:ascii="Times New Roman" w:hAnsi="Times New Roman"/>
          <w:sz w:val="28"/>
          <w:szCs w:val="28"/>
        </w:rPr>
        <w:t/>
      </w:r>
    </w:p>
    <w:p w:rsidR="00712422" w:rsidRPr="00357153" w:rsidRDefault="00005092" w:rsidP="00960114">
      <w:pPr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>
        <w:t xml:space="preserve">С</w:t>
      </w:r>
      <w:r w:rsidR="008D41DA">
        <w:t xml:space="preserve">лушателям </w:t>
      </w:r>
      <w:r w:rsidR="00DE5084" w:rsidRPr="00757804">
        <w:rPr>
          <w:highlight w:val="yellow"/>
        </w:rPr>
        <w:t xml:space="preserve">факультета повышения квалификации и переподготовки кадров</w:t>
      </w:r>
      <w:r w:rsidR="007036CE" w:rsidRPr="00757804">
        <w:rPr>
          <w:highlight w:val="yellow"/>
        </w:rPr>
        <w:t xml:space="preserve"> (далее – факультет)</w:t>
      </w:r>
      <w:r w:rsidR="009E3BB4">
        <w:t xml:space="preserve"> </w:t>
      </w:r>
      <w:r w:rsidR="00187BA9" w:rsidRPr="00357153">
        <w:t xml:space="preserve">группы № </w:t>
      </w:r>
      <w:r w:rsidR="00E03FA7" w:rsidRPr="00357153">
        <w:t xml:space="preserve">123</w:t>
      </w:r>
      <w:proofErr w:type="spellStart"/>
      <w:r w:rsidR="00E03FA7" w:rsidRPr="00357153">
        <w:rPr>
          <w:lang w:val="en-US"/>
        </w:rPr>
        <w:t/>
      </w:r>
      <w:proofErr w:type="spellEnd"/>
      <w:r w:rsidR="00E03FA7" w:rsidRPr="00357153">
        <w:t/>
      </w:r>
      <w:r w:rsidR="00187BA9" w:rsidRPr="00357153">
        <w:t xml:space="preserve">, освоившим содержание образовательной программы повышения квалификации </w:t>
      </w:r>
      <w:r w:rsidR="00757804">
        <w:t xml:space="preserve">«</w:t>
      </w:r>
      <w:r w:rsidR="00E03FA7" w:rsidRPr="00357153">
        <w:t xml:space="preserve">Современные подходы к обеспечению качества, эффективности и безопасности на этапе создания лекарственных средств (для руководителей и заместителей руководителей аптечных и фармацевтических организаций, их структурных подразделений, специалистов с высшим фармацевтическим образованием, преподавателей учреждений образования системы здравоохранения)</w:t>
      </w:r>
      <w:proofErr w:type="spellStart"/>
      <w:r w:rsidR="00E03FA7" w:rsidRPr="00357153">
        <w:rPr>
          <w:lang w:val="en-US"/>
        </w:rPr>
        <w:t/>
      </w:r>
      <w:proofErr w:type="spellEnd"/>
      <w:r w:rsidR="00E03FA7" w:rsidRPr="00357153">
        <w:t/>
      </w:r>
      <w:r w:rsidR="00757804">
        <w:t xml:space="preserve">»</w:t>
      </w:r>
      <w:r w:rsidR="003619C7" w:rsidRPr="00357153">
        <w:t xml:space="preserve"> </w:t>
      </w:r>
      <w:r w:rsidR="00712422" w:rsidRPr="00357153">
        <w:t xml:space="preserve">и успешно прошедшим итоговую аттестацию, выдать свидетельства о повышении квалификации установленного образца, исключив их из списков слушателей </w:t>
      </w:r>
      <w:r w:rsidR="00E03FA7" w:rsidRPr="00357153">
        <w:t xml:space="preserve">25.11.2022</w:t>
      </w:r>
      <w:proofErr w:type="spellStart"/>
      <w:r w:rsidR="00E03FA7" w:rsidRPr="00357153">
        <w:rPr>
          <w:lang w:val="en-US"/>
        </w:rPr>
        <w:t/>
      </w:r>
      <w:proofErr w:type="spellEnd"/>
      <w:r w:rsidR="00E03FA7" w:rsidRPr="00357153">
        <w:t/>
      </w:r>
      <w:r w:rsidR="00712422" w:rsidRPr="00357153">
        <w:t xml:space="preserve">:</w:t>
      </w:r>
    </w:p>
    <w:p w:rsidR="00204D25" w:rsidRPr="00357153" w:rsidRDefault="00E03FA7" w:rsidP="00E76BE0">
      <w:pPr>
        <w:tabs>
          <w:tab w:val="left" w:pos="709"/>
          <w:tab w:val="left" w:pos="993"/>
        </w:tabs>
        <w:ind w:left="709"/>
      </w:pPr>
      <w:r w:rsidRPr="00357153">
        <w:t xml:space="preserve">Roman Alexan</w:t>
      </w:r>
      <w:r>
        <w:br/>
      </w:r>
      <w:r>
        <w:t xml:space="preserve">Лара Крофт</w:t>
      </w:r>
      <w:r>
        <w:br/>
      </w:r>
      <w:r>
        <w:t/>
      </w:r>
      <w:proofErr w:type="spellStart"/>
      <w:r w:rsidRPr="00357153">
        <w:rPr>
          <w:lang w:val="en-US"/>
        </w:rPr>
        <w:t/>
      </w:r>
      <w:proofErr w:type="spellEnd"/>
      <w:r w:rsidRPr="00357153">
        <w:t/>
      </w:r>
    </w:p>
    <w:p w:rsidR="00960114" w:rsidRPr="00357153" w:rsidRDefault="00960114" w:rsidP="00960114">
      <w:pPr>
        <w:tabs>
          <w:tab w:val="left" w:pos="709"/>
          <w:tab w:val="left" w:pos="993"/>
        </w:tabs>
      </w:pPr>
      <w:r w:rsidRPr="00357153">
        <w:t/>
      </w:r>
      <w:r w:rsidR="00757804">
        <w:t>.</w:t>
      </w:r>
    </w:p>
    <w:p w:rsidR="00E03FA7" w:rsidRPr="00960114" w:rsidRDefault="000530C5" w:rsidP="00C37994">
      <w:pPr>
        <w:numPr>
          <w:ilvl w:val="0"/>
          <w:numId w:val="21"/>
        </w:numPr>
        <w:tabs>
          <w:tab w:val="left" w:pos="1134"/>
        </w:tabs>
        <w:ind w:left="0" w:firstLine="709"/>
        <w:jc w:val="both"/>
      </w:pPr>
      <w:r>
        <w:t>Д</w:t>
      </w:r>
      <w:r w:rsidR="00E47B93">
        <w:t>екан</w:t>
      </w:r>
      <w:r>
        <w:t>у</w:t>
      </w:r>
      <w:r w:rsidR="00052581" w:rsidRPr="00A9730D">
        <w:t xml:space="preserve"> факультета </w:t>
      </w:r>
      <w:proofErr w:type="spellStart"/>
      <w:r>
        <w:t>Тесловой</w:t>
      </w:r>
      <w:proofErr w:type="spellEnd"/>
      <w:r w:rsidR="00E47B93">
        <w:t xml:space="preserve"> </w:t>
      </w:r>
      <w:r>
        <w:t>О</w:t>
      </w:r>
      <w:r w:rsidR="00E47B93">
        <w:t>.</w:t>
      </w:r>
      <w:r>
        <w:t>А</w:t>
      </w:r>
      <w:r w:rsidR="00E47B93">
        <w:t>.</w:t>
      </w:r>
      <w:r w:rsidR="00B7576F">
        <w:t xml:space="preserve"> </w:t>
      </w:r>
      <w:r w:rsidR="00052581" w:rsidRPr="00455E33">
        <w:t>обеспечить выдачу свидетельств</w:t>
      </w:r>
      <w:r>
        <w:br/>
      </w:r>
      <w:r w:rsidR="00052581" w:rsidRPr="00455E33">
        <w:t>о повышении квалификации установленного образца слушателям факультета, успешно прошедшим итоговую аттестацию, перечисленным в пункт</w:t>
      </w:r>
      <w:r>
        <w:t>ах</w:t>
      </w:r>
      <w:r w:rsidR="00052581" w:rsidRPr="00455E33">
        <w:t xml:space="preserve"> </w:t>
      </w:r>
      <w:r w:rsidR="00052581" w:rsidRPr="00757804">
        <w:rPr>
          <w:highlight w:val="yellow"/>
        </w:rPr>
        <w:t>1</w:t>
      </w:r>
      <w:r w:rsidR="00EE0B85" w:rsidRPr="00757804">
        <w:rPr>
          <w:highlight w:val="yellow"/>
        </w:rPr>
        <w:t>, 2</w:t>
      </w:r>
      <w:r w:rsidR="00EE0B85">
        <w:t xml:space="preserve"> </w:t>
      </w:r>
      <w:r w:rsidR="00052581" w:rsidRPr="00455E33">
        <w:t>настоящего приказа.</w:t>
      </w:r>
    </w:p>
    <w:p w:rsidR="00EE0B85" w:rsidRPr="00EE0B85" w:rsidRDefault="00F43CE0" w:rsidP="00C37994">
      <w:pPr>
        <w:pStyle w:val="a4"/>
        <w:numPr>
          <w:ilvl w:val="0"/>
          <w:numId w:val="21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E0B85">
        <w:rPr>
          <w:rFonts w:ascii="Times New Roman" w:eastAsia="Times New Roman" w:hAnsi="Times New Roman"/>
          <w:sz w:val="28"/>
          <w:szCs w:val="28"/>
          <w:lang w:eastAsia="ru-RU"/>
        </w:rPr>
        <w:t xml:space="preserve">Контроль за исполнением приказа возложить </w:t>
      </w:r>
      <w:r w:rsidR="00221BAE" w:rsidRPr="00EE0B85">
        <w:rPr>
          <w:rFonts w:ascii="Times New Roman" w:eastAsia="Times New Roman" w:hAnsi="Times New Roman"/>
          <w:sz w:val="28"/>
          <w:szCs w:val="28"/>
          <w:lang w:eastAsia="ru-RU"/>
        </w:rPr>
        <w:t xml:space="preserve">на </w:t>
      </w:r>
      <w:r w:rsidR="00757804">
        <w:rPr>
          <w:rFonts w:ascii="Times New Roman" w:hAnsi="Times New Roman"/>
          <w:sz w:val="28"/>
          <w:szCs w:val="28"/>
        </w:rPr>
        <w:t>первого проректора Мороз И.Н.</w:t>
      </w:r>
    </w:p>
    <w:p w:rsidR="00EE0B85" w:rsidRDefault="00EE0B85" w:rsidP="00EE0B85">
      <w:pPr>
        <w:pStyle w:val="a4"/>
        <w:tabs>
          <w:tab w:val="left" w:pos="6804"/>
        </w:tabs>
        <w:ind w:left="1070" w:hanging="1070"/>
        <w:jc w:val="both"/>
        <w:rPr>
          <w:rFonts w:ascii="Times New Roman" w:hAnsi="Times New Roman"/>
          <w:sz w:val="28"/>
          <w:szCs w:val="28"/>
        </w:rPr>
      </w:pPr>
    </w:p>
    <w:p w:rsidR="00FB4834" w:rsidRPr="00490209" w:rsidRDefault="008E6DD1" w:rsidP="00757804">
      <w:pPr>
        <w:pStyle w:val="a4"/>
        <w:tabs>
          <w:tab w:val="left" w:pos="6804"/>
        </w:tabs>
        <w:ind w:left="1070" w:hanging="1070"/>
        <w:jc w:val="both"/>
        <w:rPr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>Р</w:t>
      </w:r>
      <w:r w:rsidR="00EE0B85" w:rsidRPr="00EE0B85">
        <w:rPr>
          <w:rFonts w:ascii="Times New Roman" w:hAnsi="Times New Roman"/>
          <w:sz w:val="28"/>
          <w:szCs w:val="28"/>
        </w:rPr>
        <w:t xml:space="preserve">ектор университета                                  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С.П.Рубникович</w:t>
      </w:r>
      <w:bookmarkStart w:id="0" w:name="_GoBack"/>
      <w:bookmarkEnd w:id="0"/>
      <w:proofErr w:type="spellEnd"/>
    </w:p>
    <w:sectPr w:rsidR="00FB4834" w:rsidRPr="00490209" w:rsidSect="008B7017">
      <w:headerReference w:type="default" r:id="rId8"/>
      <w:headerReference w:type="firs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293" w:rsidRDefault="00734293" w:rsidP="0032121A">
      <w:r>
        <w:separator/>
      </w:r>
    </w:p>
  </w:endnote>
  <w:endnote w:type="continuationSeparator" w:id="0">
    <w:p w:rsidR="00734293" w:rsidRDefault="00734293" w:rsidP="00321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293" w:rsidRDefault="00734293" w:rsidP="0032121A">
      <w:r>
        <w:separator/>
      </w:r>
    </w:p>
  </w:footnote>
  <w:footnote w:type="continuationSeparator" w:id="0">
    <w:p w:rsidR="00734293" w:rsidRDefault="00734293" w:rsidP="00321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A7B" w:rsidRDefault="00A35A7B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757804">
      <w:rPr>
        <w:noProof/>
      </w:rPr>
      <w:t>2</w:t>
    </w:r>
    <w:r>
      <w:fldChar w:fldCharType="end"/>
    </w:r>
  </w:p>
  <w:p w:rsidR="00896A62" w:rsidRDefault="00896A62" w:rsidP="00605E1A">
    <w:pPr>
      <w:pStyle w:val="a7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D23" w:rsidRPr="00B02562" w:rsidRDefault="00586D23" w:rsidP="00586D23">
    <w:pPr>
      <w:pStyle w:val="a7"/>
      <w:jc w:val="center"/>
      <w:rPr>
        <w:color w:val="FFFFFF"/>
      </w:rPr>
    </w:pPr>
    <w:r w:rsidRPr="00B02562">
      <w:rPr>
        <w:color w:val="FFFFFF"/>
      </w:rPr>
      <w:t>3</w:t>
    </w:r>
  </w:p>
  <w:p w:rsidR="00586D23" w:rsidRPr="00E00666" w:rsidRDefault="00586D23" w:rsidP="00586D23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86E83"/>
    <w:multiLevelType w:val="hybridMultilevel"/>
    <w:tmpl w:val="291CA2CA"/>
    <w:lvl w:ilvl="0" w:tplc="B18E02FC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12" w:hanging="360"/>
      </w:pPr>
    </w:lvl>
    <w:lvl w:ilvl="2" w:tplc="0419001B" w:tentative="1">
      <w:start w:val="1"/>
      <w:numFmt w:val="lowerRoman"/>
      <w:lvlText w:val="%3."/>
      <w:lvlJc w:val="right"/>
      <w:pPr>
        <w:ind w:left="2832" w:hanging="180"/>
      </w:pPr>
    </w:lvl>
    <w:lvl w:ilvl="3" w:tplc="0419000F" w:tentative="1">
      <w:start w:val="1"/>
      <w:numFmt w:val="decimal"/>
      <w:lvlText w:val="%4."/>
      <w:lvlJc w:val="left"/>
      <w:pPr>
        <w:ind w:left="3552" w:hanging="360"/>
      </w:pPr>
    </w:lvl>
    <w:lvl w:ilvl="4" w:tplc="04190019" w:tentative="1">
      <w:start w:val="1"/>
      <w:numFmt w:val="lowerLetter"/>
      <w:lvlText w:val="%5."/>
      <w:lvlJc w:val="left"/>
      <w:pPr>
        <w:ind w:left="4272" w:hanging="360"/>
      </w:pPr>
    </w:lvl>
    <w:lvl w:ilvl="5" w:tplc="0419001B" w:tentative="1">
      <w:start w:val="1"/>
      <w:numFmt w:val="lowerRoman"/>
      <w:lvlText w:val="%6."/>
      <w:lvlJc w:val="right"/>
      <w:pPr>
        <w:ind w:left="4992" w:hanging="180"/>
      </w:pPr>
    </w:lvl>
    <w:lvl w:ilvl="6" w:tplc="0419000F" w:tentative="1">
      <w:start w:val="1"/>
      <w:numFmt w:val="decimal"/>
      <w:lvlText w:val="%7."/>
      <w:lvlJc w:val="left"/>
      <w:pPr>
        <w:ind w:left="5712" w:hanging="360"/>
      </w:pPr>
    </w:lvl>
    <w:lvl w:ilvl="7" w:tplc="04190019" w:tentative="1">
      <w:start w:val="1"/>
      <w:numFmt w:val="lowerLetter"/>
      <w:lvlText w:val="%8."/>
      <w:lvlJc w:val="left"/>
      <w:pPr>
        <w:ind w:left="6432" w:hanging="360"/>
      </w:pPr>
    </w:lvl>
    <w:lvl w:ilvl="8" w:tplc="041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1" w15:restartNumberingAfterBreak="0">
    <w:nsid w:val="23AE1578"/>
    <w:multiLevelType w:val="multilevel"/>
    <w:tmpl w:val="7840BB5E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  <w:b w:val="0"/>
        <w:color w:val="auto"/>
      </w:rPr>
    </w:lvl>
    <w:lvl w:ilvl="1" w:tentative="1">
      <w:start w:val="1"/>
      <w:numFmt w:val="lowerLetter"/>
      <w:lvlText w:val="%2."/>
      <w:lvlJc w:val="left"/>
      <w:pPr>
        <w:ind w:left="1932" w:hanging="360"/>
      </w:pPr>
    </w:lvl>
    <w:lvl w:ilvl="2" w:tentative="1">
      <w:start w:val="1"/>
      <w:numFmt w:val="lowerRoman"/>
      <w:lvlText w:val="%3."/>
      <w:lvlJc w:val="right"/>
      <w:pPr>
        <w:ind w:left="2652" w:hanging="180"/>
      </w:pPr>
    </w:lvl>
    <w:lvl w:ilvl="3" w:tentative="1">
      <w:start w:val="1"/>
      <w:numFmt w:val="decimal"/>
      <w:lvlText w:val="%4."/>
      <w:lvlJc w:val="left"/>
      <w:pPr>
        <w:ind w:left="3372" w:hanging="360"/>
      </w:pPr>
    </w:lvl>
    <w:lvl w:ilvl="4" w:tentative="1">
      <w:start w:val="1"/>
      <w:numFmt w:val="lowerLetter"/>
      <w:lvlText w:val="%5."/>
      <w:lvlJc w:val="left"/>
      <w:pPr>
        <w:ind w:left="4092" w:hanging="360"/>
      </w:pPr>
    </w:lvl>
    <w:lvl w:ilvl="5" w:tentative="1">
      <w:start w:val="1"/>
      <w:numFmt w:val="lowerRoman"/>
      <w:lvlText w:val="%6."/>
      <w:lvlJc w:val="right"/>
      <w:pPr>
        <w:ind w:left="4812" w:hanging="180"/>
      </w:pPr>
    </w:lvl>
    <w:lvl w:ilvl="6" w:tentative="1">
      <w:start w:val="1"/>
      <w:numFmt w:val="decimal"/>
      <w:lvlText w:val="%7."/>
      <w:lvlJc w:val="left"/>
      <w:pPr>
        <w:ind w:left="5532" w:hanging="360"/>
      </w:pPr>
    </w:lvl>
    <w:lvl w:ilvl="7" w:tentative="1">
      <w:start w:val="1"/>
      <w:numFmt w:val="lowerLetter"/>
      <w:lvlText w:val="%8."/>
      <w:lvlJc w:val="left"/>
      <w:pPr>
        <w:ind w:left="6252" w:hanging="360"/>
      </w:pPr>
    </w:lvl>
    <w:lvl w:ilvl="8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25BA078F"/>
    <w:multiLevelType w:val="hybridMultilevel"/>
    <w:tmpl w:val="4712E124"/>
    <w:lvl w:ilvl="0" w:tplc="2000000F">
      <w:start w:val="1"/>
      <w:numFmt w:val="decimal"/>
      <w:lvlText w:val="%1."/>
      <w:lvlJc w:val="left"/>
      <w:pPr>
        <w:ind w:left="1500" w:hanging="360"/>
      </w:pPr>
    </w:lvl>
    <w:lvl w:ilvl="1" w:tplc="20000019" w:tentative="1">
      <w:start w:val="1"/>
      <w:numFmt w:val="lowerLetter"/>
      <w:lvlText w:val="%2."/>
      <w:lvlJc w:val="left"/>
      <w:pPr>
        <w:ind w:left="2220" w:hanging="360"/>
      </w:pPr>
    </w:lvl>
    <w:lvl w:ilvl="2" w:tplc="2000001B" w:tentative="1">
      <w:start w:val="1"/>
      <w:numFmt w:val="lowerRoman"/>
      <w:lvlText w:val="%3."/>
      <w:lvlJc w:val="right"/>
      <w:pPr>
        <w:ind w:left="2940" w:hanging="180"/>
      </w:pPr>
    </w:lvl>
    <w:lvl w:ilvl="3" w:tplc="2000000F" w:tentative="1">
      <w:start w:val="1"/>
      <w:numFmt w:val="decimal"/>
      <w:lvlText w:val="%4."/>
      <w:lvlJc w:val="left"/>
      <w:pPr>
        <w:ind w:left="3660" w:hanging="360"/>
      </w:pPr>
    </w:lvl>
    <w:lvl w:ilvl="4" w:tplc="20000019" w:tentative="1">
      <w:start w:val="1"/>
      <w:numFmt w:val="lowerLetter"/>
      <w:lvlText w:val="%5."/>
      <w:lvlJc w:val="left"/>
      <w:pPr>
        <w:ind w:left="4380" w:hanging="360"/>
      </w:pPr>
    </w:lvl>
    <w:lvl w:ilvl="5" w:tplc="2000001B" w:tentative="1">
      <w:start w:val="1"/>
      <w:numFmt w:val="lowerRoman"/>
      <w:lvlText w:val="%6."/>
      <w:lvlJc w:val="right"/>
      <w:pPr>
        <w:ind w:left="5100" w:hanging="180"/>
      </w:pPr>
    </w:lvl>
    <w:lvl w:ilvl="6" w:tplc="2000000F" w:tentative="1">
      <w:start w:val="1"/>
      <w:numFmt w:val="decimal"/>
      <w:lvlText w:val="%7."/>
      <w:lvlJc w:val="left"/>
      <w:pPr>
        <w:ind w:left="5820" w:hanging="360"/>
      </w:pPr>
    </w:lvl>
    <w:lvl w:ilvl="7" w:tplc="20000019" w:tentative="1">
      <w:start w:val="1"/>
      <w:numFmt w:val="lowerLetter"/>
      <w:lvlText w:val="%8."/>
      <w:lvlJc w:val="left"/>
      <w:pPr>
        <w:ind w:left="6540" w:hanging="360"/>
      </w:pPr>
    </w:lvl>
    <w:lvl w:ilvl="8" w:tplc="200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2C352499"/>
    <w:multiLevelType w:val="multilevel"/>
    <w:tmpl w:val="6FEE59D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4" w15:restartNumberingAfterBreak="0">
    <w:nsid w:val="30782AF3"/>
    <w:multiLevelType w:val="hybridMultilevel"/>
    <w:tmpl w:val="B7723FCA"/>
    <w:lvl w:ilvl="0" w:tplc="68DC261E">
      <w:start w:val="1"/>
      <w:numFmt w:val="decimal"/>
      <w:lvlText w:val="%1."/>
      <w:lvlJc w:val="left"/>
      <w:pPr>
        <w:ind w:left="426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F2546"/>
    <w:multiLevelType w:val="hybridMultilevel"/>
    <w:tmpl w:val="B7723FCA"/>
    <w:lvl w:ilvl="0" w:tplc="68DC261E">
      <w:start w:val="1"/>
      <w:numFmt w:val="decimal"/>
      <w:lvlText w:val="%1."/>
      <w:lvlJc w:val="left"/>
      <w:pPr>
        <w:ind w:left="426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501E0"/>
    <w:multiLevelType w:val="hybridMultilevel"/>
    <w:tmpl w:val="1960BE36"/>
    <w:lvl w:ilvl="0" w:tplc="910CDE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F57DE"/>
    <w:multiLevelType w:val="hybridMultilevel"/>
    <w:tmpl w:val="B53E9290"/>
    <w:lvl w:ilvl="0" w:tplc="77009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F55420"/>
    <w:multiLevelType w:val="hybridMultilevel"/>
    <w:tmpl w:val="640EF612"/>
    <w:lvl w:ilvl="0" w:tplc="7D5C93A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D5B0436"/>
    <w:multiLevelType w:val="hybridMultilevel"/>
    <w:tmpl w:val="93B64C2C"/>
    <w:lvl w:ilvl="0" w:tplc="47F6193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20B6DD0"/>
    <w:multiLevelType w:val="hybridMultilevel"/>
    <w:tmpl w:val="D38C2BE4"/>
    <w:lvl w:ilvl="0" w:tplc="7BCA7C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 w15:restartNumberingAfterBreak="0">
    <w:nsid w:val="5007692B"/>
    <w:multiLevelType w:val="hybridMultilevel"/>
    <w:tmpl w:val="E8E08C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D368A3"/>
    <w:multiLevelType w:val="hybridMultilevel"/>
    <w:tmpl w:val="A91AC042"/>
    <w:lvl w:ilvl="0" w:tplc="D44042E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5482417E"/>
    <w:multiLevelType w:val="hybridMultilevel"/>
    <w:tmpl w:val="196A7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552C4"/>
    <w:multiLevelType w:val="hybridMultilevel"/>
    <w:tmpl w:val="196A7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F56DA"/>
    <w:multiLevelType w:val="hybridMultilevel"/>
    <w:tmpl w:val="664E4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AE3E19"/>
    <w:multiLevelType w:val="hybridMultilevel"/>
    <w:tmpl w:val="B53E9290"/>
    <w:lvl w:ilvl="0" w:tplc="77009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AA7B22"/>
    <w:multiLevelType w:val="hybridMultilevel"/>
    <w:tmpl w:val="33F6E0D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FE90A7D"/>
    <w:multiLevelType w:val="hybridMultilevel"/>
    <w:tmpl w:val="A8FC6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0C3655"/>
    <w:multiLevelType w:val="hybridMultilevel"/>
    <w:tmpl w:val="FC7E3254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7D7E0DC6"/>
    <w:multiLevelType w:val="multilevel"/>
    <w:tmpl w:val="63E267AE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3" w:hanging="216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17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15"/>
  </w:num>
  <w:num w:numId="10">
    <w:abstractNumId w:val="14"/>
  </w:num>
  <w:num w:numId="11">
    <w:abstractNumId w:val="13"/>
  </w:num>
  <w:num w:numId="12">
    <w:abstractNumId w:val="18"/>
  </w:num>
  <w:num w:numId="13">
    <w:abstractNumId w:val="7"/>
  </w:num>
  <w:num w:numId="14">
    <w:abstractNumId w:val="16"/>
  </w:num>
  <w:num w:numId="15">
    <w:abstractNumId w:val="11"/>
  </w:num>
  <w:num w:numId="16">
    <w:abstractNumId w:val="3"/>
  </w:num>
  <w:num w:numId="17">
    <w:abstractNumId w:val="12"/>
  </w:num>
  <w:num w:numId="18">
    <w:abstractNumId w:val="0"/>
  </w:num>
  <w:num w:numId="19">
    <w:abstractNumId w:val="19"/>
  </w:num>
  <w:num w:numId="20">
    <w:abstractNumId w:val="2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1716"/>
    <w:rsid w:val="00000A50"/>
    <w:rsid w:val="0000265E"/>
    <w:rsid w:val="00003612"/>
    <w:rsid w:val="00005092"/>
    <w:rsid w:val="0001023C"/>
    <w:rsid w:val="0001370A"/>
    <w:rsid w:val="00022F80"/>
    <w:rsid w:val="00023FAF"/>
    <w:rsid w:val="00034782"/>
    <w:rsid w:val="000403B6"/>
    <w:rsid w:val="000501EC"/>
    <w:rsid w:val="0005195D"/>
    <w:rsid w:val="00052581"/>
    <w:rsid w:val="000530C5"/>
    <w:rsid w:val="00054DF0"/>
    <w:rsid w:val="000628AB"/>
    <w:rsid w:val="0006788F"/>
    <w:rsid w:val="00067970"/>
    <w:rsid w:val="0008085B"/>
    <w:rsid w:val="000838A5"/>
    <w:rsid w:val="000954B9"/>
    <w:rsid w:val="00095C13"/>
    <w:rsid w:val="00097ADD"/>
    <w:rsid w:val="000B199D"/>
    <w:rsid w:val="000B219F"/>
    <w:rsid w:val="000B78B6"/>
    <w:rsid w:val="000C33C7"/>
    <w:rsid w:val="000C7666"/>
    <w:rsid w:val="000D0D43"/>
    <w:rsid w:val="000D0E06"/>
    <w:rsid w:val="000E1369"/>
    <w:rsid w:val="000E13DD"/>
    <w:rsid w:val="000E3DEF"/>
    <w:rsid w:val="000E6DA4"/>
    <w:rsid w:val="000E7F74"/>
    <w:rsid w:val="000F0459"/>
    <w:rsid w:val="000F53DD"/>
    <w:rsid w:val="00102893"/>
    <w:rsid w:val="0010424A"/>
    <w:rsid w:val="00111449"/>
    <w:rsid w:val="00115F49"/>
    <w:rsid w:val="00120F0C"/>
    <w:rsid w:val="00131EEB"/>
    <w:rsid w:val="001325E6"/>
    <w:rsid w:val="00133108"/>
    <w:rsid w:val="001346F5"/>
    <w:rsid w:val="0013555A"/>
    <w:rsid w:val="00135DF2"/>
    <w:rsid w:val="00136103"/>
    <w:rsid w:val="00137D6F"/>
    <w:rsid w:val="0014004D"/>
    <w:rsid w:val="001424CC"/>
    <w:rsid w:val="001426FF"/>
    <w:rsid w:val="00143E1E"/>
    <w:rsid w:val="00150A9C"/>
    <w:rsid w:val="0015475A"/>
    <w:rsid w:val="0015729D"/>
    <w:rsid w:val="00160394"/>
    <w:rsid w:val="00160655"/>
    <w:rsid w:val="00161DE1"/>
    <w:rsid w:val="0016211E"/>
    <w:rsid w:val="001632D3"/>
    <w:rsid w:val="0016381F"/>
    <w:rsid w:val="00164839"/>
    <w:rsid w:val="00164962"/>
    <w:rsid w:val="0016663C"/>
    <w:rsid w:val="0017221A"/>
    <w:rsid w:val="00173AA5"/>
    <w:rsid w:val="0018430E"/>
    <w:rsid w:val="00187228"/>
    <w:rsid w:val="00187BA9"/>
    <w:rsid w:val="001905AE"/>
    <w:rsid w:val="0019413D"/>
    <w:rsid w:val="001944DD"/>
    <w:rsid w:val="001A764B"/>
    <w:rsid w:val="001A799B"/>
    <w:rsid w:val="001B0421"/>
    <w:rsid w:val="001B11E5"/>
    <w:rsid w:val="001B42EF"/>
    <w:rsid w:val="001B5BBE"/>
    <w:rsid w:val="001C5B99"/>
    <w:rsid w:val="001D3CCF"/>
    <w:rsid w:val="001D4545"/>
    <w:rsid w:val="001D4865"/>
    <w:rsid w:val="001E24BA"/>
    <w:rsid w:val="001E46B2"/>
    <w:rsid w:val="001E637E"/>
    <w:rsid w:val="001E7D60"/>
    <w:rsid w:val="001F2980"/>
    <w:rsid w:val="00201752"/>
    <w:rsid w:val="002020A9"/>
    <w:rsid w:val="0020356B"/>
    <w:rsid w:val="002036DD"/>
    <w:rsid w:val="00203C54"/>
    <w:rsid w:val="00204D25"/>
    <w:rsid w:val="00212C7C"/>
    <w:rsid w:val="00213B2B"/>
    <w:rsid w:val="00216A46"/>
    <w:rsid w:val="00217581"/>
    <w:rsid w:val="0022061B"/>
    <w:rsid w:val="00220950"/>
    <w:rsid w:val="00221BAE"/>
    <w:rsid w:val="00226AF2"/>
    <w:rsid w:val="00232BCA"/>
    <w:rsid w:val="00243697"/>
    <w:rsid w:val="00245D83"/>
    <w:rsid w:val="00256DB8"/>
    <w:rsid w:val="0027033B"/>
    <w:rsid w:val="00270591"/>
    <w:rsid w:val="00270D5F"/>
    <w:rsid w:val="00271234"/>
    <w:rsid w:val="002740E5"/>
    <w:rsid w:val="00277056"/>
    <w:rsid w:val="00280595"/>
    <w:rsid w:val="002825BB"/>
    <w:rsid w:val="00284F68"/>
    <w:rsid w:val="00294C98"/>
    <w:rsid w:val="002B0072"/>
    <w:rsid w:val="002C071B"/>
    <w:rsid w:val="002C0B6D"/>
    <w:rsid w:val="002C6F5D"/>
    <w:rsid w:val="002D05A8"/>
    <w:rsid w:val="002D2181"/>
    <w:rsid w:val="002D2D2B"/>
    <w:rsid w:val="002D5EB0"/>
    <w:rsid w:val="002D6142"/>
    <w:rsid w:val="002E100B"/>
    <w:rsid w:val="002E2026"/>
    <w:rsid w:val="002E4444"/>
    <w:rsid w:val="002E6654"/>
    <w:rsid w:val="002E6F88"/>
    <w:rsid w:val="002F202E"/>
    <w:rsid w:val="002F2F96"/>
    <w:rsid w:val="00300410"/>
    <w:rsid w:val="003039C6"/>
    <w:rsid w:val="003050C7"/>
    <w:rsid w:val="00306A74"/>
    <w:rsid w:val="0031030E"/>
    <w:rsid w:val="0031615B"/>
    <w:rsid w:val="00316240"/>
    <w:rsid w:val="00316EA1"/>
    <w:rsid w:val="00317CAA"/>
    <w:rsid w:val="00320172"/>
    <w:rsid w:val="0032121A"/>
    <w:rsid w:val="00325647"/>
    <w:rsid w:val="00326B94"/>
    <w:rsid w:val="003307AE"/>
    <w:rsid w:val="00331E73"/>
    <w:rsid w:val="00342273"/>
    <w:rsid w:val="00343D1B"/>
    <w:rsid w:val="00346621"/>
    <w:rsid w:val="0034712A"/>
    <w:rsid w:val="00350792"/>
    <w:rsid w:val="003509E5"/>
    <w:rsid w:val="003527C8"/>
    <w:rsid w:val="00354B45"/>
    <w:rsid w:val="00357128"/>
    <w:rsid w:val="00357153"/>
    <w:rsid w:val="003619C7"/>
    <w:rsid w:val="003621AD"/>
    <w:rsid w:val="003660F1"/>
    <w:rsid w:val="00366504"/>
    <w:rsid w:val="00373513"/>
    <w:rsid w:val="003747BA"/>
    <w:rsid w:val="00383982"/>
    <w:rsid w:val="00386E1A"/>
    <w:rsid w:val="003A290D"/>
    <w:rsid w:val="003A4022"/>
    <w:rsid w:val="003A4305"/>
    <w:rsid w:val="003D1B10"/>
    <w:rsid w:val="003D2EF3"/>
    <w:rsid w:val="003D6E69"/>
    <w:rsid w:val="003D798C"/>
    <w:rsid w:val="003E3680"/>
    <w:rsid w:val="003E5F00"/>
    <w:rsid w:val="003E72AA"/>
    <w:rsid w:val="003E7542"/>
    <w:rsid w:val="003E75FA"/>
    <w:rsid w:val="003F42E8"/>
    <w:rsid w:val="003F4FEB"/>
    <w:rsid w:val="003F61D1"/>
    <w:rsid w:val="003F78D2"/>
    <w:rsid w:val="00400150"/>
    <w:rsid w:val="004012CF"/>
    <w:rsid w:val="004042F6"/>
    <w:rsid w:val="00407887"/>
    <w:rsid w:val="00420C8A"/>
    <w:rsid w:val="00427A4C"/>
    <w:rsid w:val="0043178C"/>
    <w:rsid w:val="00437E30"/>
    <w:rsid w:val="00444D78"/>
    <w:rsid w:val="00450768"/>
    <w:rsid w:val="004556B9"/>
    <w:rsid w:val="00455E33"/>
    <w:rsid w:val="004600F4"/>
    <w:rsid w:val="004701D3"/>
    <w:rsid w:val="004716DE"/>
    <w:rsid w:val="004717BF"/>
    <w:rsid w:val="00472A0B"/>
    <w:rsid w:val="00477352"/>
    <w:rsid w:val="00480964"/>
    <w:rsid w:val="0048687C"/>
    <w:rsid w:val="00490209"/>
    <w:rsid w:val="004947CD"/>
    <w:rsid w:val="0049619C"/>
    <w:rsid w:val="00497EE9"/>
    <w:rsid w:val="004A077F"/>
    <w:rsid w:val="004B5269"/>
    <w:rsid w:val="004D42E5"/>
    <w:rsid w:val="004D490D"/>
    <w:rsid w:val="004D7048"/>
    <w:rsid w:val="004D7761"/>
    <w:rsid w:val="004E14DF"/>
    <w:rsid w:val="004E1AC8"/>
    <w:rsid w:val="004E28DE"/>
    <w:rsid w:val="004F00F0"/>
    <w:rsid w:val="004F408C"/>
    <w:rsid w:val="0050773E"/>
    <w:rsid w:val="00521A6C"/>
    <w:rsid w:val="005253F2"/>
    <w:rsid w:val="00530BDF"/>
    <w:rsid w:val="00532A99"/>
    <w:rsid w:val="00535EB1"/>
    <w:rsid w:val="00536670"/>
    <w:rsid w:val="00541484"/>
    <w:rsid w:val="0054682E"/>
    <w:rsid w:val="00556687"/>
    <w:rsid w:val="005609A7"/>
    <w:rsid w:val="0056219D"/>
    <w:rsid w:val="00562D70"/>
    <w:rsid w:val="00566401"/>
    <w:rsid w:val="005837DE"/>
    <w:rsid w:val="0058444F"/>
    <w:rsid w:val="00584BCF"/>
    <w:rsid w:val="00586D23"/>
    <w:rsid w:val="005959FA"/>
    <w:rsid w:val="005A0B70"/>
    <w:rsid w:val="005A258D"/>
    <w:rsid w:val="005A2B2C"/>
    <w:rsid w:val="005A577D"/>
    <w:rsid w:val="005B1403"/>
    <w:rsid w:val="005B75C3"/>
    <w:rsid w:val="005C000B"/>
    <w:rsid w:val="005C0EF7"/>
    <w:rsid w:val="005C234C"/>
    <w:rsid w:val="005D6986"/>
    <w:rsid w:val="005E47B3"/>
    <w:rsid w:val="005F0C5E"/>
    <w:rsid w:val="005F4C1A"/>
    <w:rsid w:val="005F5425"/>
    <w:rsid w:val="005F58D6"/>
    <w:rsid w:val="0060201B"/>
    <w:rsid w:val="00605E1A"/>
    <w:rsid w:val="006121D4"/>
    <w:rsid w:val="00613EA3"/>
    <w:rsid w:val="0061491E"/>
    <w:rsid w:val="00620278"/>
    <w:rsid w:val="00644D3E"/>
    <w:rsid w:val="006627D2"/>
    <w:rsid w:val="00664293"/>
    <w:rsid w:val="00664C1F"/>
    <w:rsid w:val="006656B5"/>
    <w:rsid w:val="00667D84"/>
    <w:rsid w:val="00670E7A"/>
    <w:rsid w:val="006738B3"/>
    <w:rsid w:val="006749B5"/>
    <w:rsid w:val="00680B97"/>
    <w:rsid w:val="00684D7A"/>
    <w:rsid w:val="00685DFC"/>
    <w:rsid w:val="00691199"/>
    <w:rsid w:val="00692850"/>
    <w:rsid w:val="00693930"/>
    <w:rsid w:val="00694309"/>
    <w:rsid w:val="00694685"/>
    <w:rsid w:val="00697203"/>
    <w:rsid w:val="006A2684"/>
    <w:rsid w:val="006A563A"/>
    <w:rsid w:val="006B3AD5"/>
    <w:rsid w:val="006B4BD1"/>
    <w:rsid w:val="006D25B8"/>
    <w:rsid w:val="006D28CF"/>
    <w:rsid w:val="006E1A8C"/>
    <w:rsid w:val="006E5467"/>
    <w:rsid w:val="006F4BF1"/>
    <w:rsid w:val="0070012C"/>
    <w:rsid w:val="007007FF"/>
    <w:rsid w:val="007036CE"/>
    <w:rsid w:val="00707F92"/>
    <w:rsid w:val="00712422"/>
    <w:rsid w:val="007139C6"/>
    <w:rsid w:val="0071708F"/>
    <w:rsid w:val="00734293"/>
    <w:rsid w:val="007350F2"/>
    <w:rsid w:val="007367A1"/>
    <w:rsid w:val="007369FA"/>
    <w:rsid w:val="00737C75"/>
    <w:rsid w:val="0074356C"/>
    <w:rsid w:val="0074517A"/>
    <w:rsid w:val="00752F17"/>
    <w:rsid w:val="00755143"/>
    <w:rsid w:val="00757804"/>
    <w:rsid w:val="00763E21"/>
    <w:rsid w:val="007659BA"/>
    <w:rsid w:val="00780E0F"/>
    <w:rsid w:val="007958B6"/>
    <w:rsid w:val="007A0ECB"/>
    <w:rsid w:val="007A3BCD"/>
    <w:rsid w:val="007A5BD2"/>
    <w:rsid w:val="007A6B02"/>
    <w:rsid w:val="007B22F4"/>
    <w:rsid w:val="007B56FC"/>
    <w:rsid w:val="007B5A63"/>
    <w:rsid w:val="007C13CF"/>
    <w:rsid w:val="007C1C98"/>
    <w:rsid w:val="007C406D"/>
    <w:rsid w:val="007C7B04"/>
    <w:rsid w:val="007D544F"/>
    <w:rsid w:val="007E1711"/>
    <w:rsid w:val="007E1C31"/>
    <w:rsid w:val="007E3A13"/>
    <w:rsid w:val="007E4485"/>
    <w:rsid w:val="007E53F1"/>
    <w:rsid w:val="007E5E2B"/>
    <w:rsid w:val="007F2AEB"/>
    <w:rsid w:val="007F2DF9"/>
    <w:rsid w:val="007F69DB"/>
    <w:rsid w:val="0080423A"/>
    <w:rsid w:val="008106C0"/>
    <w:rsid w:val="0081077F"/>
    <w:rsid w:val="00814D2E"/>
    <w:rsid w:val="0082046D"/>
    <w:rsid w:val="0082623C"/>
    <w:rsid w:val="00826FFD"/>
    <w:rsid w:val="00827421"/>
    <w:rsid w:val="00835B92"/>
    <w:rsid w:val="00836527"/>
    <w:rsid w:val="00840476"/>
    <w:rsid w:val="0084390A"/>
    <w:rsid w:val="00852CD0"/>
    <w:rsid w:val="008573DC"/>
    <w:rsid w:val="00857823"/>
    <w:rsid w:val="00860EA3"/>
    <w:rsid w:val="00862072"/>
    <w:rsid w:val="00864734"/>
    <w:rsid w:val="0087436F"/>
    <w:rsid w:val="00875CA2"/>
    <w:rsid w:val="008840B8"/>
    <w:rsid w:val="00886148"/>
    <w:rsid w:val="008903F8"/>
    <w:rsid w:val="00892308"/>
    <w:rsid w:val="00893D54"/>
    <w:rsid w:val="00896A62"/>
    <w:rsid w:val="008A27AA"/>
    <w:rsid w:val="008A30C7"/>
    <w:rsid w:val="008A3108"/>
    <w:rsid w:val="008A4893"/>
    <w:rsid w:val="008A63AE"/>
    <w:rsid w:val="008B07B9"/>
    <w:rsid w:val="008B0C46"/>
    <w:rsid w:val="008B29A6"/>
    <w:rsid w:val="008B5FB1"/>
    <w:rsid w:val="008B7017"/>
    <w:rsid w:val="008B729F"/>
    <w:rsid w:val="008C004D"/>
    <w:rsid w:val="008C5676"/>
    <w:rsid w:val="008C588C"/>
    <w:rsid w:val="008D05BA"/>
    <w:rsid w:val="008D0B69"/>
    <w:rsid w:val="008D41DA"/>
    <w:rsid w:val="008E3379"/>
    <w:rsid w:val="008E68A9"/>
    <w:rsid w:val="008E6DD1"/>
    <w:rsid w:val="008F03AF"/>
    <w:rsid w:val="008F15A9"/>
    <w:rsid w:val="00900340"/>
    <w:rsid w:val="009010DF"/>
    <w:rsid w:val="00904286"/>
    <w:rsid w:val="00912E83"/>
    <w:rsid w:val="009227C0"/>
    <w:rsid w:val="009407BB"/>
    <w:rsid w:val="0094117F"/>
    <w:rsid w:val="009445F2"/>
    <w:rsid w:val="009456A4"/>
    <w:rsid w:val="00954A0D"/>
    <w:rsid w:val="00960114"/>
    <w:rsid w:val="00965AA5"/>
    <w:rsid w:val="009675A1"/>
    <w:rsid w:val="009675E8"/>
    <w:rsid w:val="00970E4C"/>
    <w:rsid w:val="0097347B"/>
    <w:rsid w:val="009819FA"/>
    <w:rsid w:val="0099455A"/>
    <w:rsid w:val="009A569C"/>
    <w:rsid w:val="009A5DD6"/>
    <w:rsid w:val="009B1716"/>
    <w:rsid w:val="009B1970"/>
    <w:rsid w:val="009B30C0"/>
    <w:rsid w:val="009B3B6D"/>
    <w:rsid w:val="009B4472"/>
    <w:rsid w:val="009B5B96"/>
    <w:rsid w:val="009C2AFE"/>
    <w:rsid w:val="009C44A1"/>
    <w:rsid w:val="009D0E36"/>
    <w:rsid w:val="009D6213"/>
    <w:rsid w:val="009D6C0D"/>
    <w:rsid w:val="009E3AED"/>
    <w:rsid w:val="009E3BB4"/>
    <w:rsid w:val="009F072C"/>
    <w:rsid w:val="009F62E4"/>
    <w:rsid w:val="009F7BDB"/>
    <w:rsid w:val="00A01A9D"/>
    <w:rsid w:val="00A02FD8"/>
    <w:rsid w:val="00A0347C"/>
    <w:rsid w:val="00A113B2"/>
    <w:rsid w:val="00A13257"/>
    <w:rsid w:val="00A3040F"/>
    <w:rsid w:val="00A31121"/>
    <w:rsid w:val="00A34DE2"/>
    <w:rsid w:val="00A35A7B"/>
    <w:rsid w:val="00A37E19"/>
    <w:rsid w:val="00A53961"/>
    <w:rsid w:val="00A64657"/>
    <w:rsid w:val="00A6580D"/>
    <w:rsid w:val="00A65CA5"/>
    <w:rsid w:val="00A65E13"/>
    <w:rsid w:val="00A67E12"/>
    <w:rsid w:val="00A729A8"/>
    <w:rsid w:val="00A8600F"/>
    <w:rsid w:val="00A92C71"/>
    <w:rsid w:val="00A9730D"/>
    <w:rsid w:val="00AA7DDC"/>
    <w:rsid w:val="00AB00B8"/>
    <w:rsid w:val="00AB1D55"/>
    <w:rsid w:val="00AB78BD"/>
    <w:rsid w:val="00AC273A"/>
    <w:rsid w:val="00AC2746"/>
    <w:rsid w:val="00AC6438"/>
    <w:rsid w:val="00AC774C"/>
    <w:rsid w:val="00AC7A50"/>
    <w:rsid w:val="00AD56BF"/>
    <w:rsid w:val="00AE0C5A"/>
    <w:rsid w:val="00AE3F2D"/>
    <w:rsid w:val="00AE46F1"/>
    <w:rsid w:val="00AE6F58"/>
    <w:rsid w:val="00AF102B"/>
    <w:rsid w:val="00AF1A66"/>
    <w:rsid w:val="00B02562"/>
    <w:rsid w:val="00B04657"/>
    <w:rsid w:val="00B069DF"/>
    <w:rsid w:val="00B069FF"/>
    <w:rsid w:val="00B06B53"/>
    <w:rsid w:val="00B16D2B"/>
    <w:rsid w:val="00B2095D"/>
    <w:rsid w:val="00B209E2"/>
    <w:rsid w:val="00B2795B"/>
    <w:rsid w:val="00B31712"/>
    <w:rsid w:val="00B449A8"/>
    <w:rsid w:val="00B44ABD"/>
    <w:rsid w:val="00B501A9"/>
    <w:rsid w:val="00B50A28"/>
    <w:rsid w:val="00B50E3A"/>
    <w:rsid w:val="00B573F2"/>
    <w:rsid w:val="00B672FB"/>
    <w:rsid w:val="00B676A6"/>
    <w:rsid w:val="00B7576F"/>
    <w:rsid w:val="00B76817"/>
    <w:rsid w:val="00B96473"/>
    <w:rsid w:val="00BB093E"/>
    <w:rsid w:val="00BB23BC"/>
    <w:rsid w:val="00BB3583"/>
    <w:rsid w:val="00BC0BD2"/>
    <w:rsid w:val="00BC0D21"/>
    <w:rsid w:val="00BD3844"/>
    <w:rsid w:val="00BD3C0A"/>
    <w:rsid w:val="00BD5C3F"/>
    <w:rsid w:val="00BD6F4A"/>
    <w:rsid w:val="00BE6179"/>
    <w:rsid w:val="00BF188C"/>
    <w:rsid w:val="00BF4BF1"/>
    <w:rsid w:val="00BF58D3"/>
    <w:rsid w:val="00C043C0"/>
    <w:rsid w:val="00C051CB"/>
    <w:rsid w:val="00C102DF"/>
    <w:rsid w:val="00C11446"/>
    <w:rsid w:val="00C11A16"/>
    <w:rsid w:val="00C11E1B"/>
    <w:rsid w:val="00C20A6F"/>
    <w:rsid w:val="00C2298E"/>
    <w:rsid w:val="00C22C9F"/>
    <w:rsid w:val="00C24385"/>
    <w:rsid w:val="00C25F88"/>
    <w:rsid w:val="00C37994"/>
    <w:rsid w:val="00C37A6C"/>
    <w:rsid w:val="00C401B1"/>
    <w:rsid w:val="00C4044C"/>
    <w:rsid w:val="00C45F7B"/>
    <w:rsid w:val="00C50234"/>
    <w:rsid w:val="00C50489"/>
    <w:rsid w:val="00C52AFA"/>
    <w:rsid w:val="00C55654"/>
    <w:rsid w:val="00C657DD"/>
    <w:rsid w:val="00C73A48"/>
    <w:rsid w:val="00C75503"/>
    <w:rsid w:val="00C76F41"/>
    <w:rsid w:val="00C80EF8"/>
    <w:rsid w:val="00C84E7D"/>
    <w:rsid w:val="00C91536"/>
    <w:rsid w:val="00C95230"/>
    <w:rsid w:val="00CA1B66"/>
    <w:rsid w:val="00CA2D39"/>
    <w:rsid w:val="00CA6F05"/>
    <w:rsid w:val="00CA7EAD"/>
    <w:rsid w:val="00CB3C2C"/>
    <w:rsid w:val="00CB4972"/>
    <w:rsid w:val="00CB6205"/>
    <w:rsid w:val="00CC3A84"/>
    <w:rsid w:val="00CC66BD"/>
    <w:rsid w:val="00CC69C1"/>
    <w:rsid w:val="00CC7B35"/>
    <w:rsid w:val="00CD2F97"/>
    <w:rsid w:val="00CD6989"/>
    <w:rsid w:val="00CF6DA1"/>
    <w:rsid w:val="00D14E89"/>
    <w:rsid w:val="00D155DA"/>
    <w:rsid w:val="00D17DA0"/>
    <w:rsid w:val="00D20245"/>
    <w:rsid w:val="00D23DE2"/>
    <w:rsid w:val="00D276CE"/>
    <w:rsid w:val="00D32D72"/>
    <w:rsid w:val="00D36AA1"/>
    <w:rsid w:val="00D37BB1"/>
    <w:rsid w:val="00D65FB8"/>
    <w:rsid w:val="00D66B63"/>
    <w:rsid w:val="00D74E2A"/>
    <w:rsid w:val="00D7508B"/>
    <w:rsid w:val="00D75630"/>
    <w:rsid w:val="00D764B3"/>
    <w:rsid w:val="00D7651D"/>
    <w:rsid w:val="00D77EE5"/>
    <w:rsid w:val="00D82D6E"/>
    <w:rsid w:val="00D82F8F"/>
    <w:rsid w:val="00D8559F"/>
    <w:rsid w:val="00D878FA"/>
    <w:rsid w:val="00D91750"/>
    <w:rsid w:val="00D92C5C"/>
    <w:rsid w:val="00D95807"/>
    <w:rsid w:val="00D96A79"/>
    <w:rsid w:val="00DA6C5E"/>
    <w:rsid w:val="00DB3AAA"/>
    <w:rsid w:val="00DB3E99"/>
    <w:rsid w:val="00DB3F95"/>
    <w:rsid w:val="00DB5916"/>
    <w:rsid w:val="00DB5B1A"/>
    <w:rsid w:val="00DB64A7"/>
    <w:rsid w:val="00DB6A67"/>
    <w:rsid w:val="00DC17FA"/>
    <w:rsid w:val="00DC3331"/>
    <w:rsid w:val="00DD107A"/>
    <w:rsid w:val="00DD1B8F"/>
    <w:rsid w:val="00DD47CA"/>
    <w:rsid w:val="00DD530B"/>
    <w:rsid w:val="00DE378E"/>
    <w:rsid w:val="00DE5084"/>
    <w:rsid w:val="00DF5A0A"/>
    <w:rsid w:val="00DF70DC"/>
    <w:rsid w:val="00E00666"/>
    <w:rsid w:val="00E030ED"/>
    <w:rsid w:val="00E03FA7"/>
    <w:rsid w:val="00E077DC"/>
    <w:rsid w:val="00E13316"/>
    <w:rsid w:val="00E149CB"/>
    <w:rsid w:val="00E235C1"/>
    <w:rsid w:val="00E24992"/>
    <w:rsid w:val="00E30B4A"/>
    <w:rsid w:val="00E42486"/>
    <w:rsid w:val="00E4769B"/>
    <w:rsid w:val="00E47B93"/>
    <w:rsid w:val="00E60B7D"/>
    <w:rsid w:val="00E60CBF"/>
    <w:rsid w:val="00E70556"/>
    <w:rsid w:val="00E76BE0"/>
    <w:rsid w:val="00E82C1E"/>
    <w:rsid w:val="00E82CDA"/>
    <w:rsid w:val="00E832B8"/>
    <w:rsid w:val="00E84676"/>
    <w:rsid w:val="00E87A9A"/>
    <w:rsid w:val="00E90250"/>
    <w:rsid w:val="00EA12F7"/>
    <w:rsid w:val="00EA3815"/>
    <w:rsid w:val="00EA3E82"/>
    <w:rsid w:val="00EB1E18"/>
    <w:rsid w:val="00EC347C"/>
    <w:rsid w:val="00EC439A"/>
    <w:rsid w:val="00EC6605"/>
    <w:rsid w:val="00EC678C"/>
    <w:rsid w:val="00EE0B85"/>
    <w:rsid w:val="00EE7895"/>
    <w:rsid w:val="00EF16DD"/>
    <w:rsid w:val="00EF3095"/>
    <w:rsid w:val="00F015FE"/>
    <w:rsid w:val="00F026D5"/>
    <w:rsid w:val="00F04020"/>
    <w:rsid w:val="00F05CF2"/>
    <w:rsid w:val="00F06255"/>
    <w:rsid w:val="00F12E72"/>
    <w:rsid w:val="00F13009"/>
    <w:rsid w:val="00F137CD"/>
    <w:rsid w:val="00F15A3B"/>
    <w:rsid w:val="00F24845"/>
    <w:rsid w:val="00F2678D"/>
    <w:rsid w:val="00F27C1F"/>
    <w:rsid w:val="00F33D88"/>
    <w:rsid w:val="00F40A71"/>
    <w:rsid w:val="00F43CE0"/>
    <w:rsid w:val="00F46A61"/>
    <w:rsid w:val="00F528C8"/>
    <w:rsid w:val="00F549D8"/>
    <w:rsid w:val="00F56879"/>
    <w:rsid w:val="00F57E32"/>
    <w:rsid w:val="00F63068"/>
    <w:rsid w:val="00F64BA9"/>
    <w:rsid w:val="00F66A8A"/>
    <w:rsid w:val="00F7492C"/>
    <w:rsid w:val="00F7674E"/>
    <w:rsid w:val="00F77425"/>
    <w:rsid w:val="00F779DA"/>
    <w:rsid w:val="00F8417A"/>
    <w:rsid w:val="00F85E2F"/>
    <w:rsid w:val="00F95544"/>
    <w:rsid w:val="00F95F3D"/>
    <w:rsid w:val="00F96A1B"/>
    <w:rsid w:val="00FA399F"/>
    <w:rsid w:val="00FA3EA4"/>
    <w:rsid w:val="00FA599C"/>
    <w:rsid w:val="00FB4834"/>
    <w:rsid w:val="00FB4862"/>
    <w:rsid w:val="00FB5481"/>
    <w:rsid w:val="00FB603A"/>
    <w:rsid w:val="00FC122F"/>
    <w:rsid w:val="00FC6639"/>
    <w:rsid w:val="00FC7BC9"/>
    <w:rsid w:val="00FD0AC0"/>
    <w:rsid w:val="00FD50C7"/>
    <w:rsid w:val="00FD6779"/>
    <w:rsid w:val="00FD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D16DF9"/>
  <w15:chartTrackingRefBased/>
  <w15:docId w15:val="{2151FA08-4752-45D0-A1CA-6638F10D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972"/>
    <w:rPr>
      <w:rFonts w:eastAsia="Calibri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4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4FE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14">
    <w:name w:val="Основной текст (14)_"/>
    <w:link w:val="140"/>
    <w:locked/>
    <w:rsid w:val="00667D84"/>
    <w:rPr>
      <w:sz w:val="19"/>
      <w:szCs w:val="19"/>
      <w:shd w:val="clear" w:color="auto" w:fill="FFFFFF"/>
    </w:rPr>
  </w:style>
  <w:style w:type="paragraph" w:customStyle="1" w:styleId="140">
    <w:name w:val="Основной текст (14)"/>
    <w:basedOn w:val="a"/>
    <w:link w:val="14"/>
    <w:rsid w:val="00667D84"/>
    <w:pPr>
      <w:widowControl w:val="0"/>
      <w:shd w:val="clear" w:color="auto" w:fill="FFFFFF"/>
      <w:spacing w:before="9240" w:line="259" w:lineRule="exact"/>
    </w:pPr>
    <w:rPr>
      <w:rFonts w:eastAsia="Times New Roman"/>
      <w:sz w:val="19"/>
      <w:szCs w:val="19"/>
      <w:lang w:eastAsia="ru-RU"/>
    </w:rPr>
  </w:style>
  <w:style w:type="paragraph" w:styleId="a5">
    <w:name w:val="Balloon Text"/>
    <w:basedOn w:val="a"/>
    <w:link w:val="a6"/>
    <w:rsid w:val="00A6580D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A6580D"/>
    <w:rPr>
      <w:rFonts w:ascii="Segoe UI" w:eastAsia="Calibri" w:hAnsi="Segoe UI" w:cs="Segoe UI"/>
      <w:sz w:val="18"/>
      <w:szCs w:val="18"/>
      <w:lang w:eastAsia="en-US"/>
    </w:rPr>
  </w:style>
  <w:style w:type="paragraph" w:styleId="a7">
    <w:name w:val="header"/>
    <w:basedOn w:val="a"/>
    <w:link w:val="a8"/>
    <w:uiPriority w:val="99"/>
    <w:rsid w:val="0032121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32121A"/>
    <w:rPr>
      <w:rFonts w:eastAsia="Calibri"/>
      <w:sz w:val="28"/>
      <w:szCs w:val="28"/>
      <w:lang w:eastAsia="en-US"/>
    </w:rPr>
  </w:style>
  <w:style w:type="paragraph" w:styleId="a9">
    <w:name w:val="footer"/>
    <w:basedOn w:val="a"/>
    <w:link w:val="aa"/>
    <w:rsid w:val="0032121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32121A"/>
    <w:rPr>
      <w:rFonts w:eastAsia="Calibri"/>
      <w:sz w:val="28"/>
      <w:szCs w:val="28"/>
      <w:lang w:eastAsia="en-US"/>
    </w:rPr>
  </w:style>
  <w:style w:type="table" w:customStyle="1" w:styleId="1">
    <w:name w:val="Сетка таблицы1"/>
    <w:basedOn w:val="a1"/>
    <w:next w:val="a3"/>
    <w:uiPriority w:val="39"/>
    <w:rsid w:val="00005092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uiPriority w:val="22"/>
    <w:qFormat/>
    <w:rsid w:val="00FA3EA4"/>
    <w:rPr>
      <w:b/>
      <w:bCs/>
    </w:rPr>
  </w:style>
  <w:style w:type="table" w:customStyle="1" w:styleId="2">
    <w:name w:val="Сетка таблицы2"/>
    <w:basedOn w:val="a1"/>
    <w:next w:val="a3"/>
    <w:uiPriority w:val="39"/>
    <w:rsid w:val="00FA3EA4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28059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28059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5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EE188-6FD9-4E09-9BCD-91293E461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БГМУ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nasuly</dc:creator>
  <cp:keywords/>
  <cp:lastModifiedBy>Теслова Оксана Александровна</cp:lastModifiedBy>
  <cp:revision>9</cp:revision>
  <cp:lastPrinted>2022-01-28T09:13:00Z</cp:lastPrinted>
  <dcterms:created xsi:type="dcterms:W3CDTF">2022-02-21T11:45:00Z</dcterms:created>
  <dcterms:modified xsi:type="dcterms:W3CDTF">2022-03-11T11:49:00Z</dcterms:modified>
</cp:coreProperties>
</file>