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45230518"/>
      <w:r w:rsidRPr="007D35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Toc45230519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3" w:name="_Toc45230520"/>
      <w:r w:rsidRPr="007D354F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3"/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4" w:name="_Toc45230521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4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ПМ.01  Разработка модулей программного обеспечения для компьютерных систем</w:t>
      </w: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7D354F" w:rsidRPr="007D354F" w:rsidRDefault="007D354F" w:rsidP="007D354F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r w:rsidRPr="007D354F">
        <w:rPr>
          <w:rFonts w:ascii="Times New Roman" w:eastAsia="Times New Roman" w:hAnsi="Times New Roman" w:cs="Times New Roman"/>
          <w:sz w:val="28"/>
          <w:szCs w:val="24"/>
          <w:highlight w:val="yellow"/>
          <w:u w:val="single"/>
          <w:lang w:eastAsia="ru-RU"/>
        </w:rPr>
        <w:t>Иванова Ивана     Ивановича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</w:p>
    <w:p w:rsidR="007D354F" w:rsidRPr="007D354F" w:rsidRDefault="007D354F" w:rsidP="007D354F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</w:p>
    <w:p w:rsidR="00DA5375" w:rsidRPr="007D354F" w:rsidRDefault="00DA5375" w:rsidP="00DA537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 w:rsidR="003A6C6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А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:rsidR="00DA5375" w:rsidRPr="007D354F" w:rsidRDefault="00DA5375" w:rsidP="00DA5375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5" w:name="_Toc45230523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</w:t>
      </w:r>
      <w:bookmarkEnd w:id="5"/>
    </w:p>
    <w:p w:rsidR="00DA5375" w:rsidRPr="007D354F" w:rsidRDefault="00DA5375" w:rsidP="00DA5375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6" w:name="_Toc45230524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_________</w:t>
      </w:r>
      <w:r w:rsidRPr="007D354F">
        <w:rPr>
          <w:rFonts w:ascii="Times New Roman" w:eastAsia="Times New Roman" w:hAnsi="Times New Roman" w:cs="Times New Roman"/>
          <w:sz w:val="28"/>
          <w:szCs w:val="24"/>
          <w:highlight w:val="yellow"/>
          <w:u w:val="single"/>
          <w:lang w:eastAsia="ru-RU"/>
        </w:rPr>
        <w:t>ООО «СОФТ СЕРВИС</w:t>
      </w:r>
      <w:r w:rsidRPr="007D354F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bookmarkEnd w:id="6"/>
    </w:p>
    <w:p w:rsidR="00DA5375" w:rsidRPr="007D354F" w:rsidRDefault="00DA5375" w:rsidP="00DA5375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7" w:name="_Toc45230525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04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 w:rsidR="003A6C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3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 w:rsidR="003A6C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7"/>
    </w:p>
    <w:p w:rsidR="00DA5375" w:rsidRPr="007D354F" w:rsidRDefault="00DA5375" w:rsidP="00DA5375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8" w:name="_Toc45230526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8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:rsidR="00DA5375" w:rsidRPr="007D354F" w:rsidRDefault="00DA5375" w:rsidP="00DA537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:rsidR="00DA5375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bookmarkStart w:id="9" w:name="_Toc45230527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Гжегожевский Сергей Владимирович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9"/>
    </w:p>
    <w:p w:rsidR="00DA5375" w:rsidRPr="007D354F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Пронина Алла Юрьевна                 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:rsidR="00DA5375" w:rsidRPr="007D354F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Селиверстова Ольга Михайловна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:rsidR="00DA5375" w:rsidRPr="007D354F" w:rsidRDefault="00DA5375" w:rsidP="00DA5375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7D354F">
        <w:rPr>
          <w:rFonts w:ascii="Calibri" w:eastAsia="Calibri" w:hAnsi="Calibri" w:cs="Times New Roman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4"/>
          <w:highlight w:val="yellow"/>
          <w:u w:val="single"/>
          <w:lang w:eastAsia="ru-RU"/>
        </w:rPr>
        <w:t>Колесников Кирилл Николаевич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0" w:name="_Toc45230528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0"/>
    </w:p>
    <w:p w:rsidR="00DA5375" w:rsidRPr="007D354F" w:rsidRDefault="00DA5375" w:rsidP="00DA537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A5375" w:rsidRPr="007D354F" w:rsidRDefault="00DA5375" w:rsidP="00DA537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Ликино-Дулево</w:t>
      </w:r>
    </w:p>
    <w:p w:rsidR="00DA5375" w:rsidRDefault="00DA5375" w:rsidP="00DA5375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3A6C6E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144AA6" w:rsidRDefault="00144AA6" w:rsidP="007D354F">
      <w:pPr>
        <w:keepNext/>
        <w:keepLines/>
        <w:spacing w:before="240" w:after="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7D354F" w:rsidRPr="007D354F" w:rsidRDefault="007D354F" w:rsidP="007D354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D354F" w:rsidRPr="001F11BC" w:rsidRDefault="001F11BC" w:rsidP="001F11B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F11BC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354F" w:rsidRPr="001F11BC">
        <w:rPr>
          <w:rFonts w:ascii="Times New Roman" w:hAnsi="Times New Roman" w:cs="Times New Roman"/>
          <w:sz w:val="24"/>
          <w:szCs w:val="24"/>
        </w:rPr>
        <w:t>Общие сведения о предприятии</w:t>
      </w:r>
      <w:r w:rsidR="007D354F" w:rsidRPr="001F11BC">
        <w:rPr>
          <w:rFonts w:ascii="Times New Roman" w:hAnsi="Times New Roman" w:cs="Times New Roman"/>
          <w:sz w:val="24"/>
          <w:szCs w:val="24"/>
        </w:rPr>
        <w:tab/>
      </w:r>
    </w:p>
    <w:p w:rsidR="0023062F" w:rsidRDefault="0023062F" w:rsidP="00230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23062F">
        <w:rPr>
          <w:rFonts w:ascii="Times New Roman" w:hAnsi="Times New Roman" w:cs="Times New Roman"/>
          <w:sz w:val="24"/>
          <w:szCs w:val="24"/>
        </w:rPr>
        <w:t>Компания «</w:t>
      </w:r>
      <w:r w:rsidR="00144AA6">
        <w:rPr>
          <w:rFonts w:ascii="Times New Roman" w:hAnsi="Times New Roman" w:cs="Times New Roman"/>
          <w:sz w:val="24"/>
          <w:szCs w:val="24"/>
          <w:lang w:val="en-US"/>
        </w:rPr>
        <w:t>ITSALE</w:t>
      </w:r>
      <w:r w:rsidRPr="0023062F">
        <w:rPr>
          <w:rFonts w:ascii="Times New Roman" w:hAnsi="Times New Roman" w:cs="Times New Roman"/>
          <w:sz w:val="24"/>
          <w:szCs w:val="24"/>
        </w:rPr>
        <w:t>» предлагает помощь по подбору комплекса типовых и отраслевых продуктов из линейки «1С». Также к нам обращаются, когда возникает необходимость в настройке и обслуживании торгового и серверного оборудования. Мы оказываем полный спектр услуг по автоматизации процессов учета и управления организацией, а также помощь по минимизации объёма услуг по доработке и поддержке. Такой подход позволяет создавать единое информационное пространство учреждения и при этом не тратить время и средства на разработку уникальных продуктов, а также их дальнейшую поддержку уникальными специалистами. Наши решения помогают Вам в ведении бизнеса. Мы делаем так, чтобы все рутинные процессы были автоматизированы. В результате сотрудники могут больше времени уделять первостепенным задачам, направленным на формирование прибыли. Наши специалисты помогают сформировать IT инфраструктуру компании, автоматизировать сбор данных из имеющегося оборудования в учетную систему (СКУД, производственное оборудование, торговое оборудование и т.д.), внедрить учетную систему, централизовать сбор данных.</w:t>
      </w:r>
      <w:r w:rsidRPr="0023062F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:rsid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8111F">
        <w:rPr>
          <w:rFonts w:ascii="Times New Roman" w:hAnsi="Times New Roman" w:cs="Times New Roman"/>
          <w:sz w:val="24"/>
          <w:szCs w:val="24"/>
        </w:rPr>
        <w:t>1.1. Структура организации</w:t>
      </w:r>
    </w:p>
    <w:p w:rsidR="001F11BC" w:rsidRDefault="0078111F" w:rsidP="007811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111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873397" wp14:editId="3019E2A3">
            <wp:extent cx="3153923" cy="227407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28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1F" w:rsidRPr="001F11BC" w:rsidRDefault="0078111F" w:rsidP="0078111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 «Структура организации»</w:t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2.</w:t>
      </w:r>
      <w:r w:rsidR="00D7032D" w:rsidRPr="007D354F">
        <w:rPr>
          <w:rFonts w:ascii="Times New Roman" w:hAnsi="Times New Roman" w:cs="Times New Roman"/>
          <w:sz w:val="24"/>
          <w:szCs w:val="24"/>
        </w:rPr>
        <w:t xml:space="preserve"> </w:t>
      </w:r>
      <w:r w:rsidRPr="007D354F">
        <w:rPr>
          <w:rFonts w:ascii="Times New Roman" w:hAnsi="Times New Roman" w:cs="Times New Roman"/>
          <w:sz w:val="24"/>
          <w:szCs w:val="24"/>
        </w:rPr>
        <w:t>Анализ материально-технической базы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23062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2.1</w:t>
      </w:r>
      <w:r w:rsidR="00D7032D">
        <w:rPr>
          <w:rFonts w:ascii="Times New Roman" w:hAnsi="Times New Roman" w:cs="Times New Roman"/>
          <w:sz w:val="24"/>
          <w:szCs w:val="24"/>
        </w:rPr>
        <w:t>.</w:t>
      </w:r>
      <w:r w:rsidR="00D7032D" w:rsidRPr="007D354F">
        <w:rPr>
          <w:rFonts w:ascii="Times New Roman" w:hAnsi="Times New Roman" w:cs="Times New Roman"/>
          <w:sz w:val="24"/>
          <w:szCs w:val="24"/>
        </w:rPr>
        <w:t xml:space="preserve"> </w:t>
      </w:r>
      <w:r w:rsidRPr="007D354F">
        <w:rPr>
          <w:rFonts w:ascii="Times New Roman" w:hAnsi="Times New Roman" w:cs="Times New Roman"/>
          <w:sz w:val="24"/>
          <w:szCs w:val="24"/>
        </w:rPr>
        <w:t>Состав программного обеспечения</w:t>
      </w:r>
    </w:p>
    <w:p w:rsidR="0078111F" w:rsidRPr="007D354F" w:rsidRDefault="007D354F" w:rsidP="0078111F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ab/>
      </w:r>
      <w:r w:rsidR="0078111F">
        <w:rPr>
          <w:rFonts w:ascii="Times New Roman" w:hAnsi="Times New Roman" w:cs="Times New Roman"/>
          <w:sz w:val="24"/>
          <w:szCs w:val="24"/>
        </w:rPr>
        <w:t>Таблица №1 «Программное обеспечение»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43"/>
        <w:gridCol w:w="6628"/>
      </w:tblGrid>
      <w:tr w:rsidR="0078111F" w:rsidTr="002231E5">
        <w:tc>
          <w:tcPr>
            <w:tcW w:w="2943" w:type="dxa"/>
          </w:tcPr>
          <w:p w:rsidR="0078111F" w:rsidRPr="00E95E98" w:rsidRDefault="0078111F" w:rsidP="002231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 ПО</w:t>
            </w:r>
          </w:p>
        </w:tc>
        <w:tc>
          <w:tcPr>
            <w:tcW w:w="6628" w:type="dxa"/>
          </w:tcPr>
          <w:p w:rsidR="0078111F" w:rsidRPr="00E95E98" w:rsidRDefault="002231E5" w:rsidP="002231E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8111F" w:rsidTr="002231E5">
        <w:tc>
          <w:tcPr>
            <w:tcW w:w="2943" w:type="dxa"/>
          </w:tcPr>
          <w:p w:rsidR="0078111F" w:rsidRPr="0078111F" w:rsidRDefault="0078111F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 11 Pro</w:t>
            </w:r>
          </w:p>
        </w:tc>
        <w:tc>
          <w:tcPr>
            <w:tcW w:w="6628" w:type="dxa"/>
          </w:tcPr>
          <w:p w:rsidR="0078111F" w:rsidRPr="002231E5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78111F" w:rsidRPr="0078111F">
              <w:rPr>
                <w:rFonts w:ascii="Times New Roman" w:hAnsi="Times New Roman" w:cs="Times New Roman"/>
                <w:sz w:val="24"/>
                <w:szCs w:val="24"/>
              </w:rPr>
              <w:t>роприетарная операционная система для персональных компьютеров, разработанная компанией Microsoft в рамках семейства Windows NT, преемница Windows 10. Представлена на мероприятии Microsoft 24 июня 2021 года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Версия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имеет функции для введения малого бизнеса типа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CYOD</w:t>
            </w:r>
          </w:p>
        </w:tc>
      </w:tr>
      <w:tr w:rsidR="0078111F" w:rsidTr="002231E5">
        <w:tc>
          <w:tcPr>
            <w:tcW w:w="2943" w:type="dxa"/>
          </w:tcPr>
          <w:p w:rsidR="0078111F" w:rsidRPr="002231E5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1С:Предприятие 8.3</w:t>
            </w:r>
          </w:p>
        </w:tc>
        <w:tc>
          <w:tcPr>
            <w:tcW w:w="6628" w:type="dxa"/>
          </w:tcPr>
          <w:p w:rsidR="0078111F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исте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 прикладных продуктов, предна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значенных для эффективного реше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ния разнообразных задач управле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ния предприятием. Благодаря своей универсальности и гибкости она легко настраивается для нужд конкретной организации и позволяет решать широкий круг задач автоматизации любых разделов учета на предприятии, а также вести учет по нескольким организациям в одной информационной базе.</w:t>
            </w:r>
          </w:p>
        </w:tc>
      </w:tr>
      <w:tr w:rsidR="0078111F" w:rsidTr="002231E5">
        <w:tc>
          <w:tcPr>
            <w:tcW w:w="2943" w:type="dxa"/>
          </w:tcPr>
          <w:p w:rsidR="0078111F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6628" w:type="dxa"/>
          </w:tcPr>
          <w:p w:rsidR="0078111F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 xml:space="preserve">Текстовый процессор, предназначенный для создания,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алгоритмов.</w:t>
            </w:r>
          </w:p>
        </w:tc>
      </w:tr>
      <w:tr w:rsidR="0078111F" w:rsidTr="002231E5">
        <w:tc>
          <w:tcPr>
            <w:tcW w:w="2943" w:type="dxa"/>
          </w:tcPr>
          <w:p w:rsidR="0078111F" w:rsidRPr="002231E5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Microsoft Excel</w:t>
            </w:r>
          </w:p>
        </w:tc>
        <w:tc>
          <w:tcPr>
            <w:tcW w:w="6628" w:type="dxa"/>
          </w:tcPr>
          <w:p w:rsidR="0078111F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Программа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работы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электронными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таблицами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созданная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корпорацией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Microsoft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Microsoft Windows, Windows NT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Mac OS,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также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Android, iOS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231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Windows Phone. 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Она предоставляет возможности экономико-статистических расчетов</w:t>
            </w:r>
          </w:p>
        </w:tc>
      </w:tr>
      <w:tr w:rsidR="002231E5" w:rsidTr="002231E5">
        <w:tc>
          <w:tcPr>
            <w:tcW w:w="2943" w:type="dxa"/>
          </w:tcPr>
          <w:p w:rsidR="002231E5" w:rsidRPr="002231E5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SQL Server Management Studio</w:t>
            </w:r>
          </w:p>
        </w:tc>
        <w:tc>
          <w:tcPr>
            <w:tcW w:w="6628" w:type="dxa"/>
          </w:tcPr>
          <w:p w:rsidR="002231E5" w:rsidRPr="002231E5" w:rsidRDefault="002231E5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231E5">
              <w:rPr>
                <w:rFonts w:ascii="Times New Roman" w:hAnsi="Times New Roman" w:cs="Times New Roman"/>
                <w:sz w:val="24"/>
                <w:szCs w:val="24"/>
              </w:rPr>
              <w:t>нтегрированная среда для управления любой инфраструктурой SQL, от SQL Server до баз данных SQL Azure. SSMS предоставляет средства для настройки, наблюдения и администрирования экземпляров SQL Server и баз данных.</w:t>
            </w:r>
          </w:p>
        </w:tc>
      </w:tr>
      <w:tr w:rsidR="002231E5" w:rsidTr="002231E5">
        <w:tc>
          <w:tcPr>
            <w:tcW w:w="2943" w:type="dxa"/>
          </w:tcPr>
          <w:p w:rsidR="002231E5" w:rsidRPr="002231E5" w:rsidRDefault="00177517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7517">
              <w:rPr>
                <w:rFonts w:ascii="Times New Roman" w:hAnsi="Times New Roman" w:cs="Times New Roman"/>
                <w:sz w:val="24"/>
                <w:szCs w:val="24"/>
              </w:rPr>
              <w:t>Google Chrome</w:t>
            </w:r>
          </w:p>
        </w:tc>
        <w:tc>
          <w:tcPr>
            <w:tcW w:w="6628" w:type="dxa"/>
          </w:tcPr>
          <w:p w:rsidR="002231E5" w:rsidRPr="002231E5" w:rsidRDefault="00177517" w:rsidP="002231E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7517">
              <w:rPr>
                <w:rFonts w:ascii="Times New Roman" w:hAnsi="Times New Roman" w:cs="Times New Roman"/>
                <w:sz w:val="24"/>
                <w:szCs w:val="24"/>
              </w:rPr>
              <w:t>Браузер, разрабатываемый компанией Google на основе свободного браузера Chromium и движка Blink. Первая публичная бета-версия для Windows вышла 2 сентября 2008 года, а первая стабильная - 11 декабря 2008 года</w:t>
            </w:r>
          </w:p>
        </w:tc>
      </w:tr>
    </w:tbl>
    <w:p w:rsid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2.2</w:t>
      </w:r>
      <w:r w:rsidR="00D7032D">
        <w:rPr>
          <w:rFonts w:ascii="Times New Roman" w:hAnsi="Times New Roman" w:cs="Times New Roman"/>
          <w:sz w:val="24"/>
          <w:szCs w:val="24"/>
        </w:rPr>
        <w:t>.</w:t>
      </w:r>
      <w:r w:rsidR="00D7032D" w:rsidRPr="007D354F">
        <w:rPr>
          <w:rFonts w:ascii="Times New Roman" w:hAnsi="Times New Roman" w:cs="Times New Roman"/>
          <w:sz w:val="24"/>
          <w:szCs w:val="24"/>
        </w:rPr>
        <w:t xml:space="preserve"> </w:t>
      </w:r>
      <w:r w:rsidRPr="007D354F">
        <w:rPr>
          <w:rFonts w:ascii="Times New Roman" w:hAnsi="Times New Roman" w:cs="Times New Roman"/>
          <w:sz w:val="24"/>
          <w:szCs w:val="24"/>
        </w:rPr>
        <w:t>Состав технических средств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23062F" w:rsidRDefault="00E95E98" w:rsidP="00E95E98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№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Технические средств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44"/>
        <w:gridCol w:w="141"/>
        <w:gridCol w:w="4786"/>
      </w:tblGrid>
      <w:tr w:rsidR="00E1631B" w:rsidRPr="00E95E98" w:rsidTr="004B4E7D">
        <w:tc>
          <w:tcPr>
            <w:tcW w:w="4644" w:type="dxa"/>
          </w:tcPr>
          <w:p w:rsidR="00E95E98" w:rsidRPr="00E95E98" w:rsidRDefault="00E95E98" w:rsidP="00E95E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4927" w:type="dxa"/>
            <w:gridSpan w:val="2"/>
          </w:tcPr>
          <w:p w:rsidR="00E95E98" w:rsidRPr="00E95E98" w:rsidRDefault="00E95E98" w:rsidP="00E95E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Фото</w:t>
            </w:r>
          </w:p>
        </w:tc>
      </w:tr>
      <w:tr w:rsidR="00E95E98" w:rsidRPr="00E95E98" w:rsidTr="00E95E98">
        <w:trPr>
          <w:trHeight w:val="390"/>
        </w:trPr>
        <w:tc>
          <w:tcPr>
            <w:tcW w:w="9571" w:type="dxa"/>
            <w:gridSpan w:val="3"/>
          </w:tcPr>
          <w:p w:rsidR="00E95E98" w:rsidRPr="00E95E98" w:rsidRDefault="00E95E98" w:rsidP="00E95E9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95E98">
              <w:rPr>
                <w:rFonts w:ascii="Times New Roman" w:hAnsi="Times New Roman" w:cs="Times New Roman"/>
                <w:b/>
                <w:sz w:val="24"/>
                <w:szCs w:val="24"/>
              </w:rPr>
              <w:t>Процессор</w:t>
            </w:r>
          </w:p>
        </w:tc>
      </w:tr>
      <w:tr w:rsidR="00E1631B" w:rsidRPr="00E95E98" w:rsidTr="004B4E7D">
        <w:tc>
          <w:tcPr>
            <w:tcW w:w="4644" w:type="dxa"/>
          </w:tcPr>
          <w:p w:rsidR="00E95E98" w:rsidRPr="00E95E98" w:rsidRDefault="00E95E98" w:rsidP="00E95E9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AMD Ryzen 3 1200 Quad-Core Processor</w:t>
            </w:r>
          </w:p>
        </w:tc>
        <w:tc>
          <w:tcPr>
            <w:tcW w:w="4927" w:type="dxa"/>
            <w:gridSpan w:val="2"/>
          </w:tcPr>
          <w:p w:rsidR="00E95E98" w:rsidRPr="00E95E98" w:rsidRDefault="004B4E7D" w:rsidP="004B4E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C8F315C" wp14:editId="07B9DE18">
                  <wp:extent cx="751281" cy="763325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076" cy="79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E7D" w:rsidRPr="00E95E98" w:rsidTr="00D54FDD">
        <w:tc>
          <w:tcPr>
            <w:tcW w:w="9571" w:type="dxa"/>
            <w:gridSpan w:val="3"/>
          </w:tcPr>
          <w:p w:rsidR="004B4E7D" w:rsidRPr="004B4E7D" w:rsidRDefault="004B4E7D" w:rsidP="004B4E7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4E7D">
              <w:rPr>
                <w:rFonts w:ascii="Times New Roman" w:hAnsi="Times New Roman" w:cs="Times New Roman"/>
                <w:b/>
                <w:sz w:val="24"/>
                <w:szCs w:val="24"/>
              </w:rPr>
              <w:t>Оперативная память</w:t>
            </w:r>
          </w:p>
        </w:tc>
      </w:tr>
      <w:tr w:rsidR="00E1631B" w:rsidRPr="00E95E98" w:rsidTr="004B4E7D">
        <w:tc>
          <w:tcPr>
            <w:tcW w:w="4644" w:type="dxa"/>
          </w:tcPr>
          <w:p w:rsidR="004B4E7D" w:rsidRPr="004B4E7D" w:rsidRDefault="004B4E7D" w:rsidP="004B4E7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HPE 16GB (1x16GB) Dual Rank x8 DDR4-2666 CAS-19-19-19 Registered Smart Memory Kit </w:t>
            </w:r>
          </w:p>
        </w:tc>
        <w:tc>
          <w:tcPr>
            <w:tcW w:w="4927" w:type="dxa"/>
            <w:gridSpan w:val="2"/>
          </w:tcPr>
          <w:p w:rsidR="004B4E7D" w:rsidRPr="004B4E7D" w:rsidRDefault="004B4E7D" w:rsidP="004B4E7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8845303" wp14:editId="47858D7E">
                  <wp:extent cx="1857955" cy="97978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805" cy="989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E7D" w:rsidRPr="00E95E98" w:rsidTr="00A56716">
        <w:tc>
          <w:tcPr>
            <w:tcW w:w="9571" w:type="dxa"/>
            <w:gridSpan w:val="3"/>
          </w:tcPr>
          <w:p w:rsidR="004B4E7D" w:rsidRPr="004B4E7D" w:rsidRDefault="004B4E7D" w:rsidP="004B4E7D">
            <w:pPr>
              <w:tabs>
                <w:tab w:val="left" w:pos="989"/>
                <w:tab w:val="center" w:pos="4677"/>
              </w:tabs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4B4E7D">
              <w:rPr>
                <w:rFonts w:ascii="Times New Roman" w:hAnsi="Times New Roman" w:cs="Times New Roman"/>
                <w:b/>
                <w:sz w:val="24"/>
                <w:szCs w:val="24"/>
              </w:rPr>
              <w:t>Материнская плата</w:t>
            </w:r>
          </w:p>
        </w:tc>
      </w:tr>
      <w:tr w:rsidR="00E1631B" w:rsidRPr="00E95E98" w:rsidTr="008A1188">
        <w:tc>
          <w:tcPr>
            <w:tcW w:w="4785" w:type="dxa"/>
            <w:gridSpan w:val="2"/>
          </w:tcPr>
          <w:p w:rsidR="004B4E7D" w:rsidRPr="004B4E7D" w:rsidRDefault="004B4E7D" w:rsidP="004B4E7D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GIGABYTE A520M K V2, AM4, A520, 2*DDR4, D-SUB+HDMI, 4 SATA 6 </w:t>
            </w:r>
            <w:r w:rsidRPr="004B4E7D">
              <w:rPr>
                <w:rFonts w:ascii="Times New Roman" w:hAnsi="Times New Roman" w:cs="Times New Roman"/>
                <w:sz w:val="24"/>
                <w:szCs w:val="24"/>
              </w:rPr>
              <w:t>Гб</w:t>
            </w: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4B4E7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M2, Audio, Gb LAN, USB 3.2, USB 2.0, mATX</w:t>
            </w:r>
          </w:p>
        </w:tc>
        <w:tc>
          <w:tcPr>
            <w:tcW w:w="4786" w:type="dxa"/>
          </w:tcPr>
          <w:p w:rsidR="004B4E7D" w:rsidRPr="004B4E7D" w:rsidRDefault="004B4E7D" w:rsidP="004B4E7D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4E7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3D2FBB6" wp14:editId="36F5FA50">
                  <wp:extent cx="807590" cy="863186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973" cy="911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3B6" w:rsidRPr="00E95E98" w:rsidTr="00EE037F">
        <w:tc>
          <w:tcPr>
            <w:tcW w:w="9571" w:type="dxa"/>
            <w:gridSpan w:val="3"/>
          </w:tcPr>
          <w:p w:rsidR="00CD33B6" w:rsidRPr="00CD33B6" w:rsidRDefault="00CD33B6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D33B6">
              <w:rPr>
                <w:rFonts w:ascii="Times New Roman" w:hAnsi="Times New Roman" w:cs="Times New Roman"/>
                <w:b/>
                <w:sz w:val="24"/>
                <w:szCs w:val="24"/>
              </w:rPr>
              <w:t>Видеокарта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4B4E7D" w:rsidRPr="004B4E7D" w:rsidRDefault="00CD33B6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33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MSI GeForce GTX 1060 1594MHz PCI-E 3.0 6144MB 8108MHz 192 bit DVI HDMI HDCP, Retail</w:t>
            </w:r>
          </w:p>
        </w:tc>
        <w:tc>
          <w:tcPr>
            <w:tcW w:w="4786" w:type="dxa"/>
          </w:tcPr>
          <w:p w:rsidR="004B4E7D" w:rsidRPr="004B4E7D" w:rsidRDefault="00CD33B6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D33B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C84DBA3" wp14:editId="699EF05A">
                  <wp:extent cx="1643683" cy="95912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783" cy="97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3B6" w:rsidRPr="00E95E98" w:rsidTr="00317A02">
        <w:tc>
          <w:tcPr>
            <w:tcW w:w="9571" w:type="dxa"/>
            <w:gridSpan w:val="3"/>
          </w:tcPr>
          <w:p w:rsidR="00CD33B6" w:rsidRPr="00676CC6" w:rsidRDefault="00676CC6" w:rsidP="00676CC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76CC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Внутренняя звуковая карта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CD33B6" w:rsidRPr="00CD33B6" w:rsidRDefault="00676CC6" w:rsidP="00676CC6">
            <w:pPr>
              <w:tabs>
                <w:tab w:val="left" w:pos="122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76C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DEXP 4.0 PCI</w:t>
            </w:r>
          </w:p>
        </w:tc>
        <w:tc>
          <w:tcPr>
            <w:tcW w:w="4786" w:type="dxa"/>
          </w:tcPr>
          <w:p w:rsidR="00CD33B6" w:rsidRPr="00CD33B6" w:rsidRDefault="002E133A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13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2DA2812" wp14:editId="2ED7383C">
                  <wp:extent cx="1083082" cy="993913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395" cy="101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33A" w:rsidRPr="00E95E98" w:rsidTr="00286814">
        <w:tc>
          <w:tcPr>
            <w:tcW w:w="9571" w:type="dxa"/>
            <w:gridSpan w:val="3"/>
          </w:tcPr>
          <w:p w:rsidR="002E133A" w:rsidRPr="00DD1DEF" w:rsidRDefault="00DD1DEF" w:rsidP="002E133A">
            <w:pPr>
              <w:tabs>
                <w:tab w:val="left" w:pos="989"/>
                <w:tab w:val="left" w:pos="2855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Устройство охлаждение(куллер)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CD33B6" w:rsidRPr="00CD33B6" w:rsidRDefault="002E133A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13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Aerocool Verkho 2 Dual, 90мм, Ret</w:t>
            </w:r>
          </w:p>
        </w:tc>
        <w:tc>
          <w:tcPr>
            <w:tcW w:w="4786" w:type="dxa"/>
          </w:tcPr>
          <w:p w:rsidR="00CD33B6" w:rsidRPr="00CD33B6" w:rsidRDefault="002E133A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13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4B17399" wp14:editId="5079C99A">
                  <wp:extent cx="837898" cy="858741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707" cy="87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133A" w:rsidRPr="00E95E98" w:rsidTr="00D113B8">
        <w:tc>
          <w:tcPr>
            <w:tcW w:w="9571" w:type="dxa"/>
            <w:gridSpan w:val="3"/>
          </w:tcPr>
          <w:p w:rsidR="002E133A" w:rsidRPr="002E133A" w:rsidRDefault="002E133A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E133A">
              <w:rPr>
                <w:rFonts w:ascii="Times New Roman" w:hAnsi="Times New Roman" w:cs="Times New Roman"/>
                <w:b/>
                <w:sz w:val="24"/>
                <w:szCs w:val="24"/>
              </w:rPr>
              <w:t>Блок питания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2E133A" w:rsidRPr="002E133A" w:rsidRDefault="00DD1DEF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AeroCool KCAS PLUS 800W</w:t>
            </w:r>
          </w:p>
        </w:tc>
        <w:tc>
          <w:tcPr>
            <w:tcW w:w="4786" w:type="dxa"/>
          </w:tcPr>
          <w:p w:rsidR="002E133A" w:rsidRPr="002E133A" w:rsidRDefault="00DD1DEF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ABED2E6" wp14:editId="1CC7AF5F">
                  <wp:extent cx="1292584" cy="1025242"/>
                  <wp:effectExtent l="0" t="0" r="3175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882" cy="103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DEF" w:rsidRPr="00E95E98" w:rsidTr="00873DE4">
        <w:tc>
          <w:tcPr>
            <w:tcW w:w="9571" w:type="dxa"/>
            <w:gridSpan w:val="3"/>
          </w:tcPr>
          <w:p w:rsidR="00DD1DEF" w:rsidRPr="00DD1DEF" w:rsidRDefault="00DD1DEF" w:rsidP="00DD1DEF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Жесткий диск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DD1DEF" w:rsidRPr="00DD1DEF" w:rsidRDefault="00DD1DEF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WD Blue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1ТБ</w:t>
            </w:r>
          </w:p>
        </w:tc>
        <w:tc>
          <w:tcPr>
            <w:tcW w:w="4786" w:type="dxa"/>
          </w:tcPr>
          <w:p w:rsidR="00DD1DEF" w:rsidRPr="00DD1DEF" w:rsidRDefault="00DD1DEF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FE99F91" wp14:editId="186130AD">
                  <wp:extent cx="857190" cy="1240404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279" cy="126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DEF" w:rsidRPr="00E95E98" w:rsidTr="00734A58">
        <w:tc>
          <w:tcPr>
            <w:tcW w:w="9571" w:type="dxa"/>
            <w:gridSpan w:val="3"/>
          </w:tcPr>
          <w:p w:rsidR="00DD1DEF" w:rsidRPr="00DD1DEF" w:rsidRDefault="00DD1DEF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Корпус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DD1DEF" w:rsidRPr="00DD1DEF" w:rsidRDefault="00DD1DEF" w:rsidP="00DD1DEF">
            <w:pPr>
              <w:tabs>
                <w:tab w:val="left" w:pos="2943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ATX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Accord ACC-CL290B, Midi-Tower</w:t>
            </w:r>
          </w:p>
        </w:tc>
        <w:tc>
          <w:tcPr>
            <w:tcW w:w="4786" w:type="dxa"/>
          </w:tcPr>
          <w:p w:rsidR="00DD1DEF" w:rsidRPr="00DD1DEF" w:rsidRDefault="00DD1DEF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4176522" wp14:editId="63712995">
                  <wp:extent cx="1247300" cy="1486894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392" cy="150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1DEF" w:rsidRPr="00E95E98" w:rsidTr="001722E6">
        <w:tc>
          <w:tcPr>
            <w:tcW w:w="9571" w:type="dxa"/>
            <w:gridSpan w:val="3"/>
          </w:tcPr>
          <w:p w:rsidR="00DD1DEF" w:rsidRPr="00DD1DEF" w:rsidRDefault="00DD1DEF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D1DEF">
              <w:rPr>
                <w:rFonts w:ascii="Times New Roman" w:hAnsi="Times New Roman" w:cs="Times New Roman"/>
                <w:b/>
                <w:sz w:val="24"/>
                <w:szCs w:val="24"/>
              </w:rPr>
              <w:t>Монитор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DD1DEF" w:rsidRPr="00DD1DEF" w:rsidRDefault="00DD1DEF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D1D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Acer Nitro RG241YPbiipx</w:t>
            </w:r>
          </w:p>
        </w:tc>
        <w:tc>
          <w:tcPr>
            <w:tcW w:w="4786" w:type="dxa"/>
          </w:tcPr>
          <w:p w:rsidR="00DD1DEF" w:rsidRPr="00DD1DEF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1D0A3374" wp14:editId="6C4AF37F">
                  <wp:extent cx="1622342" cy="1271860"/>
                  <wp:effectExtent l="0" t="0" r="0" b="508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986" cy="1307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31B" w:rsidRPr="00E95E98" w:rsidTr="0007129D">
        <w:tc>
          <w:tcPr>
            <w:tcW w:w="9571" w:type="dxa"/>
            <w:gridSpan w:val="3"/>
          </w:tcPr>
          <w:p w:rsidR="00E1631B" w:rsidRPr="00E1631B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631B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Клавиатура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DD1DEF" w:rsidRPr="00DD1DEF" w:rsidRDefault="00E1631B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Gem bird KB-8320U-BL</w:t>
            </w:r>
          </w:p>
        </w:tc>
        <w:tc>
          <w:tcPr>
            <w:tcW w:w="4786" w:type="dxa"/>
          </w:tcPr>
          <w:p w:rsidR="00DD1DEF" w:rsidRPr="00DD1DEF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658EA77A" wp14:editId="7200A82A">
                  <wp:extent cx="1916512" cy="1110279"/>
                  <wp:effectExtent l="0" t="0" r="762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062" cy="112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31B" w:rsidRPr="00E95E98" w:rsidTr="00194601">
        <w:tc>
          <w:tcPr>
            <w:tcW w:w="9571" w:type="dxa"/>
            <w:gridSpan w:val="3"/>
          </w:tcPr>
          <w:p w:rsidR="00E1631B" w:rsidRPr="00E1631B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631B">
              <w:rPr>
                <w:rFonts w:ascii="Times New Roman" w:hAnsi="Times New Roman" w:cs="Times New Roman"/>
                <w:b/>
                <w:sz w:val="24"/>
                <w:szCs w:val="24"/>
              </w:rPr>
              <w:t>Мышь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E1631B" w:rsidRPr="00DD1DEF" w:rsidRDefault="00E1631B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Genius Xscroll V3</w:t>
            </w:r>
          </w:p>
        </w:tc>
        <w:tc>
          <w:tcPr>
            <w:tcW w:w="4786" w:type="dxa"/>
          </w:tcPr>
          <w:p w:rsidR="00E1631B" w:rsidRPr="00DD1DEF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4E96ED19" wp14:editId="518E22AE">
                  <wp:extent cx="1070033" cy="1114159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043" cy="113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31B" w:rsidRPr="00E95E98" w:rsidTr="003606FA">
        <w:tc>
          <w:tcPr>
            <w:tcW w:w="9571" w:type="dxa"/>
            <w:gridSpan w:val="3"/>
          </w:tcPr>
          <w:p w:rsidR="00E1631B" w:rsidRPr="00E1631B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631B">
              <w:rPr>
                <w:rFonts w:ascii="Times New Roman" w:hAnsi="Times New Roman" w:cs="Times New Roman"/>
                <w:b/>
                <w:sz w:val="24"/>
                <w:szCs w:val="24"/>
              </w:rPr>
              <w:t>Наушники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E1631B" w:rsidRPr="00DD1DEF" w:rsidRDefault="00E1631B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Sven AP-015MV</w:t>
            </w:r>
          </w:p>
        </w:tc>
        <w:tc>
          <w:tcPr>
            <w:tcW w:w="4786" w:type="dxa"/>
          </w:tcPr>
          <w:p w:rsidR="00E1631B" w:rsidRPr="00DD1DEF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5048332" wp14:editId="70F2250B">
                  <wp:extent cx="1160549" cy="1196611"/>
                  <wp:effectExtent l="0" t="0" r="1905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455" cy="121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31B" w:rsidRPr="00E95E98" w:rsidTr="00436AF8">
        <w:tc>
          <w:tcPr>
            <w:tcW w:w="9571" w:type="dxa"/>
            <w:gridSpan w:val="3"/>
          </w:tcPr>
          <w:p w:rsidR="00E1631B" w:rsidRPr="00E1631B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1631B">
              <w:rPr>
                <w:rFonts w:ascii="Times New Roman" w:hAnsi="Times New Roman" w:cs="Times New Roman"/>
                <w:b/>
                <w:sz w:val="24"/>
                <w:szCs w:val="24"/>
              </w:rPr>
              <w:t>Принтер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E1631B" w:rsidRDefault="00E1631B" w:rsidP="00CD33B6">
            <w:pPr>
              <w:tabs>
                <w:tab w:val="left" w:pos="989"/>
                <w:tab w:val="center" w:pos="4677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Canon Pixma MG2540S</w:t>
            </w:r>
          </w:p>
        </w:tc>
        <w:tc>
          <w:tcPr>
            <w:tcW w:w="4786" w:type="dxa"/>
          </w:tcPr>
          <w:p w:rsidR="00E1631B" w:rsidRPr="00E1631B" w:rsidRDefault="00E1631B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163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0F7994B8" wp14:editId="6022FA55">
                  <wp:extent cx="1773641" cy="1066270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730" cy="1078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546" w:rsidRPr="00E95E98" w:rsidTr="00CB0F90">
        <w:tc>
          <w:tcPr>
            <w:tcW w:w="9571" w:type="dxa"/>
            <w:gridSpan w:val="3"/>
          </w:tcPr>
          <w:p w:rsidR="00227546" w:rsidRPr="003827D2" w:rsidRDefault="0094663E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7D2">
              <w:rPr>
                <w:rFonts w:ascii="Times New Roman" w:hAnsi="Times New Roman" w:cs="Times New Roman"/>
                <w:b/>
                <w:sz w:val="24"/>
                <w:szCs w:val="24"/>
              </w:rPr>
              <w:t>Маршрутизатор</w:t>
            </w:r>
          </w:p>
        </w:tc>
      </w:tr>
      <w:tr w:rsidR="00E1631B" w:rsidRPr="00E95E98" w:rsidTr="00AA7B24">
        <w:tc>
          <w:tcPr>
            <w:tcW w:w="4785" w:type="dxa"/>
            <w:gridSpan w:val="2"/>
          </w:tcPr>
          <w:p w:rsidR="00E1631B" w:rsidRDefault="003827D2" w:rsidP="003827D2">
            <w:pPr>
              <w:tabs>
                <w:tab w:val="left" w:pos="280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27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Mikrotik RB2011UiAS-IN</w:t>
            </w:r>
          </w:p>
        </w:tc>
        <w:tc>
          <w:tcPr>
            <w:tcW w:w="4786" w:type="dxa"/>
          </w:tcPr>
          <w:p w:rsidR="00E1631B" w:rsidRPr="00E1631B" w:rsidRDefault="003827D2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827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D39F5CD" wp14:editId="2CDC7EF9">
                  <wp:extent cx="1891250" cy="75794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998" cy="763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7D2" w:rsidRPr="00E95E98" w:rsidTr="00EA58E7">
        <w:tc>
          <w:tcPr>
            <w:tcW w:w="9571" w:type="dxa"/>
            <w:gridSpan w:val="3"/>
          </w:tcPr>
          <w:p w:rsidR="003827D2" w:rsidRPr="003827D2" w:rsidRDefault="003827D2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7D2">
              <w:rPr>
                <w:rFonts w:ascii="Times New Roman" w:hAnsi="Times New Roman" w:cs="Times New Roman"/>
                <w:b/>
                <w:sz w:val="24"/>
                <w:szCs w:val="24"/>
              </w:rPr>
              <w:t>Сервер</w:t>
            </w:r>
          </w:p>
        </w:tc>
      </w:tr>
      <w:tr w:rsidR="003827D2" w:rsidRPr="00E95E98" w:rsidTr="00AA7B24">
        <w:tc>
          <w:tcPr>
            <w:tcW w:w="4785" w:type="dxa"/>
            <w:gridSpan w:val="2"/>
          </w:tcPr>
          <w:p w:rsidR="003827D2" w:rsidRPr="003827D2" w:rsidRDefault="003827D2" w:rsidP="003827D2">
            <w:pPr>
              <w:tabs>
                <w:tab w:val="left" w:pos="28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3827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DELL T430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27D2">
              <w:rPr>
                <w:rFonts w:ascii="Times New Roman" w:hAnsi="Times New Roman" w:cs="Times New Roman"/>
                <w:sz w:val="24"/>
                <w:szCs w:val="24"/>
              </w:rPr>
              <w:t>16SFF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827D2">
              <w:rPr>
                <w:rFonts w:ascii="Times New Roman" w:hAnsi="Times New Roman" w:cs="Times New Roman"/>
                <w:sz w:val="24"/>
                <w:szCs w:val="24"/>
              </w:rPr>
              <w:t>RACKMOUNT</w:t>
            </w:r>
          </w:p>
          <w:p w:rsidR="003827D2" w:rsidRPr="003827D2" w:rsidRDefault="003827D2" w:rsidP="003827D2">
            <w:pPr>
              <w:tabs>
                <w:tab w:val="left" w:pos="2805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786" w:type="dxa"/>
          </w:tcPr>
          <w:p w:rsidR="003827D2" w:rsidRPr="003827D2" w:rsidRDefault="003827D2" w:rsidP="00CD33B6">
            <w:pPr>
              <w:tabs>
                <w:tab w:val="left" w:pos="989"/>
                <w:tab w:val="center" w:pos="4677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11" w:name="_GoBack"/>
            <w:r w:rsidRPr="003827D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3AE54A22" wp14:editId="56D4E5F8">
                  <wp:extent cx="772767" cy="1213914"/>
                  <wp:effectExtent l="0" t="0" r="8890" b="571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831" cy="1248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</w:tr>
    </w:tbl>
    <w:p w:rsidR="00E95E98" w:rsidRPr="00E95E98" w:rsidRDefault="00E95E98" w:rsidP="00E95E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2.3</w:t>
      </w:r>
      <w:r w:rsidR="00D7032D">
        <w:rPr>
          <w:rFonts w:ascii="Times New Roman" w:hAnsi="Times New Roman" w:cs="Times New Roman"/>
          <w:sz w:val="24"/>
          <w:szCs w:val="24"/>
        </w:rPr>
        <w:t>.</w:t>
      </w:r>
      <w:r w:rsidR="00D7032D" w:rsidRPr="007D354F">
        <w:rPr>
          <w:rFonts w:ascii="Times New Roman" w:hAnsi="Times New Roman" w:cs="Times New Roman"/>
          <w:sz w:val="24"/>
          <w:szCs w:val="24"/>
        </w:rPr>
        <w:t xml:space="preserve"> </w:t>
      </w:r>
      <w:r w:rsidRPr="007D354F">
        <w:rPr>
          <w:rFonts w:ascii="Times New Roman" w:hAnsi="Times New Roman" w:cs="Times New Roman"/>
          <w:sz w:val="24"/>
          <w:szCs w:val="24"/>
        </w:rPr>
        <w:t>Структура локальной сети предприятия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23062F" w:rsidRDefault="0094663E" w:rsidP="009466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663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B0F947" wp14:editId="675BA534">
            <wp:extent cx="3284276" cy="2737659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6112" cy="27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3E" w:rsidRPr="007D354F" w:rsidRDefault="0094663E" w:rsidP="0094663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ис.2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Локальная сеть</w:t>
      </w:r>
      <w:r>
        <w:rPr>
          <w:rFonts w:ascii="Times New Roman" w:hAnsi="Times New Roman" w:cs="Times New Roman"/>
          <w:sz w:val="24"/>
          <w:szCs w:val="24"/>
        </w:rPr>
        <w:t>»</w:t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 w:rsidR="00D7032D" w:rsidRPr="007D354F">
        <w:rPr>
          <w:rFonts w:ascii="Times New Roman" w:hAnsi="Times New Roman" w:cs="Times New Roman"/>
          <w:sz w:val="24"/>
          <w:szCs w:val="24"/>
        </w:rPr>
        <w:t xml:space="preserve"> </w:t>
      </w:r>
      <w:r w:rsidRPr="007D354F">
        <w:rPr>
          <w:rFonts w:ascii="Times New Roman" w:hAnsi="Times New Roman" w:cs="Times New Roman"/>
          <w:sz w:val="24"/>
          <w:szCs w:val="24"/>
        </w:rPr>
        <w:t>Выполнение индивидуального задания</w:t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3.1</w:t>
      </w:r>
      <w:r w:rsidR="00D7032D">
        <w:rPr>
          <w:rFonts w:ascii="Times New Roman" w:hAnsi="Times New Roman" w:cs="Times New Roman"/>
          <w:sz w:val="24"/>
          <w:szCs w:val="24"/>
        </w:rPr>
        <w:t>.</w:t>
      </w:r>
      <w:r w:rsidRPr="007D354F">
        <w:rPr>
          <w:rFonts w:ascii="Times New Roman" w:hAnsi="Times New Roman" w:cs="Times New Roman"/>
          <w:sz w:val="24"/>
          <w:szCs w:val="24"/>
        </w:rPr>
        <w:t xml:space="preserve"> Разработка технического задания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2.</w:t>
      </w:r>
      <w:r w:rsidR="00D7032D" w:rsidRPr="007D354F">
        <w:rPr>
          <w:rFonts w:ascii="Times New Roman" w:hAnsi="Times New Roman" w:cs="Times New Roman"/>
          <w:sz w:val="24"/>
          <w:szCs w:val="24"/>
        </w:rPr>
        <w:t xml:space="preserve"> </w:t>
      </w:r>
      <w:r w:rsidRPr="007D354F">
        <w:rPr>
          <w:rFonts w:ascii="Times New Roman" w:hAnsi="Times New Roman" w:cs="Times New Roman"/>
          <w:sz w:val="24"/>
          <w:szCs w:val="24"/>
        </w:rPr>
        <w:t xml:space="preserve">Проектирование </w:t>
      </w:r>
      <w:r w:rsidR="00446C2B">
        <w:rPr>
          <w:rFonts w:ascii="Times New Roman" w:hAnsi="Times New Roman" w:cs="Times New Roman"/>
          <w:sz w:val="24"/>
          <w:szCs w:val="24"/>
        </w:rPr>
        <w:t>пользовательского интерфейса</w:t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7D354F">
        <w:rPr>
          <w:rFonts w:ascii="Times New Roman" w:hAnsi="Times New Roman" w:cs="Times New Roman"/>
          <w:sz w:val="24"/>
          <w:szCs w:val="24"/>
        </w:rPr>
        <w:t>.</w:t>
      </w:r>
      <w:r w:rsidR="00D7032D" w:rsidRPr="007D354F">
        <w:rPr>
          <w:rFonts w:ascii="Times New Roman" w:hAnsi="Times New Roman" w:cs="Times New Roman"/>
          <w:sz w:val="24"/>
          <w:szCs w:val="24"/>
        </w:rPr>
        <w:t xml:space="preserve"> </w:t>
      </w:r>
      <w:r w:rsidRPr="007D354F">
        <w:rPr>
          <w:rFonts w:ascii="Times New Roman" w:hAnsi="Times New Roman" w:cs="Times New Roman"/>
          <w:sz w:val="24"/>
          <w:szCs w:val="24"/>
        </w:rPr>
        <w:t>Блок-схема программы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D354F">
        <w:rPr>
          <w:rFonts w:ascii="Times New Roman" w:hAnsi="Times New Roman" w:cs="Times New Roman"/>
          <w:sz w:val="24"/>
          <w:szCs w:val="24"/>
        </w:rPr>
        <w:t>. Руководство программиста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7D354F">
        <w:rPr>
          <w:rFonts w:ascii="Times New Roman" w:hAnsi="Times New Roman" w:cs="Times New Roman"/>
          <w:sz w:val="24"/>
          <w:szCs w:val="24"/>
        </w:rPr>
        <w:t>. Руководство пользователя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7D354F">
        <w:rPr>
          <w:rFonts w:ascii="Times New Roman" w:hAnsi="Times New Roman" w:cs="Times New Roman"/>
          <w:sz w:val="24"/>
          <w:szCs w:val="24"/>
        </w:rPr>
        <w:t>. Отладка ПО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D354F">
        <w:rPr>
          <w:rFonts w:ascii="Times New Roman" w:hAnsi="Times New Roman" w:cs="Times New Roman"/>
          <w:sz w:val="24"/>
          <w:szCs w:val="24"/>
        </w:rPr>
        <w:t>. Методика тестирования и испытания задачи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D354F">
        <w:rPr>
          <w:rFonts w:ascii="Times New Roman" w:hAnsi="Times New Roman" w:cs="Times New Roman"/>
          <w:sz w:val="24"/>
          <w:szCs w:val="24"/>
        </w:rPr>
        <w:t>. Текст программы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7D354F" w:rsidRPr="007D354F" w:rsidRDefault="007D354F" w:rsidP="007D35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D354F">
        <w:rPr>
          <w:rFonts w:ascii="Times New Roman" w:hAnsi="Times New Roman" w:cs="Times New Roman"/>
          <w:sz w:val="24"/>
          <w:szCs w:val="24"/>
        </w:rPr>
        <w:t>Заключение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p w:rsidR="002D7BA6" w:rsidRDefault="007D354F" w:rsidP="00D7032D">
      <w:pPr>
        <w:spacing w:after="0" w:line="360" w:lineRule="auto"/>
      </w:pPr>
      <w:r w:rsidRPr="007D354F">
        <w:rPr>
          <w:rFonts w:ascii="Times New Roman" w:hAnsi="Times New Roman" w:cs="Times New Roman"/>
          <w:sz w:val="24"/>
          <w:szCs w:val="24"/>
        </w:rPr>
        <w:t>Список использованной литературы</w:t>
      </w:r>
      <w:r w:rsidRPr="007D354F">
        <w:rPr>
          <w:rFonts w:ascii="Times New Roman" w:hAnsi="Times New Roman" w:cs="Times New Roman"/>
          <w:sz w:val="24"/>
          <w:szCs w:val="24"/>
        </w:rPr>
        <w:tab/>
      </w:r>
    </w:p>
    <w:sectPr w:rsidR="002D7BA6" w:rsidSect="00DA5375">
      <w:footerReference w:type="default" r:id="rId25"/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0430" w:rsidRDefault="00810430" w:rsidP="007D354F">
      <w:pPr>
        <w:spacing w:after="0" w:line="240" w:lineRule="auto"/>
      </w:pPr>
      <w:r>
        <w:separator/>
      </w:r>
    </w:p>
  </w:endnote>
  <w:endnote w:type="continuationSeparator" w:id="0">
    <w:p w:rsidR="00810430" w:rsidRDefault="00810430" w:rsidP="007D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9954581"/>
      <w:docPartObj>
        <w:docPartGallery w:val="Page Numbers (Bottom of Page)"/>
        <w:docPartUnique/>
      </w:docPartObj>
    </w:sdtPr>
    <w:sdtEndPr/>
    <w:sdtContent>
      <w:p w:rsidR="00DA5375" w:rsidRDefault="00DA537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27D2">
          <w:rPr>
            <w:noProof/>
          </w:rPr>
          <w:t>7</w:t>
        </w:r>
        <w:r>
          <w:fldChar w:fldCharType="end"/>
        </w:r>
      </w:p>
    </w:sdtContent>
  </w:sdt>
  <w:p w:rsidR="00051D42" w:rsidRDefault="00051D4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0430" w:rsidRDefault="00810430" w:rsidP="007D354F">
      <w:pPr>
        <w:spacing w:after="0" w:line="240" w:lineRule="auto"/>
      </w:pPr>
      <w:r>
        <w:separator/>
      </w:r>
    </w:p>
  </w:footnote>
  <w:footnote w:type="continuationSeparator" w:id="0">
    <w:p w:rsidR="00810430" w:rsidRDefault="00810430" w:rsidP="007D3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85F45"/>
    <w:multiLevelType w:val="hybridMultilevel"/>
    <w:tmpl w:val="83F27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54F"/>
    <w:rsid w:val="00051D42"/>
    <w:rsid w:val="00057606"/>
    <w:rsid w:val="00144AA6"/>
    <w:rsid w:val="00177517"/>
    <w:rsid w:val="001F11BC"/>
    <w:rsid w:val="002231E5"/>
    <w:rsid w:val="00227546"/>
    <w:rsid w:val="0023062F"/>
    <w:rsid w:val="002D7BA6"/>
    <w:rsid w:val="002E133A"/>
    <w:rsid w:val="003827D2"/>
    <w:rsid w:val="003A6C6E"/>
    <w:rsid w:val="00446C2B"/>
    <w:rsid w:val="004B4E7D"/>
    <w:rsid w:val="0061443A"/>
    <w:rsid w:val="00676CC6"/>
    <w:rsid w:val="006A2499"/>
    <w:rsid w:val="0078111F"/>
    <w:rsid w:val="007D354F"/>
    <w:rsid w:val="00810430"/>
    <w:rsid w:val="00890BB3"/>
    <w:rsid w:val="0094663E"/>
    <w:rsid w:val="00CD33B6"/>
    <w:rsid w:val="00D7032D"/>
    <w:rsid w:val="00DA5375"/>
    <w:rsid w:val="00DD1DEF"/>
    <w:rsid w:val="00E1631B"/>
    <w:rsid w:val="00E95E98"/>
    <w:rsid w:val="00EA566F"/>
    <w:rsid w:val="00F00A61"/>
    <w:rsid w:val="00F76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3CF28"/>
  <w15:docId w15:val="{6169BC45-8424-47DC-BD13-D65A220C4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63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D354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D35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D3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354F"/>
  </w:style>
  <w:style w:type="paragraph" w:styleId="a7">
    <w:name w:val="List Paragraph"/>
    <w:basedOn w:val="a"/>
    <w:uiPriority w:val="34"/>
    <w:qFormat/>
    <w:rsid w:val="001F11BC"/>
    <w:pPr>
      <w:ind w:left="720"/>
      <w:contextualSpacing/>
    </w:pPr>
  </w:style>
  <w:style w:type="table" w:styleId="a8">
    <w:name w:val="Table Grid"/>
    <w:basedOn w:val="a1"/>
    <w:uiPriority w:val="59"/>
    <w:rsid w:val="00781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0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826</Words>
  <Characters>4712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</dc:creator>
  <cp:lastModifiedBy>admin</cp:lastModifiedBy>
  <cp:revision>16</cp:revision>
  <dcterms:created xsi:type="dcterms:W3CDTF">2021-05-18T15:46:00Z</dcterms:created>
  <dcterms:modified xsi:type="dcterms:W3CDTF">2023-05-12T07:47:00Z</dcterms:modified>
</cp:coreProperties>
</file>