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84F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38779A91" w14:textId="77777777" w:rsidR="00EA53F0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972162">
        <w:rPr>
          <w:b/>
          <w:bCs/>
          <w:sz w:val="28"/>
          <w:szCs w:val="28"/>
        </w:rPr>
        <w:t>1</w:t>
      </w:r>
      <w:r w:rsidR="00474B1E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 xml:space="preserve"> </w:t>
      </w:r>
      <w:r w:rsidR="00474B1E">
        <w:rPr>
          <w:b/>
          <w:bCs/>
          <w:sz w:val="28"/>
          <w:szCs w:val="28"/>
        </w:rPr>
        <w:t>Settembre</w:t>
      </w:r>
      <w:r w:rsidR="00715DB6">
        <w:rPr>
          <w:b/>
          <w:bCs/>
          <w:sz w:val="28"/>
          <w:szCs w:val="28"/>
        </w:rPr>
        <w:t xml:space="preserve"> 202</w:t>
      </w:r>
      <w:r w:rsidR="00904AD1">
        <w:rPr>
          <w:b/>
          <w:bCs/>
          <w:sz w:val="28"/>
          <w:szCs w:val="28"/>
        </w:rPr>
        <w:t>5</w:t>
      </w:r>
      <w:r w:rsidR="003B1D5E">
        <w:rPr>
          <w:b/>
          <w:bCs/>
          <w:sz w:val="28"/>
          <w:szCs w:val="28"/>
        </w:rPr>
        <w:t xml:space="preserve"> </w:t>
      </w:r>
    </w:p>
    <w:p w14:paraId="7AC327A3" w14:textId="2AF193F7" w:rsidR="003B1D5E" w:rsidRDefault="00FF502B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Gruppo 1</w:t>
      </w:r>
      <w:r w:rsidR="007B1E9D">
        <w:rPr>
          <w:b/>
          <w:bCs/>
          <w:sz w:val="28"/>
          <w:szCs w:val="28"/>
        </w:rPr>
        <w:t xml:space="preserve"> </w:t>
      </w:r>
      <w:r w:rsidR="00024256">
        <w:rPr>
          <w:b/>
          <w:bCs/>
          <w:sz w:val="28"/>
          <w:szCs w:val="28"/>
        </w:rPr>
        <w:t>– BOZZA SOLUZIONE</w:t>
      </w:r>
    </w:p>
    <w:p w14:paraId="2BD4895C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13A64CB1" w14:textId="77777777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14:paraId="6DD8D39A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323AA8B7" w14:textId="6A8BB22B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</w:t>
      </w:r>
      <w:r w:rsidR="00BE1835">
        <w:rPr>
          <w:lang w:val="it-IT"/>
        </w:rPr>
        <w:t>1</w:t>
      </w:r>
    </w:p>
    <w:p w14:paraId="17128F3F" w14:textId="07221AB3" w:rsidR="007B5FC5" w:rsidRDefault="000B175F" w:rsidP="00916545">
      <w:pPr>
        <w:jc w:val="both"/>
        <w:rPr>
          <w:rFonts w:ascii="Times New Roman" w:hAnsi="Times New Roman" w:cs="Times New Roman"/>
          <w:lang w:val="it-IT" w:eastAsia="en-US"/>
        </w:rPr>
      </w:pPr>
      <w:r w:rsidRPr="00972162">
        <w:rPr>
          <w:noProof/>
          <w:lang w:val="it-IT"/>
        </w:rPr>
        <w:t xml:space="preserve"> </w:t>
      </w:r>
    </w:p>
    <w:p w14:paraId="4E0BA782" w14:textId="77777777" w:rsidR="00474B1E" w:rsidRPr="00474B1E" w:rsidRDefault="00474B1E" w:rsidP="00474B1E">
      <w:pPr>
        <w:jc w:val="both"/>
        <w:rPr>
          <w:lang w:val="en-US"/>
        </w:rPr>
      </w:pPr>
      <w:r w:rsidRPr="00474B1E">
        <w:rPr>
          <w:lang w:val="it-IT"/>
        </w:rPr>
        <w:t xml:space="preserve">Un’università vuole sviluppare un sistema software per la </w:t>
      </w:r>
      <w:r w:rsidRPr="00474B1E">
        <w:rPr>
          <w:b/>
          <w:bCs/>
          <w:lang w:val="it-IT"/>
        </w:rPr>
        <w:t>gestione degli esami online</w:t>
      </w:r>
      <w:r w:rsidRPr="00474B1E">
        <w:rPr>
          <w:lang w:val="it-IT"/>
        </w:rPr>
        <w:t>.</w:t>
      </w:r>
      <w:r w:rsidRPr="00474B1E">
        <w:rPr>
          <w:lang w:val="it-IT"/>
        </w:rPr>
        <w:br/>
      </w:r>
      <w:r w:rsidRPr="00474B1E">
        <w:rPr>
          <w:lang w:val="en-US"/>
        </w:rPr>
        <w:t xml:space="preserve">Il </w:t>
      </w:r>
      <w:proofErr w:type="spellStart"/>
      <w:r w:rsidRPr="00474B1E">
        <w:rPr>
          <w:lang w:val="en-US"/>
        </w:rPr>
        <w:t>sistema</w:t>
      </w:r>
      <w:proofErr w:type="spellEnd"/>
      <w:r w:rsidRPr="00474B1E">
        <w:rPr>
          <w:lang w:val="en-US"/>
        </w:rPr>
        <w:t xml:space="preserve"> </w:t>
      </w:r>
      <w:proofErr w:type="spellStart"/>
      <w:r w:rsidRPr="00474B1E">
        <w:rPr>
          <w:lang w:val="en-US"/>
        </w:rPr>
        <w:t>deve</w:t>
      </w:r>
      <w:proofErr w:type="spellEnd"/>
      <w:r w:rsidRPr="00474B1E">
        <w:rPr>
          <w:lang w:val="en-US"/>
        </w:rPr>
        <w:t xml:space="preserve"> </w:t>
      </w:r>
      <w:proofErr w:type="spellStart"/>
      <w:r w:rsidRPr="00474B1E">
        <w:rPr>
          <w:lang w:val="en-US"/>
        </w:rPr>
        <w:t>permettere</w:t>
      </w:r>
      <w:proofErr w:type="spellEnd"/>
      <w:r w:rsidRPr="00474B1E">
        <w:rPr>
          <w:lang w:val="en-US"/>
        </w:rPr>
        <w:t>:</w:t>
      </w:r>
    </w:p>
    <w:p w14:paraId="302601CA" w14:textId="5D81D5E9" w:rsidR="00474B1E" w:rsidRPr="00474B1E" w:rsidRDefault="00474B1E" w:rsidP="00474B1E">
      <w:pPr>
        <w:numPr>
          <w:ilvl w:val="0"/>
          <w:numId w:val="14"/>
        </w:numPr>
        <w:jc w:val="both"/>
        <w:rPr>
          <w:lang w:val="it-IT"/>
        </w:rPr>
      </w:pPr>
      <w:r w:rsidRPr="00474B1E">
        <w:rPr>
          <w:lang w:val="it-IT"/>
        </w:rPr>
        <w:t xml:space="preserve">agli </w:t>
      </w:r>
      <w:r w:rsidRPr="00474B1E">
        <w:rPr>
          <w:b/>
          <w:bCs/>
          <w:lang w:val="it-IT"/>
        </w:rPr>
        <w:t>studenti</w:t>
      </w:r>
      <w:r w:rsidRPr="00474B1E">
        <w:rPr>
          <w:lang w:val="it-IT"/>
        </w:rPr>
        <w:t xml:space="preserve"> di iscriversi agli esami, visualizzare i calendari e svolgere test online</w:t>
      </w:r>
      <w:r w:rsidRPr="00752FC3">
        <w:rPr>
          <w:lang w:val="it-IT"/>
        </w:rPr>
        <w:t xml:space="preserve"> usando il mobile phone oppure il portale web</w:t>
      </w:r>
      <w:r w:rsidRPr="00474B1E">
        <w:rPr>
          <w:lang w:val="it-IT"/>
        </w:rPr>
        <w:t>;</w:t>
      </w:r>
    </w:p>
    <w:p w14:paraId="3D1F7AE0" w14:textId="1095B8FC" w:rsidR="00474B1E" w:rsidRPr="00474B1E" w:rsidRDefault="00474B1E" w:rsidP="00474B1E">
      <w:pPr>
        <w:numPr>
          <w:ilvl w:val="0"/>
          <w:numId w:val="14"/>
        </w:numPr>
        <w:jc w:val="both"/>
        <w:rPr>
          <w:lang w:val="it-IT"/>
        </w:rPr>
      </w:pPr>
      <w:r w:rsidRPr="00474B1E">
        <w:rPr>
          <w:lang w:val="it-IT"/>
        </w:rPr>
        <w:t xml:space="preserve">ai </w:t>
      </w:r>
      <w:r w:rsidRPr="00474B1E">
        <w:rPr>
          <w:b/>
          <w:bCs/>
          <w:lang w:val="it-IT"/>
        </w:rPr>
        <w:t>docenti</w:t>
      </w:r>
      <w:r w:rsidRPr="00474B1E">
        <w:rPr>
          <w:lang w:val="it-IT"/>
        </w:rPr>
        <w:t xml:space="preserve"> di creare e gestire prove d’esame, caricare materiali e registrare i voti</w:t>
      </w:r>
      <w:r w:rsidRPr="00752FC3">
        <w:rPr>
          <w:lang w:val="it-IT"/>
        </w:rPr>
        <w:t xml:space="preserve"> usando unicamente il portale web</w:t>
      </w:r>
      <w:r w:rsidRPr="00474B1E">
        <w:rPr>
          <w:lang w:val="it-IT"/>
        </w:rPr>
        <w:t>;</w:t>
      </w:r>
    </w:p>
    <w:p w14:paraId="7BB9AAB4" w14:textId="2E90671C" w:rsidR="00474B1E" w:rsidRPr="00474B1E" w:rsidRDefault="00474B1E" w:rsidP="00474B1E">
      <w:pPr>
        <w:numPr>
          <w:ilvl w:val="0"/>
          <w:numId w:val="14"/>
        </w:numPr>
        <w:jc w:val="both"/>
        <w:rPr>
          <w:lang w:val="it-IT"/>
        </w:rPr>
      </w:pPr>
      <w:r w:rsidRPr="00474B1E">
        <w:rPr>
          <w:lang w:val="it-IT"/>
        </w:rPr>
        <w:t xml:space="preserve">alla </w:t>
      </w:r>
      <w:r w:rsidRPr="00474B1E">
        <w:rPr>
          <w:b/>
          <w:bCs/>
          <w:lang w:val="it-IT"/>
        </w:rPr>
        <w:t>segreteria</w:t>
      </w:r>
      <w:r w:rsidRPr="00474B1E">
        <w:rPr>
          <w:lang w:val="it-IT"/>
        </w:rPr>
        <w:t xml:space="preserve"> di amministrare il calendario ufficiale degli esami e i registri degli studenti</w:t>
      </w:r>
      <w:r w:rsidRPr="00752FC3">
        <w:rPr>
          <w:lang w:val="it-IT"/>
        </w:rPr>
        <w:t xml:space="preserve"> usando unicamente il portale web</w:t>
      </w:r>
      <w:r w:rsidRPr="00474B1E">
        <w:rPr>
          <w:lang w:val="it-IT"/>
        </w:rPr>
        <w:t>;</w:t>
      </w:r>
    </w:p>
    <w:p w14:paraId="1CD6B899" w14:textId="77777777" w:rsidR="00474B1E" w:rsidRPr="00474B1E" w:rsidRDefault="00474B1E" w:rsidP="00474B1E">
      <w:pPr>
        <w:numPr>
          <w:ilvl w:val="0"/>
          <w:numId w:val="14"/>
        </w:numPr>
        <w:jc w:val="both"/>
        <w:rPr>
          <w:lang w:val="it-IT"/>
        </w:rPr>
      </w:pPr>
      <w:r w:rsidRPr="00474B1E">
        <w:rPr>
          <w:lang w:val="it-IT"/>
        </w:rPr>
        <w:t xml:space="preserve">a un </w:t>
      </w:r>
      <w:r w:rsidRPr="00474B1E">
        <w:rPr>
          <w:b/>
          <w:bCs/>
          <w:lang w:val="it-IT"/>
        </w:rPr>
        <w:t>servizio di autenticazione</w:t>
      </w:r>
      <w:r w:rsidRPr="00474B1E">
        <w:rPr>
          <w:lang w:val="it-IT"/>
        </w:rPr>
        <w:t xml:space="preserve"> centralizzato di gestire il login (Single </w:t>
      </w:r>
      <w:proofErr w:type="spellStart"/>
      <w:r w:rsidRPr="00474B1E">
        <w:rPr>
          <w:lang w:val="it-IT"/>
        </w:rPr>
        <w:t>Sign</w:t>
      </w:r>
      <w:proofErr w:type="spellEnd"/>
      <w:r w:rsidRPr="00474B1E">
        <w:rPr>
          <w:lang w:val="it-IT"/>
        </w:rPr>
        <w:t>-On).</w:t>
      </w:r>
    </w:p>
    <w:p w14:paraId="7F1F415C" w14:textId="77777777" w:rsidR="00561BF2" w:rsidRDefault="00561BF2" w:rsidP="00474B1E">
      <w:pPr>
        <w:jc w:val="both"/>
        <w:rPr>
          <w:lang w:val="it-IT"/>
        </w:rPr>
      </w:pPr>
    </w:p>
    <w:p w14:paraId="74748D23" w14:textId="7B8D8474" w:rsidR="00474B1E" w:rsidRPr="00474B1E" w:rsidRDefault="00474B1E" w:rsidP="00474B1E">
      <w:pPr>
        <w:jc w:val="both"/>
        <w:rPr>
          <w:lang w:val="it-IT"/>
        </w:rPr>
      </w:pPr>
      <w:r w:rsidRPr="00474B1E">
        <w:rPr>
          <w:lang w:val="it-IT"/>
        </w:rPr>
        <w:t>Il sistema deve inoltre prevedere:</w:t>
      </w:r>
    </w:p>
    <w:p w14:paraId="36576376" w14:textId="77777777" w:rsidR="00474B1E" w:rsidRPr="00474B1E" w:rsidRDefault="00474B1E" w:rsidP="00474B1E">
      <w:pPr>
        <w:numPr>
          <w:ilvl w:val="0"/>
          <w:numId w:val="15"/>
        </w:numPr>
        <w:jc w:val="both"/>
        <w:rPr>
          <w:lang w:val="it-IT"/>
        </w:rPr>
      </w:pPr>
      <w:r w:rsidRPr="00474B1E">
        <w:rPr>
          <w:lang w:val="it-IT"/>
        </w:rPr>
        <w:t xml:space="preserve">un </w:t>
      </w:r>
      <w:r w:rsidRPr="00474B1E">
        <w:rPr>
          <w:b/>
          <w:bCs/>
          <w:lang w:val="it-IT"/>
        </w:rPr>
        <w:t>database</w:t>
      </w:r>
      <w:r w:rsidRPr="00474B1E">
        <w:rPr>
          <w:lang w:val="it-IT"/>
        </w:rPr>
        <w:t xml:space="preserve"> centrale con dati sugli studenti, i corsi e gli esami;</w:t>
      </w:r>
    </w:p>
    <w:p w14:paraId="518F877F" w14:textId="77777777" w:rsidR="00474B1E" w:rsidRPr="00474B1E" w:rsidRDefault="00474B1E" w:rsidP="00474B1E">
      <w:pPr>
        <w:numPr>
          <w:ilvl w:val="0"/>
          <w:numId w:val="15"/>
        </w:numPr>
        <w:jc w:val="both"/>
        <w:rPr>
          <w:lang w:val="it-IT"/>
        </w:rPr>
      </w:pPr>
      <w:r w:rsidRPr="00474B1E">
        <w:rPr>
          <w:lang w:val="it-IT"/>
        </w:rPr>
        <w:t xml:space="preserve">un </w:t>
      </w:r>
      <w:r w:rsidRPr="00474B1E">
        <w:rPr>
          <w:b/>
          <w:bCs/>
          <w:lang w:val="it-IT"/>
        </w:rPr>
        <w:t>servizio di notifiche</w:t>
      </w:r>
      <w:r w:rsidRPr="00474B1E">
        <w:rPr>
          <w:lang w:val="it-IT"/>
        </w:rPr>
        <w:t xml:space="preserve"> (via email) che informi gli studenti su iscrizioni, variazioni di calendario e pubblicazione dei voti;</w:t>
      </w:r>
    </w:p>
    <w:p w14:paraId="0A4E06FB" w14:textId="77777777" w:rsidR="00474B1E" w:rsidRPr="00752FC3" w:rsidRDefault="00474B1E" w:rsidP="00474B1E">
      <w:pPr>
        <w:numPr>
          <w:ilvl w:val="0"/>
          <w:numId w:val="15"/>
        </w:numPr>
        <w:jc w:val="both"/>
        <w:rPr>
          <w:lang w:val="it-IT"/>
        </w:rPr>
      </w:pPr>
      <w:r w:rsidRPr="00474B1E">
        <w:rPr>
          <w:lang w:val="it-IT"/>
        </w:rPr>
        <w:t xml:space="preserve">un’interfaccia </w:t>
      </w:r>
      <w:r w:rsidRPr="00474B1E">
        <w:rPr>
          <w:b/>
          <w:bCs/>
          <w:lang w:val="it-IT"/>
        </w:rPr>
        <w:t>web</w:t>
      </w:r>
      <w:r w:rsidRPr="00474B1E">
        <w:rPr>
          <w:lang w:val="it-IT"/>
        </w:rPr>
        <w:t xml:space="preserve"> e una </w:t>
      </w:r>
      <w:r w:rsidRPr="00474B1E">
        <w:rPr>
          <w:b/>
          <w:bCs/>
          <w:lang w:val="it-IT"/>
        </w:rPr>
        <w:t>mobile app</w:t>
      </w:r>
      <w:r w:rsidRPr="00474B1E">
        <w:rPr>
          <w:lang w:val="it-IT"/>
        </w:rPr>
        <w:t xml:space="preserve"> per l’accesso al sistema.</w:t>
      </w:r>
    </w:p>
    <w:p w14:paraId="31D4E22D" w14:textId="77777777" w:rsidR="00307C29" w:rsidRPr="00752FC3" w:rsidRDefault="00307C29" w:rsidP="00307C29">
      <w:pPr>
        <w:jc w:val="both"/>
        <w:rPr>
          <w:lang w:val="it-IT"/>
        </w:rPr>
      </w:pPr>
    </w:p>
    <w:p w14:paraId="2DCED409" w14:textId="77777777" w:rsidR="00307C29" w:rsidRPr="00307C29" w:rsidRDefault="00307C29" w:rsidP="00307C29">
      <w:pPr>
        <w:jc w:val="both"/>
        <w:rPr>
          <w:lang w:val="en-US"/>
        </w:rPr>
      </w:pPr>
      <w:r w:rsidRPr="00307C29">
        <w:rPr>
          <w:lang w:val="it-IT"/>
        </w:rPr>
        <w:t xml:space="preserve">Disegnare un </w:t>
      </w:r>
      <w:r w:rsidRPr="00307C29">
        <w:rPr>
          <w:b/>
          <w:bCs/>
          <w:lang w:val="it-IT"/>
        </w:rPr>
        <w:t xml:space="preserve">UML Component </w:t>
      </w:r>
      <w:proofErr w:type="spellStart"/>
      <w:r w:rsidRPr="00307C29">
        <w:rPr>
          <w:b/>
          <w:bCs/>
          <w:lang w:val="it-IT"/>
        </w:rPr>
        <w:t>Diagram</w:t>
      </w:r>
      <w:proofErr w:type="spellEnd"/>
      <w:r w:rsidRPr="00307C29">
        <w:rPr>
          <w:lang w:val="it-IT"/>
        </w:rPr>
        <w:t xml:space="preserve"> che rappresenti l’architettura del sistema.</w:t>
      </w:r>
      <w:r w:rsidRPr="00307C29">
        <w:rPr>
          <w:lang w:val="it-IT"/>
        </w:rPr>
        <w:br/>
      </w:r>
      <w:proofErr w:type="spellStart"/>
      <w:r w:rsidRPr="00307C29">
        <w:rPr>
          <w:lang w:val="en-US"/>
        </w:rPr>
        <w:t>Indicare</w:t>
      </w:r>
      <w:proofErr w:type="spellEnd"/>
      <w:r w:rsidRPr="00307C29">
        <w:rPr>
          <w:lang w:val="en-US"/>
        </w:rPr>
        <w:t xml:space="preserve"> in </w:t>
      </w:r>
      <w:proofErr w:type="spellStart"/>
      <w:r w:rsidRPr="00307C29">
        <w:rPr>
          <w:lang w:val="en-US"/>
        </w:rPr>
        <w:t>particolare</w:t>
      </w:r>
      <w:proofErr w:type="spellEnd"/>
      <w:r w:rsidRPr="00307C29">
        <w:rPr>
          <w:lang w:val="en-US"/>
        </w:rPr>
        <w:t>:</w:t>
      </w:r>
    </w:p>
    <w:p w14:paraId="72A91CE2" w14:textId="6A748F12" w:rsidR="00307C29" w:rsidRPr="00307C29" w:rsidRDefault="00307C29" w:rsidP="00307C29">
      <w:pPr>
        <w:numPr>
          <w:ilvl w:val="0"/>
          <w:numId w:val="16"/>
        </w:numPr>
        <w:jc w:val="both"/>
        <w:rPr>
          <w:lang w:val="it-IT"/>
        </w:rPr>
      </w:pPr>
      <w:r w:rsidRPr="00307C29">
        <w:rPr>
          <w:lang w:val="it-IT"/>
        </w:rPr>
        <w:t xml:space="preserve">I </w:t>
      </w:r>
      <w:r w:rsidRPr="00307C29">
        <w:rPr>
          <w:b/>
          <w:bCs/>
          <w:lang w:val="it-IT"/>
        </w:rPr>
        <w:t>componenti principali</w:t>
      </w:r>
      <w:r w:rsidRPr="00307C29">
        <w:rPr>
          <w:lang w:val="it-IT"/>
        </w:rPr>
        <w:t xml:space="preserve"> (es. Gestione Studenti, Gestione Esami)</w:t>
      </w:r>
    </w:p>
    <w:p w14:paraId="5CC5EC1B" w14:textId="14A18BF8" w:rsidR="00307C29" w:rsidRPr="00307C29" w:rsidRDefault="00307C29" w:rsidP="00307C29">
      <w:pPr>
        <w:numPr>
          <w:ilvl w:val="0"/>
          <w:numId w:val="16"/>
        </w:numPr>
        <w:jc w:val="both"/>
        <w:rPr>
          <w:lang w:val="it-IT"/>
        </w:rPr>
      </w:pPr>
      <w:r w:rsidRPr="00307C29">
        <w:rPr>
          <w:lang w:val="it-IT"/>
        </w:rPr>
        <w:t xml:space="preserve">Le </w:t>
      </w:r>
      <w:r w:rsidRPr="00307C29">
        <w:rPr>
          <w:b/>
          <w:bCs/>
          <w:lang w:val="it-IT"/>
        </w:rPr>
        <w:t>interfacce</w:t>
      </w:r>
      <w:r w:rsidRPr="00307C29">
        <w:rPr>
          <w:lang w:val="it-IT"/>
        </w:rPr>
        <w:t xml:space="preserve"> offerte e richieste tra i componenti</w:t>
      </w:r>
    </w:p>
    <w:p w14:paraId="2FFFB821" w14:textId="14836830" w:rsidR="00307C29" w:rsidRPr="00307C29" w:rsidRDefault="00307C29" w:rsidP="00307C29">
      <w:pPr>
        <w:numPr>
          <w:ilvl w:val="0"/>
          <w:numId w:val="16"/>
        </w:numPr>
        <w:jc w:val="both"/>
        <w:rPr>
          <w:lang w:val="it-IT"/>
        </w:rPr>
      </w:pPr>
      <w:r w:rsidRPr="00307C29">
        <w:rPr>
          <w:lang w:val="it-IT"/>
        </w:rPr>
        <w:t xml:space="preserve">Le </w:t>
      </w:r>
      <w:r w:rsidRPr="00307C29">
        <w:rPr>
          <w:b/>
          <w:bCs/>
          <w:lang w:val="it-IT"/>
        </w:rPr>
        <w:t>dipendenze</w:t>
      </w:r>
      <w:r w:rsidRPr="00307C29">
        <w:rPr>
          <w:lang w:val="it-IT"/>
        </w:rPr>
        <w:t xml:space="preserve"> (ad esempio: la Mobile App </w:t>
      </w:r>
      <w:r w:rsidRPr="00752FC3">
        <w:rPr>
          <w:lang w:val="it-IT"/>
        </w:rPr>
        <w:t>usa il Servizio di autenticazione</w:t>
      </w:r>
      <w:r w:rsidRPr="00307C29">
        <w:rPr>
          <w:lang w:val="it-IT"/>
        </w:rPr>
        <w:t>)</w:t>
      </w:r>
    </w:p>
    <w:p w14:paraId="0047882F" w14:textId="1040AAAB" w:rsidR="00307C29" w:rsidRDefault="00307C29" w:rsidP="00307C29">
      <w:pPr>
        <w:numPr>
          <w:ilvl w:val="0"/>
          <w:numId w:val="16"/>
        </w:numPr>
        <w:jc w:val="both"/>
        <w:rPr>
          <w:lang w:val="it-IT"/>
        </w:rPr>
      </w:pPr>
      <w:r w:rsidRPr="00307C29">
        <w:rPr>
          <w:lang w:val="it-IT"/>
        </w:rPr>
        <w:t xml:space="preserve">Eventuali </w:t>
      </w:r>
      <w:r w:rsidRPr="00307C29">
        <w:rPr>
          <w:b/>
          <w:bCs/>
          <w:lang w:val="it-IT"/>
        </w:rPr>
        <w:t>note</w:t>
      </w:r>
      <w:r w:rsidRPr="00307C29">
        <w:rPr>
          <w:lang w:val="it-IT"/>
        </w:rPr>
        <w:t xml:space="preserve"> che chiariscano assunzioni o semplificazioni fatte</w:t>
      </w:r>
    </w:p>
    <w:p w14:paraId="5712C5FC" w14:textId="77777777" w:rsidR="00932AC6" w:rsidRDefault="00932AC6" w:rsidP="00932AC6">
      <w:pPr>
        <w:jc w:val="both"/>
        <w:rPr>
          <w:lang w:val="it-IT"/>
        </w:rPr>
      </w:pPr>
    </w:p>
    <w:p w14:paraId="35F2D6FA" w14:textId="574458BA" w:rsidR="00932AC6" w:rsidRPr="00307C29" w:rsidRDefault="00932AC6" w:rsidP="00932AC6">
      <w:pPr>
        <w:jc w:val="both"/>
        <w:rPr>
          <w:lang w:val="it-IT"/>
        </w:rPr>
      </w:pPr>
      <w:r>
        <w:rPr>
          <w:noProof/>
        </w:rPr>
        <w:drawing>
          <wp:inline distT="0" distB="0" distL="0" distR="0" wp14:anchorId="6B6FD8AA" wp14:editId="3A18A26E">
            <wp:extent cx="6120130" cy="2747645"/>
            <wp:effectExtent l="0" t="0" r="0" b="0"/>
            <wp:docPr id="63459413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04260" w14:textId="77777777" w:rsidR="00307C29" w:rsidRPr="00474B1E" w:rsidRDefault="00307C29" w:rsidP="00307C29">
      <w:pPr>
        <w:jc w:val="both"/>
        <w:rPr>
          <w:lang w:val="it-IT"/>
        </w:rPr>
      </w:pPr>
    </w:p>
    <w:p w14:paraId="0CCF287A" w14:textId="77777777" w:rsidR="00D052AE" w:rsidRPr="000D0615" w:rsidRDefault="00D052AE" w:rsidP="00C00D4B">
      <w:pPr>
        <w:jc w:val="both"/>
        <w:rPr>
          <w:lang w:val="it-IT"/>
        </w:rPr>
      </w:pPr>
    </w:p>
    <w:sectPr w:rsidR="00D052AE" w:rsidRPr="000D0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973A9"/>
    <w:multiLevelType w:val="hybridMultilevel"/>
    <w:tmpl w:val="2CCC0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4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B310A"/>
    <w:multiLevelType w:val="hybridMultilevel"/>
    <w:tmpl w:val="3CEEF674"/>
    <w:lvl w:ilvl="0" w:tplc="071E4966">
      <w:numFmt w:val="bullet"/>
      <w:lvlText w:val="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97F8B"/>
    <w:multiLevelType w:val="multilevel"/>
    <w:tmpl w:val="7F5C58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33127"/>
    <w:multiLevelType w:val="multilevel"/>
    <w:tmpl w:val="E3F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47B62"/>
    <w:multiLevelType w:val="multilevel"/>
    <w:tmpl w:val="68C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1127C"/>
    <w:multiLevelType w:val="multilevel"/>
    <w:tmpl w:val="CBC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27D22"/>
    <w:multiLevelType w:val="hybridMultilevel"/>
    <w:tmpl w:val="C4F09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B77CF"/>
    <w:multiLevelType w:val="multilevel"/>
    <w:tmpl w:val="117C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A470E"/>
    <w:multiLevelType w:val="multilevel"/>
    <w:tmpl w:val="616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867548">
    <w:abstractNumId w:val="0"/>
  </w:num>
  <w:num w:numId="2" w16cid:durableId="176772672">
    <w:abstractNumId w:val="1"/>
  </w:num>
  <w:num w:numId="3" w16cid:durableId="1954509119">
    <w:abstractNumId w:val="4"/>
  </w:num>
  <w:num w:numId="4" w16cid:durableId="134492122">
    <w:abstractNumId w:val="12"/>
  </w:num>
  <w:num w:numId="5" w16cid:durableId="3695778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4775">
    <w:abstractNumId w:val="11"/>
  </w:num>
  <w:num w:numId="7" w16cid:durableId="1281254836">
    <w:abstractNumId w:val="7"/>
  </w:num>
  <w:num w:numId="8" w16cid:durableId="576550465">
    <w:abstractNumId w:val="6"/>
  </w:num>
  <w:num w:numId="9" w16cid:durableId="600917032">
    <w:abstractNumId w:val="2"/>
  </w:num>
  <w:num w:numId="10" w16cid:durableId="1953630431">
    <w:abstractNumId w:val="7"/>
  </w:num>
  <w:num w:numId="11" w16cid:durableId="1528636183">
    <w:abstractNumId w:val="10"/>
  </w:num>
  <w:num w:numId="12" w16cid:durableId="43024298">
    <w:abstractNumId w:val="5"/>
  </w:num>
  <w:num w:numId="13" w16cid:durableId="90011589">
    <w:abstractNumId w:val="8"/>
  </w:num>
  <w:num w:numId="14" w16cid:durableId="72434724">
    <w:abstractNumId w:val="14"/>
  </w:num>
  <w:num w:numId="15" w16cid:durableId="1223641040">
    <w:abstractNumId w:val="9"/>
  </w:num>
  <w:num w:numId="16" w16cid:durableId="1344893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03B2A"/>
    <w:rsid w:val="00024256"/>
    <w:rsid w:val="00044573"/>
    <w:rsid w:val="000831CB"/>
    <w:rsid w:val="00085983"/>
    <w:rsid w:val="000B0131"/>
    <w:rsid w:val="000B175F"/>
    <w:rsid w:val="000D0615"/>
    <w:rsid w:val="000F0E2D"/>
    <w:rsid w:val="001123D6"/>
    <w:rsid w:val="00132657"/>
    <w:rsid w:val="001B7170"/>
    <w:rsid w:val="001C280E"/>
    <w:rsid w:val="001C368A"/>
    <w:rsid w:val="001D53F6"/>
    <w:rsid w:val="001F408E"/>
    <w:rsid w:val="002415F2"/>
    <w:rsid w:val="0024259A"/>
    <w:rsid w:val="002B4C02"/>
    <w:rsid w:val="002D2E0D"/>
    <w:rsid w:val="002E09C5"/>
    <w:rsid w:val="00307C29"/>
    <w:rsid w:val="00345896"/>
    <w:rsid w:val="003A15E1"/>
    <w:rsid w:val="003A435C"/>
    <w:rsid w:val="003B1D5E"/>
    <w:rsid w:val="003D7CB3"/>
    <w:rsid w:val="003E4A87"/>
    <w:rsid w:val="00410B5B"/>
    <w:rsid w:val="00421D35"/>
    <w:rsid w:val="00426548"/>
    <w:rsid w:val="004338CC"/>
    <w:rsid w:val="00466BE1"/>
    <w:rsid w:val="00466F43"/>
    <w:rsid w:val="00474B1E"/>
    <w:rsid w:val="004836A2"/>
    <w:rsid w:val="004F3331"/>
    <w:rsid w:val="00561BF2"/>
    <w:rsid w:val="00586892"/>
    <w:rsid w:val="005E1009"/>
    <w:rsid w:val="005F12A1"/>
    <w:rsid w:val="00613A37"/>
    <w:rsid w:val="00635A37"/>
    <w:rsid w:val="00655A3C"/>
    <w:rsid w:val="00686951"/>
    <w:rsid w:val="00690FE3"/>
    <w:rsid w:val="006A5682"/>
    <w:rsid w:val="006B7B01"/>
    <w:rsid w:val="006E6226"/>
    <w:rsid w:val="00715DB6"/>
    <w:rsid w:val="00752FC3"/>
    <w:rsid w:val="007B1E9D"/>
    <w:rsid w:val="007B5FC5"/>
    <w:rsid w:val="007D23AD"/>
    <w:rsid w:val="0080323B"/>
    <w:rsid w:val="008143BC"/>
    <w:rsid w:val="008236C2"/>
    <w:rsid w:val="00851E64"/>
    <w:rsid w:val="008730F7"/>
    <w:rsid w:val="00880C7E"/>
    <w:rsid w:val="0088427F"/>
    <w:rsid w:val="008B1E39"/>
    <w:rsid w:val="008C4952"/>
    <w:rsid w:val="00904AD1"/>
    <w:rsid w:val="00916545"/>
    <w:rsid w:val="00932AC6"/>
    <w:rsid w:val="00972162"/>
    <w:rsid w:val="009A4261"/>
    <w:rsid w:val="009F132D"/>
    <w:rsid w:val="00A06D01"/>
    <w:rsid w:val="00A51B7C"/>
    <w:rsid w:val="00AB1941"/>
    <w:rsid w:val="00AB6DFD"/>
    <w:rsid w:val="00AE0DD5"/>
    <w:rsid w:val="00AF5820"/>
    <w:rsid w:val="00B020F6"/>
    <w:rsid w:val="00B15294"/>
    <w:rsid w:val="00B15CE0"/>
    <w:rsid w:val="00B517AB"/>
    <w:rsid w:val="00B56670"/>
    <w:rsid w:val="00B75A76"/>
    <w:rsid w:val="00BE1835"/>
    <w:rsid w:val="00C00D4B"/>
    <w:rsid w:val="00C1395D"/>
    <w:rsid w:val="00C22DB3"/>
    <w:rsid w:val="00C856A3"/>
    <w:rsid w:val="00CA35FE"/>
    <w:rsid w:val="00CE0882"/>
    <w:rsid w:val="00CF5C69"/>
    <w:rsid w:val="00D052AE"/>
    <w:rsid w:val="00D34F4A"/>
    <w:rsid w:val="00D45799"/>
    <w:rsid w:val="00D45B6F"/>
    <w:rsid w:val="00D46DE0"/>
    <w:rsid w:val="00D63DE5"/>
    <w:rsid w:val="00D7503F"/>
    <w:rsid w:val="00D76C27"/>
    <w:rsid w:val="00D81C25"/>
    <w:rsid w:val="00DB54E9"/>
    <w:rsid w:val="00E601D8"/>
    <w:rsid w:val="00E7231A"/>
    <w:rsid w:val="00EA53F0"/>
    <w:rsid w:val="00EF4B08"/>
    <w:rsid w:val="00F16BF3"/>
    <w:rsid w:val="00F6651B"/>
    <w:rsid w:val="00F85530"/>
    <w:rsid w:val="00FA6D59"/>
    <w:rsid w:val="00FC0368"/>
    <w:rsid w:val="00FD1ECD"/>
    <w:rsid w:val="00FF502B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171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paragraph" w:styleId="NormalWeb">
    <w:name w:val="Normal (Web)"/>
    <w:basedOn w:val="Normal"/>
    <w:uiPriority w:val="99"/>
    <w:semiHidden/>
    <w:unhideWhenUsed/>
    <w:rsid w:val="009721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8</cp:revision>
  <dcterms:created xsi:type="dcterms:W3CDTF">2025-09-08T11:35:00Z</dcterms:created>
  <dcterms:modified xsi:type="dcterms:W3CDTF">2025-09-08T14:48:00Z</dcterms:modified>
</cp:coreProperties>
</file>