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84F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AC327A3" w14:textId="5D4E7DCB"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972162">
        <w:rPr>
          <w:b/>
          <w:bCs/>
          <w:sz w:val="28"/>
          <w:szCs w:val="28"/>
        </w:rPr>
        <w:t>1</w:t>
      </w:r>
      <w:r w:rsidR="00916545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="00916545">
        <w:rPr>
          <w:b/>
          <w:bCs/>
          <w:sz w:val="28"/>
          <w:szCs w:val="28"/>
        </w:rPr>
        <w:t>Luglio</w:t>
      </w:r>
      <w:r w:rsidR="00715DB6">
        <w:rPr>
          <w:b/>
          <w:bCs/>
          <w:sz w:val="28"/>
          <w:szCs w:val="28"/>
        </w:rPr>
        <w:t xml:space="preserve"> 202</w:t>
      </w:r>
      <w:r w:rsidR="00904AD1">
        <w:rPr>
          <w:b/>
          <w:bCs/>
          <w:sz w:val="28"/>
          <w:szCs w:val="28"/>
        </w:rPr>
        <w:t>5</w:t>
      </w:r>
      <w:r w:rsidR="003B1D5E">
        <w:rPr>
          <w:b/>
          <w:bCs/>
          <w:sz w:val="28"/>
          <w:szCs w:val="28"/>
        </w:rPr>
        <w:t xml:space="preserve"> </w:t>
      </w:r>
      <w:r w:rsidR="00CE09D7">
        <w:rPr>
          <w:b/>
          <w:bCs/>
          <w:sz w:val="28"/>
          <w:szCs w:val="28"/>
        </w:rPr>
        <w:t>– bozza di soluzione</w:t>
      </w:r>
    </w:p>
    <w:p w14:paraId="2BD4895C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13A64CB1" w14:textId="77777777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14:paraId="6DD8D39A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323AA8B7" w14:textId="6A8BB22B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</w:t>
      </w:r>
      <w:r w:rsidR="00BE1835">
        <w:rPr>
          <w:lang w:val="it-IT"/>
        </w:rPr>
        <w:t>1</w:t>
      </w:r>
    </w:p>
    <w:p w14:paraId="35B50012" w14:textId="77777777" w:rsidR="001C06EA" w:rsidRDefault="000B175F" w:rsidP="001C06EA">
      <w:pPr>
        <w:jc w:val="both"/>
        <w:rPr>
          <w:lang w:val="it-IT"/>
        </w:rPr>
      </w:pPr>
      <w:r w:rsidRPr="00972162">
        <w:rPr>
          <w:noProof/>
          <w:lang w:val="it-IT"/>
        </w:rPr>
        <w:t xml:space="preserve"> </w:t>
      </w:r>
      <w:r w:rsidR="001C06EA">
        <w:rPr>
          <w:lang w:val="it-IT"/>
        </w:rPr>
        <w:t>Dato il seguente codice Java:</w:t>
      </w:r>
    </w:p>
    <w:p w14:paraId="7BD07C44" w14:textId="4560C8F6" w:rsidR="001C06EA" w:rsidRDefault="001C06EA" w:rsidP="001C06EA">
      <w:pPr>
        <w:jc w:val="both"/>
        <w:rPr>
          <w:lang w:val="it-IT"/>
        </w:rPr>
      </w:pPr>
    </w:p>
    <w:p w14:paraId="083C32B8" w14:textId="64AD181E" w:rsidR="001C06EA" w:rsidRDefault="001C06EA" w:rsidP="001C06EA">
      <w:pPr>
        <w:jc w:val="center"/>
        <w:rPr>
          <w:lang w:val="it-IT"/>
        </w:rPr>
      </w:pPr>
      <w:r w:rsidRPr="00141A27">
        <w:rPr>
          <w:noProof/>
          <w:lang w:val="it-IT"/>
        </w:rPr>
        <w:drawing>
          <wp:inline distT="0" distB="0" distL="0" distR="0" wp14:anchorId="55793F17" wp14:editId="1432A73C">
            <wp:extent cx="2150827" cy="2994612"/>
            <wp:effectExtent l="0" t="0" r="1905" b="0"/>
            <wp:docPr id="198550217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2176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000" cy="300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739F" w14:textId="26A84960" w:rsidR="001C06EA" w:rsidRDefault="001C06EA" w:rsidP="001C06EA">
      <w:pPr>
        <w:jc w:val="both"/>
        <w:rPr>
          <w:lang w:val="it-IT"/>
        </w:rPr>
      </w:pPr>
    </w:p>
    <w:p w14:paraId="29CA45C6" w14:textId="63F0E6EF" w:rsidR="001C06EA" w:rsidRPr="00D052AE" w:rsidRDefault="001C06EA" w:rsidP="001C06EA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D052AE">
        <w:rPr>
          <w:b/>
          <w:bCs/>
          <w:lang w:val="it-IT"/>
        </w:rPr>
        <w:t xml:space="preserve">Disegna il Control Flow </w:t>
      </w:r>
      <w:proofErr w:type="spellStart"/>
      <w:r w:rsidRPr="00D052AE">
        <w:rPr>
          <w:b/>
          <w:bCs/>
          <w:lang w:val="it-IT"/>
        </w:rPr>
        <w:t>Graph</w:t>
      </w:r>
      <w:proofErr w:type="spellEnd"/>
      <w:r w:rsidRPr="00D052AE">
        <w:rPr>
          <w:lang w:val="it-IT"/>
        </w:rPr>
        <w:t xml:space="preserve"> del metodo </w:t>
      </w:r>
      <w:r w:rsidRPr="001067AD">
        <w:rPr>
          <w:b/>
          <w:bCs/>
          <w:lang w:val="it-IT"/>
        </w:rPr>
        <w:t>analizza</w:t>
      </w:r>
      <w:r w:rsidR="001067AD" w:rsidRPr="001067AD">
        <w:rPr>
          <w:b/>
          <w:bCs/>
          <w:lang w:val="it-IT"/>
        </w:rPr>
        <w:t>()</w:t>
      </w:r>
      <w:r w:rsidRPr="00D052AE">
        <w:rPr>
          <w:lang w:val="it-IT"/>
        </w:rPr>
        <w:t>, identificando nodi e rami</w:t>
      </w:r>
    </w:p>
    <w:p w14:paraId="4FE37A72" w14:textId="2D289174" w:rsidR="001C06EA" w:rsidRDefault="001C06EA" w:rsidP="001C06EA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D052AE">
        <w:rPr>
          <w:b/>
          <w:bCs/>
          <w:lang w:val="it-IT"/>
        </w:rPr>
        <w:t xml:space="preserve">Scrivi una suite </w:t>
      </w:r>
      <w:r>
        <w:rPr>
          <w:b/>
          <w:bCs/>
          <w:lang w:val="it-IT"/>
        </w:rPr>
        <w:t xml:space="preserve">di test </w:t>
      </w:r>
      <w:proofErr w:type="spellStart"/>
      <w:r w:rsidRPr="00D052AE">
        <w:rPr>
          <w:b/>
          <w:bCs/>
          <w:lang w:val="it-IT"/>
        </w:rPr>
        <w:t>JUnit</w:t>
      </w:r>
      <w:proofErr w:type="spellEnd"/>
      <w:r w:rsidRPr="00D052AE">
        <w:rPr>
          <w:lang w:val="it-IT"/>
        </w:rPr>
        <w:t xml:space="preserve"> </w:t>
      </w:r>
      <w:r w:rsidR="001A6AB9" w:rsidRPr="001A6AB9">
        <w:rPr>
          <w:b/>
          <w:bCs/>
          <w:lang w:val="it-IT"/>
        </w:rPr>
        <w:t>5</w:t>
      </w:r>
      <w:r w:rsidR="001A6AB9">
        <w:rPr>
          <w:lang w:val="it-IT"/>
        </w:rPr>
        <w:t xml:space="preserve"> </w:t>
      </w:r>
      <w:r w:rsidRPr="00D052AE">
        <w:rPr>
          <w:lang w:val="it-IT"/>
        </w:rPr>
        <w:t>che copra ogni possibile ramo</w:t>
      </w:r>
      <w:r>
        <w:rPr>
          <w:lang w:val="it-IT"/>
        </w:rPr>
        <w:t xml:space="preserve"> (ovvero che soddisfi il criterio di </w:t>
      </w:r>
      <w:proofErr w:type="spellStart"/>
      <w:r>
        <w:rPr>
          <w:lang w:val="it-IT"/>
        </w:rPr>
        <w:t>branch</w:t>
      </w:r>
      <w:proofErr w:type="spellEnd"/>
      <w:r>
        <w:rPr>
          <w:lang w:val="it-IT"/>
        </w:rPr>
        <w:t xml:space="preserve"> coverage)</w:t>
      </w:r>
    </w:p>
    <w:p w14:paraId="29ACBD98" w14:textId="0860D042" w:rsidR="006C4A36" w:rsidRPr="00003B2A" w:rsidRDefault="006C4A36" w:rsidP="006C4A36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1067AD">
        <w:rPr>
          <w:rFonts w:ascii="Times New Roman" w:hAnsi="Times New Roman" w:cs="Times New Roman"/>
          <w:noProof/>
          <w:lang w:val="it-IT" w:eastAsia="en-US"/>
        </w:rPr>
        <w:drawing>
          <wp:anchor distT="0" distB="0" distL="114300" distR="114300" simplePos="0" relativeHeight="251659264" behindDoc="1" locked="0" layoutInCell="1" allowOverlap="1" wp14:anchorId="47ECC795" wp14:editId="3D921D7B">
            <wp:simplePos x="0" y="0"/>
            <wp:positionH relativeFrom="column">
              <wp:posOffset>4309244</wp:posOffset>
            </wp:positionH>
            <wp:positionV relativeFrom="paragraph">
              <wp:posOffset>-39157</wp:posOffset>
            </wp:positionV>
            <wp:extent cx="2181225" cy="3699510"/>
            <wp:effectExtent l="0" t="0" r="9525" b="0"/>
            <wp:wrapSquare wrapText="bothSides"/>
            <wp:docPr id="24035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5730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it-IT"/>
        </w:rPr>
        <w:t xml:space="preserve">Discutere l’eventuale </w:t>
      </w:r>
      <w:proofErr w:type="spellStart"/>
      <w:r>
        <w:rPr>
          <w:b/>
          <w:bCs/>
          <w:lang w:val="it-IT"/>
        </w:rPr>
        <w:t>m</w:t>
      </w:r>
      <w:r w:rsidRPr="00003B2A">
        <w:rPr>
          <w:b/>
          <w:bCs/>
          <w:lang w:val="it-IT"/>
        </w:rPr>
        <w:t>inimalità</w:t>
      </w:r>
      <w:proofErr w:type="spellEnd"/>
      <w:r w:rsidRPr="00003B2A">
        <w:rPr>
          <w:b/>
          <w:bCs/>
          <w:lang w:val="it-IT"/>
        </w:rPr>
        <w:t xml:space="preserve"> della </w:t>
      </w:r>
      <w:proofErr w:type="spellStart"/>
      <w:r w:rsidRPr="00003B2A">
        <w:rPr>
          <w:b/>
          <w:bCs/>
          <w:lang w:val="it-IT"/>
        </w:rPr>
        <w:t>testsuite</w:t>
      </w:r>
      <w:proofErr w:type="spellEnd"/>
      <w:r>
        <w:rPr>
          <w:b/>
          <w:bCs/>
          <w:lang w:val="it-IT"/>
        </w:rPr>
        <w:t xml:space="preserve"> proposta. </w:t>
      </w:r>
      <w:r>
        <w:rPr>
          <w:lang w:val="it-IT"/>
        </w:rPr>
        <w:t>U</w:t>
      </w:r>
      <w:r w:rsidRPr="00003B2A">
        <w:rPr>
          <w:lang w:val="it-IT"/>
        </w:rPr>
        <w:t xml:space="preserve">na test suite minimale è un insieme essenziale e non ridondante di casi di test che: Copre un obiettivo specifico di testing (es. </w:t>
      </w:r>
      <w:proofErr w:type="spellStart"/>
      <w:r w:rsidRPr="00003B2A">
        <w:rPr>
          <w:i/>
          <w:iCs/>
          <w:lang w:val="it-IT"/>
        </w:rPr>
        <w:t>branch</w:t>
      </w:r>
      <w:proofErr w:type="spellEnd"/>
      <w:r w:rsidRPr="00003B2A">
        <w:rPr>
          <w:i/>
          <w:iCs/>
          <w:lang w:val="it-IT"/>
        </w:rPr>
        <w:t xml:space="preserve"> coverage</w:t>
      </w:r>
      <w:r w:rsidRPr="00003B2A">
        <w:rPr>
          <w:lang w:val="it-IT"/>
        </w:rPr>
        <w:t xml:space="preserve"> o </w:t>
      </w:r>
      <w:proofErr w:type="spellStart"/>
      <w:r w:rsidRPr="00003B2A">
        <w:rPr>
          <w:i/>
          <w:iCs/>
          <w:lang w:val="it-IT"/>
        </w:rPr>
        <w:t>statement</w:t>
      </w:r>
      <w:proofErr w:type="spellEnd"/>
      <w:r w:rsidRPr="00003B2A">
        <w:rPr>
          <w:i/>
          <w:iCs/>
          <w:lang w:val="it-IT"/>
        </w:rPr>
        <w:t xml:space="preserve"> coverage</w:t>
      </w:r>
      <w:r w:rsidRPr="00003B2A">
        <w:rPr>
          <w:lang w:val="it-IT"/>
        </w:rPr>
        <w:t>), È composta da il minor numero possibile di test, Evita test duplicati o superflui (che non aggiungono copertura)</w:t>
      </w:r>
    </w:p>
    <w:p w14:paraId="4F090FB7" w14:textId="77777777" w:rsidR="006C4A36" w:rsidRPr="00D052AE" w:rsidRDefault="006C4A36" w:rsidP="006C4A36">
      <w:pPr>
        <w:pStyle w:val="ListParagraph"/>
        <w:jc w:val="both"/>
        <w:rPr>
          <w:lang w:val="it-IT"/>
        </w:rPr>
      </w:pPr>
    </w:p>
    <w:p w14:paraId="17128F3F" w14:textId="41613358" w:rsidR="007B5FC5" w:rsidRDefault="007B5FC5" w:rsidP="00916545">
      <w:pPr>
        <w:jc w:val="both"/>
        <w:rPr>
          <w:rFonts w:ascii="Times New Roman" w:hAnsi="Times New Roman" w:cs="Times New Roman"/>
          <w:lang w:val="it-IT" w:eastAsia="en-US"/>
        </w:rPr>
      </w:pPr>
    </w:p>
    <w:p w14:paraId="1380C812" w14:textId="6E1E9362" w:rsidR="001067AD" w:rsidRPr="001067AD" w:rsidRDefault="001067AD" w:rsidP="001067AD">
      <w:pPr>
        <w:jc w:val="both"/>
        <w:rPr>
          <w:rFonts w:ascii="Times New Roman" w:hAnsi="Times New Roman" w:cs="Times New Roman"/>
          <w:b/>
          <w:bCs/>
          <w:lang w:val="en-US" w:eastAsia="en-US"/>
        </w:rPr>
      </w:pPr>
      <w:r w:rsidRPr="001067AD">
        <w:rPr>
          <w:rFonts w:ascii="Times New Roman" w:hAnsi="Times New Roman" w:cs="Times New Roman"/>
          <w:b/>
          <w:bCs/>
          <w:lang w:val="en-US" w:eastAsia="en-US"/>
        </w:rPr>
        <w:t xml:space="preserve">Rami </w:t>
      </w:r>
      <w:proofErr w:type="spellStart"/>
      <w:r w:rsidRPr="001067AD">
        <w:rPr>
          <w:rFonts w:ascii="Times New Roman" w:hAnsi="Times New Roman" w:cs="Times New Roman"/>
          <w:b/>
          <w:bCs/>
          <w:lang w:val="en-US" w:eastAsia="en-US"/>
        </w:rPr>
        <w:t>principali</w:t>
      </w:r>
      <w:proofErr w:type="spellEnd"/>
    </w:p>
    <w:p w14:paraId="4E881F3F" w14:textId="77777777" w:rsidR="001067AD" w:rsidRPr="001067AD" w:rsidRDefault="001067AD" w:rsidP="001067AD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 w:eastAsia="en-US"/>
        </w:rPr>
      </w:pPr>
      <w:proofErr w:type="spellStart"/>
      <w:r w:rsidRPr="001067AD">
        <w:rPr>
          <w:rFonts w:ascii="Times New Roman" w:hAnsi="Times New Roman" w:cs="Times New Roman"/>
          <w:lang w:val="en-US" w:eastAsia="en-US"/>
        </w:rPr>
        <w:t>arr</w:t>
      </w:r>
      <w:proofErr w:type="spellEnd"/>
      <w:r w:rsidRPr="001067AD">
        <w:rPr>
          <w:rFonts w:ascii="Times New Roman" w:hAnsi="Times New Roman" w:cs="Times New Roman"/>
          <w:lang w:val="en-US" w:eastAsia="en-US"/>
        </w:rPr>
        <w:t xml:space="preserve"> == null</w:t>
      </w:r>
    </w:p>
    <w:p w14:paraId="5723A361" w14:textId="77777777" w:rsidR="001067AD" w:rsidRPr="001067AD" w:rsidRDefault="001067AD" w:rsidP="001067AD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 w:eastAsia="en-US"/>
        </w:rPr>
      </w:pPr>
      <w:proofErr w:type="spellStart"/>
      <w:r w:rsidRPr="001067AD">
        <w:rPr>
          <w:rFonts w:ascii="Times New Roman" w:hAnsi="Times New Roman" w:cs="Times New Roman"/>
          <w:lang w:val="en-US" w:eastAsia="en-US"/>
        </w:rPr>
        <w:t>arr.length</w:t>
      </w:r>
      <w:proofErr w:type="spellEnd"/>
      <w:r w:rsidRPr="001067AD">
        <w:rPr>
          <w:rFonts w:ascii="Times New Roman" w:hAnsi="Times New Roman" w:cs="Times New Roman"/>
          <w:lang w:val="en-US" w:eastAsia="en-US"/>
        </w:rPr>
        <w:t xml:space="preserve"> == 0</w:t>
      </w:r>
    </w:p>
    <w:p w14:paraId="0D3FA4DF" w14:textId="77777777" w:rsidR="001067AD" w:rsidRPr="001067AD" w:rsidRDefault="001067AD" w:rsidP="001067AD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 w:eastAsia="en-US"/>
        </w:rPr>
      </w:pPr>
      <w:proofErr w:type="spellStart"/>
      <w:r w:rsidRPr="001067AD">
        <w:rPr>
          <w:rFonts w:ascii="Times New Roman" w:hAnsi="Times New Roman" w:cs="Times New Roman"/>
          <w:lang w:val="en-US" w:eastAsia="en-US"/>
        </w:rPr>
        <w:t>all'interno</w:t>
      </w:r>
      <w:proofErr w:type="spellEnd"/>
      <w:r w:rsidRPr="001067AD">
        <w:rPr>
          <w:rFonts w:ascii="Times New Roman" w:hAnsi="Times New Roman" w:cs="Times New Roman"/>
          <w:lang w:val="en-US" w:eastAsia="en-US"/>
        </w:rPr>
        <w:t xml:space="preserve"> del </w:t>
      </w:r>
      <w:proofErr w:type="spellStart"/>
      <w:r w:rsidRPr="001067AD">
        <w:rPr>
          <w:rFonts w:ascii="Times New Roman" w:hAnsi="Times New Roman" w:cs="Times New Roman"/>
          <w:lang w:val="en-US" w:eastAsia="en-US"/>
        </w:rPr>
        <w:t>ciclo</w:t>
      </w:r>
      <w:proofErr w:type="spellEnd"/>
      <w:r w:rsidRPr="001067AD">
        <w:rPr>
          <w:rFonts w:ascii="Times New Roman" w:hAnsi="Times New Roman" w:cs="Times New Roman"/>
          <w:lang w:val="en-US" w:eastAsia="en-US"/>
        </w:rPr>
        <w:t>:</w:t>
      </w:r>
    </w:p>
    <w:p w14:paraId="5DA4B050" w14:textId="77777777" w:rsidR="001067AD" w:rsidRPr="001067AD" w:rsidRDefault="001067AD" w:rsidP="001067AD">
      <w:pPr>
        <w:numPr>
          <w:ilvl w:val="1"/>
          <w:numId w:val="12"/>
        </w:numPr>
        <w:jc w:val="both"/>
        <w:rPr>
          <w:rFonts w:ascii="Times New Roman" w:hAnsi="Times New Roman" w:cs="Times New Roman"/>
          <w:lang w:val="it-IT" w:eastAsia="en-US"/>
        </w:rPr>
      </w:pPr>
      <w:r w:rsidRPr="001067AD">
        <w:rPr>
          <w:rFonts w:ascii="Times New Roman" w:hAnsi="Times New Roman" w:cs="Times New Roman"/>
          <w:lang w:val="it-IT" w:eastAsia="en-US"/>
        </w:rPr>
        <w:t xml:space="preserve">v &lt; 0 (porta al break e al ramo </w:t>
      </w:r>
      <w:proofErr w:type="spellStart"/>
      <w:r w:rsidRPr="001067AD">
        <w:rPr>
          <w:rFonts w:ascii="Times New Roman" w:hAnsi="Times New Roman" w:cs="Times New Roman"/>
          <w:lang w:val="it-IT" w:eastAsia="en-US"/>
        </w:rPr>
        <w:t>foundNegative</w:t>
      </w:r>
      <w:proofErr w:type="spellEnd"/>
      <w:r w:rsidRPr="001067AD">
        <w:rPr>
          <w:rFonts w:ascii="Times New Roman" w:hAnsi="Times New Roman" w:cs="Times New Roman"/>
          <w:lang w:val="it-IT" w:eastAsia="en-US"/>
        </w:rPr>
        <w:t>)</w:t>
      </w:r>
    </w:p>
    <w:p w14:paraId="120CDAD6" w14:textId="77777777" w:rsidR="001067AD" w:rsidRPr="001067AD" w:rsidRDefault="001067AD" w:rsidP="001067AD">
      <w:pPr>
        <w:numPr>
          <w:ilvl w:val="1"/>
          <w:numId w:val="12"/>
        </w:numPr>
        <w:jc w:val="both"/>
        <w:rPr>
          <w:rFonts w:ascii="Times New Roman" w:hAnsi="Times New Roman" w:cs="Times New Roman"/>
          <w:lang w:val="en-US" w:eastAsia="en-US"/>
        </w:rPr>
      </w:pPr>
      <w:r w:rsidRPr="001067AD">
        <w:rPr>
          <w:rFonts w:ascii="Times New Roman" w:hAnsi="Times New Roman" w:cs="Times New Roman"/>
          <w:lang w:val="en-US" w:eastAsia="en-US"/>
        </w:rPr>
        <w:t>v &lt;= 100 (</w:t>
      </w:r>
      <w:proofErr w:type="spellStart"/>
      <w:r w:rsidRPr="001067AD">
        <w:rPr>
          <w:rFonts w:ascii="Times New Roman" w:hAnsi="Times New Roman" w:cs="Times New Roman"/>
          <w:lang w:val="en-US" w:eastAsia="en-US"/>
        </w:rPr>
        <w:t>aggiunge</w:t>
      </w:r>
      <w:proofErr w:type="spellEnd"/>
      <w:r w:rsidRPr="001067AD">
        <w:rPr>
          <w:rFonts w:ascii="Times New Roman" w:hAnsi="Times New Roman" w:cs="Times New Roman"/>
          <w:lang w:val="en-US" w:eastAsia="en-US"/>
        </w:rPr>
        <w:t xml:space="preserve"> al sum)</w:t>
      </w:r>
    </w:p>
    <w:p w14:paraId="1233FB31" w14:textId="77777777" w:rsidR="001067AD" w:rsidRPr="001067AD" w:rsidRDefault="001067AD" w:rsidP="001067AD">
      <w:pPr>
        <w:numPr>
          <w:ilvl w:val="1"/>
          <w:numId w:val="12"/>
        </w:numPr>
        <w:jc w:val="both"/>
        <w:rPr>
          <w:rFonts w:ascii="Times New Roman" w:hAnsi="Times New Roman" w:cs="Times New Roman"/>
          <w:lang w:val="it-IT" w:eastAsia="en-US"/>
        </w:rPr>
      </w:pPr>
      <w:r w:rsidRPr="001067AD">
        <w:rPr>
          <w:rFonts w:ascii="Times New Roman" w:hAnsi="Times New Roman" w:cs="Times New Roman"/>
          <w:lang w:val="it-IT" w:eastAsia="en-US"/>
        </w:rPr>
        <w:t>v &gt; 100 (case ignorato, continua il ciclo)</w:t>
      </w:r>
    </w:p>
    <w:p w14:paraId="6F384A29" w14:textId="77777777" w:rsidR="001067AD" w:rsidRPr="001067AD" w:rsidRDefault="001067AD" w:rsidP="001067AD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 w:eastAsia="en-US"/>
        </w:rPr>
      </w:pPr>
      <w:r w:rsidRPr="001067AD">
        <w:rPr>
          <w:rFonts w:ascii="Times New Roman" w:hAnsi="Times New Roman" w:cs="Times New Roman"/>
          <w:lang w:val="en-US" w:eastAsia="en-US"/>
        </w:rPr>
        <w:t xml:space="preserve">Dopo il </w:t>
      </w:r>
      <w:proofErr w:type="spellStart"/>
      <w:r w:rsidRPr="001067AD">
        <w:rPr>
          <w:rFonts w:ascii="Times New Roman" w:hAnsi="Times New Roman" w:cs="Times New Roman"/>
          <w:lang w:val="en-US" w:eastAsia="en-US"/>
        </w:rPr>
        <w:t>ciclo</w:t>
      </w:r>
      <w:proofErr w:type="spellEnd"/>
      <w:r w:rsidRPr="001067AD">
        <w:rPr>
          <w:rFonts w:ascii="Times New Roman" w:hAnsi="Times New Roman" w:cs="Times New Roman"/>
          <w:lang w:val="en-US" w:eastAsia="en-US"/>
        </w:rPr>
        <w:t>:</w:t>
      </w:r>
    </w:p>
    <w:p w14:paraId="5D81EC0C" w14:textId="77777777" w:rsidR="001067AD" w:rsidRPr="001067AD" w:rsidRDefault="001067AD" w:rsidP="001067AD">
      <w:pPr>
        <w:numPr>
          <w:ilvl w:val="1"/>
          <w:numId w:val="12"/>
        </w:numPr>
        <w:jc w:val="both"/>
        <w:rPr>
          <w:rFonts w:ascii="Times New Roman" w:hAnsi="Times New Roman" w:cs="Times New Roman"/>
          <w:lang w:val="en-US" w:eastAsia="en-US"/>
        </w:rPr>
      </w:pPr>
      <w:proofErr w:type="spellStart"/>
      <w:r w:rsidRPr="001067AD">
        <w:rPr>
          <w:rFonts w:ascii="Times New Roman" w:hAnsi="Times New Roman" w:cs="Times New Roman"/>
          <w:lang w:val="en-US" w:eastAsia="en-US"/>
        </w:rPr>
        <w:t>foundNegative</w:t>
      </w:r>
      <w:proofErr w:type="spellEnd"/>
      <w:r w:rsidRPr="001067AD">
        <w:rPr>
          <w:rFonts w:ascii="Times New Roman" w:hAnsi="Times New Roman" w:cs="Times New Roman"/>
          <w:lang w:val="en-US" w:eastAsia="en-US"/>
        </w:rPr>
        <w:t xml:space="preserve"> == true → return -1</w:t>
      </w:r>
    </w:p>
    <w:p w14:paraId="5C496A97" w14:textId="1CCD85F3" w:rsidR="001067AD" w:rsidRDefault="001067AD" w:rsidP="001067AD">
      <w:pPr>
        <w:numPr>
          <w:ilvl w:val="1"/>
          <w:numId w:val="12"/>
        </w:numPr>
        <w:jc w:val="both"/>
        <w:rPr>
          <w:rFonts w:ascii="Times New Roman" w:hAnsi="Times New Roman" w:cs="Times New Roman"/>
          <w:lang w:val="en-US" w:eastAsia="en-US"/>
        </w:rPr>
      </w:pPr>
      <w:proofErr w:type="spellStart"/>
      <w:r w:rsidRPr="001067AD">
        <w:rPr>
          <w:rFonts w:ascii="Times New Roman" w:hAnsi="Times New Roman" w:cs="Times New Roman"/>
          <w:lang w:val="en-US" w:eastAsia="en-US"/>
        </w:rPr>
        <w:t>foundNegative</w:t>
      </w:r>
      <w:proofErr w:type="spellEnd"/>
      <w:r w:rsidRPr="001067AD">
        <w:rPr>
          <w:rFonts w:ascii="Times New Roman" w:hAnsi="Times New Roman" w:cs="Times New Roman"/>
          <w:lang w:val="en-US" w:eastAsia="en-US"/>
        </w:rPr>
        <w:t xml:space="preserve"> == false → return sum</w:t>
      </w:r>
      <w:r w:rsidRPr="001067AD">
        <w:rPr>
          <w:rFonts w:ascii="Times New Roman" w:hAnsi="Times New Roman" w:cs="Times New Roman"/>
          <w:lang w:val="it-IT" w:eastAsia="en-US"/>
        </w:rPr>
        <w:t xml:space="preserve"> </w:t>
      </w:r>
    </w:p>
    <w:p w14:paraId="7349168E" w14:textId="77777777" w:rsidR="001067AD" w:rsidRDefault="001067AD" w:rsidP="001067AD">
      <w:pPr>
        <w:ind w:left="1440"/>
        <w:jc w:val="both"/>
        <w:rPr>
          <w:rFonts w:ascii="Times New Roman" w:hAnsi="Times New Roman" w:cs="Times New Roman"/>
          <w:lang w:val="en-US" w:eastAsia="en-US"/>
        </w:rPr>
      </w:pPr>
    </w:p>
    <w:p w14:paraId="6E53A460" w14:textId="77777777" w:rsidR="001067AD" w:rsidRDefault="001067AD" w:rsidP="001067AD">
      <w:pPr>
        <w:ind w:left="1440"/>
        <w:jc w:val="both"/>
        <w:rPr>
          <w:rFonts w:ascii="Times New Roman" w:hAnsi="Times New Roman" w:cs="Times New Roman"/>
          <w:lang w:val="en-US" w:eastAsia="en-US"/>
        </w:rPr>
      </w:pPr>
    </w:p>
    <w:p w14:paraId="3DA8CC4A" w14:textId="77777777" w:rsidR="001067AD" w:rsidRDefault="001067AD" w:rsidP="001067AD">
      <w:pPr>
        <w:ind w:left="1440"/>
        <w:jc w:val="both"/>
        <w:rPr>
          <w:rFonts w:ascii="Times New Roman" w:hAnsi="Times New Roman" w:cs="Times New Roman"/>
          <w:lang w:val="en-US" w:eastAsia="en-US"/>
        </w:rPr>
      </w:pPr>
    </w:p>
    <w:p w14:paraId="3D318049" w14:textId="77777777" w:rsidR="001067AD" w:rsidRDefault="001067AD" w:rsidP="001067AD">
      <w:pPr>
        <w:ind w:left="1440"/>
        <w:jc w:val="both"/>
        <w:rPr>
          <w:rFonts w:ascii="Times New Roman" w:hAnsi="Times New Roman" w:cs="Times New Roman"/>
          <w:lang w:val="en-US" w:eastAsia="en-US"/>
        </w:rPr>
      </w:pPr>
    </w:p>
    <w:p w14:paraId="0F46FD8F" w14:textId="77777777" w:rsidR="001067AD" w:rsidRDefault="001067AD" w:rsidP="001067AD">
      <w:pPr>
        <w:ind w:left="1440"/>
        <w:jc w:val="both"/>
        <w:rPr>
          <w:rFonts w:ascii="Times New Roman" w:hAnsi="Times New Roman" w:cs="Times New Roman"/>
          <w:lang w:val="en-US" w:eastAsia="en-US"/>
        </w:rPr>
      </w:pPr>
    </w:p>
    <w:p w14:paraId="31A6EC81" w14:textId="77777777" w:rsidR="001067AD" w:rsidRDefault="001067AD" w:rsidP="001067AD">
      <w:pPr>
        <w:ind w:left="1440"/>
        <w:jc w:val="both"/>
        <w:rPr>
          <w:rFonts w:ascii="Times New Roman" w:hAnsi="Times New Roman" w:cs="Times New Roman"/>
          <w:lang w:val="en-US" w:eastAsia="en-US"/>
        </w:rPr>
      </w:pPr>
    </w:p>
    <w:p w14:paraId="0717C2AA" w14:textId="7D90A61F" w:rsidR="001067AD" w:rsidRDefault="001067AD" w:rsidP="001067AD">
      <w:pPr>
        <w:ind w:left="1440"/>
        <w:jc w:val="both"/>
        <w:rPr>
          <w:rFonts w:ascii="Times New Roman" w:hAnsi="Times New Roman" w:cs="Times New Roman"/>
          <w:lang w:val="en-US" w:eastAsia="en-US"/>
        </w:rPr>
      </w:pPr>
    </w:p>
    <w:p w14:paraId="7C1BFF1F" w14:textId="11CF3DDB" w:rsidR="001067AD" w:rsidRDefault="001067AD" w:rsidP="001067AD">
      <w:pPr>
        <w:ind w:left="1440"/>
        <w:jc w:val="both"/>
        <w:rPr>
          <w:rFonts w:ascii="Times New Roman" w:hAnsi="Times New Roman" w:cs="Times New Roman"/>
          <w:lang w:val="en-US" w:eastAsia="en-US"/>
        </w:rPr>
      </w:pPr>
    </w:p>
    <w:p w14:paraId="16383EAA" w14:textId="1BB85588" w:rsidR="001067AD" w:rsidRDefault="001067AD" w:rsidP="00916545">
      <w:pPr>
        <w:jc w:val="both"/>
        <w:rPr>
          <w:rFonts w:ascii="Times New Roman" w:hAnsi="Times New Roman" w:cs="Times New Roman"/>
          <w:lang w:val="en-US" w:eastAsia="en-US"/>
        </w:rPr>
      </w:pPr>
    </w:p>
    <w:p w14:paraId="012E4130" w14:textId="6E5FBA7C" w:rsidR="00F855F9" w:rsidRPr="004E4F5F" w:rsidRDefault="00F855F9" w:rsidP="00916545">
      <w:pPr>
        <w:jc w:val="both"/>
        <w:rPr>
          <w:rFonts w:ascii="Times New Roman" w:hAnsi="Times New Roman" w:cs="Times New Roman"/>
          <w:b/>
          <w:bCs/>
          <w:lang w:val="it-IT" w:eastAsia="en-US"/>
        </w:rPr>
      </w:pPr>
      <w:r w:rsidRPr="004E4F5F">
        <w:rPr>
          <w:rFonts w:ascii="Times New Roman" w:hAnsi="Times New Roman" w:cs="Times New Roman"/>
          <w:b/>
          <w:bCs/>
          <w:lang w:val="it-IT" w:eastAsia="en-US"/>
        </w:rPr>
        <w:t xml:space="preserve">Casi di test </w:t>
      </w:r>
      <w:proofErr w:type="spellStart"/>
      <w:r w:rsidRPr="004E4F5F">
        <w:rPr>
          <w:rFonts w:ascii="Times New Roman" w:hAnsi="Times New Roman" w:cs="Times New Roman"/>
          <w:b/>
          <w:bCs/>
          <w:lang w:val="it-IT" w:eastAsia="en-US"/>
        </w:rPr>
        <w:t>J</w:t>
      </w:r>
      <w:r w:rsidR="00642DBE" w:rsidRPr="004E4F5F">
        <w:rPr>
          <w:rFonts w:ascii="Times New Roman" w:hAnsi="Times New Roman" w:cs="Times New Roman"/>
          <w:b/>
          <w:bCs/>
          <w:lang w:val="it-IT" w:eastAsia="en-US"/>
        </w:rPr>
        <w:t>U</w:t>
      </w:r>
      <w:r w:rsidRPr="004E4F5F">
        <w:rPr>
          <w:rFonts w:ascii="Times New Roman" w:hAnsi="Times New Roman" w:cs="Times New Roman"/>
          <w:b/>
          <w:bCs/>
          <w:lang w:val="it-IT" w:eastAsia="en-US"/>
        </w:rPr>
        <w:t>nit</w:t>
      </w:r>
      <w:proofErr w:type="spellEnd"/>
      <w:r w:rsidR="001A6AB9" w:rsidRPr="004E4F5F">
        <w:rPr>
          <w:rFonts w:ascii="Times New Roman" w:hAnsi="Times New Roman" w:cs="Times New Roman"/>
          <w:b/>
          <w:bCs/>
          <w:lang w:val="it-IT" w:eastAsia="en-US"/>
        </w:rPr>
        <w:t xml:space="preserve"> 5</w:t>
      </w:r>
      <w:r w:rsidR="004E4F5F" w:rsidRPr="004E4F5F">
        <w:rPr>
          <w:rFonts w:ascii="Times New Roman" w:hAnsi="Times New Roman" w:cs="Times New Roman"/>
          <w:b/>
          <w:bCs/>
          <w:lang w:val="it-IT" w:eastAsia="en-US"/>
        </w:rPr>
        <w:t xml:space="preserve"> (non minimale)</w:t>
      </w:r>
    </w:p>
    <w:p w14:paraId="5DD9D399" w14:textId="77777777" w:rsidR="00F855F9" w:rsidRPr="004E4F5F" w:rsidRDefault="00F855F9" w:rsidP="00916545">
      <w:pPr>
        <w:jc w:val="both"/>
        <w:rPr>
          <w:rFonts w:ascii="Times New Roman" w:hAnsi="Times New Roman" w:cs="Times New Roman"/>
          <w:b/>
          <w:bCs/>
          <w:lang w:val="it-IT" w:eastAsia="en-US"/>
        </w:rPr>
      </w:pPr>
    </w:p>
    <w:p w14:paraId="6CC4B38F" w14:textId="5BAA7E15" w:rsidR="00F855F9" w:rsidRPr="00F855F9" w:rsidRDefault="00F855F9" w:rsidP="00916545">
      <w:pPr>
        <w:jc w:val="both"/>
        <w:rPr>
          <w:rFonts w:ascii="Times New Roman" w:hAnsi="Times New Roman" w:cs="Times New Roman"/>
          <w:b/>
          <w:bCs/>
          <w:lang w:val="it-IT" w:eastAsia="en-US"/>
        </w:rPr>
      </w:pPr>
      <w:r w:rsidRPr="00F855F9">
        <w:rPr>
          <w:rFonts w:ascii="Times New Roman" w:hAnsi="Times New Roman" w:cs="Times New Roman"/>
          <w:b/>
          <w:bCs/>
          <w:noProof/>
          <w:lang w:val="it-IT" w:eastAsia="en-US"/>
        </w:rPr>
        <w:drawing>
          <wp:inline distT="0" distB="0" distL="0" distR="0" wp14:anchorId="36B3D1AF" wp14:editId="4AFC673A">
            <wp:extent cx="4672117" cy="3199416"/>
            <wp:effectExtent l="0" t="0" r="0" b="1270"/>
            <wp:docPr id="12723126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1269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174" cy="32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A65F" w14:textId="46F2D9B7" w:rsidR="001067AD" w:rsidRDefault="001067AD" w:rsidP="00916545">
      <w:pPr>
        <w:jc w:val="both"/>
        <w:rPr>
          <w:rFonts w:ascii="Times New Roman" w:hAnsi="Times New Roman" w:cs="Times New Roman"/>
          <w:lang w:val="it-IT" w:eastAsia="en-US"/>
        </w:rPr>
      </w:pPr>
    </w:p>
    <w:p w14:paraId="1E740E9F" w14:textId="1A51BECA" w:rsidR="004E4F5F" w:rsidRDefault="004E4F5F" w:rsidP="004E4F5F">
      <w:pPr>
        <w:jc w:val="both"/>
        <w:rPr>
          <w:rFonts w:ascii="Times New Roman" w:hAnsi="Times New Roman" w:cs="Times New Roman"/>
          <w:b/>
          <w:bCs/>
          <w:lang w:val="it-IT" w:eastAsia="en-US"/>
        </w:rPr>
      </w:pPr>
      <w:r w:rsidRPr="004E4F5F">
        <w:rPr>
          <w:rFonts w:ascii="Times New Roman" w:hAnsi="Times New Roman" w:cs="Times New Roman"/>
          <w:b/>
          <w:bCs/>
          <w:lang w:val="it-IT" w:eastAsia="en-US"/>
        </w:rPr>
        <w:t xml:space="preserve">Casi di test </w:t>
      </w:r>
      <w:proofErr w:type="spellStart"/>
      <w:r w:rsidRPr="004E4F5F">
        <w:rPr>
          <w:rFonts w:ascii="Times New Roman" w:hAnsi="Times New Roman" w:cs="Times New Roman"/>
          <w:b/>
          <w:bCs/>
          <w:lang w:val="it-IT" w:eastAsia="en-US"/>
        </w:rPr>
        <w:t>JUnit</w:t>
      </w:r>
      <w:proofErr w:type="spellEnd"/>
      <w:r w:rsidRPr="004E4F5F">
        <w:rPr>
          <w:rFonts w:ascii="Times New Roman" w:hAnsi="Times New Roman" w:cs="Times New Roman"/>
          <w:b/>
          <w:bCs/>
          <w:lang w:val="it-IT" w:eastAsia="en-US"/>
        </w:rPr>
        <w:t xml:space="preserve"> 5 (minimale)</w:t>
      </w:r>
    </w:p>
    <w:p w14:paraId="24861C20" w14:textId="77777777" w:rsidR="004E4F5F" w:rsidRDefault="004E4F5F" w:rsidP="004E4F5F">
      <w:pPr>
        <w:jc w:val="both"/>
        <w:rPr>
          <w:rFonts w:ascii="Times New Roman" w:hAnsi="Times New Roman" w:cs="Times New Roman"/>
          <w:b/>
          <w:bCs/>
          <w:lang w:val="it-IT" w:eastAsia="en-US"/>
        </w:rPr>
      </w:pPr>
    </w:p>
    <w:p w14:paraId="1E96C69A" w14:textId="3AE94B50" w:rsidR="004E4F5F" w:rsidRPr="004E4F5F" w:rsidRDefault="004E4F5F" w:rsidP="004E4F5F">
      <w:pPr>
        <w:jc w:val="both"/>
        <w:rPr>
          <w:rFonts w:ascii="Times New Roman" w:hAnsi="Times New Roman" w:cs="Times New Roman"/>
          <w:b/>
          <w:bCs/>
          <w:lang w:val="it-IT" w:eastAsia="en-US"/>
        </w:rPr>
      </w:pPr>
      <w:r w:rsidRPr="004E4F5F">
        <w:rPr>
          <w:rFonts w:ascii="Times New Roman" w:hAnsi="Times New Roman" w:cs="Times New Roman"/>
          <w:b/>
          <w:bCs/>
          <w:noProof/>
          <w:lang w:val="it-IT" w:eastAsia="en-US"/>
        </w:rPr>
        <w:drawing>
          <wp:inline distT="0" distB="0" distL="0" distR="0" wp14:anchorId="22FB0784" wp14:editId="7427ADFB">
            <wp:extent cx="2322119" cy="2646421"/>
            <wp:effectExtent l="0" t="0" r="2540" b="1905"/>
            <wp:docPr id="176085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590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147" cy="26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4C47" w14:textId="77777777" w:rsidR="004E4F5F" w:rsidRDefault="004E4F5F" w:rsidP="00916545">
      <w:pPr>
        <w:jc w:val="both"/>
        <w:rPr>
          <w:rFonts w:ascii="Times New Roman" w:hAnsi="Times New Roman" w:cs="Times New Roman"/>
          <w:lang w:val="it-IT" w:eastAsia="en-US"/>
        </w:rPr>
      </w:pPr>
    </w:p>
    <w:p w14:paraId="1BE6F459" w14:textId="482A3148" w:rsidR="000B175F" w:rsidRDefault="000B175F" w:rsidP="00C00D4B">
      <w:pPr>
        <w:jc w:val="both"/>
        <w:rPr>
          <w:lang w:val="it-IT"/>
        </w:rPr>
      </w:pPr>
    </w:p>
    <w:p w14:paraId="0C83E4E1" w14:textId="71234754" w:rsidR="004E4F5F" w:rsidRPr="004E4F5F" w:rsidRDefault="004E4F5F" w:rsidP="00C00D4B">
      <w:pPr>
        <w:jc w:val="both"/>
        <w:rPr>
          <w:b/>
          <w:bCs/>
          <w:lang w:val="it-IT"/>
        </w:rPr>
      </w:pPr>
      <w:r w:rsidRPr="004E4F5F">
        <w:rPr>
          <w:b/>
          <w:bCs/>
          <w:lang w:val="it-IT"/>
        </w:rPr>
        <w:t>Discussione</w:t>
      </w:r>
    </w:p>
    <w:p w14:paraId="19B017C4" w14:textId="77777777" w:rsidR="004E4F5F" w:rsidRDefault="004E4F5F" w:rsidP="00C00D4B">
      <w:pPr>
        <w:jc w:val="both"/>
        <w:rPr>
          <w:lang w:val="it-IT"/>
        </w:rPr>
      </w:pPr>
    </w:p>
    <w:p w14:paraId="7B2D4DE1" w14:textId="6F3B1BF0" w:rsidR="004E4F5F" w:rsidRDefault="004E4F5F" w:rsidP="004E4F5F">
      <w:pPr>
        <w:jc w:val="both"/>
        <w:rPr>
          <w:lang w:val="en-US"/>
        </w:rPr>
      </w:pPr>
      <w:r>
        <w:rPr>
          <w:lang w:val="en-US"/>
        </w:rPr>
        <w:t>I</w:t>
      </w:r>
      <w:r w:rsidRPr="004E4F5F">
        <w:rPr>
          <w:lang w:val="en-US"/>
        </w:rPr>
        <w:t xml:space="preserve"> test </w:t>
      </w:r>
      <w:proofErr w:type="spellStart"/>
      <w:r w:rsidRPr="004E4F5F">
        <w:rPr>
          <w:lang w:val="en-US"/>
        </w:rPr>
        <w:t>coprono</w:t>
      </w:r>
      <w:proofErr w:type="spellEnd"/>
      <w:r w:rsidRPr="004E4F5F">
        <w:rPr>
          <w:lang w:val="en-US"/>
        </w:rPr>
        <w:t>:</w:t>
      </w:r>
    </w:p>
    <w:p w14:paraId="56C5C3BE" w14:textId="77777777" w:rsidR="00F505C1" w:rsidRPr="004E4F5F" w:rsidRDefault="00F505C1" w:rsidP="004E4F5F">
      <w:pPr>
        <w:jc w:val="both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1229"/>
      </w:tblGrid>
      <w:tr w:rsidR="004E4F5F" w:rsidRPr="004E4F5F" w14:paraId="5EC1D754" w14:textId="77777777" w:rsidTr="004E4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19AC4" w14:textId="77777777" w:rsidR="004E4F5F" w:rsidRPr="004E4F5F" w:rsidRDefault="004E4F5F" w:rsidP="004E4F5F">
            <w:pPr>
              <w:jc w:val="both"/>
              <w:rPr>
                <w:b/>
                <w:bCs/>
                <w:lang w:val="en-US"/>
              </w:rPr>
            </w:pPr>
            <w:r w:rsidRPr="004E4F5F">
              <w:rPr>
                <w:b/>
                <w:bCs/>
                <w:lang w:val="en-US"/>
              </w:rPr>
              <w:lastRenderedPageBreak/>
              <w:t>Ramo</w:t>
            </w:r>
          </w:p>
        </w:tc>
        <w:tc>
          <w:tcPr>
            <w:tcW w:w="0" w:type="auto"/>
            <w:vAlign w:val="center"/>
            <w:hideMark/>
          </w:tcPr>
          <w:p w14:paraId="026B0595" w14:textId="77777777" w:rsidR="004E4F5F" w:rsidRPr="004E4F5F" w:rsidRDefault="004E4F5F" w:rsidP="004E4F5F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4E4F5F">
              <w:rPr>
                <w:b/>
                <w:bCs/>
                <w:lang w:val="en-US"/>
              </w:rPr>
              <w:t>Coperto</w:t>
            </w:r>
            <w:proofErr w:type="spellEnd"/>
            <w:r w:rsidRPr="004E4F5F">
              <w:rPr>
                <w:b/>
                <w:bCs/>
                <w:lang w:val="en-US"/>
              </w:rPr>
              <w:t xml:space="preserve"> da</w:t>
            </w:r>
          </w:p>
        </w:tc>
      </w:tr>
      <w:tr w:rsidR="004E4F5F" w:rsidRPr="004E4F5F" w14:paraId="3851B37A" w14:textId="77777777" w:rsidTr="004E4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A62E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proofErr w:type="spellStart"/>
            <w:r w:rsidRPr="004E4F5F">
              <w:rPr>
                <w:lang w:val="en-US"/>
              </w:rPr>
              <w:t>arr</w:t>
            </w:r>
            <w:proofErr w:type="spellEnd"/>
            <w:r w:rsidRPr="004E4F5F">
              <w:rPr>
                <w:lang w:val="en-US"/>
              </w:rPr>
              <w:t xml:space="preserve"> == null</w:t>
            </w:r>
          </w:p>
        </w:tc>
        <w:tc>
          <w:tcPr>
            <w:tcW w:w="0" w:type="auto"/>
            <w:vAlign w:val="center"/>
            <w:hideMark/>
          </w:tcPr>
          <w:p w14:paraId="28EA1C70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null</w:t>
            </w:r>
          </w:p>
        </w:tc>
      </w:tr>
      <w:tr w:rsidR="004E4F5F" w:rsidRPr="004E4F5F" w14:paraId="3FC7A30A" w14:textId="77777777" w:rsidTr="004E4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3167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proofErr w:type="spellStart"/>
            <w:r w:rsidRPr="004E4F5F">
              <w:rPr>
                <w:lang w:val="en-US"/>
              </w:rPr>
              <w:t>arr.length</w:t>
            </w:r>
            <w:proofErr w:type="spellEnd"/>
            <w:r w:rsidRPr="004E4F5F">
              <w:rPr>
                <w:lang w:val="en-US"/>
              </w:rPr>
              <w:t xml:space="preserve"> == 0</w:t>
            </w:r>
          </w:p>
        </w:tc>
        <w:tc>
          <w:tcPr>
            <w:tcW w:w="0" w:type="auto"/>
            <w:vAlign w:val="center"/>
            <w:hideMark/>
          </w:tcPr>
          <w:p w14:paraId="2BF70D58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—</w:t>
            </w:r>
          </w:p>
        </w:tc>
      </w:tr>
      <w:tr w:rsidR="004E4F5F" w:rsidRPr="004E4F5F" w14:paraId="737DEBAB" w14:textId="77777777" w:rsidTr="004E4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87B4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v &lt; 0 → true</w:t>
            </w:r>
          </w:p>
        </w:tc>
        <w:tc>
          <w:tcPr>
            <w:tcW w:w="0" w:type="auto"/>
            <w:vAlign w:val="center"/>
            <w:hideMark/>
          </w:tcPr>
          <w:p w14:paraId="2350F2C3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{-3}</w:t>
            </w:r>
          </w:p>
        </w:tc>
      </w:tr>
      <w:tr w:rsidR="004E4F5F" w:rsidRPr="004E4F5F" w14:paraId="03CCDCD8" w14:textId="77777777" w:rsidTr="004E4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EE3D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v &lt; 0 → false</w:t>
            </w:r>
          </w:p>
        </w:tc>
        <w:tc>
          <w:tcPr>
            <w:tcW w:w="0" w:type="auto"/>
            <w:vAlign w:val="center"/>
            <w:hideMark/>
          </w:tcPr>
          <w:p w14:paraId="2AAE8263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{90, 101}</w:t>
            </w:r>
          </w:p>
        </w:tc>
      </w:tr>
      <w:tr w:rsidR="004E4F5F" w:rsidRPr="004E4F5F" w14:paraId="220E898C" w14:textId="77777777" w:rsidTr="004E4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0BE1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v &lt;= 100 → true</w:t>
            </w:r>
          </w:p>
        </w:tc>
        <w:tc>
          <w:tcPr>
            <w:tcW w:w="0" w:type="auto"/>
            <w:vAlign w:val="center"/>
            <w:hideMark/>
          </w:tcPr>
          <w:p w14:paraId="0B71A689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{90, 101}</w:t>
            </w:r>
          </w:p>
        </w:tc>
      </w:tr>
      <w:tr w:rsidR="004E4F5F" w:rsidRPr="004E4F5F" w14:paraId="7BCD62A3" w14:textId="77777777" w:rsidTr="004E4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870B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v &lt;= 100 → false</w:t>
            </w:r>
          </w:p>
        </w:tc>
        <w:tc>
          <w:tcPr>
            <w:tcW w:w="0" w:type="auto"/>
            <w:vAlign w:val="center"/>
            <w:hideMark/>
          </w:tcPr>
          <w:p w14:paraId="28AC79E7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{90, 101}</w:t>
            </w:r>
          </w:p>
        </w:tc>
      </w:tr>
      <w:tr w:rsidR="004E4F5F" w:rsidRPr="004E4F5F" w14:paraId="3CD27FE3" w14:textId="77777777" w:rsidTr="004E4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119C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proofErr w:type="spellStart"/>
            <w:r w:rsidRPr="004E4F5F">
              <w:rPr>
                <w:lang w:val="en-US"/>
              </w:rPr>
              <w:t>foundNegative</w:t>
            </w:r>
            <w:proofErr w:type="spellEnd"/>
            <w:r w:rsidRPr="004E4F5F">
              <w:rPr>
                <w:lang w:val="en-US"/>
              </w:rPr>
              <w:t xml:space="preserve"> == true</w:t>
            </w:r>
          </w:p>
        </w:tc>
        <w:tc>
          <w:tcPr>
            <w:tcW w:w="0" w:type="auto"/>
            <w:vAlign w:val="center"/>
            <w:hideMark/>
          </w:tcPr>
          <w:p w14:paraId="7B065407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{-3}</w:t>
            </w:r>
          </w:p>
        </w:tc>
      </w:tr>
      <w:tr w:rsidR="004E4F5F" w:rsidRPr="004E4F5F" w14:paraId="3F469DA4" w14:textId="77777777" w:rsidTr="004E4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FE4E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proofErr w:type="spellStart"/>
            <w:r w:rsidRPr="004E4F5F">
              <w:rPr>
                <w:lang w:val="en-US"/>
              </w:rPr>
              <w:t>foundNegative</w:t>
            </w:r>
            <w:proofErr w:type="spellEnd"/>
            <w:r w:rsidRPr="004E4F5F">
              <w:rPr>
                <w:lang w:val="en-US"/>
              </w:rPr>
              <w:t xml:space="preserve"> == false</w:t>
            </w:r>
          </w:p>
        </w:tc>
        <w:tc>
          <w:tcPr>
            <w:tcW w:w="0" w:type="auto"/>
            <w:vAlign w:val="center"/>
            <w:hideMark/>
          </w:tcPr>
          <w:p w14:paraId="59A8E42E" w14:textId="77777777" w:rsidR="004E4F5F" w:rsidRPr="004E4F5F" w:rsidRDefault="004E4F5F" w:rsidP="004E4F5F">
            <w:pPr>
              <w:jc w:val="both"/>
              <w:rPr>
                <w:lang w:val="en-US"/>
              </w:rPr>
            </w:pPr>
            <w:r w:rsidRPr="004E4F5F">
              <w:rPr>
                <w:lang w:val="en-US"/>
              </w:rPr>
              <w:t>{90, 101}</w:t>
            </w:r>
          </w:p>
        </w:tc>
      </w:tr>
    </w:tbl>
    <w:p w14:paraId="0D63FD5E" w14:textId="77777777" w:rsidR="004E4F5F" w:rsidRDefault="004E4F5F" w:rsidP="00C00D4B">
      <w:pPr>
        <w:jc w:val="both"/>
        <w:rPr>
          <w:lang w:val="it-IT"/>
        </w:rPr>
      </w:pPr>
    </w:p>
    <w:p w14:paraId="40F1F874" w14:textId="77777777" w:rsidR="004E4F5F" w:rsidRPr="004E4F5F" w:rsidRDefault="004E4F5F" w:rsidP="004E4F5F">
      <w:pPr>
        <w:jc w:val="both"/>
        <w:rPr>
          <w:lang w:val="it-IT"/>
        </w:rPr>
      </w:pPr>
      <w:r w:rsidRPr="004E4F5F">
        <w:rPr>
          <w:lang w:val="it-IT"/>
        </w:rPr>
        <w:t xml:space="preserve">L'unico </w:t>
      </w:r>
      <w:r w:rsidRPr="004E4F5F">
        <w:rPr>
          <w:b/>
          <w:bCs/>
          <w:lang w:val="it-IT"/>
        </w:rPr>
        <w:t>ramo non coperto</w:t>
      </w:r>
      <w:r w:rsidRPr="004E4F5F">
        <w:rPr>
          <w:lang w:val="it-IT"/>
        </w:rPr>
        <w:t xml:space="preserve"> è </w:t>
      </w:r>
      <w:proofErr w:type="spellStart"/>
      <w:r w:rsidRPr="004E4F5F">
        <w:rPr>
          <w:lang w:val="it-IT"/>
        </w:rPr>
        <w:t>arr.length</w:t>
      </w:r>
      <w:proofErr w:type="spellEnd"/>
      <w:r w:rsidRPr="004E4F5F">
        <w:rPr>
          <w:lang w:val="it-IT"/>
        </w:rPr>
        <w:t xml:space="preserve"> == 0, ma </w:t>
      </w:r>
      <w:r w:rsidRPr="004E4F5F">
        <w:rPr>
          <w:b/>
          <w:bCs/>
          <w:lang w:val="it-IT"/>
        </w:rPr>
        <w:t xml:space="preserve">non serve ai fini della </w:t>
      </w:r>
      <w:proofErr w:type="spellStart"/>
      <w:r w:rsidRPr="004E4F5F">
        <w:rPr>
          <w:b/>
          <w:bCs/>
          <w:lang w:val="it-IT"/>
        </w:rPr>
        <w:t>branch</w:t>
      </w:r>
      <w:proofErr w:type="spellEnd"/>
      <w:r w:rsidRPr="004E4F5F">
        <w:rPr>
          <w:b/>
          <w:bCs/>
          <w:lang w:val="it-IT"/>
        </w:rPr>
        <w:t xml:space="preserve"> coverage</w:t>
      </w:r>
      <w:r w:rsidRPr="004E4F5F">
        <w:rPr>
          <w:lang w:val="it-IT"/>
        </w:rPr>
        <w:t xml:space="preserve">, perché è </w:t>
      </w:r>
      <w:r w:rsidRPr="004E4F5F">
        <w:rPr>
          <w:b/>
          <w:bCs/>
          <w:lang w:val="it-IT"/>
        </w:rPr>
        <w:t xml:space="preserve">fuso con </w:t>
      </w:r>
      <w:proofErr w:type="spellStart"/>
      <w:r w:rsidRPr="004E4F5F">
        <w:rPr>
          <w:b/>
          <w:bCs/>
          <w:lang w:val="it-IT"/>
        </w:rPr>
        <w:t>arr</w:t>
      </w:r>
      <w:proofErr w:type="spellEnd"/>
      <w:r w:rsidRPr="004E4F5F">
        <w:rPr>
          <w:b/>
          <w:bCs/>
          <w:lang w:val="it-IT"/>
        </w:rPr>
        <w:t xml:space="preserve"> == </w:t>
      </w:r>
      <w:proofErr w:type="spellStart"/>
      <w:r w:rsidRPr="004E4F5F">
        <w:rPr>
          <w:b/>
          <w:bCs/>
          <w:lang w:val="it-IT"/>
        </w:rPr>
        <w:t>null</w:t>
      </w:r>
      <w:proofErr w:type="spellEnd"/>
      <w:r w:rsidRPr="004E4F5F">
        <w:rPr>
          <w:lang w:val="it-IT"/>
        </w:rPr>
        <w:t xml:space="preserve"> nel costrutto:</w:t>
      </w:r>
    </w:p>
    <w:p w14:paraId="0CC432B8" w14:textId="77777777" w:rsidR="004E4F5F" w:rsidRDefault="004E4F5F" w:rsidP="00C00D4B">
      <w:pPr>
        <w:jc w:val="both"/>
        <w:rPr>
          <w:lang w:val="it-IT"/>
        </w:rPr>
      </w:pPr>
    </w:p>
    <w:p w14:paraId="69B17173" w14:textId="157C749E" w:rsidR="004E4F5F" w:rsidRDefault="004E4F5F" w:rsidP="00F505C1">
      <w:pPr>
        <w:ind w:firstLine="708"/>
        <w:jc w:val="both"/>
        <w:rPr>
          <w:lang w:val="en-US"/>
        </w:rPr>
      </w:pPr>
      <w:r w:rsidRPr="004E4F5F">
        <w:rPr>
          <w:lang w:val="en-US"/>
        </w:rPr>
        <w:t>if (</w:t>
      </w:r>
      <w:proofErr w:type="spellStart"/>
      <w:r w:rsidRPr="004E4F5F">
        <w:rPr>
          <w:lang w:val="en-US"/>
        </w:rPr>
        <w:t>arr</w:t>
      </w:r>
      <w:proofErr w:type="spellEnd"/>
      <w:r w:rsidRPr="004E4F5F">
        <w:rPr>
          <w:lang w:val="en-US"/>
        </w:rPr>
        <w:t xml:space="preserve"> == null || </w:t>
      </w:r>
      <w:proofErr w:type="spellStart"/>
      <w:r w:rsidRPr="004E4F5F">
        <w:rPr>
          <w:lang w:val="en-US"/>
        </w:rPr>
        <w:t>arr.length</w:t>
      </w:r>
      <w:proofErr w:type="spellEnd"/>
      <w:r w:rsidRPr="004E4F5F">
        <w:rPr>
          <w:lang w:val="en-US"/>
        </w:rPr>
        <w:t xml:space="preserve"> == 0)</w:t>
      </w:r>
    </w:p>
    <w:p w14:paraId="2CBDB77E" w14:textId="77777777" w:rsidR="004E4F5F" w:rsidRDefault="004E4F5F" w:rsidP="00C00D4B">
      <w:pPr>
        <w:jc w:val="both"/>
        <w:rPr>
          <w:lang w:val="en-US"/>
        </w:rPr>
      </w:pPr>
    </w:p>
    <w:p w14:paraId="64354573" w14:textId="7D7595AE" w:rsidR="004E4F5F" w:rsidRPr="004E4F5F" w:rsidRDefault="004E4F5F" w:rsidP="00C00D4B">
      <w:pPr>
        <w:jc w:val="both"/>
        <w:rPr>
          <w:lang w:val="it-IT"/>
        </w:rPr>
      </w:pPr>
      <w:r w:rsidRPr="004E4F5F">
        <w:rPr>
          <w:lang w:val="it-IT"/>
        </w:rPr>
        <w:t xml:space="preserve">Questo è </w:t>
      </w:r>
      <w:r w:rsidRPr="004E4F5F">
        <w:rPr>
          <w:b/>
          <w:bCs/>
          <w:lang w:val="it-IT"/>
        </w:rPr>
        <w:t>una sola decisione</w:t>
      </w:r>
      <w:r w:rsidRPr="004E4F5F">
        <w:rPr>
          <w:lang w:val="it-IT"/>
        </w:rPr>
        <w:t xml:space="preserve"> (OR), e nel test </w:t>
      </w:r>
      <w:proofErr w:type="spellStart"/>
      <w:r w:rsidRPr="004E4F5F">
        <w:rPr>
          <w:lang w:val="it-IT"/>
        </w:rPr>
        <w:t>null</w:t>
      </w:r>
      <w:proofErr w:type="spellEnd"/>
      <w:r w:rsidRPr="004E4F5F">
        <w:rPr>
          <w:lang w:val="it-IT"/>
        </w:rPr>
        <w:t xml:space="preserve"> il ramo </w:t>
      </w:r>
      <w:proofErr w:type="spellStart"/>
      <w:r w:rsidRPr="004E4F5F">
        <w:rPr>
          <w:lang w:val="it-IT"/>
        </w:rPr>
        <w:t>arr</w:t>
      </w:r>
      <w:proofErr w:type="spellEnd"/>
      <w:r w:rsidRPr="004E4F5F">
        <w:rPr>
          <w:lang w:val="it-IT"/>
        </w:rPr>
        <w:t xml:space="preserve"> == </w:t>
      </w:r>
      <w:proofErr w:type="spellStart"/>
      <w:r w:rsidRPr="004E4F5F">
        <w:rPr>
          <w:lang w:val="it-IT"/>
        </w:rPr>
        <w:t>null</w:t>
      </w:r>
      <w:proofErr w:type="spellEnd"/>
      <w:r w:rsidRPr="004E4F5F">
        <w:rPr>
          <w:lang w:val="it-IT"/>
        </w:rPr>
        <w:t xml:space="preserve"> è già coperto come </w:t>
      </w:r>
      <w:proofErr w:type="spellStart"/>
      <w:r w:rsidRPr="004E4F5F">
        <w:rPr>
          <w:lang w:val="it-IT"/>
        </w:rPr>
        <w:t>true</w:t>
      </w:r>
      <w:proofErr w:type="spellEnd"/>
      <w:r w:rsidRPr="004E4F5F">
        <w:rPr>
          <w:lang w:val="it-IT"/>
        </w:rPr>
        <w:t xml:space="preserve">, quindi l’intero </w:t>
      </w:r>
      <w:proofErr w:type="spellStart"/>
      <w:r w:rsidRPr="004E4F5F">
        <w:rPr>
          <w:lang w:val="it-IT"/>
        </w:rPr>
        <w:t>if</w:t>
      </w:r>
      <w:proofErr w:type="spellEnd"/>
      <w:r w:rsidRPr="004E4F5F">
        <w:rPr>
          <w:lang w:val="it-IT"/>
        </w:rPr>
        <w:t xml:space="preserve"> va a </w:t>
      </w:r>
      <w:proofErr w:type="spellStart"/>
      <w:r w:rsidRPr="004E4F5F">
        <w:rPr>
          <w:lang w:val="it-IT"/>
        </w:rPr>
        <w:t>true</w:t>
      </w:r>
      <w:proofErr w:type="spellEnd"/>
      <w:r w:rsidRPr="004E4F5F">
        <w:rPr>
          <w:lang w:val="it-IT"/>
        </w:rPr>
        <w:t xml:space="preserve"> → coperto.</w:t>
      </w:r>
    </w:p>
    <w:sectPr w:rsidR="004E4F5F" w:rsidRPr="004E4F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973A9"/>
    <w:multiLevelType w:val="hybridMultilevel"/>
    <w:tmpl w:val="2CCC0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4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3741C"/>
    <w:multiLevelType w:val="multilevel"/>
    <w:tmpl w:val="31A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7F8B"/>
    <w:multiLevelType w:val="multilevel"/>
    <w:tmpl w:val="7F5C58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33127"/>
    <w:multiLevelType w:val="multilevel"/>
    <w:tmpl w:val="E3F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27D22"/>
    <w:multiLevelType w:val="hybridMultilevel"/>
    <w:tmpl w:val="C4F09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867548">
    <w:abstractNumId w:val="0"/>
  </w:num>
  <w:num w:numId="2" w16cid:durableId="176772672">
    <w:abstractNumId w:val="1"/>
  </w:num>
  <w:num w:numId="3" w16cid:durableId="1954509119">
    <w:abstractNumId w:val="4"/>
  </w:num>
  <w:num w:numId="4" w16cid:durableId="134492122">
    <w:abstractNumId w:val="10"/>
  </w:num>
  <w:num w:numId="5" w16cid:durableId="3695778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4775">
    <w:abstractNumId w:val="9"/>
  </w:num>
  <w:num w:numId="7" w16cid:durableId="1281254836">
    <w:abstractNumId w:val="7"/>
  </w:num>
  <w:num w:numId="8" w16cid:durableId="576550465">
    <w:abstractNumId w:val="6"/>
  </w:num>
  <w:num w:numId="9" w16cid:durableId="600917032">
    <w:abstractNumId w:val="2"/>
  </w:num>
  <w:num w:numId="10" w16cid:durableId="1953630431">
    <w:abstractNumId w:val="7"/>
  </w:num>
  <w:num w:numId="11" w16cid:durableId="1528636183">
    <w:abstractNumId w:val="8"/>
  </w:num>
  <w:num w:numId="12" w16cid:durableId="613291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44573"/>
    <w:rsid w:val="000831CB"/>
    <w:rsid w:val="00085983"/>
    <w:rsid w:val="000B0131"/>
    <w:rsid w:val="000B175F"/>
    <w:rsid w:val="000D0615"/>
    <w:rsid w:val="000F0E2D"/>
    <w:rsid w:val="001067AD"/>
    <w:rsid w:val="001123D6"/>
    <w:rsid w:val="00132657"/>
    <w:rsid w:val="00141A27"/>
    <w:rsid w:val="001A6AB9"/>
    <w:rsid w:val="001B7170"/>
    <w:rsid w:val="001C06EA"/>
    <w:rsid w:val="001C280E"/>
    <w:rsid w:val="001C368A"/>
    <w:rsid w:val="001D53F6"/>
    <w:rsid w:val="001F408E"/>
    <w:rsid w:val="002415F2"/>
    <w:rsid w:val="0024518F"/>
    <w:rsid w:val="002B4C02"/>
    <w:rsid w:val="002D2E0D"/>
    <w:rsid w:val="002D7530"/>
    <w:rsid w:val="002E09C5"/>
    <w:rsid w:val="003B1D5E"/>
    <w:rsid w:val="003D7CB3"/>
    <w:rsid w:val="003E4A87"/>
    <w:rsid w:val="00410B5B"/>
    <w:rsid w:val="00421D35"/>
    <w:rsid w:val="00426548"/>
    <w:rsid w:val="00466BE1"/>
    <w:rsid w:val="00466F43"/>
    <w:rsid w:val="004836A2"/>
    <w:rsid w:val="004E4F5F"/>
    <w:rsid w:val="004F3331"/>
    <w:rsid w:val="00586892"/>
    <w:rsid w:val="005D4E48"/>
    <w:rsid w:val="005E1009"/>
    <w:rsid w:val="005F12A1"/>
    <w:rsid w:val="00613A37"/>
    <w:rsid w:val="00635A37"/>
    <w:rsid w:val="00642DBE"/>
    <w:rsid w:val="00655A3C"/>
    <w:rsid w:val="00686951"/>
    <w:rsid w:val="00690FE3"/>
    <w:rsid w:val="006A5682"/>
    <w:rsid w:val="006B7B01"/>
    <w:rsid w:val="006C4A36"/>
    <w:rsid w:val="006E6226"/>
    <w:rsid w:val="00715DB6"/>
    <w:rsid w:val="007B5FC5"/>
    <w:rsid w:val="007D23AD"/>
    <w:rsid w:val="0080323B"/>
    <w:rsid w:val="008143BC"/>
    <w:rsid w:val="008236C2"/>
    <w:rsid w:val="00851E64"/>
    <w:rsid w:val="008730F7"/>
    <w:rsid w:val="00880C7E"/>
    <w:rsid w:val="0088427F"/>
    <w:rsid w:val="008B1E39"/>
    <w:rsid w:val="008C4952"/>
    <w:rsid w:val="00904AD1"/>
    <w:rsid w:val="00916545"/>
    <w:rsid w:val="00972162"/>
    <w:rsid w:val="009A4261"/>
    <w:rsid w:val="009F132D"/>
    <w:rsid w:val="00A06D01"/>
    <w:rsid w:val="00A51B7C"/>
    <w:rsid w:val="00AB1941"/>
    <w:rsid w:val="00AE0DD5"/>
    <w:rsid w:val="00AF5820"/>
    <w:rsid w:val="00B020F6"/>
    <w:rsid w:val="00B15CE0"/>
    <w:rsid w:val="00B210BC"/>
    <w:rsid w:val="00B56670"/>
    <w:rsid w:val="00B75A76"/>
    <w:rsid w:val="00BE1835"/>
    <w:rsid w:val="00C00D4B"/>
    <w:rsid w:val="00C1395D"/>
    <w:rsid w:val="00C856A3"/>
    <w:rsid w:val="00CA35FE"/>
    <w:rsid w:val="00CE0882"/>
    <w:rsid w:val="00CE09D7"/>
    <w:rsid w:val="00D45B6F"/>
    <w:rsid w:val="00D46DE0"/>
    <w:rsid w:val="00D63DE5"/>
    <w:rsid w:val="00D7503F"/>
    <w:rsid w:val="00D76C27"/>
    <w:rsid w:val="00D81C25"/>
    <w:rsid w:val="00DB54E9"/>
    <w:rsid w:val="00DC49CB"/>
    <w:rsid w:val="00E601D8"/>
    <w:rsid w:val="00E7231A"/>
    <w:rsid w:val="00EF4B08"/>
    <w:rsid w:val="00F16BF3"/>
    <w:rsid w:val="00F505C1"/>
    <w:rsid w:val="00F6651B"/>
    <w:rsid w:val="00F85530"/>
    <w:rsid w:val="00F855F9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171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paragraph" w:styleId="NormalWeb">
    <w:name w:val="Normal (Web)"/>
    <w:basedOn w:val="Normal"/>
    <w:uiPriority w:val="99"/>
    <w:semiHidden/>
    <w:unhideWhenUsed/>
    <w:rsid w:val="00972162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15</cp:revision>
  <dcterms:created xsi:type="dcterms:W3CDTF">2025-07-10T08:07:00Z</dcterms:created>
  <dcterms:modified xsi:type="dcterms:W3CDTF">2025-07-21T16:58:00Z</dcterms:modified>
</cp:coreProperties>
</file>