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B4EFEB" w14:textId="77777777" w:rsidR="003B1D5E" w:rsidRDefault="003B1D5E" w:rsidP="003B1D5E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Ingegneria del Software </w:t>
      </w:r>
    </w:p>
    <w:p w14:paraId="7964DCDD" w14:textId="3BF189CF" w:rsidR="003B1D5E" w:rsidRDefault="000831CB" w:rsidP="003B1D5E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Prova Scritta del </w:t>
      </w:r>
      <w:r w:rsidR="00B24776">
        <w:rPr>
          <w:b/>
          <w:bCs/>
          <w:sz w:val="28"/>
          <w:szCs w:val="28"/>
        </w:rPr>
        <w:t>12</w:t>
      </w:r>
      <w:r w:rsidR="00CF0771">
        <w:rPr>
          <w:b/>
          <w:bCs/>
          <w:sz w:val="28"/>
          <w:szCs w:val="28"/>
        </w:rPr>
        <w:t xml:space="preserve"> </w:t>
      </w:r>
      <w:r w:rsidR="00B24776">
        <w:rPr>
          <w:b/>
          <w:bCs/>
          <w:sz w:val="28"/>
          <w:szCs w:val="28"/>
        </w:rPr>
        <w:t>luglio</w:t>
      </w:r>
      <w:r w:rsidR="00CF0771">
        <w:rPr>
          <w:b/>
          <w:bCs/>
          <w:sz w:val="28"/>
          <w:szCs w:val="28"/>
        </w:rPr>
        <w:t xml:space="preserve"> 2024</w:t>
      </w:r>
      <w:r w:rsidR="00320BE8">
        <w:rPr>
          <w:b/>
          <w:bCs/>
          <w:sz w:val="28"/>
          <w:szCs w:val="28"/>
        </w:rPr>
        <w:t xml:space="preserve"> (fila </w:t>
      </w:r>
      <w:r w:rsidR="002731E6">
        <w:rPr>
          <w:b/>
          <w:bCs/>
          <w:sz w:val="28"/>
          <w:szCs w:val="28"/>
        </w:rPr>
        <w:t>1</w:t>
      </w:r>
      <w:r w:rsidR="00320BE8">
        <w:rPr>
          <w:b/>
          <w:bCs/>
          <w:sz w:val="28"/>
          <w:szCs w:val="28"/>
        </w:rPr>
        <w:t>)</w:t>
      </w:r>
      <w:r w:rsidR="00193AEE">
        <w:rPr>
          <w:b/>
          <w:bCs/>
          <w:sz w:val="28"/>
          <w:szCs w:val="28"/>
        </w:rPr>
        <w:t xml:space="preserve"> – BOZZA SOLUZIONE</w:t>
      </w:r>
    </w:p>
    <w:p w14:paraId="2D7A09F7" w14:textId="77777777" w:rsidR="003B1D5E" w:rsidRDefault="003B1D5E" w:rsidP="003B1D5E">
      <w:pPr>
        <w:pStyle w:val="Default"/>
        <w:jc w:val="center"/>
        <w:rPr>
          <w:b/>
          <w:bCs/>
          <w:sz w:val="28"/>
          <w:szCs w:val="28"/>
        </w:rPr>
      </w:pPr>
    </w:p>
    <w:p w14:paraId="3DDD0FFD" w14:textId="25B4758A" w:rsidR="003B1D5E" w:rsidRPr="001E0592" w:rsidRDefault="003B1D5E" w:rsidP="003B1D5E">
      <w:pPr>
        <w:pStyle w:val="Default"/>
        <w:rPr>
          <w:b/>
          <w:bCs/>
          <w:i/>
        </w:rPr>
      </w:pPr>
      <w:r>
        <w:rPr>
          <w:b/>
          <w:bCs/>
          <w:i/>
        </w:rPr>
        <w:t xml:space="preserve">Tempo a disposizione: </w:t>
      </w:r>
      <w:r w:rsidR="00320BE8">
        <w:rPr>
          <w:b/>
          <w:bCs/>
          <w:i/>
        </w:rPr>
        <w:t>40</w:t>
      </w:r>
      <w:r>
        <w:rPr>
          <w:b/>
          <w:bCs/>
          <w:i/>
        </w:rPr>
        <w:t xml:space="preserve"> minuti</w:t>
      </w:r>
    </w:p>
    <w:p w14:paraId="64BB2CC8" w14:textId="77777777" w:rsidR="003B1D5E" w:rsidRDefault="003B1D5E" w:rsidP="003B1D5E">
      <w:pPr>
        <w:spacing w:after="120"/>
        <w:rPr>
          <w:sz w:val="20"/>
          <w:lang w:val="it-IT"/>
        </w:rPr>
      </w:pPr>
    </w:p>
    <w:p w14:paraId="7BB1E69E" w14:textId="77777777" w:rsidR="00B020F6" w:rsidRDefault="00B020F6" w:rsidP="00B020F6">
      <w:pPr>
        <w:pStyle w:val="Heading1"/>
        <w:spacing w:after="120"/>
        <w:rPr>
          <w:lang w:val="it-IT"/>
        </w:rPr>
      </w:pPr>
      <w:r>
        <w:rPr>
          <w:lang w:val="it-IT"/>
        </w:rPr>
        <w:t>Esercizio</w:t>
      </w:r>
    </w:p>
    <w:p w14:paraId="26F8327F" w14:textId="7C3E46E4" w:rsidR="00B24776" w:rsidRDefault="00312C95" w:rsidP="00312C95">
      <w:pPr>
        <w:jc w:val="both"/>
        <w:rPr>
          <w:lang w:val="it-IT"/>
        </w:rPr>
      </w:pPr>
      <w:r w:rsidRPr="00312C95">
        <w:rPr>
          <w:lang w:val="it-IT"/>
        </w:rPr>
        <w:t xml:space="preserve">Immagina di essere un analista di sistema che lavora a un progetto per un </w:t>
      </w:r>
      <w:r w:rsidRPr="00312C95">
        <w:rPr>
          <w:rStyle w:val="Strong"/>
          <w:lang w:val="it-IT"/>
        </w:rPr>
        <w:t>"Sistema di Prenotazione di Sale per Eventi"</w:t>
      </w:r>
      <w:r w:rsidRPr="00312C95">
        <w:rPr>
          <w:lang w:val="it-IT"/>
        </w:rPr>
        <w:t xml:space="preserve">. Il tuo compito è </w:t>
      </w:r>
      <w:r w:rsidR="00666A41">
        <w:rPr>
          <w:lang w:val="it-IT"/>
        </w:rPr>
        <w:t xml:space="preserve">quello </w:t>
      </w:r>
      <w:r w:rsidRPr="00312C95">
        <w:rPr>
          <w:lang w:val="it-IT"/>
        </w:rPr>
        <w:t>di creare un caso d'uso per un'operazione fondamentale del sistema</w:t>
      </w:r>
      <w:r>
        <w:rPr>
          <w:lang w:val="it-IT"/>
        </w:rPr>
        <w:t xml:space="preserve"> ovvero la prenotazione di una sala per un evento.</w:t>
      </w:r>
    </w:p>
    <w:p w14:paraId="313C539F" w14:textId="77777777" w:rsidR="00535C71" w:rsidRDefault="00535C71" w:rsidP="00312C95">
      <w:pPr>
        <w:jc w:val="both"/>
        <w:rPr>
          <w:lang w:val="it-IT"/>
        </w:rPr>
      </w:pPr>
    </w:p>
    <w:p w14:paraId="724EE9A3" w14:textId="7C328AA4" w:rsidR="00CB1178" w:rsidRPr="00CB1178" w:rsidRDefault="00CB1178" w:rsidP="00CB1178">
      <w:pPr>
        <w:jc w:val="both"/>
        <w:rPr>
          <w:lang w:val="it-IT"/>
        </w:rPr>
      </w:pPr>
      <w:r>
        <w:rPr>
          <w:lang w:val="it-IT"/>
        </w:rPr>
        <w:t>I</w:t>
      </w:r>
      <w:r w:rsidRPr="00CB1178">
        <w:rPr>
          <w:lang w:val="it-IT"/>
        </w:rPr>
        <w:t>dentificare almeno due attori coinvolti nel caso d'uso e d</w:t>
      </w:r>
      <w:r>
        <w:rPr>
          <w:lang w:val="it-IT"/>
        </w:rPr>
        <w:t>are una descrizione chiara del caso d’uso. In particolare</w:t>
      </w:r>
      <w:r w:rsidR="00666A41">
        <w:rPr>
          <w:lang w:val="it-IT"/>
        </w:rPr>
        <w:t>,</w:t>
      </w:r>
      <w:r>
        <w:rPr>
          <w:lang w:val="it-IT"/>
        </w:rPr>
        <w:t xml:space="preserve"> è importante d</w:t>
      </w:r>
      <w:r w:rsidRPr="00CB1178">
        <w:rPr>
          <w:lang w:val="it-IT"/>
        </w:rPr>
        <w:t>ettaglia</w:t>
      </w:r>
      <w:r>
        <w:rPr>
          <w:lang w:val="it-IT"/>
        </w:rPr>
        <w:t>re</w:t>
      </w:r>
      <w:r w:rsidRPr="00CB1178">
        <w:rPr>
          <w:lang w:val="it-IT"/>
        </w:rPr>
        <w:t xml:space="preserve"> i passaggi che avvengono durante il caso d'uso, includendo sia il </w:t>
      </w:r>
      <w:r w:rsidRPr="00CB1178">
        <w:rPr>
          <w:rStyle w:val="Strong"/>
          <w:lang w:val="it-IT"/>
        </w:rPr>
        <w:t>flusso principale</w:t>
      </w:r>
      <w:r w:rsidRPr="00CB1178">
        <w:rPr>
          <w:lang w:val="it-IT"/>
        </w:rPr>
        <w:t xml:space="preserve"> che i </w:t>
      </w:r>
      <w:r w:rsidRPr="00CB1178">
        <w:rPr>
          <w:rStyle w:val="Strong"/>
          <w:lang w:val="it-IT"/>
        </w:rPr>
        <w:t>flussi alternativi</w:t>
      </w:r>
      <w:r w:rsidRPr="00CB1178">
        <w:rPr>
          <w:lang w:val="it-IT"/>
        </w:rPr>
        <w:t>.</w:t>
      </w:r>
      <w:r>
        <w:rPr>
          <w:lang w:val="it-IT"/>
        </w:rPr>
        <w:t xml:space="preserve"> </w:t>
      </w:r>
      <w:r w:rsidRPr="00CB1178">
        <w:rPr>
          <w:lang w:val="it-IT"/>
        </w:rPr>
        <w:t>Defin</w:t>
      </w:r>
      <w:r>
        <w:rPr>
          <w:lang w:val="it-IT"/>
        </w:rPr>
        <w:t>ire inoltre</w:t>
      </w:r>
      <w:r w:rsidRPr="00CB1178">
        <w:rPr>
          <w:lang w:val="it-IT"/>
        </w:rPr>
        <w:t xml:space="preserve"> le condizioni che devono essere vere prima che il caso d'uso possa essere eseguito</w:t>
      </w:r>
      <w:r>
        <w:rPr>
          <w:lang w:val="it-IT"/>
        </w:rPr>
        <w:t xml:space="preserve"> e </w:t>
      </w:r>
      <w:r w:rsidRPr="00CB1178">
        <w:rPr>
          <w:lang w:val="it-IT"/>
        </w:rPr>
        <w:t>cosa deve essere vero dopo che il caso d'uso è completato.</w:t>
      </w:r>
    </w:p>
    <w:p w14:paraId="72B6C018" w14:textId="77777777" w:rsidR="00CB1178" w:rsidRDefault="00CB1178" w:rsidP="00312C95">
      <w:pPr>
        <w:jc w:val="both"/>
        <w:rPr>
          <w:lang w:val="it-IT"/>
        </w:rPr>
      </w:pPr>
    </w:p>
    <w:p w14:paraId="7D8BA78E" w14:textId="4F83D56E" w:rsidR="00254A07" w:rsidRDefault="00254A07" w:rsidP="00312C95">
      <w:pPr>
        <w:jc w:val="both"/>
        <w:rPr>
          <w:lang w:val="it-IT"/>
        </w:rPr>
      </w:pPr>
      <w:r>
        <w:rPr>
          <w:lang w:val="it-IT"/>
        </w:rPr>
        <w:t>---</w:t>
      </w:r>
    </w:p>
    <w:p w14:paraId="7F70AE68" w14:textId="77777777" w:rsidR="00254A07" w:rsidRDefault="00254A07" w:rsidP="00312C95">
      <w:pPr>
        <w:jc w:val="both"/>
        <w:rPr>
          <w:lang w:val="it-IT"/>
        </w:rPr>
      </w:pPr>
    </w:p>
    <w:p w14:paraId="3222B4EF" w14:textId="77777777" w:rsidR="0089575D" w:rsidRPr="00254A07" w:rsidRDefault="0089575D" w:rsidP="0089575D">
      <w:pPr>
        <w:pStyle w:val="Title"/>
        <w:rPr>
          <w:rStyle w:val="Strong"/>
          <w:rFonts w:ascii="Times" w:hAnsi="Times" w:cs="Times"/>
          <w:b w:val="0"/>
          <w:bCs w:val="0"/>
          <w:sz w:val="40"/>
          <w:szCs w:val="40"/>
          <w:lang w:val="it-IT"/>
        </w:rPr>
      </w:pPr>
      <w:r w:rsidRPr="00254A07">
        <w:rPr>
          <w:rStyle w:val="Strong"/>
          <w:rFonts w:ascii="Times" w:hAnsi="Times" w:cs="Times"/>
          <w:b w:val="0"/>
          <w:bCs w:val="0"/>
          <w:sz w:val="40"/>
          <w:szCs w:val="40"/>
          <w:lang w:val="it-IT"/>
        </w:rPr>
        <w:t>Esempio di Soluzione:</w:t>
      </w:r>
    </w:p>
    <w:p w14:paraId="20F901EC" w14:textId="77777777" w:rsidR="0089575D" w:rsidRPr="0089575D" w:rsidRDefault="0089575D" w:rsidP="0089575D">
      <w:pPr>
        <w:rPr>
          <w:lang w:val="it-IT"/>
        </w:rPr>
      </w:pPr>
    </w:p>
    <w:p w14:paraId="7883F8B5" w14:textId="77777777" w:rsidR="0089575D" w:rsidRPr="0089575D" w:rsidRDefault="0089575D" w:rsidP="0089575D">
      <w:pPr>
        <w:pStyle w:val="Heading4"/>
        <w:rPr>
          <w:rFonts w:ascii="Times" w:hAnsi="Times" w:cs="Times"/>
          <w:lang w:val="it-IT"/>
        </w:rPr>
      </w:pPr>
      <w:r w:rsidRPr="0089575D">
        <w:rPr>
          <w:rStyle w:val="Strong"/>
          <w:rFonts w:ascii="Times" w:hAnsi="Times" w:cs="Times"/>
          <w:b w:val="0"/>
          <w:bCs w:val="0"/>
          <w:lang w:val="it-IT"/>
        </w:rPr>
        <w:t>Nome del Caso d'Uso:</w:t>
      </w:r>
    </w:p>
    <w:p w14:paraId="79E92752" w14:textId="77777777" w:rsidR="0089575D" w:rsidRPr="0089575D" w:rsidRDefault="0089575D" w:rsidP="0089575D">
      <w:pPr>
        <w:pStyle w:val="NormalWeb"/>
        <w:rPr>
          <w:rFonts w:ascii="Times" w:hAnsi="Times" w:cs="Times"/>
          <w:lang w:val="it-IT"/>
        </w:rPr>
      </w:pPr>
      <w:r w:rsidRPr="0089575D">
        <w:rPr>
          <w:rStyle w:val="Strong"/>
          <w:rFonts w:ascii="Times" w:hAnsi="Times" w:cs="Times"/>
          <w:b w:val="0"/>
          <w:bCs w:val="0"/>
          <w:lang w:val="it-IT"/>
        </w:rPr>
        <w:t>Prenotare una Sala per un Evento</w:t>
      </w:r>
    </w:p>
    <w:p w14:paraId="00966077" w14:textId="77777777" w:rsidR="0089575D" w:rsidRPr="0089575D" w:rsidRDefault="0089575D" w:rsidP="0089575D">
      <w:pPr>
        <w:pStyle w:val="Heading4"/>
        <w:rPr>
          <w:rFonts w:ascii="Times" w:hAnsi="Times" w:cs="Times"/>
        </w:rPr>
      </w:pPr>
      <w:proofErr w:type="spellStart"/>
      <w:r w:rsidRPr="0089575D">
        <w:rPr>
          <w:rStyle w:val="Strong"/>
          <w:rFonts w:ascii="Times" w:hAnsi="Times" w:cs="Times"/>
          <w:b w:val="0"/>
          <w:bCs w:val="0"/>
        </w:rPr>
        <w:t>Attori</w:t>
      </w:r>
      <w:proofErr w:type="spellEnd"/>
      <w:r w:rsidRPr="0089575D">
        <w:rPr>
          <w:rStyle w:val="Strong"/>
          <w:rFonts w:ascii="Times" w:hAnsi="Times" w:cs="Times"/>
          <w:b w:val="0"/>
          <w:bCs w:val="0"/>
        </w:rPr>
        <w:t>:</w:t>
      </w:r>
    </w:p>
    <w:p w14:paraId="23FF6975" w14:textId="77777777" w:rsidR="0089575D" w:rsidRPr="0089575D" w:rsidRDefault="0089575D" w:rsidP="0089575D">
      <w:pPr>
        <w:numPr>
          <w:ilvl w:val="0"/>
          <w:numId w:val="9"/>
        </w:numPr>
        <w:suppressAutoHyphens w:val="0"/>
        <w:spacing w:before="100" w:beforeAutospacing="1" w:after="100" w:afterAutospacing="1"/>
        <w:rPr>
          <w:lang w:val="it-IT"/>
        </w:rPr>
      </w:pPr>
      <w:r w:rsidRPr="0089575D">
        <w:rPr>
          <w:rStyle w:val="Strong"/>
          <w:b w:val="0"/>
          <w:bCs w:val="0"/>
          <w:lang w:val="it-IT"/>
        </w:rPr>
        <w:t>Cliente:</w:t>
      </w:r>
      <w:r w:rsidRPr="0089575D">
        <w:rPr>
          <w:lang w:val="it-IT"/>
        </w:rPr>
        <w:t xml:space="preserve"> Un utente esterno al sistema che desidera prenotare una sala per un evento.</w:t>
      </w:r>
    </w:p>
    <w:p w14:paraId="187D7823" w14:textId="2031467F" w:rsidR="0089575D" w:rsidRPr="0089575D" w:rsidRDefault="0089575D" w:rsidP="0089575D">
      <w:pPr>
        <w:numPr>
          <w:ilvl w:val="0"/>
          <w:numId w:val="9"/>
        </w:numPr>
        <w:suppressAutoHyphens w:val="0"/>
        <w:spacing w:before="100" w:beforeAutospacing="1" w:after="100" w:afterAutospacing="1"/>
        <w:rPr>
          <w:lang w:val="it-IT"/>
        </w:rPr>
      </w:pPr>
      <w:r w:rsidRPr="0089575D">
        <w:rPr>
          <w:rStyle w:val="Strong"/>
          <w:b w:val="0"/>
          <w:bCs w:val="0"/>
          <w:lang w:val="it-IT"/>
        </w:rPr>
        <w:t xml:space="preserve">Sistema </w:t>
      </w:r>
      <w:r w:rsidR="00BC3F22">
        <w:rPr>
          <w:rStyle w:val="Strong"/>
          <w:b w:val="0"/>
          <w:bCs w:val="0"/>
          <w:lang w:val="it-IT"/>
        </w:rPr>
        <w:t>per effettuare il pagamento</w:t>
      </w:r>
      <w:r w:rsidRPr="0089575D">
        <w:rPr>
          <w:rStyle w:val="Strong"/>
          <w:b w:val="0"/>
          <w:bCs w:val="0"/>
          <w:lang w:val="it-IT"/>
        </w:rPr>
        <w:t>:</w:t>
      </w:r>
      <w:r w:rsidRPr="0089575D">
        <w:rPr>
          <w:lang w:val="it-IT"/>
        </w:rPr>
        <w:t xml:space="preserve"> </w:t>
      </w:r>
      <w:r w:rsidR="00BC3F22">
        <w:rPr>
          <w:lang w:val="it-IT"/>
        </w:rPr>
        <w:t>ad esempio Paypal</w:t>
      </w:r>
      <w:r w:rsidRPr="0089575D">
        <w:rPr>
          <w:lang w:val="it-IT"/>
        </w:rPr>
        <w:t>.</w:t>
      </w:r>
    </w:p>
    <w:p w14:paraId="20769266" w14:textId="77777777" w:rsidR="0089575D" w:rsidRPr="0089575D" w:rsidRDefault="0089575D" w:rsidP="0089575D">
      <w:pPr>
        <w:pStyle w:val="Heading4"/>
        <w:rPr>
          <w:rFonts w:ascii="Times" w:hAnsi="Times" w:cs="Times"/>
          <w:lang w:val="it-IT"/>
        </w:rPr>
      </w:pPr>
      <w:r w:rsidRPr="0089575D">
        <w:rPr>
          <w:rStyle w:val="Strong"/>
          <w:rFonts w:ascii="Times" w:hAnsi="Times" w:cs="Times"/>
          <w:b w:val="0"/>
          <w:bCs w:val="0"/>
          <w:lang w:val="it-IT"/>
        </w:rPr>
        <w:t>Descrizione del Caso d'Uso:</w:t>
      </w:r>
    </w:p>
    <w:p w14:paraId="7FDB0D4F" w14:textId="77777777" w:rsidR="0089575D" w:rsidRPr="0089575D" w:rsidRDefault="0089575D" w:rsidP="00254A07">
      <w:pPr>
        <w:pStyle w:val="NormalWeb"/>
        <w:jc w:val="both"/>
        <w:rPr>
          <w:rFonts w:ascii="Times" w:hAnsi="Times" w:cs="Times"/>
          <w:lang w:val="it-IT"/>
        </w:rPr>
      </w:pPr>
      <w:r w:rsidRPr="0089575D">
        <w:rPr>
          <w:rFonts w:ascii="Times" w:hAnsi="Times" w:cs="Times"/>
          <w:lang w:val="it-IT"/>
        </w:rPr>
        <w:t xml:space="preserve">Il caso d'uso </w:t>
      </w:r>
      <w:r w:rsidRPr="0089575D">
        <w:rPr>
          <w:rStyle w:val="Strong"/>
          <w:rFonts w:ascii="Times" w:hAnsi="Times" w:cs="Times"/>
          <w:b w:val="0"/>
          <w:bCs w:val="0"/>
          <w:lang w:val="it-IT"/>
        </w:rPr>
        <w:t>"Prenotare una Sala per un Evento"</w:t>
      </w:r>
      <w:r w:rsidRPr="0089575D">
        <w:rPr>
          <w:rFonts w:ascii="Times" w:hAnsi="Times" w:cs="Times"/>
          <w:lang w:val="it-IT"/>
        </w:rPr>
        <w:t xml:space="preserve"> consente a un Cliente di selezionare una sala disponibile e completare la prenotazione per un evento. Il Cliente accede al sistema, cerca una sala per una data specifica, inserisce i dettagli dell'evento, e completa la prenotazione. Il Sistema verifica la disponibilità, conferma la prenotazione e aggiorna il database.</w:t>
      </w:r>
    </w:p>
    <w:p w14:paraId="119A8561" w14:textId="77777777" w:rsidR="0089575D" w:rsidRPr="0089575D" w:rsidRDefault="0089575D" w:rsidP="0089575D">
      <w:pPr>
        <w:pStyle w:val="Heading4"/>
        <w:rPr>
          <w:rFonts w:ascii="Times" w:hAnsi="Times" w:cs="Times"/>
          <w:lang w:val="it-IT"/>
        </w:rPr>
      </w:pPr>
      <w:r w:rsidRPr="0089575D">
        <w:rPr>
          <w:rStyle w:val="Strong"/>
          <w:rFonts w:ascii="Times" w:hAnsi="Times" w:cs="Times"/>
          <w:b w:val="0"/>
          <w:bCs w:val="0"/>
          <w:lang w:val="it-IT"/>
        </w:rPr>
        <w:t>Flusso degli Eventi:</w:t>
      </w:r>
    </w:p>
    <w:p w14:paraId="6FFB84DF" w14:textId="77777777" w:rsidR="0089575D" w:rsidRPr="0089575D" w:rsidRDefault="0089575D" w:rsidP="0089575D">
      <w:pPr>
        <w:pStyle w:val="NormalWeb"/>
        <w:rPr>
          <w:rFonts w:ascii="Times" w:hAnsi="Times" w:cs="Times"/>
          <w:lang w:val="it-IT"/>
        </w:rPr>
      </w:pPr>
      <w:r w:rsidRPr="0089575D">
        <w:rPr>
          <w:rStyle w:val="Strong"/>
          <w:rFonts w:ascii="Times" w:hAnsi="Times" w:cs="Times"/>
          <w:b w:val="0"/>
          <w:bCs w:val="0"/>
          <w:lang w:val="it-IT"/>
        </w:rPr>
        <w:t>Flusso Principale:</w:t>
      </w:r>
    </w:p>
    <w:p w14:paraId="1F25466A" w14:textId="77777777" w:rsidR="0089575D" w:rsidRPr="0089575D" w:rsidRDefault="0089575D" w:rsidP="0089575D">
      <w:pPr>
        <w:numPr>
          <w:ilvl w:val="0"/>
          <w:numId w:val="10"/>
        </w:numPr>
        <w:suppressAutoHyphens w:val="0"/>
        <w:spacing w:before="100" w:beforeAutospacing="1" w:after="100" w:afterAutospacing="1"/>
        <w:rPr>
          <w:lang w:val="it-IT"/>
        </w:rPr>
      </w:pPr>
      <w:r w:rsidRPr="0089575D">
        <w:rPr>
          <w:rStyle w:val="Strong"/>
          <w:b w:val="0"/>
          <w:bCs w:val="0"/>
          <w:lang w:val="it-IT"/>
        </w:rPr>
        <w:t>Il Cliente accede al sistema di prenotazione delle sale.</w:t>
      </w:r>
    </w:p>
    <w:p w14:paraId="740B1D75" w14:textId="77777777" w:rsidR="0089575D" w:rsidRPr="0089575D" w:rsidRDefault="0089575D" w:rsidP="0089575D">
      <w:pPr>
        <w:numPr>
          <w:ilvl w:val="0"/>
          <w:numId w:val="10"/>
        </w:numPr>
        <w:suppressAutoHyphens w:val="0"/>
        <w:spacing w:before="100" w:beforeAutospacing="1" w:after="100" w:afterAutospacing="1"/>
        <w:rPr>
          <w:lang w:val="it-IT"/>
        </w:rPr>
      </w:pPr>
      <w:r w:rsidRPr="0089575D">
        <w:rPr>
          <w:rStyle w:val="Strong"/>
          <w:b w:val="0"/>
          <w:bCs w:val="0"/>
          <w:lang w:val="it-IT"/>
        </w:rPr>
        <w:t>Il Cliente cerca una sala disponibile per la data e l'orario desiderati.</w:t>
      </w:r>
    </w:p>
    <w:p w14:paraId="6976003F" w14:textId="77777777" w:rsidR="0089575D" w:rsidRPr="0089575D" w:rsidRDefault="0089575D" w:rsidP="0089575D">
      <w:pPr>
        <w:numPr>
          <w:ilvl w:val="0"/>
          <w:numId w:val="10"/>
        </w:numPr>
        <w:suppressAutoHyphens w:val="0"/>
        <w:spacing w:before="100" w:beforeAutospacing="1" w:after="100" w:afterAutospacing="1"/>
        <w:rPr>
          <w:lang w:val="it-IT"/>
        </w:rPr>
      </w:pPr>
      <w:r w:rsidRPr="0089575D">
        <w:rPr>
          <w:rStyle w:val="Strong"/>
          <w:b w:val="0"/>
          <w:bCs w:val="0"/>
          <w:lang w:val="it-IT"/>
        </w:rPr>
        <w:t>Il Sistema mostra le sale disponibili per la data selezionata.</w:t>
      </w:r>
    </w:p>
    <w:p w14:paraId="6EF45CB5" w14:textId="77777777" w:rsidR="0089575D" w:rsidRPr="0089575D" w:rsidRDefault="0089575D" w:rsidP="0089575D">
      <w:pPr>
        <w:numPr>
          <w:ilvl w:val="0"/>
          <w:numId w:val="10"/>
        </w:numPr>
        <w:suppressAutoHyphens w:val="0"/>
        <w:spacing w:before="100" w:beforeAutospacing="1" w:after="100" w:afterAutospacing="1"/>
        <w:rPr>
          <w:lang w:val="it-IT"/>
        </w:rPr>
      </w:pPr>
      <w:r w:rsidRPr="0089575D">
        <w:rPr>
          <w:rStyle w:val="Strong"/>
          <w:b w:val="0"/>
          <w:bCs w:val="0"/>
          <w:lang w:val="it-IT"/>
        </w:rPr>
        <w:t>Il Cliente seleziona una sala e inserisce i dettagli dell'evento, come il nome dell'evento, il numero di partecipanti e le richieste speciali.</w:t>
      </w:r>
    </w:p>
    <w:p w14:paraId="2F957435" w14:textId="77777777" w:rsidR="0089575D" w:rsidRPr="0089575D" w:rsidRDefault="0089575D" w:rsidP="0089575D">
      <w:pPr>
        <w:numPr>
          <w:ilvl w:val="0"/>
          <w:numId w:val="10"/>
        </w:numPr>
        <w:suppressAutoHyphens w:val="0"/>
        <w:spacing w:before="100" w:beforeAutospacing="1" w:after="100" w:afterAutospacing="1"/>
        <w:rPr>
          <w:lang w:val="it-IT"/>
        </w:rPr>
      </w:pPr>
      <w:r w:rsidRPr="0089575D">
        <w:rPr>
          <w:rStyle w:val="Strong"/>
          <w:b w:val="0"/>
          <w:bCs w:val="0"/>
          <w:lang w:val="it-IT"/>
        </w:rPr>
        <w:t>Il Sistema verifica la disponibilità della sala e calcola il costo totale.</w:t>
      </w:r>
    </w:p>
    <w:p w14:paraId="1397D0D3" w14:textId="77777777" w:rsidR="0089575D" w:rsidRPr="0089575D" w:rsidRDefault="0089575D" w:rsidP="0089575D">
      <w:pPr>
        <w:numPr>
          <w:ilvl w:val="0"/>
          <w:numId w:val="10"/>
        </w:numPr>
        <w:suppressAutoHyphens w:val="0"/>
        <w:spacing w:before="100" w:beforeAutospacing="1" w:after="100" w:afterAutospacing="1"/>
        <w:rPr>
          <w:lang w:val="it-IT"/>
        </w:rPr>
      </w:pPr>
      <w:r w:rsidRPr="0089575D">
        <w:rPr>
          <w:rStyle w:val="Strong"/>
          <w:b w:val="0"/>
          <w:bCs w:val="0"/>
          <w:lang w:val="it-IT"/>
        </w:rPr>
        <w:t>Il Cliente fornisce le informazioni di pagamento e conferma la prenotazione.</w:t>
      </w:r>
    </w:p>
    <w:p w14:paraId="4232F1A3" w14:textId="77777777" w:rsidR="0089575D" w:rsidRPr="0089575D" w:rsidRDefault="0089575D" w:rsidP="0089575D">
      <w:pPr>
        <w:numPr>
          <w:ilvl w:val="0"/>
          <w:numId w:val="10"/>
        </w:numPr>
        <w:suppressAutoHyphens w:val="0"/>
        <w:spacing w:before="100" w:beforeAutospacing="1" w:after="100" w:afterAutospacing="1"/>
        <w:rPr>
          <w:lang w:val="it-IT"/>
        </w:rPr>
      </w:pPr>
      <w:r w:rsidRPr="0089575D">
        <w:rPr>
          <w:rStyle w:val="Strong"/>
          <w:b w:val="0"/>
          <w:bCs w:val="0"/>
          <w:lang w:val="it-IT"/>
        </w:rPr>
        <w:t>Il Sistema aggiorna il database delle prenotazioni e invia una conferma della prenotazione al Cliente.</w:t>
      </w:r>
    </w:p>
    <w:p w14:paraId="376CE2E4" w14:textId="77777777" w:rsidR="0089575D" w:rsidRPr="0089575D" w:rsidRDefault="0089575D" w:rsidP="0089575D">
      <w:pPr>
        <w:pStyle w:val="NormalWeb"/>
        <w:rPr>
          <w:rFonts w:ascii="Times" w:hAnsi="Times" w:cs="Times"/>
        </w:rPr>
      </w:pPr>
      <w:proofErr w:type="spellStart"/>
      <w:r w:rsidRPr="0089575D">
        <w:rPr>
          <w:rStyle w:val="Strong"/>
          <w:rFonts w:ascii="Times" w:hAnsi="Times" w:cs="Times"/>
          <w:b w:val="0"/>
          <w:bCs w:val="0"/>
        </w:rPr>
        <w:lastRenderedPageBreak/>
        <w:t>Flussi</w:t>
      </w:r>
      <w:proofErr w:type="spellEnd"/>
      <w:r w:rsidRPr="0089575D">
        <w:rPr>
          <w:rStyle w:val="Strong"/>
          <w:rFonts w:ascii="Times" w:hAnsi="Times" w:cs="Times"/>
          <w:b w:val="0"/>
          <w:bCs w:val="0"/>
        </w:rPr>
        <w:t xml:space="preserve"> </w:t>
      </w:r>
      <w:proofErr w:type="spellStart"/>
      <w:r w:rsidRPr="0089575D">
        <w:rPr>
          <w:rStyle w:val="Strong"/>
          <w:rFonts w:ascii="Times" w:hAnsi="Times" w:cs="Times"/>
          <w:b w:val="0"/>
          <w:bCs w:val="0"/>
        </w:rPr>
        <w:t>Alternativi</w:t>
      </w:r>
      <w:proofErr w:type="spellEnd"/>
      <w:r w:rsidRPr="0089575D">
        <w:rPr>
          <w:rStyle w:val="Strong"/>
          <w:rFonts w:ascii="Times" w:hAnsi="Times" w:cs="Times"/>
          <w:b w:val="0"/>
          <w:bCs w:val="0"/>
        </w:rPr>
        <w:t>:</w:t>
      </w:r>
    </w:p>
    <w:p w14:paraId="67491526" w14:textId="77777777" w:rsidR="0089575D" w:rsidRPr="0089575D" w:rsidRDefault="0089575D" w:rsidP="0089575D">
      <w:pPr>
        <w:pStyle w:val="NormalWeb"/>
        <w:numPr>
          <w:ilvl w:val="0"/>
          <w:numId w:val="11"/>
        </w:numPr>
        <w:rPr>
          <w:rFonts w:ascii="Times" w:hAnsi="Times" w:cs="Times"/>
          <w:lang w:val="it-IT"/>
        </w:rPr>
      </w:pPr>
      <w:r w:rsidRPr="0089575D">
        <w:rPr>
          <w:rStyle w:val="Strong"/>
          <w:rFonts w:ascii="Times" w:hAnsi="Times" w:cs="Times"/>
          <w:b w:val="0"/>
          <w:bCs w:val="0"/>
          <w:lang w:val="it-IT"/>
        </w:rPr>
        <w:t>Flusso Alternativo 1 (Sala Non Disponibile):</w:t>
      </w:r>
    </w:p>
    <w:p w14:paraId="79BD4837" w14:textId="77777777" w:rsidR="0089575D" w:rsidRPr="0089575D" w:rsidRDefault="0089575D" w:rsidP="0089575D">
      <w:pPr>
        <w:numPr>
          <w:ilvl w:val="1"/>
          <w:numId w:val="11"/>
        </w:numPr>
        <w:suppressAutoHyphens w:val="0"/>
        <w:spacing w:before="100" w:beforeAutospacing="1" w:after="100" w:afterAutospacing="1"/>
        <w:rPr>
          <w:lang w:val="it-IT"/>
        </w:rPr>
      </w:pPr>
      <w:r w:rsidRPr="0089575D">
        <w:rPr>
          <w:lang w:val="it-IT"/>
        </w:rPr>
        <w:t>Se la sala non è disponibile, il Sistema informa il Cliente e offre opzioni alternative.</w:t>
      </w:r>
    </w:p>
    <w:p w14:paraId="6D885805" w14:textId="77777777" w:rsidR="0089575D" w:rsidRPr="0089575D" w:rsidRDefault="0089575D" w:rsidP="0089575D">
      <w:pPr>
        <w:pStyle w:val="NormalWeb"/>
        <w:numPr>
          <w:ilvl w:val="0"/>
          <w:numId w:val="11"/>
        </w:numPr>
        <w:rPr>
          <w:rFonts w:ascii="Times" w:hAnsi="Times" w:cs="Times"/>
          <w:lang w:val="it-IT"/>
        </w:rPr>
      </w:pPr>
      <w:r w:rsidRPr="0089575D">
        <w:rPr>
          <w:rStyle w:val="Strong"/>
          <w:rFonts w:ascii="Times" w:hAnsi="Times" w:cs="Times"/>
          <w:b w:val="0"/>
          <w:bCs w:val="0"/>
          <w:lang w:val="it-IT"/>
        </w:rPr>
        <w:t>Flusso Alternativo 2 (Pagamento Non Riuscito):</w:t>
      </w:r>
    </w:p>
    <w:p w14:paraId="22A5A357" w14:textId="77777777" w:rsidR="0089575D" w:rsidRPr="0089575D" w:rsidRDefault="0089575D" w:rsidP="0089575D">
      <w:pPr>
        <w:numPr>
          <w:ilvl w:val="1"/>
          <w:numId w:val="11"/>
        </w:numPr>
        <w:suppressAutoHyphens w:val="0"/>
        <w:spacing w:before="100" w:beforeAutospacing="1" w:after="100" w:afterAutospacing="1"/>
        <w:rPr>
          <w:lang w:val="it-IT"/>
        </w:rPr>
      </w:pPr>
      <w:r w:rsidRPr="0089575D">
        <w:rPr>
          <w:lang w:val="it-IT"/>
        </w:rPr>
        <w:t>Se il pagamento non va a buon fine, il Sistema informa il Cliente dell'errore e chiede di riprovare.</w:t>
      </w:r>
    </w:p>
    <w:p w14:paraId="47780D42" w14:textId="77777777" w:rsidR="0089575D" w:rsidRPr="0089575D" w:rsidRDefault="0089575D" w:rsidP="0089575D">
      <w:pPr>
        <w:pStyle w:val="Heading4"/>
        <w:rPr>
          <w:rFonts w:ascii="Times" w:hAnsi="Times" w:cs="Times"/>
        </w:rPr>
      </w:pPr>
      <w:proofErr w:type="spellStart"/>
      <w:r w:rsidRPr="0089575D">
        <w:rPr>
          <w:rStyle w:val="Strong"/>
          <w:rFonts w:ascii="Times" w:hAnsi="Times" w:cs="Times"/>
          <w:b w:val="0"/>
          <w:bCs w:val="0"/>
        </w:rPr>
        <w:t>Precondizioni</w:t>
      </w:r>
      <w:proofErr w:type="spellEnd"/>
      <w:r w:rsidRPr="0089575D">
        <w:rPr>
          <w:rStyle w:val="Strong"/>
          <w:rFonts w:ascii="Times" w:hAnsi="Times" w:cs="Times"/>
          <w:b w:val="0"/>
          <w:bCs w:val="0"/>
        </w:rPr>
        <w:t>:</w:t>
      </w:r>
    </w:p>
    <w:p w14:paraId="63A16FD8" w14:textId="77777777" w:rsidR="0089575D" w:rsidRPr="0089575D" w:rsidRDefault="0089575D" w:rsidP="0089575D">
      <w:pPr>
        <w:numPr>
          <w:ilvl w:val="0"/>
          <w:numId w:val="12"/>
        </w:numPr>
        <w:suppressAutoHyphens w:val="0"/>
        <w:spacing w:before="100" w:beforeAutospacing="1" w:after="100" w:afterAutospacing="1"/>
        <w:rPr>
          <w:lang w:val="it-IT"/>
        </w:rPr>
      </w:pPr>
      <w:r w:rsidRPr="0089575D">
        <w:rPr>
          <w:lang w:val="it-IT"/>
        </w:rPr>
        <w:t>Il Cliente deve essere autenticato nel sistema per poter effettuare una prenotazione.</w:t>
      </w:r>
    </w:p>
    <w:p w14:paraId="434CADA0" w14:textId="77777777" w:rsidR="0089575D" w:rsidRPr="0089575D" w:rsidRDefault="0089575D" w:rsidP="0089575D">
      <w:pPr>
        <w:numPr>
          <w:ilvl w:val="0"/>
          <w:numId w:val="12"/>
        </w:numPr>
        <w:suppressAutoHyphens w:val="0"/>
        <w:spacing w:before="100" w:beforeAutospacing="1" w:after="100" w:afterAutospacing="1"/>
        <w:rPr>
          <w:lang w:val="it-IT"/>
        </w:rPr>
      </w:pPr>
      <w:r w:rsidRPr="0089575D">
        <w:rPr>
          <w:lang w:val="it-IT"/>
        </w:rPr>
        <w:t>Il Cliente deve avere una carta di credito valida per il pagamento.</w:t>
      </w:r>
    </w:p>
    <w:p w14:paraId="6FADAC23" w14:textId="77777777" w:rsidR="0089575D" w:rsidRPr="0089575D" w:rsidRDefault="0089575D" w:rsidP="0089575D">
      <w:pPr>
        <w:pStyle w:val="Heading4"/>
        <w:rPr>
          <w:rFonts w:ascii="Times" w:hAnsi="Times" w:cs="Times"/>
        </w:rPr>
      </w:pPr>
      <w:proofErr w:type="spellStart"/>
      <w:r w:rsidRPr="0089575D">
        <w:rPr>
          <w:rStyle w:val="Strong"/>
          <w:rFonts w:ascii="Times" w:hAnsi="Times" w:cs="Times"/>
          <w:b w:val="0"/>
          <w:bCs w:val="0"/>
        </w:rPr>
        <w:t>Postcondizioni</w:t>
      </w:r>
      <w:proofErr w:type="spellEnd"/>
      <w:r w:rsidRPr="0089575D">
        <w:rPr>
          <w:rStyle w:val="Strong"/>
          <w:rFonts w:ascii="Times" w:hAnsi="Times" w:cs="Times"/>
          <w:b w:val="0"/>
          <w:bCs w:val="0"/>
        </w:rPr>
        <w:t>:</w:t>
      </w:r>
    </w:p>
    <w:p w14:paraId="74B1B2D2" w14:textId="77777777" w:rsidR="0089575D" w:rsidRPr="0089575D" w:rsidRDefault="0089575D" w:rsidP="0089575D">
      <w:pPr>
        <w:numPr>
          <w:ilvl w:val="0"/>
          <w:numId w:val="13"/>
        </w:numPr>
        <w:suppressAutoHyphens w:val="0"/>
        <w:spacing w:before="100" w:beforeAutospacing="1" w:after="100" w:afterAutospacing="1"/>
        <w:rPr>
          <w:lang w:val="it-IT"/>
        </w:rPr>
      </w:pPr>
      <w:r w:rsidRPr="0089575D">
        <w:rPr>
          <w:lang w:val="it-IT"/>
        </w:rPr>
        <w:t>La sala è prenotata per la data e l'orario selezionati.</w:t>
      </w:r>
    </w:p>
    <w:p w14:paraId="60262915" w14:textId="77777777" w:rsidR="0089575D" w:rsidRPr="0089575D" w:rsidRDefault="0089575D" w:rsidP="0089575D">
      <w:pPr>
        <w:numPr>
          <w:ilvl w:val="0"/>
          <w:numId w:val="13"/>
        </w:numPr>
        <w:suppressAutoHyphens w:val="0"/>
        <w:spacing w:before="100" w:beforeAutospacing="1" w:after="100" w:afterAutospacing="1"/>
        <w:rPr>
          <w:lang w:val="it-IT"/>
        </w:rPr>
      </w:pPr>
      <w:r w:rsidRPr="0089575D">
        <w:rPr>
          <w:lang w:val="it-IT"/>
        </w:rPr>
        <w:t>Il Cliente riceve una conferma della prenotazione tramite email.</w:t>
      </w:r>
    </w:p>
    <w:p w14:paraId="33030224" w14:textId="77777777" w:rsidR="0089575D" w:rsidRPr="0089575D" w:rsidRDefault="0089575D" w:rsidP="0089575D">
      <w:pPr>
        <w:numPr>
          <w:ilvl w:val="0"/>
          <w:numId w:val="13"/>
        </w:numPr>
        <w:suppressAutoHyphens w:val="0"/>
        <w:spacing w:before="100" w:beforeAutospacing="1" w:after="100" w:afterAutospacing="1"/>
        <w:rPr>
          <w:lang w:val="it-IT"/>
        </w:rPr>
      </w:pPr>
      <w:r w:rsidRPr="0089575D">
        <w:rPr>
          <w:lang w:val="it-IT"/>
        </w:rPr>
        <w:t>Il database delle prenotazioni è aggiornato con i dettagli del nuovo evento.</w:t>
      </w:r>
    </w:p>
    <w:p w14:paraId="5B90C4E8" w14:textId="77777777" w:rsidR="0089575D" w:rsidRPr="00312C95" w:rsidRDefault="0089575D" w:rsidP="00312C95">
      <w:pPr>
        <w:jc w:val="both"/>
        <w:rPr>
          <w:lang w:val="it-IT"/>
        </w:rPr>
      </w:pPr>
    </w:p>
    <w:sectPr w:rsidR="0089575D" w:rsidRPr="00312C9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imes New Roman" w:hint="default"/>
        <w:b/>
        <w:i w:val="0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1A2213"/>
    <w:multiLevelType w:val="multilevel"/>
    <w:tmpl w:val="E57E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95DDE"/>
    <w:multiLevelType w:val="hybridMultilevel"/>
    <w:tmpl w:val="4402689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F164AE"/>
    <w:multiLevelType w:val="hybridMultilevel"/>
    <w:tmpl w:val="68C2605E"/>
    <w:lvl w:ilvl="0" w:tplc="04100017">
      <w:start w:val="1"/>
      <w:numFmt w:val="lowerLetter"/>
      <w:lvlText w:val="%1)"/>
      <w:lvlJc w:val="left"/>
      <w:pPr>
        <w:ind w:left="360" w:hanging="360"/>
      </w:pPr>
      <w:rPr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3E2EC69A">
      <w:start w:val="1"/>
      <w:numFmt w:val="lowerLetter"/>
      <w:lvlText w:val="%2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9A4E2FC0">
      <w:start w:val="1"/>
      <w:numFmt w:val="lowerLetter"/>
      <w:lvlText w:val="%3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264C8D0C">
      <w:start w:val="1"/>
      <w:numFmt w:val="lowerLetter"/>
      <w:lvlText w:val="%4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A008BE3A">
      <w:start w:val="1"/>
      <w:numFmt w:val="lowerLetter"/>
      <w:lvlText w:val="%5)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6DE43C12">
      <w:start w:val="1"/>
      <w:numFmt w:val="lowerLetter"/>
      <w:lvlText w:val="%6)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D17E5660">
      <w:start w:val="1"/>
      <w:numFmt w:val="lowerLetter"/>
      <w:lvlText w:val="%7)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3166A21E">
      <w:start w:val="1"/>
      <w:numFmt w:val="lowerLetter"/>
      <w:lvlText w:val="%8)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EF9A7834">
      <w:start w:val="1"/>
      <w:numFmt w:val="lowerLetter"/>
      <w:lvlText w:val="%9)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4" w15:restartNumberingAfterBreak="0">
    <w:nsid w:val="175B2420"/>
    <w:multiLevelType w:val="multilevel"/>
    <w:tmpl w:val="49C0E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AE3411"/>
    <w:multiLevelType w:val="hybridMultilevel"/>
    <w:tmpl w:val="7B7A881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B876E9"/>
    <w:multiLevelType w:val="hybridMultilevel"/>
    <w:tmpl w:val="5C62830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574392"/>
    <w:multiLevelType w:val="hybridMultilevel"/>
    <w:tmpl w:val="0A9C77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0C30BA"/>
    <w:multiLevelType w:val="multilevel"/>
    <w:tmpl w:val="32F6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89378B"/>
    <w:multiLevelType w:val="hybridMultilevel"/>
    <w:tmpl w:val="1F2EA07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327336"/>
    <w:multiLevelType w:val="multilevel"/>
    <w:tmpl w:val="7042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A46EA1"/>
    <w:multiLevelType w:val="hybridMultilevel"/>
    <w:tmpl w:val="ACCC8406"/>
    <w:lvl w:ilvl="0" w:tplc="E7E24C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3E65ED"/>
    <w:multiLevelType w:val="multilevel"/>
    <w:tmpl w:val="E3969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5888338">
    <w:abstractNumId w:val="0"/>
  </w:num>
  <w:num w:numId="2" w16cid:durableId="1548448227">
    <w:abstractNumId w:val="2"/>
  </w:num>
  <w:num w:numId="3" w16cid:durableId="715203140">
    <w:abstractNumId w:val="5"/>
  </w:num>
  <w:num w:numId="4" w16cid:durableId="1235627718">
    <w:abstractNumId w:val="11"/>
  </w:num>
  <w:num w:numId="5" w16cid:durableId="10143067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00621870">
    <w:abstractNumId w:val="9"/>
  </w:num>
  <w:num w:numId="7" w16cid:durableId="1245991545">
    <w:abstractNumId w:val="7"/>
  </w:num>
  <w:num w:numId="8" w16cid:durableId="687097461">
    <w:abstractNumId w:val="6"/>
  </w:num>
  <w:num w:numId="9" w16cid:durableId="1737506645">
    <w:abstractNumId w:val="4"/>
  </w:num>
  <w:num w:numId="10" w16cid:durableId="254746534">
    <w:abstractNumId w:val="12"/>
  </w:num>
  <w:num w:numId="11" w16cid:durableId="226886225">
    <w:abstractNumId w:val="8"/>
  </w:num>
  <w:num w:numId="12" w16cid:durableId="2003006217">
    <w:abstractNumId w:val="1"/>
  </w:num>
  <w:num w:numId="13" w16cid:durableId="13031225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657"/>
    <w:rsid w:val="00002D35"/>
    <w:rsid w:val="00044573"/>
    <w:rsid w:val="000831CB"/>
    <w:rsid w:val="000A124B"/>
    <w:rsid w:val="000F0E2D"/>
    <w:rsid w:val="001123D6"/>
    <w:rsid w:val="00132657"/>
    <w:rsid w:val="00193AEE"/>
    <w:rsid w:val="001A5D46"/>
    <w:rsid w:val="001B7170"/>
    <w:rsid w:val="001C280E"/>
    <w:rsid w:val="001C368A"/>
    <w:rsid w:val="00232B1D"/>
    <w:rsid w:val="00254A07"/>
    <w:rsid w:val="002731E6"/>
    <w:rsid w:val="002C07F7"/>
    <w:rsid w:val="002C6894"/>
    <w:rsid w:val="002D2E0D"/>
    <w:rsid w:val="00312C95"/>
    <w:rsid w:val="00320BE8"/>
    <w:rsid w:val="00361D26"/>
    <w:rsid w:val="003B1D5E"/>
    <w:rsid w:val="0046479C"/>
    <w:rsid w:val="004E1576"/>
    <w:rsid w:val="00535C71"/>
    <w:rsid w:val="00586892"/>
    <w:rsid w:val="005E1009"/>
    <w:rsid w:val="005F12A1"/>
    <w:rsid w:val="005F12B4"/>
    <w:rsid w:val="00613A37"/>
    <w:rsid w:val="00635A37"/>
    <w:rsid w:val="00666A41"/>
    <w:rsid w:val="00686951"/>
    <w:rsid w:val="006A5682"/>
    <w:rsid w:val="006B7B01"/>
    <w:rsid w:val="006F6606"/>
    <w:rsid w:val="007D23AD"/>
    <w:rsid w:val="008236C2"/>
    <w:rsid w:val="0083720C"/>
    <w:rsid w:val="008730F7"/>
    <w:rsid w:val="008765CB"/>
    <w:rsid w:val="00880C7E"/>
    <w:rsid w:val="00892FC2"/>
    <w:rsid w:val="0089575D"/>
    <w:rsid w:val="008A6CAB"/>
    <w:rsid w:val="008C4952"/>
    <w:rsid w:val="00972E33"/>
    <w:rsid w:val="009A4261"/>
    <w:rsid w:val="009F132D"/>
    <w:rsid w:val="00A237C7"/>
    <w:rsid w:val="00AA0EB9"/>
    <w:rsid w:val="00AB1941"/>
    <w:rsid w:val="00AF5820"/>
    <w:rsid w:val="00B020F6"/>
    <w:rsid w:val="00B24776"/>
    <w:rsid w:val="00BA49BD"/>
    <w:rsid w:val="00BC3F22"/>
    <w:rsid w:val="00C1395D"/>
    <w:rsid w:val="00CA35FE"/>
    <w:rsid w:val="00CB1178"/>
    <w:rsid w:val="00CE0882"/>
    <w:rsid w:val="00CF0771"/>
    <w:rsid w:val="00D76C27"/>
    <w:rsid w:val="00D81742"/>
    <w:rsid w:val="00DB54E9"/>
    <w:rsid w:val="00E03AC7"/>
    <w:rsid w:val="00E7231A"/>
    <w:rsid w:val="00E90226"/>
    <w:rsid w:val="00EC60C4"/>
    <w:rsid w:val="00EF4B08"/>
    <w:rsid w:val="00F6651B"/>
    <w:rsid w:val="00F921A5"/>
    <w:rsid w:val="00FF099B"/>
    <w:rsid w:val="00FF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2013F"/>
  <w15:chartTrackingRefBased/>
  <w15:docId w15:val="{DE7C0970-F7AE-4D08-BA7F-3B023F42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5E"/>
    <w:pPr>
      <w:suppressAutoHyphens/>
      <w:spacing w:after="0" w:line="240" w:lineRule="auto"/>
    </w:pPr>
    <w:rPr>
      <w:rFonts w:ascii="Times" w:eastAsia="Times New Roman" w:hAnsi="Times" w:cs="Times"/>
      <w:sz w:val="24"/>
      <w:szCs w:val="24"/>
      <w:lang w:val="en-GB" w:eastAsia="ar-SA"/>
    </w:rPr>
  </w:style>
  <w:style w:type="paragraph" w:styleId="Heading1">
    <w:name w:val="heading 1"/>
    <w:basedOn w:val="Normal"/>
    <w:next w:val="Normal"/>
    <w:link w:val="Heading1Char"/>
    <w:qFormat/>
    <w:rsid w:val="003B1D5E"/>
    <w:pPr>
      <w:keepNext/>
      <w:numPr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outlineLvl w:val="0"/>
    </w:pPr>
    <w:rPr>
      <w:rFonts w:ascii="Cambria" w:hAnsi="Cambria" w:cs="Times New Roman"/>
      <w:b/>
      <w:bCs/>
      <w:kern w:val="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75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7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1D5E"/>
    <w:rPr>
      <w:rFonts w:ascii="Cambria" w:eastAsia="Times New Roman" w:hAnsi="Cambria" w:cs="Times New Roman"/>
      <w:b/>
      <w:bCs/>
      <w:kern w:val="1"/>
      <w:sz w:val="32"/>
      <w:szCs w:val="32"/>
      <w:lang w:val="en-GB" w:eastAsia="ar-SA"/>
    </w:rPr>
  </w:style>
  <w:style w:type="paragraph" w:customStyle="1" w:styleId="Default">
    <w:name w:val="Default"/>
    <w:rsid w:val="003B1D5E"/>
    <w:pPr>
      <w:suppressAutoHyphens/>
      <w:autoSpaceDE w:val="0"/>
      <w:spacing w:after="0" w:line="240" w:lineRule="auto"/>
    </w:pPr>
    <w:rPr>
      <w:rFonts w:ascii="Times" w:eastAsia="Times New Roman" w:hAnsi="Times" w:cs="Times"/>
      <w:color w:val="000000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9A4261"/>
    <w:pPr>
      <w:ind w:left="720"/>
      <w:contextualSpacing/>
    </w:pPr>
  </w:style>
  <w:style w:type="character" w:styleId="Hyperlink">
    <w:name w:val="Hyperlink"/>
    <w:semiHidden/>
    <w:unhideWhenUsed/>
    <w:rsid w:val="001123D6"/>
    <w:rPr>
      <w:u w:val="single"/>
    </w:rPr>
  </w:style>
  <w:style w:type="paragraph" w:customStyle="1" w:styleId="Body">
    <w:name w:val="Body"/>
    <w:rsid w:val="001123D6"/>
    <w:pPr>
      <w:spacing w:after="0" w:line="240" w:lineRule="auto"/>
    </w:pPr>
    <w:rPr>
      <w:rFonts w:ascii="Helvetica" w:eastAsia="Arial Unicode MS" w:hAnsi="Helvetica" w:cs="Arial Unicode MS"/>
      <w:color w:val="000000"/>
      <w:lang w:eastAsia="en-GB"/>
    </w:rPr>
  </w:style>
  <w:style w:type="character" w:customStyle="1" w:styleId="typ">
    <w:name w:val="typ"/>
    <w:basedOn w:val="DefaultParagraphFont"/>
    <w:rsid w:val="001123D6"/>
  </w:style>
  <w:style w:type="character" w:styleId="CommentReference">
    <w:name w:val="annotation reference"/>
    <w:basedOn w:val="DefaultParagraphFont"/>
    <w:uiPriority w:val="99"/>
    <w:semiHidden/>
    <w:unhideWhenUsed/>
    <w:rsid w:val="00EF4B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4B0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4B08"/>
    <w:rPr>
      <w:rFonts w:ascii="Times" w:eastAsia="Times New Roman" w:hAnsi="Times" w:cs="Times"/>
      <w:sz w:val="20"/>
      <w:szCs w:val="20"/>
      <w:lang w:val="en-GB"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4B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4B08"/>
    <w:rPr>
      <w:rFonts w:ascii="Times" w:eastAsia="Times New Roman" w:hAnsi="Times" w:cs="Times"/>
      <w:b/>
      <w:bCs/>
      <w:sz w:val="20"/>
      <w:szCs w:val="20"/>
      <w:lang w:val="en-GB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B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B08"/>
    <w:rPr>
      <w:rFonts w:ascii="Segoe UI" w:eastAsia="Times New Roman" w:hAnsi="Segoe UI" w:cs="Segoe UI"/>
      <w:sz w:val="18"/>
      <w:szCs w:val="18"/>
      <w:lang w:val="en-GB" w:eastAsia="ar-SA"/>
    </w:rPr>
  </w:style>
  <w:style w:type="character" w:styleId="Strong">
    <w:name w:val="Strong"/>
    <w:basedOn w:val="DefaultParagraphFont"/>
    <w:uiPriority w:val="22"/>
    <w:qFormat/>
    <w:rsid w:val="00312C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B1178"/>
    <w:pPr>
      <w:suppressAutoHyphens w:val="0"/>
      <w:spacing w:before="100" w:beforeAutospacing="1" w:after="100" w:afterAutospacing="1"/>
    </w:pPr>
    <w:rPr>
      <w:rFonts w:ascii="Times New Roman" w:hAnsi="Times New Roman" w:cs="Times New Roman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75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GB" w:eastAsia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75D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n-GB" w:eastAsia="ar-SA"/>
    </w:rPr>
  </w:style>
  <w:style w:type="paragraph" w:styleId="Title">
    <w:name w:val="Title"/>
    <w:basedOn w:val="Normal"/>
    <w:next w:val="Normal"/>
    <w:link w:val="TitleChar"/>
    <w:uiPriority w:val="10"/>
    <w:qFormat/>
    <w:rsid w:val="008957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75D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29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PC-User</dc:creator>
  <cp:keywords/>
  <dc:description/>
  <cp:lastModifiedBy>filippo ricca</cp:lastModifiedBy>
  <cp:revision>4</cp:revision>
  <dcterms:created xsi:type="dcterms:W3CDTF">2024-07-10T09:07:00Z</dcterms:created>
  <dcterms:modified xsi:type="dcterms:W3CDTF">2024-07-24T09:49:00Z</dcterms:modified>
</cp:coreProperties>
</file>