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B4EFEB" w14:textId="77777777" w:rsidR="003B1D5E" w:rsidRDefault="003B1D5E" w:rsidP="003B1D5E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Ingegneria del Software </w:t>
      </w:r>
    </w:p>
    <w:p w14:paraId="7964DCDD" w14:textId="3318EAE1" w:rsidR="003B1D5E" w:rsidRDefault="000831CB" w:rsidP="003B1D5E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Prova Scritta del </w:t>
      </w:r>
      <w:r w:rsidR="00B24776">
        <w:rPr>
          <w:b/>
          <w:bCs/>
          <w:sz w:val="28"/>
          <w:szCs w:val="28"/>
        </w:rPr>
        <w:t>12</w:t>
      </w:r>
      <w:r w:rsidR="00CF0771">
        <w:rPr>
          <w:b/>
          <w:bCs/>
          <w:sz w:val="28"/>
          <w:szCs w:val="28"/>
        </w:rPr>
        <w:t xml:space="preserve"> </w:t>
      </w:r>
      <w:r w:rsidR="00B24776">
        <w:rPr>
          <w:b/>
          <w:bCs/>
          <w:sz w:val="28"/>
          <w:szCs w:val="28"/>
        </w:rPr>
        <w:t>luglio</w:t>
      </w:r>
      <w:r w:rsidR="00CF0771">
        <w:rPr>
          <w:b/>
          <w:bCs/>
          <w:sz w:val="28"/>
          <w:szCs w:val="28"/>
        </w:rPr>
        <w:t xml:space="preserve"> 2024</w:t>
      </w:r>
      <w:r w:rsidR="00320BE8">
        <w:rPr>
          <w:b/>
          <w:bCs/>
          <w:sz w:val="28"/>
          <w:szCs w:val="28"/>
        </w:rPr>
        <w:t xml:space="preserve"> (fila </w:t>
      </w:r>
      <w:r w:rsidR="0083682B">
        <w:rPr>
          <w:b/>
          <w:bCs/>
          <w:sz w:val="28"/>
          <w:szCs w:val="28"/>
        </w:rPr>
        <w:t>2</w:t>
      </w:r>
      <w:r w:rsidR="00320BE8">
        <w:rPr>
          <w:b/>
          <w:bCs/>
          <w:sz w:val="28"/>
          <w:szCs w:val="28"/>
        </w:rPr>
        <w:t>)</w:t>
      </w:r>
      <w:r w:rsidR="008D5817">
        <w:rPr>
          <w:b/>
          <w:bCs/>
          <w:sz w:val="28"/>
          <w:szCs w:val="28"/>
        </w:rPr>
        <w:t xml:space="preserve"> – BOZZA SOLUZIONE</w:t>
      </w:r>
    </w:p>
    <w:p w14:paraId="2D7A09F7" w14:textId="77777777" w:rsidR="003B1D5E" w:rsidRDefault="003B1D5E" w:rsidP="003B1D5E">
      <w:pPr>
        <w:pStyle w:val="Default"/>
        <w:jc w:val="center"/>
        <w:rPr>
          <w:b/>
          <w:bCs/>
          <w:sz w:val="28"/>
          <w:szCs w:val="28"/>
        </w:rPr>
      </w:pPr>
    </w:p>
    <w:p w14:paraId="3DDD0FFD" w14:textId="25B4758A" w:rsidR="003B1D5E" w:rsidRPr="001E0592" w:rsidRDefault="003B1D5E" w:rsidP="003B1D5E">
      <w:pPr>
        <w:pStyle w:val="Default"/>
        <w:rPr>
          <w:b/>
          <w:bCs/>
          <w:i/>
        </w:rPr>
      </w:pPr>
      <w:r>
        <w:rPr>
          <w:b/>
          <w:bCs/>
          <w:i/>
        </w:rPr>
        <w:t xml:space="preserve">Tempo a disposizione: </w:t>
      </w:r>
      <w:r w:rsidR="00320BE8">
        <w:rPr>
          <w:b/>
          <w:bCs/>
          <w:i/>
        </w:rPr>
        <w:t>40</w:t>
      </w:r>
      <w:r>
        <w:rPr>
          <w:b/>
          <w:bCs/>
          <w:i/>
        </w:rPr>
        <w:t xml:space="preserve"> minuti</w:t>
      </w:r>
    </w:p>
    <w:p w14:paraId="64BB2CC8" w14:textId="77777777" w:rsidR="003B1D5E" w:rsidRDefault="003B1D5E" w:rsidP="003B1D5E">
      <w:pPr>
        <w:spacing w:after="120"/>
        <w:rPr>
          <w:sz w:val="20"/>
          <w:lang w:val="it-IT"/>
        </w:rPr>
      </w:pPr>
    </w:p>
    <w:p w14:paraId="7BB1E69E" w14:textId="77777777" w:rsidR="00B020F6" w:rsidRDefault="00B020F6" w:rsidP="00B020F6">
      <w:pPr>
        <w:pStyle w:val="Heading1"/>
        <w:spacing w:after="120"/>
        <w:rPr>
          <w:lang w:val="it-IT"/>
        </w:rPr>
      </w:pPr>
      <w:r>
        <w:rPr>
          <w:lang w:val="it-IT"/>
        </w:rPr>
        <w:t>Esercizio</w:t>
      </w:r>
    </w:p>
    <w:p w14:paraId="3B9B5E22" w14:textId="7E91BE06" w:rsidR="0083682B" w:rsidRPr="0083682B" w:rsidRDefault="0083682B" w:rsidP="00312C95">
      <w:pPr>
        <w:jc w:val="both"/>
        <w:rPr>
          <w:lang w:val="it-IT"/>
        </w:rPr>
      </w:pPr>
      <w:r w:rsidRPr="0083682B">
        <w:rPr>
          <w:lang w:val="it-IT"/>
        </w:rPr>
        <w:t xml:space="preserve">Immagina di essere un analista di sistema che sta lavorando alla progettazione di un </w:t>
      </w:r>
      <w:r w:rsidRPr="0083682B">
        <w:rPr>
          <w:rStyle w:val="Strong"/>
          <w:lang w:val="it-IT"/>
        </w:rPr>
        <w:t>"Sistema di Ordinazione di Cibo Online"</w:t>
      </w:r>
      <w:r w:rsidRPr="0083682B">
        <w:rPr>
          <w:lang w:val="it-IT"/>
        </w:rPr>
        <w:t xml:space="preserve"> per un ristorante. Il tuo compito è creare un caso d'uso che descriva il processo attraverso il quale un cliente può </w:t>
      </w:r>
      <w:r w:rsidRPr="0083682B">
        <w:rPr>
          <w:rStyle w:val="Strong"/>
          <w:lang w:val="it-IT"/>
        </w:rPr>
        <w:t>"Effettuare un Ordine di Cibo"</w:t>
      </w:r>
      <w:r w:rsidRPr="0083682B">
        <w:rPr>
          <w:lang w:val="it-IT"/>
        </w:rPr>
        <w:t xml:space="preserve"> tramite il sistema.</w:t>
      </w:r>
    </w:p>
    <w:p w14:paraId="313C539F" w14:textId="77777777" w:rsidR="00535C71" w:rsidRDefault="00535C71" w:rsidP="00312C95">
      <w:pPr>
        <w:jc w:val="both"/>
        <w:rPr>
          <w:lang w:val="it-IT"/>
        </w:rPr>
      </w:pPr>
    </w:p>
    <w:p w14:paraId="724EE9A3" w14:textId="7C328AA4" w:rsidR="00CB1178" w:rsidRDefault="00CB1178" w:rsidP="00CB1178">
      <w:pPr>
        <w:jc w:val="both"/>
        <w:rPr>
          <w:lang w:val="it-IT"/>
        </w:rPr>
      </w:pPr>
      <w:r>
        <w:rPr>
          <w:lang w:val="it-IT"/>
        </w:rPr>
        <w:t>I</w:t>
      </w:r>
      <w:r w:rsidRPr="00CB1178">
        <w:rPr>
          <w:lang w:val="it-IT"/>
        </w:rPr>
        <w:t>dentificare almeno due attori coinvolti nel caso d'uso e d</w:t>
      </w:r>
      <w:r>
        <w:rPr>
          <w:lang w:val="it-IT"/>
        </w:rPr>
        <w:t>are una descrizione chiara del caso d’uso. In particolare</w:t>
      </w:r>
      <w:r w:rsidR="00666A41">
        <w:rPr>
          <w:lang w:val="it-IT"/>
        </w:rPr>
        <w:t>,</w:t>
      </w:r>
      <w:r>
        <w:rPr>
          <w:lang w:val="it-IT"/>
        </w:rPr>
        <w:t xml:space="preserve"> è importante d</w:t>
      </w:r>
      <w:r w:rsidRPr="00CB1178">
        <w:rPr>
          <w:lang w:val="it-IT"/>
        </w:rPr>
        <w:t>ettaglia</w:t>
      </w:r>
      <w:r>
        <w:rPr>
          <w:lang w:val="it-IT"/>
        </w:rPr>
        <w:t>re</w:t>
      </w:r>
      <w:r w:rsidRPr="00CB1178">
        <w:rPr>
          <w:lang w:val="it-IT"/>
        </w:rPr>
        <w:t xml:space="preserve"> i passaggi che avvengono durante il caso d'uso, includendo sia il </w:t>
      </w:r>
      <w:r w:rsidRPr="00CB1178">
        <w:rPr>
          <w:rStyle w:val="Strong"/>
          <w:lang w:val="it-IT"/>
        </w:rPr>
        <w:t>flusso principale</w:t>
      </w:r>
      <w:r w:rsidRPr="00CB1178">
        <w:rPr>
          <w:lang w:val="it-IT"/>
        </w:rPr>
        <w:t xml:space="preserve"> che i </w:t>
      </w:r>
      <w:r w:rsidRPr="00CB1178">
        <w:rPr>
          <w:rStyle w:val="Strong"/>
          <w:lang w:val="it-IT"/>
        </w:rPr>
        <w:t>flussi alternativi</w:t>
      </w:r>
      <w:r w:rsidRPr="00CB1178">
        <w:rPr>
          <w:lang w:val="it-IT"/>
        </w:rPr>
        <w:t>.</w:t>
      </w:r>
      <w:r>
        <w:rPr>
          <w:lang w:val="it-IT"/>
        </w:rPr>
        <w:t xml:space="preserve"> </w:t>
      </w:r>
      <w:r w:rsidRPr="00CB1178">
        <w:rPr>
          <w:lang w:val="it-IT"/>
        </w:rPr>
        <w:t>Defin</w:t>
      </w:r>
      <w:r>
        <w:rPr>
          <w:lang w:val="it-IT"/>
        </w:rPr>
        <w:t>ire inoltre</w:t>
      </w:r>
      <w:r w:rsidRPr="00CB1178">
        <w:rPr>
          <w:lang w:val="it-IT"/>
        </w:rPr>
        <w:t xml:space="preserve"> le condizioni che devono essere vere prima che il caso d'uso possa essere eseguito</w:t>
      </w:r>
      <w:r>
        <w:rPr>
          <w:lang w:val="it-IT"/>
        </w:rPr>
        <w:t xml:space="preserve"> e </w:t>
      </w:r>
      <w:r w:rsidRPr="00CB1178">
        <w:rPr>
          <w:lang w:val="it-IT"/>
        </w:rPr>
        <w:t>cosa deve essere vero dopo che il caso d'uso è completato.</w:t>
      </w:r>
    </w:p>
    <w:p w14:paraId="6895DA2D" w14:textId="77777777" w:rsidR="008D5817" w:rsidRDefault="008D5817" w:rsidP="00CB1178">
      <w:pPr>
        <w:jc w:val="both"/>
        <w:rPr>
          <w:lang w:val="it-IT"/>
        </w:rPr>
      </w:pPr>
    </w:p>
    <w:p w14:paraId="4502440F" w14:textId="4C68DA7E" w:rsidR="008D5817" w:rsidRDefault="008D5817" w:rsidP="00CB1178">
      <w:pPr>
        <w:jc w:val="both"/>
        <w:rPr>
          <w:lang w:val="it-IT"/>
        </w:rPr>
      </w:pPr>
      <w:r>
        <w:rPr>
          <w:lang w:val="it-IT"/>
        </w:rPr>
        <w:t>---</w:t>
      </w:r>
    </w:p>
    <w:p w14:paraId="7AAC6B8D" w14:textId="77777777" w:rsidR="008D5817" w:rsidRDefault="008D5817" w:rsidP="00CB1178">
      <w:pPr>
        <w:jc w:val="both"/>
        <w:rPr>
          <w:lang w:val="it-IT"/>
        </w:rPr>
      </w:pPr>
    </w:p>
    <w:p w14:paraId="5132C4D1" w14:textId="77777777" w:rsidR="008D5817" w:rsidRDefault="008D5817" w:rsidP="008D5817">
      <w:pPr>
        <w:pStyle w:val="Title"/>
        <w:rPr>
          <w:rStyle w:val="Strong"/>
          <w:rFonts w:ascii="Times" w:hAnsi="Times" w:cs="Times"/>
          <w:b w:val="0"/>
          <w:bCs w:val="0"/>
          <w:sz w:val="40"/>
          <w:szCs w:val="40"/>
          <w:lang w:val="it-IT"/>
        </w:rPr>
      </w:pPr>
      <w:r w:rsidRPr="008D5817">
        <w:rPr>
          <w:rStyle w:val="Strong"/>
          <w:rFonts w:ascii="Times" w:hAnsi="Times" w:cs="Times"/>
          <w:b w:val="0"/>
          <w:bCs w:val="0"/>
          <w:sz w:val="40"/>
          <w:szCs w:val="40"/>
          <w:lang w:val="it-IT"/>
        </w:rPr>
        <w:t>Esempio di Soluzione:</w:t>
      </w:r>
    </w:p>
    <w:p w14:paraId="75541F4C" w14:textId="77777777" w:rsidR="008D5817" w:rsidRPr="008D5817" w:rsidRDefault="008D5817" w:rsidP="008D5817">
      <w:pPr>
        <w:rPr>
          <w:lang w:val="it-IT"/>
        </w:rPr>
      </w:pPr>
    </w:p>
    <w:p w14:paraId="23B55414" w14:textId="77777777" w:rsidR="008D5817" w:rsidRPr="008D5817" w:rsidRDefault="008D5817" w:rsidP="008D5817">
      <w:pPr>
        <w:pStyle w:val="Heading4"/>
        <w:rPr>
          <w:rFonts w:ascii="Times" w:hAnsi="Times" w:cs="Times"/>
          <w:lang w:val="it-IT"/>
        </w:rPr>
      </w:pPr>
      <w:r w:rsidRPr="008D5817">
        <w:rPr>
          <w:rStyle w:val="Strong"/>
          <w:rFonts w:ascii="Times" w:hAnsi="Times" w:cs="Times"/>
          <w:b w:val="0"/>
          <w:bCs w:val="0"/>
          <w:lang w:val="it-IT"/>
        </w:rPr>
        <w:t>Nome del Caso d'Uso:</w:t>
      </w:r>
    </w:p>
    <w:p w14:paraId="7E67480C" w14:textId="77777777" w:rsidR="008D5817" w:rsidRPr="008D5817" w:rsidRDefault="008D5817" w:rsidP="008D5817">
      <w:pPr>
        <w:pStyle w:val="NormalWeb"/>
        <w:rPr>
          <w:rFonts w:ascii="Times" w:hAnsi="Times" w:cs="Times"/>
          <w:lang w:val="it-IT"/>
        </w:rPr>
      </w:pPr>
      <w:r w:rsidRPr="008D5817">
        <w:rPr>
          <w:rStyle w:val="Strong"/>
          <w:rFonts w:ascii="Times" w:hAnsi="Times" w:cs="Times"/>
          <w:b w:val="0"/>
          <w:bCs w:val="0"/>
          <w:lang w:val="it-IT"/>
        </w:rPr>
        <w:t>Effettuare un Ordine di Cibo</w:t>
      </w:r>
    </w:p>
    <w:p w14:paraId="5B43EAD2" w14:textId="77777777" w:rsidR="008D5817" w:rsidRPr="008D5817" w:rsidRDefault="008D5817" w:rsidP="008D5817">
      <w:pPr>
        <w:pStyle w:val="Heading4"/>
        <w:rPr>
          <w:rFonts w:ascii="Times" w:hAnsi="Times" w:cs="Times"/>
          <w:lang w:val="it-IT"/>
        </w:rPr>
      </w:pPr>
      <w:r w:rsidRPr="008D5817">
        <w:rPr>
          <w:rStyle w:val="Strong"/>
          <w:rFonts w:ascii="Times" w:hAnsi="Times" w:cs="Times"/>
          <w:b w:val="0"/>
          <w:bCs w:val="0"/>
          <w:lang w:val="it-IT"/>
        </w:rPr>
        <w:t>Attori:</w:t>
      </w:r>
    </w:p>
    <w:p w14:paraId="57945ADF" w14:textId="77777777" w:rsidR="008D5817" w:rsidRPr="008D5817" w:rsidRDefault="008D5817" w:rsidP="008D5817">
      <w:pPr>
        <w:numPr>
          <w:ilvl w:val="0"/>
          <w:numId w:val="9"/>
        </w:numPr>
        <w:suppressAutoHyphens w:val="0"/>
        <w:spacing w:before="100" w:beforeAutospacing="1" w:after="100" w:afterAutospacing="1"/>
        <w:rPr>
          <w:lang w:val="it-IT"/>
        </w:rPr>
      </w:pPr>
      <w:r w:rsidRPr="008D5817">
        <w:rPr>
          <w:rStyle w:val="Strong"/>
          <w:b w:val="0"/>
          <w:bCs w:val="0"/>
          <w:lang w:val="it-IT"/>
        </w:rPr>
        <w:t>Cliente:</w:t>
      </w:r>
      <w:r w:rsidRPr="008D5817">
        <w:rPr>
          <w:lang w:val="it-IT"/>
        </w:rPr>
        <w:t xml:space="preserve"> Un utente che desidera ordinare cibo dal ristorante tramite il sistema online.</w:t>
      </w:r>
    </w:p>
    <w:p w14:paraId="716EFC05" w14:textId="77777777" w:rsidR="008D5817" w:rsidRPr="008D5817" w:rsidRDefault="008D5817" w:rsidP="008D5817">
      <w:pPr>
        <w:numPr>
          <w:ilvl w:val="0"/>
          <w:numId w:val="9"/>
        </w:numPr>
        <w:suppressAutoHyphens w:val="0"/>
        <w:spacing w:before="100" w:beforeAutospacing="1" w:after="100" w:afterAutospacing="1"/>
        <w:rPr>
          <w:lang w:val="it-IT"/>
        </w:rPr>
      </w:pPr>
      <w:r w:rsidRPr="008D5817">
        <w:rPr>
          <w:rStyle w:val="Strong"/>
          <w:b w:val="0"/>
          <w:bCs w:val="0"/>
          <w:lang w:val="it-IT"/>
        </w:rPr>
        <w:t>Sistema di Ordinazione di Cibo Online:</w:t>
      </w:r>
      <w:r w:rsidRPr="008D5817">
        <w:rPr>
          <w:lang w:val="it-IT"/>
        </w:rPr>
        <w:t xml:space="preserve"> Il software che gestisce gli ordini di cibo e interagisce con il Cliente.</w:t>
      </w:r>
    </w:p>
    <w:p w14:paraId="49C731F2" w14:textId="77777777" w:rsidR="008D5817" w:rsidRPr="008D5817" w:rsidRDefault="008D5817" w:rsidP="008D5817">
      <w:pPr>
        <w:pStyle w:val="Heading4"/>
        <w:rPr>
          <w:rFonts w:ascii="Times" w:hAnsi="Times" w:cs="Times"/>
          <w:lang w:val="it-IT"/>
        </w:rPr>
      </w:pPr>
      <w:r w:rsidRPr="008D5817">
        <w:rPr>
          <w:rStyle w:val="Strong"/>
          <w:rFonts w:ascii="Times" w:hAnsi="Times" w:cs="Times"/>
          <w:b w:val="0"/>
          <w:bCs w:val="0"/>
          <w:lang w:val="it-IT"/>
        </w:rPr>
        <w:t>Descrizione del Caso d'Uso:</w:t>
      </w:r>
    </w:p>
    <w:p w14:paraId="79D3DA91" w14:textId="77777777" w:rsidR="008D5817" w:rsidRPr="008D5817" w:rsidRDefault="008D5817" w:rsidP="008D5817">
      <w:pPr>
        <w:pStyle w:val="NormalWeb"/>
        <w:rPr>
          <w:rFonts w:ascii="Times" w:hAnsi="Times" w:cs="Times"/>
          <w:lang w:val="it-IT"/>
        </w:rPr>
      </w:pPr>
      <w:r w:rsidRPr="008D5817">
        <w:rPr>
          <w:rFonts w:ascii="Times" w:hAnsi="Times" w:cs="Times"/>
          <w:lang w:val="it-IT"/>
        </w:rPr>
        <w:t xml:space="preserve">Il caso d'uso </w:t>
      </w:r>
      <w:r w:rsidRPr="008D5817">
        <w:rPr>
          <w:rStyle w:val="Strong"/>
          <w:rFonts w:ascii="Times" w:hAnsi="Times" w:cs="Times"/>
          <w:b w:val="0"/>
          <w:bCs w:val="0"/>
          <w:lang w:val="it-IT"/>
        </w:rPr>
        <w:t>"Effettuare un Ordine di Cibo"</w:t>
      </w:r>
      <w:r w:rsidRPr="008D5817">
        <w:rPr>
          <w:rFonts w:ascii="Times" w:hAnsi="Times" w:cs="Times"/>
          <w:lang w:val="it-IT"/>
        </w:rPr>
        <w:t xml:space="preserve"> consente a un Cliente di selezionare piatti dal menu, specificare le quantità, e completare l'ordine online. Il Cliente accede al sistema, esplora il menu, aggiunge i piatti al carrello, fornisce i dettagli per la consegna e il pagamento, e finalizza l'ordine. Il Sistema verifica l'ordine, calcola il totale e conferma l'ordine al Cliente.</w:t>
      </w:r>
    </w:p>
    <w:p w14:paraId="4F74DBB8" w14:textId="77777777" w:rsidR="008D5817" w:rsidRPr="008D5817" w:rsidRDefault="008D5817" w:rsidP="008D5817">
      <w:pPr>
        <w:pStyle w:val="Heading4"/>
        <w:rPr>
          <w:rFonts w:ascii="Times" w:hAnsi="Times" w:cs="Times"/>
          <w:lang w:val="it-IT"/>
        </w:rPr>
      </w:pPr>
      <w:r w:rsidRPr="008D5817">
        <w:rPr>
          <w:rStyle w:val="Strong"/>
          <w:rFonts w:ascii="Times" w:hAnsi="Times" w:cs="Times"/>
          <w:b w:val="0"/>
          <w:bCs w:val="0"/>
          <w:lang w:val="it-IT"/>
        </w:rPr>
        <w:t>Flusso degli Eventi:</w:t>
      </w:r>
    </w:p>
    <w:p w14:paraId="511E032D" w14:textId="77777777" w:rsidR="008D5817" w:rsidRPr="008D5817" w:rsidRDefault="008D5817" w:rsidP="008D5817">
      <w:pPr>
        <w:pStyle w:val="NormalWeb"/>
        <w:rPr>
          <w:rFonts w:ascii="Times" w:hAnsi="Times" w:cs="Times"/>
          <w:lang w:val="it-IT"/>
        </w:rPr>
      </w:pPr>
      <w:r w:rsidRPr="008D5817">
        <w:rPr>
          <w:rStyle w:val="Strong"/>
          <w:rFonts w:ascii="Times" w:hAnsi="Times" w:cs="Times"/>
          <w:b w:val="0"/>
          <w:bCs w:val="0"/>
          <w:lang w:val="it-IT"/>
        </w:rPr>
        <w:t>Flusso Principale:</w:t>
      </w:r>
    </w:p>
    <w:p w14:paraId="076CAD51" w14:textId="77777777" w:rsidR="008D5817" w:rsidRPr="008D5817" w:rsidRDefault="008D5817" w:rsidP="008D5817">
      <w:pPr>
        <w:numPr>
          <w:ilvl w:val="0"/>
          <w:numId w:val="10"/>
        </w:numPr>
        <w:suppressAutoHyphens w:val="0"/>
        <w:spacing w:before="100" w:beforeAutospacing="1" w:after="100" w:afterAutospacing="1"/>
        <w:rPr>
          <w:lang w:val="it-IT"/>
        </w:rPr>
      </w:pPr>
      <w:r w:rsidRPr="008D5817">
        <w:rPr>
          <w:rStyle w:val="Strong"/>
          <w:b w:val="0"/>
          <w:bCs w:val="0"/>
          <w:lang w:val="it-IT"/>
        </w:rPr>
        <w:t>Il Cliente accede al sistema di ordinazione di cibo online.</w:t>
      </w:r>
    </w:p>
    <w:p w14:paraId="6F41B957" w14:textId="77777777" w:rsidR="008D5817" w:rsidRPr="008D5817" w:rsidRDefault="008D5817" w:rsidP="008D5817">
      <w:pPr>
        <w:numPr>
          <w:ilvl w:val="0"/>
          <w:numId w:val="10"/>
        </w:numPr>
        <w:suppressAutoHyphens w:val="0"/>
        <w:spacing w:before="100" w:beforeAutospacing="1" w:after="100" w:afterAutospacing="1"/>
        <w:rPr>
          <w:lang w:val="it-IT"/>
        </w:rPr>
      </w:pPr>
      <w:r w:rsidRPr="008D5817">
        <w:rPr>
          <w:rStyle w:val="Strong"/>
          <w:b w:val="0"/>
          <w:bCs w:val="0"/>
          <w:lang w:val="it-IT"/>
        </w:rPr>
        <w:t>Il Cliente esplora il menu dei piatti disponibili.</w:t>
      </w:r>
    </w:p>
    <w:p w14:paraId="4770324B" w14:textId="77777777" w:rsidR="008D5817" w:rsidRPr="008D5817" w:rsidRDefault="008D5817" w:rsidP="008D5817">
      <w:pPr>
        <w:numPr>
          <w:ilvl w:val="0"/>
          <w:numId w:val="10"/>
        </w:numPr>
        <w:suppressAutoHyphens w:val="0"/>
        <w:spacing w:before="100" w:beforeAutospacing="1" w:after="100" w:afterAutospacing="1"/>
        <w:rPr>
          <w:lang w:val="it-IT"/>
        </w:rPr>
      </w:pPr>
      <w:r w:rsidRPr="008D5817">
        <w:rPr>
          <w:rStyle w:val="Strong"/>
          <w:b w:val="0"/>
          <w:bCs w:val="0"/>
          <w:lang w:val="it-IT"/>
        </w:rPr>
        <w:t>Il Cliente seleziona i piatti desiderati e li aggiunge al carrello.</w:t>
      </w:r>
    </w:p>
    <w:p w14:paraId="36465278" w14:textId="77777777" w:rsidR="008D5817" w:rsidRPr="008D5817" w:rsidRDefault="008D5817" w:rsidP="008D5817">
      <w:pPr>
        <w:numPr>
          <w:ilvl w:val="0"/>
          <w:numId w:val="10"/>
        </w:numPr>
        <w:suppressAutoHyphens w:val="0"/>
        <w:spacing w:before="100" w:beforeAutospacing="1" w:after="100" w:afterAutospacing="1"/>
        <w:rPr>
          <w:lang w:val="it-IT"/>
        </w:rPr>
      </w:pPr>
      <w:r w:rsidRPr="008D5817">
        <w:rPr>
          <w:rStyle w:val="Strong"/>
          <w:b w:val="0"/>
          <w:bCs w:val="0"/>
          <w:lang w:val="it-IT"/>
        </w:rPr>
        <w:t>Il Sistema mostra il contenuto del carrello e il totale dell'ordine.</w:t>
      </w:r>
    </w:p>
    <w:p w14:paraId="42D69CA9" w14:textId="77777777" w:rsidR="008D5817" w:rsidRPr="008D5817" w:rsidRDefault="008D5817" w:rsidP="008D5817">
      <w:pPr>
        <w:numPr>
          <w:ilvl w:val="0"/>
          <w:numId w:val="10"/>
        </w:numPr>
        <w:suppressAutoHyphens w:val="0"/>
        <w:spacing w:before="100" w:beforeAutospacing="1" w:after="100" w:afterAutospacing="1"/>
        <w:rPr>
          <w:lang w:val="it-IT"/>
        </w:rPr>
      </w:pPr>
      <w:r w:rsidRPr="008D5817">
        <w:rPr>
          <w:rStyle w:val="Strong"/>
          <w:b w:val="0"/>
          <w:bCs w:val="0"/>
          <w:lang w:val="it-IT"/>
        </w:rPr>
        <w:t>Il Cliente fornisce i dettagli di consegna e le informazioni di pagamento.</w:t>
      </w:r>
    </w:p>
    <w:p w14:paraId="3E44DBC8" w14:textId="77777777" w:rsidR="008D5817" w:rsidRPr="008D5817" w:rsidRDefault="008D5817" w:rsidP="008D5817">
      <w:pPr>
        <w:numPr>
          <w:ilvl w:val="0"/>
          <w:numId w:val="10"/>
        </w:numPr>
        <w:suppressAutoHyphens w:val="0"/>
        <w:spacing w:before="100" w:beforeAutospacing="1" w:after="100" w:afterAutospacing="1"/>
        <w:rPr>
          <w:lang w:val="it-IT"/>
        </w:rPr>
      </w:pPr>
      <w:r w:rsidRPr="008D5817">
        <w:rPr>
          <w:rStyle w:val="Strong"/>
          <w:b w:val="0"/>
          <w:bCs w:val="0"/>
          <w:lang w:val="it-IT"/>
        </w:rPr>
        <w:t>Il Sistema verifica i dettagli dell'ordine e il pagamento.</w:t>
      </w:r>
    </w:p>
    <w:p w14:paraId="72B06012" w14:textId="77777777" w:rsidR="008D5817" w:rsidRPr="008D5817" w:rsidRDefault="008D5817" w:rsidP="008D5817">
      <w:pPr>
        <w:numPr>
          <w:ilvl w:val="0"/>
          <w:numId w:val="10"/>
        </w:numPr>
        <w:suppressAutoHyphens w:val="0"/>
        <w:spacing w:before="100" w:beforeAutospacing="1" w:after="100" w:afterAutospacing="1"/>
        <w:rPr>
          <w:lang w:val="it-IT"/>
        </w:rPr>
      </w:pPr>
      <w:r w:rsidRPr="008D5817">
        <w:rPr>
          <w:rStyle w:val="Strong"/>
          <w:b w:val="0"/>
          <w:bCs w:val="0"/>
          <w:lang w:val="it-IT"/>
        </w:rPr>
        <w:t>Il Sistema conferma l'ordine e invia una notifica al Cliente con i dettagli dell'ordine e il tempo stimato di consegna.</w:t>
      </w:r>
    </w:p>
    <w:p w14:paraId="73627943" w14:textId="77777777" w:rsidR="008D5817" w:rsidRPr="008D5817" w:rsidRDefault="008D5817" w:rsidP="008D5817">
      <w:pPr>
        <w:pStyle w:val="NormalWeb"/>
        <w:rPr>
          <w:rFonts w:ascii="Times" w:hAnsi="Times" w:cs="Times"/>
        </w:rPr>
      </w:pPr>
      <w:proofErr w:type="spellStart"/>
      <w:r w:rsidRPr="008D5817">
        <w:rPr>
          <w:rStyle w:val="Strong"/>
          <w:rFonts w:ascii="Times" w:hAnsi="Times" w:cs="Times"/>
          <w:b w:val="0"/>
          <w:bCs w:val="0"/>
        </w:rPr>
        <w:lastRenderedPageBreak/>
        <w:t>Flussi</w:t>
      </w:r>
      <w:proofErr w:type="spellEnd"/>
      <w:r w:rsidRPr="008D5817">
        <w:rPr>
          <w:rStyle w:val="Strong"/>
          <w:rFonts w:ascii="Times" w:hAnsi="Times" w:cs="Times"/>
          <w:b w:val="0"/>
          <w:bCs w:val="0"/>
        </w:rPr>
        <w:t xml:space="preserve"> </w:t>
      </w:r>
      <w:proofErr w:type="spellStart"/>
      <w:r w:rsidRPr="008D5817">
        <w:rPr>
          <w:rStyle w:val="Strong"/>
          <w:rFonts w:ascii="Times" w:hAnsi="Times" w:cs="Times"/>
          <w:b w:val="0"/>
          <w:bCs w:val="0"/>
        </w:rPr>
        <w:t>Alternativi</w:t>
      </w:r>
      <w:proofErr w:type="spellEnd"/>
      <w:r w:rsidRPr="008D5817">
        <w:rPr>
          <w:rStyle w:val="Strong"/>
          <w:rFonts w:ascii="Times" w:hAnsi="Times" w:cs="Times"/>
          <w:b w:val="0"/>
          <w:bCs w:val="0"/>
        </w:rPr>
        <w:t>:</w:t>
      </w:r>
    </w:p>
    <w:p w14:paraId="23D300BE" w14:textId="77777777" w:rsidR="008D5817" w:rsidRPr="008D5817" w:rsidRDefault="008D5817" w:rsidP="008D5817">
      <w:pPr>
        <w:pStyle w:val="NormalWeb"/>
        <w:numPr>
          <w:ilvl w:val="0"/>
          <w:numId w:val="11"/>
        </w:numPr>
        <w:rPr>
          <w:rFonts w:ascii="Times" w:hAnsi="Times" w:cs="Times"/>
          <w:lang w:val="it-IT"/>
        </w:rPr>
      </w:pPr>
      <w:r w:rsidRPr="008D5817">
        <w:rPr>
          <w:rStyle w:val="Strong"/>
          <w:rFonts w:ascii="Times" w:hAnsi="Times" w:cs="Times"/>
          <w:b w:val="0"/>
          <w:bCs w:val="0"/>
          <w:lang w:val="it-IT"/>
        </w:rPr>
        <w:t>Flusso Alternativo 1 (Articolo Non Disponibile):</w:t>
      </w:r>
    </w:p>
    <w:p w14:paraId="70D0472C" w14:textId="77777777" w:rsidR="008D5817" w:rsidRPr="008D5817" w:rsidRDefault="008D5817" w:rsidP="008D5817">
      <w:pPr>
        <w:numPr>
          <w:ilvl w:val="1"/>
          <w:numId w:val="11"/>
        </w:numPr>
        <w:suppressAutoHyphens w:val="0"/>
        <w:spacing w:before="100" w:beforeAutospacing="1" w:after="100" w:afterAutospacing="1"/>
        <w:rPr>
          <w:lang w:val="it-IT"/>
        </w:rPr>
      </w:pPr>
      <w:r w:rsidRPr="008D5817">
        <w:rPr>
          <w:lang w:val="it-IT"/>
        </w:rPr>
        <w:t>Se un piatto selezionato non è disponibile, il Sistema informa il Cliente e offre alternative o consente di rimuovere l'articolo dal carrello.</w:t>
      </w:r>
    </w:p>
    <w:p w14:paraId="01474E23" w14:textId="77777777" w:rsidR="008D5817" w:rsidRPr="008D5817" w:rsidRDefault="008D5817" w:rsidP="008D5817">
      <w:pPr>
        <w:pStyle w:val="NormalWeb"/>
        <w:numPr>
          <w:ilvl w:val="0"/>
          <w:numId w:val="11"/>
        </w:numPr>
        <w:rPr>
          <w:rFonts w:ascii="Times" w:hAnsi="Times" w:cs="Times"/>
          <w:lang w:val="it-IT"/>
        </w:rPr>
      </w:pPr>
      <w:r w:rsidRPr="008D5817">
        <w:rPr>
          <w:rStyle w:val="Strong"/>
          <w:rFonts w:ascii="Times" w:hAnsi="Times" w:cs="Times"/>
          <w:b w:val="0"/>
          <w:bCs w:val="0"/>
          <w:lang w:val="it-IT"/>
        </w:rPr>
        <w:t>Flusso Alternativo 2 (Pagamento Non Riuscito):</w:t>
      </w:r>
    </w:p>
    <w:p w14:paraId="278D3E9A" w14:textId="77777777" w:rsidR="008D5817" w:rsidRPr="008D5817" w:rsidRDefault="008D5817" w:rsidP="008D5817">
      <w:pPr>
        <w:numPr>
          <w:ilvl w:val="1"/>
          <w:numId w:val="11"/>
        </w:numPr>
        <w:suppressAutoHyphens w:val="0"/>
        <w:spacing w:before="100" w:beforeAutospacing="1" w:after="100" w:afterAutospacing="1"/>
        <w:rPr>
          <w:lang w:val="it-IT"/>
        </w:rPr>
      </w:pPr>
      <w:r w:rsidRPr="008D5817">
        <w:rPr>
          <w:lang w:val="it-IT"/>
        </w:rPr>
        <w:t>Se il pagamento fallisce, il Sistema informa il Cliente dell'errore e richiede di inserire nuovamente le informazioni di pagamento.</w:t>
      </w:r>
    </w:p>
    <w:p w14:paraId="4829147E" w14:textId="77777777" w:rsidR="008D5817" w:rsidRPr="008D5817" w:rsidRDefault="008D5817" w:rsidP="008D5817">
      <w:pPr>
        <w:pStyle w:val="Heading4"/>
        <w:rPr>
          <w:rFonts w:ascii="Times" w:hAnsi="Times" w:cs="Times"/>
        </w:rPr>
      </w:pPr>
      <w:proofErr w:type="spellStart"/>
      <w:r w:rsidRPr="008D5817">
        <w:rPr>
          <w:rStyle w:val="Strong"/>
          <w:rFonts w:ascii="Times" w:hAnsi="Times" w:cs="Times"/>
          <w:b w:val="0"/>
          <w:bCs w:val="0"/>
        </w:rPr>
        <w:t>Precondizioni</w:t>
      </w:r>
      <w:proofErr w:type="spellEnd"/>
      <w:r w:rsidRPr="008D5817">
        <w:rPr>
          <w:rStyle w:val="Strong"/>
          <w:rFonts w:ascii="Times" w:hAnsi="Times" w:cs="Times"/>
          <w:b w:val="0"/>
          <w:bCs w:val="0"/>
        </w:rPr>
        <w:t>:</w:t>
      </w:r>
    </w:p>
    <w:p w14:paraId="6B04084D" w14:textId="77777777" w:rsidR="008D5817" w:rsidRPr="008D5817" w:rsidRDefault="008D5817" w:rsidP="008D5817">
      <w:pPr>
        <w:numPr>
          <w:ilvl w:val="0"/>
          <w:numId w:val="13"/>
        </w:numPr>
        <w:suppressAutoHyphens w:val="0"/>
        <w:spacing w:before="100" w:beforeAutospacing="1" w:after="100" w:afterAutospacing="1"/>
        <w:rPr>
          <w:lang w:val="it-IT"/>
        </w:rPr>
      </w:pPr>
      <w:r w:rsidRPr="008D5817">
        <w:rPr>
          <w:lang w:val="it-IT"/>
        </w:rPr>
        <w:t>Il Cliente deve essere autenticato nel sistema per effettuare un ordine.</w:t>
      </w:r>
    </w:p>
    <w:p w14:paraId="14BF6CB5" w14:textId="77777777" w:rsidR="008D5817" w:rsidRPr="008D5817" w:rsidRDefault="008D5817" w:rsidP="008D5817">
      <w:pPr>
        <w:numPr>
          <w:ilvl w:val="0"/>
          <w:numId w:val="13"/>
        </w:numPr>
        <w:suppressAutoHyphens w:val="0"/>
        <w:spacing w:before="100" w:beforeAutospacing="1" w:after="100" w:afterAutospacing="1"/>
        <w:rPr>
          <w:lang w:val="it-IT"/>
        </w:rPr>
      </w:pPr>
      <w:r w:rsidRPr="008D5817">
        <w:rPr>
          <w:lang w:val="it-IT"/>
        </w:rPr>
        <w:t>Il Cliente deve avere una carta di credito valida o un altro metodo di pagamento accettato.</w:t>
      </w:r>
    </w:p>
    <w:p w14:paraId="0EBA239D" w14:textId="77777777" w:rsidR="008D5817" w:rsidRPr="008D5817" w:rsidRDefault="008D5817" w:rsidP="008D5817">
      <w:pPr>
        <w:pStyle w:val="Heading4"/>
        <w:rPr>
          <w:rFonts w:ascii="Times" w:hAnsi="Times" w:cs="Times"/>
        </w:rPr>
      </w:pPr>
      <w:proofErr w:type="spellStart"/>
      <w:r w:rsidRPr="008D5817">
        <w:rPr>
          <w:rStyle w:val="Strong"/>
          <w:rFonts w:ascii="Times" w:hAnsi="Times" w:cs="Times"/>
          <w:b w:val="0"/>
          <w:bCs w:val="0"/>
        </w:rPr>
        <w:t>Postcondizioni</w:t>
      </w:r>
      <w:proofErr w:type="spellEnd"/>
      <w:r w:rsidRPr="008D5817">
        <w:rPr>
          <w:rStyle w:val="Strong"/>
          <w:rFonts w:ascii="Times" w:hAnsi="Times" w:cs="Times"/>
          <w:b w:val="0"/>
          <w:bCs w:val="0"/>
        </w:rPr>
        <w:t>:</w:t>
      </w:r>
    </w:p>
    <w:p w14:paraId="15F4F8EF" w14:textId="77777777" w:rsidR="008D5817" w:rsidRPr="008D5817" w:rsidRDefault="008D5817" w:rsidP="008D5817">
      <w:pPr>
        <w:numPr>
          <w:ilvl w:val="0"/>
          <w:numId w:val="14"/>
        </w:numPr>
        <w:suppressAutoHyphens w:val="0"/>
        <w:spacing w:before="100" w:beforeAutospacing="1" w:after="100" w:afterAutospacing="1"/>
        <w:rPr>
          <w:lang w:val="it-IT"/>
        </w:rPr>
      </w:pPr>
      <w:r w:rsidRPr="008D5817">
        <w:rPr>
          <w:lang w:val="it-IT"/>
        </w:rPr>
        <w:t>L'ordine è registrato nel sistema e il ristorante riceve i dettagli dell'ordine.</w:t>
      </w:r>
    </w:p>
    <w:p w14:paraId="71FE9375" w14:textId="77777777" w:rsidR="008D5817" w:rsidRPr="008D5817" w:rsidRDefault="008D5817" w:rsidP="008D5817">
      <w:pPr>
        <w:numPr>
          <w:ilvl w:val="0"/>
          <w:numId w:val="14"/>
        </w:numPr>
        <w:suppressAutoHyphens w:val="0"/>
        <w:spacing w:before="100" w:beforeAutospacing="1" w:after="100" w:afterAutospacing="1"/>
        <w:rPr>
          <w:lang w:val="it-IT"/>
        </w:rPr>
      </w:pPr>
      <w:r w:rsidRPr="008D5817">
        <w:rPr>
          <w:lang w:val="it-IT"/>
        </w:rPr>
        <w:t>Il Cliente riceve una conferma dell'ordine con il tempo stimato di consegna.</w:t>
      </w:r>
    </w:p>
    <w:p w14:paraId="77BCD372" w14:textId="77777777" w:rsidR="008D5817" w:rsidRPr="008D5817" w:rsidRDefault="008D5817" w:rsidP="00CB1178">
      <w:pPr>
        <w:jc w:val="both"/>
        <w:rPr>
          <w:lang w:val="it-IT"/>
        </w:rPr>
      </w:pPr>
    </w:p>
    <w:p w14:paraId="72B6C018" w14:textId="77777777" w:rsidR="00CB1178" w:rsidRPr="008D5817" w:rsidRDefault="00CB1178" w:rsidP="00312C95">
      <w:pPr>
        <w:jc w:val="both"/>
        <w:rPr>
          <w:lang w:val="it-IT"/>
        </w:rPr>
      </w:pPr>
    </w:p>
    <w:sectPr w:rsidR="00CB1178" w:rsidRPr="008D581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432" w:hanging="432"/>
      </w:pPr>
      <w:rPr>
        <w:rFonts w:cs="Times New Roman" w:hint="default"/>
        <w:b/>
        <w:i w:val="0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rFonts w:cs="Times New Roman"/>
      </w:r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C95DDE"/>
    <w:multiLevelType w:val="hybridMultilevel"/>
    <w:tmpl w:val="44026898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F164AE"/>
    <w:multiLevelType w:val="hybridMultilevel"/>
    <w:tmpl w:val="68C2605E"/>
    <w:lvl w:ilvl="0" w:tplc="04100017">
      <w:start w:val="1"/>
      <w:numFmt w:val="lowerLetter"/>
      <w:lvlText w:val="%1)"/>
      <w:lvlJc w:val="left"/>
      <w:pPr>
        <w:ind w:left="360" w:hanging="360"/>
      </w:pPr>
      <w:rPr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1" w:tplc="3E2EC69A">
      <w:start w:val="1"/>
      <w:numFmt w:val="lowerLetter"/>
      <w:lvlText w:val="%2)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2" w:tplc="9A4E2FC0">
      <w:start w:val="1"/>
      <w:numFmt w:val="lowerLetter"/>
      <w:lvlText w:val="%3)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3" w:tplc="264C8D0C">
      <w:start w:val="1"/>
      <w:numFmt w:val="lowerLetter"/>
      <w:lvlText w:val="%4)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4" w:tplc="A008BE3A">
      <w:start w:val="1"/>
      <w:numFmt w:val="lowerLetter"/>
      <w:lvlText w:val="%5)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5" w:tplc="6DE43C12">
      <w:start w:val="1"/>
      <w:numFmt w:val="lowerLetter"/>
      <w:lvlText w:val="%6)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6" w:tplc="D17E5660">
      <w:start w:val="1"/>
      <w:numFmt w:val="lowerLetter"/>
      <w:lvlText w:val="%7)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7" w:tplc="3166A21E">
      <w:start w:val="1"/>
      <w:numFmt w:val="lowerLetter"/>
      <w:lvlText w:val="%8)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8" w:tplc="EF9A7834">
      <w:start w:val="1"/>
      <w:numFmt w:val="lowerLetter"/>
      <w:lvlText w:val="%9)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</w:abstractNum>
  <w:abstractNum w:abstractNumId="3" w15:restartNumberingAfterBreak="0">
    <w:nsid w:val="1669634C"/>
    <w:multiLevelType w:val="multilevel"/>
    <w:tmpl w:val="501CB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58168E"/>
    <w:multiLevelType w:val="multilevel"/>
    <w:tmpl w:val="E41EF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273705"/>
    <w:multiLevelType w:val="multilevel"/>
    <w:tmpl w:val="D9ECB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AE3411"/>
    <w:multiLevelType w:val="hybridMultilevel"/>
    <w:tmpl w:val="7B7A881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B876E9"/>
    <w:multiLevelType w:val="hybridMultilevel"/>
    <w:tmpl w:val="5C62830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574392"/>
    <w:multiLevelType w:val="hybridMultilevel"/>
    <w:tmpl w:val="0A9C77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B73B57"/>
    <w:multiLevelType w:val="multilevel"/>
    <w:tmpl w:val="81A4E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89378B"/>
    <w:multiLevelType w:val="hybridMultilevel"/>
    <w:tmpl w:val="1F2EA070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551DAF"/>
    <w:multiLevelType w:val="multilevel"/>
    <w:tmpl w:val="EF761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4F4672"/>
    <w:multiLevelType w:val="multilevel"/>
    <w:tmpl w:val="6DE46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A46EA1"/>
    <w:multiLevelType w:val="hybridMultilevel"/>
    <w:tmpl w:val="ACCC8406"/>
    <w:lvl w:ilvl="0" w:tplc="E7E24C6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5888338">
    <w:abstractNumId w:val="0"/>
  </w:num>
  <w:num w:numId="2" w16cid:durableId="1548448227">
    <w:abstractNumId w:val="1"/>
  </w:num>
  <w:num w:numId="3" w16cid:durableId="715203140">
    <w:abstractNumId w:val="6"/>
  </w:num>
  <w:num w:numId="4" w16cid:durableId="1235627718">
    <w:abstractNumId w:val="13"/>
  </w:num>
  <w:num w:numId="5" w16cid:durableId="10143067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00621870">
    <w:abstractNumId w:val="10"/>
  </w:num>
  <w:num w:numId="7" w16cid:durableId="1245991545">
    <w:abstractNumId w:val="8"/>
  </w:num>
  <w:num w:numId="8" w16cid:durableId="687097461">
    <w:abstractNumId w:val="7"/>
  </w:num>
  <w:num w:numId="9" w16cid:durableId="142547557">
    <w:abstractNumId w:val="5"/>
  </w:num>
  <w:num w:numId="10" w16cid:durableId="707873410">
    <w:abstractNumId w:val="9"/>
  </w:num>
  <w:num w:numId="11" w16cid:durableId="1193806643">
    <w:abstractNumId w:val="4"/>
  </w:num>
  <w:num w:numId="12" w16cid:durableId="656737051">
    <w:abstractNumId w:val="12"/>
  </w:num>
  <w:num w:numId="13" w16cid:durableId="1702780731">
    <w:abstractNumId w:val="11"/>
  </w:num>
  <w:num w:numId="14" w16cid:durableId="16817403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2657"/>
    <w:rsid w:val="00002D35"/>
    <w:rsid w:val="00044573"/>
    <w:rsid w:val="000831CB"/>
    <w:rsid w:val="000A124B"/>
    <w:rsid w:val="000F0E2D"/>
    <w:rsid w:val="001123D6"/>
    <w:rsid w:val="00132657"/>
    <w:rsid w:val="00162E19"/>
    <w:rsid w:val="001A5D46"/>
    <w:rsid w:val="001B7170"/>
    <w:rsid w:val="001C280E"/>
    <w:rsid w:val="001C368A"/>
    <w:rsid w:val="00232B1D"/>
    <w:rsid w:val="002731E6"/>
    <w:rsid w:val="002C07F7"/>
    <w:rsid w:val="002C6894"/>
    <w:rsid w:val="002D2E0D"/>
    <w:rsid w:val="00312C95"/>
    <w:rsid w:val="00320BE8"/>
    <w:rsid w:val="00361D26"/>
    <w:rsid w:val="00380785"/>
    <w:rsid w:val="003B1D5E"/>
    <w:rsid w:val="0046479C"/>
    <w:rsid w:val="00535C71"/>
    <w:rsid w:val="00586892"/>
    <w:rsid w:val="005E1009"/>
    <w:rsid w:val="005F12A1"/>
    <w:rsid w:val="005F12B4"/>
    <w:rsid w:val="00613A37"/>
    <w:rsid w:val="00635A37"/>
    <w:rsid w:val="00666A41"/>
    <w:rsid w:val="00685AE0"/>
    <w:rsid w:val="00686951"/>
    <w:rsid w:val="006A5682"/>
    <w:rsid w:val="006B7B01"/>
    <w:rsid w:val="006F6606"/>
    <w:rsid w:val="007D23AD"/>
    <w:rsid w:val="008236C2"/>
    <w:rsid w:val="0083682B"/>
    <w:rsid w:val="0083720C"/>
    <w:rsid w:val="008730F7"/>
    <w:rsid w:val="008765CB"/>
    <w:rsid w:val="00880C7E"/>
    <w:rsid w:val="00892FC2"/>
    <w:rsid w:val="008A6CAB"/>
    <w:rsid w:val="008C4952"/>
    <w:rsid w:val="008D252F"/>
    <w:rsid w:val="008D5817"/>
    <w:rsid w:val="00972E33"/>
    <w:rsid w:val="009A4261"/>
    <w:rsid w:val="009F132D"/>
    <w:rsid w:val="00A237C7"/>
    <w:rsid w:val="00AA0EB9"/>
    <w:rsid w:val="00AB1941"/>
    <w:rsid w:val="00AF5820"/>
    <w:rsid w:val="00B020F6"/>
    <w:rsid w:val="00B24776"/>
    <w:rsid w:val="00BA49BD"/>
    <w:rsid w:val="00C1395D"/>
    <w:rsid w:val="00C35FB1"/>
    <w:rsid w:val="00CA35FE"/>
    <w:rsid w:val="00CB1178"/>
    <w:rsid w:val="00CE0882"/>
    <w:rsid w:val="00CF0771"/>
    <w:rsid w:val="00D76C27"/>
    <w:rsid w:val="00D81742"/>
    <w:rsid w:val="00DB54E9"/>
    <w:rsid w:val="00E03AC7"/>
    <w:rsid w:val="00E7231A"/>
    <w:rsid w:val="00E90226"/>
    <w:rsid w:val="00EC60C4"/>
    <w:rsid w:val="00EF4B08"/>
    <w:rsid w:val="00F47CC8"/>
    <w:rsid w:val="00F6651B"/>
    <w:rsid w:val="00F921A5"/>
    <w:rsid w:val="00FF099B"/>
    <w:rsid w:val="00FF6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2013F"/>
  <w15:chartTrackingRefBased/>
  <w15:docId w15:val="{DE7C0970-F7AE-4D08-BA7F-3B023F422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it-I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D5E"/>
    <w:pPr>
      <w:suppressAutoHyphens/>
      <w:spacing w:after="0" w:line="240" w:lineRule="auto"/>
    </w:pPr>
    <w:rPr>
      <w:rFonts w:ascii="Times" w:eastAsia="Times New Roman" w:hAnsi="Times" w:cs="Times"/>
      <w:sz w:val="24"/>
      <w:szCs w:val="24"/>
      <w:lang w:val="en-GB" w:eastAsia="ar-SA"/>
    </w:rPr>
  </w:style>
  <w:style w:type="paragraph" w:styleId="Heading1">
    <w:name w:val="heading 1"/>
    <w:basedOn w:val="Normal"/>
    <w:next w:val="Normal"/>
    <w:link w:val="Heading1Char"/>
    <w:qFormat/>
    <w:rsid w:val="003B1D5E"/>
    <w:pPr>
      <w:keepNext/>
      <w:numPr>
        <w:numId w:val="1"/>
      </w:num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outlineLvl w:val="0"/>
    </w:pPr>
    <w:rPr>
      <w:rFonts w:ascii="Cambria" w:hAnsi="Cambria" w:cs="Times New Roman"/>
      <w:b/>
      <w:bCs/>
      <w:kern w:val="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81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81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B1D5E"/>
    <w:rPr>
      <w:rFonts w:ascii="Cambria" w:eastAsia="Times New Roman" w:hAnsi="Cambria" w:cs="Times New Roman"/>
      <w:b/>
      <w:bCs/>
      <w:kern w:val="1"/>
      <w:sz w:val="32"/>
      <w:szCs w:val="32"/>
      <w:lang w:val="en-GB" w:eastAsia="ar-SA"/>
    </w:rPr>
  </w:style>
  <w:style w:type="paragraph" w:customStyle="1" w:styleId="Default">
    <w:name w:val="Default"/>
    <w:rsid w:val="003B1D5E"/>
    <w:pPr>
      <w:suppressAutoHyphens/>
      <w:autoSpaceDE w:val="0"/>
      <w:spacing w:after="0" w:line="240" w:lineRule="auto"/>
    </w:pPr>
    <w:rPr>
      <w:rFonts w:ascii="Times" w:eastAsia="Times New Roman" w:hAnsi="Times" w:cs="Times"/>
      <w:color w:val="000000"/>
      <w:sz w:val="24"/>
      <w:szCs w:val="24"/>
      <w:lang w:eastAsia="ar-SA"/>
    </w:rPr>
  </w:style>
  <w:style w:type="paragraph" w:styleId="ListParagraph">
    <w:name w:val="List Paragraph"/>
    <w:basedOn w:val="Normal"/>
    <w:uiPriority w:val="34"/>
    <w:qFormat/>
    <w:rsid w:val="009A4261"/>
    <w:pPr>
      <w:ind w:left="720"/>
      <w:contextualSpacing/>
    </w:pPr>
  </w:style>
  <w:style w:type="character" w:styleId="Hyperlink">
    <w:name w:val="Hyperlink"/>
    <w:semiHidden/>
    <w:unhideWhenUsed/>
    <w:rsid w:val="001123D6"/>
    <w:rPr>
      <w:u w:val="single"/>
    </w:rPr>
  </w:style>
  <w:style w:type="paragraph" w:customStyle="1" w:styleId="Body">
    <w:name w:val="Body"/>
    <w:rsid w:val="001123D6"/>
    <w:pPr>
      <w:spacing w:after="0" w:line="240" w:lineRule="auto"/>
    </w:pPr>
    <w:rPr>
      <w:rFonts w:ascii="Helvetica" w:eastAsia="Arial Unicode MS" w:hAnsi="Helvetica" w:cs="Arial Unicode MS"/>
      <w:color w:val="000000"/>
      <w:lang w:eastAsia="en-GB"/>
    </w:rPr>
  </w:style>
  <w:style w:type="character" w:customStyle="1" w:styleId="typ">
    <w:name w:val="typ"/>
    <w:basedOn w:val="DefaultParagraphFont"/>
    <w:rsid w:val="001123D6"/>
  </w:style>
  <w:style w:type="character" w:styleId="CommentReference">
    <w:name w:val="annotation reference"/>
    <w:basedOn w:val="DefaultParagraphFont"/>
    <w:uiPriority w:val="99"/>
    <w:semiHidden/>
    <w:unhideWhenUsed/>
    <w:rsid w:val="00EF4B0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F4B0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F4B08"/>
    <w:rPr>
      <w:rFonts w:ascii="Times" w:eastAsia="Times New Roman" w:hAnsi="Times" w:cs="Times"/>
      <w:sz w:val="20"/>
      <w:szCs w:val="20"/>
      <w:lang w:val="en-GB" w:eastAsia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4B0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4B08"/>
    <w:rPr>
      <w:rFonts w:ascii="Times" w:eastAsia="Times New Roman" w:hAnsi="Times" w:cs="Times"/>
      <w:b/>
      <w:bCs/>
      <w:sz w:val="20"/>
      <w:szCs w:val="20"/>
      <w:lang w:val="en-GB"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4B0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4B08"/>
    <w:rPr>
      <w:rFonts w:ascii="Segoe UI" w:eastAsia="Times New Roman" w:hAnsi="Segoe UI" w:cs="Segoe UI"/>
      <w:sz w:val="18"/>
      <w:szCs w:val="18"/>
      <w:lang w:val="en-GB" w:eastAsia="ar-SA"/>
    </w:rPr>
  </w:style>
  <w:style w:type="character" w:styleId="Strong">
    <w:name w:val="Strong"/>
    <w:basedOn w:val="DefaultParagraphFont"/>
    <w:uiPriority w:val="22"/>
    <w:qFormat/>
    <w:rsid w:val="00312C9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B1178"/>
    <w:pPr>
      <w:suppressAutoHyphens w:val="0"/>
      <w:spacing w:before="100" w:beforeAutospacing="1" w:after="100" w:afterAutospacing="1"/>
    </w:pPr>
    <w:rPr>
      <w:rFonts w:ascii="Times New Roman" w:hAnsi="Times New Roman" w:cs="Times New Roman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81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GB" w:eastAsia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817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val="en-GB" w:eastAsia="ar-SA"/>
    </w:rPr>
  </w:style>
  <w:style w:type="paragraph" w:styleId="Title">
    <w:name w:val="Title"/>
    <w:basedOn w:val="Normal"/>
    <w:next w:val="Normal"/>
    <w:link w:val="TitleChar"/>
    <w:uiPriority w:val="10"/>
    <w:qFormat/>
    <w:rsid w:val="008D581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817"/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997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06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422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PC-User</dc:creator>
  <cp:keywords/>
  <dc:description/>
  <cp:lastModifiedBy>filippo ricca</cp:lastModifiedBy>
  <cp:revision>3</cp:revision>
  <dcterms:created xsi:type="dcterms:W3CDTF">2024-07-10T09:17:00Z</dcterms:created>
  <dcterms:modified xsi:type="dcterms:W3CDTF">2024-07-24T16:12:00Z</dcterms:modified>
</cp:coreProperties>
</file>