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AF267E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5B369C">
        <w:rPr>
          <w:sz w:val="28"/>
          <w:szCs w:val="28"/>
          <w:lang w:val="en-GB"/>
        </w:rPr>
        <w:t>April</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0367FE42"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8B3C55">
              <w:rPr>
                <w:noProof/>
                <w:webHidden/>
              </w:rPr>
              <w:t>8</w:t>
            </w:r>
            <w:r w:rsidR="007843A8">
              <w:rPr>
                <w:noProof/>
                <w:webHidden/>
              </w:rPr>
              <w:fldChar w:fldCharType="end"/>
            </w:r>
          </w:hyperlink>
        </w:p>
        <w:p w14:paraId="088CD274" w14:textId="5ACF4EEF" w:rsidR="007843A8" w:rsidRDefault="00621806">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8B3C55">
              <w:rPr>
                <w:noProof/>
                <w:webHidden/>
              </w:rPr>
              <w:t>8</w:t>
            </w:r>
            <w:r w:rsidR="007843A8">
              <w:rPr>
                <w:noProof/>
                <w:webHidden/>
              </w:rPr>
              <w:fldChar w:fldCharType="end"/>
            </w:r>
          </w:hyperlink>
        </w:p>
        <w:p w14:paraId="1D727460" w14:textId="40B7E7F0" w:rsidR="007843A8" w:rsidRDefault="00621806">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8B3C55">
              <w:rPr>
                <w:noProof/>
                <w:webHidden/>
              </w:rPr>
              <w:t>8</w:t>
            </w:r>
            <w:r w:rsidR="007843A8">
              <w:rPr>
                <w:noProof/>
                <w:webHidden/>
              </w:rPr>
              <w:fldChar w:fldCharType="end"/>
            </w:r>
          </w:hyperlink>
        </w:p>
        <w:p w14:paraId="4AE73E3F" w14:textId="2A408466" w:rsidR="007843A8" w:rsidRDefault="00621806">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8B3C55">
              <w:rPr>
                <w:noProof/>
                <w:webHidden/>
              </w:rPr>
              <w:t>9</w:t>
            </w:r>
            <w:r w:rsidR="007843A8">
              <w:rPr>
                <w:noProof/>
                <w:webHidden/>
              </w:rPr>
              <w:fldChar w:fldCharType="end"/>
            </w:r>
          </w:hyperlink>
        </w:p>
        <w:p w14:paraId="244BD9A5" w14:textId="66B278DC" w:rsidR="007843A8" w:rsidRDefault="00621806">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8B3C55">
              <w:rPr>
                <w:noProof/>
                <w:webHidden/>
              </w:rPr>
              <w:t>9</w:t>
            </w:r>
            <w:r w:rsidR="007843A8">
              <w:rPr>
                <w:noProof/>
                <w:webHidden/>
              </w:rPr>
              <w:fldChar w:fldCharType="end"/>
            </w:r>
          </w:hyperlink>
        </w:p>
        <w:p w14:paraId="0CE951DB" w14:textId="376FEE47"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8B3C55">
              <w:rPr>
                <w:noProof/>
                <w:webHidden/>
              </w:rPr>
              <w:t>11</w:t>
            </w:r>
            <w:r w:rsidR="007843A8">
              <w:rPr>
                <w:noProof/>
                <w:webHidden/>
              </w:rPr>
              <w:fldChar w:fldCharType="end"/>
            </w:r>
          </w:hyperlink>
        </w:p>
        <w:p w14:paraId="6DF5F9E6" w14:textId="27442886" w:rsidR="007843A8" w:rsidRDefault="00621806">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8B3C55">
              <w:rPr>
                <w:noProof/>
                <w:webHidden/>
              </w:rPr>
              <w:t>11</w:t>
            </w:r>
            <w:r w:rsidR="007843A8">
              <w:rPr>
                <w:noProof/>
                <w:webHidden/>
              </w:rPr>
              <w:fldChar w:fldCharType="end"/>
            </w:r>
          </w:hyperlink>
        </w:p>
        <w:p w14:paraId="1080E75E" w14:textId="51F33D7D" w:rsidR="007843A8" w:rsidRDefault="00621806">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8B3C55">
              <w:rPr>
                <w:noProof/>
                <w:webHidden/>
              </w:rPr>
              <w:t>11</w:t>
            </w:r>
            <w:r w:rsidR="007843A8">
              <w:rPr>
                <w:noProof/>
                <w:webHidden/>
              </w:rPr>
              <w:fldChar w:fldCharType="end"/>
            </w:r>
          </w:hyperlink>
        </w:p>
        <w:p w14:paraId="3C38A989" w14:textId="132A8083" w:rsidR="007843A8" w:rsidRDefault="00621806">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8B3C55">
              <w:rPr>
                <w:noProof/>
                <w:webHidden/>
              </w:rPr>
              <w:t>11</w:t>
            </w:r>
            <w:r w:rsidR="007843A8">
              <w:rPr>
                <w:noProof/>
                <w:webHidden/>
              </w:rPr>
              <w:fldChar w:fldCharType="end"/>
            </w:r>
          </w:hyperlink>
        </w:p>
        <w:p w14:paraId="64CCC2EF" w14:textId="32C01704" w:rsidR="007843A8" w:rsidRDefault="00621806">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8B3C55">
              <w:rPr>
                <w:noProof/>
                <w:webHidden/>
              </w:rPr>
              <w:t>11</w:t>
            </w:r>
            <w:r w:rsidR="007843A8">
              <w:rPr>
                <w:noProof/>
                <w:webHidden/>
              </w:rPr>
              <w:fldChar w:fldCharType="end"/>
            </w:r>
          </w:hyperlink>
        </w:p>
        <w:p w14:paraId="1E5F46AF" w14:textId="404A2B62" w:rsidR="007843A8" w:rsidRDefault="00621806">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8B3C55">
              <w:rPr>
                <w:noProof/>
                <w:webHidden/>
              </w:rPr>
              <w:t>12</w:t>
            </w:r>
            <w:r w:rsidR="007843A8">
              <w:rPr>
                <w:noProof/>
                <w:webHidden/>
              </w:rPr>
              <w:fldChar w:fldCharType="end"/>
            </w:r>
          </w:hyperlink>
        </w:p>
        <w:p w14:paraId="482764B7" w14:textId="5D8030ED"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8B3C55">
              <w:rPr>
                <w:noProof/>
                <w:webHidden/>
              </w:rPr>
              <w:t>14</w:t>
            </w:r>
            <w:r w:rsidR="007843A8">
              <w:rPr>
                <w:noProof/>
                <w:webHidden/>
              </w:rPr>
              <w:fldChar w:fldCharType="end"/>
            </w:r>
          </w:hyperlink>
        </w:p>
        <w:p w14:paraId="2A4FA2B7" w14:textId="07F3B2DC" w:rsidR="007843A8" w:rsidRDefault="00621806">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8B3C55">
              <w:rPr>
                <w:noProof/>
                <w:webHidden/>
              </w:rPr>
              <w:t>14</w:t>
            </w:r>
            <w:r w:rsidR="007843A8">
              <w:rPr>
                <w:noProof/>
                <w:webHidden/>
              </w:rPr>
              <w:fldChar w:fldCharType="end"/>
            </w:r>
          </w:hyperlink>
        </w:p>
        <w:p w14:paraId="4C21FEFA" w14:textId="3BDE18CF" w:rsidR="007843A8" w:rsidRDefault="00621806">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8B3C55">
              <w:rPr>
                <w:noProof/>
                <w:webHidden/>
              </w:rPr>
              <w:t>15</w:t>
            </w:r>
            <w:r w:rsidR="007843A8">
              <w:rPr>
                <w:noProof/>
                <w:webHidden/>
              </w:rPr>
              <w:fldChar w:fldCharType="end"/>
            </w:r>
          </w:hyperlink>
        </w:p>
        <w:p w14:paraId="4F3F9503" w14:textId="5E1A2D56" w:rsidR="007843A8" w:rsidRDefault="00621806">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8B3C55">
              <w:rPr>
                <w:noProof/>
                <w:webHidden/>
              </w:rPr>
              <w:t>15</w:t>
            </w:r>
            <w:r w:rsidR="007843A8">
              <w:rPr>
                <w:noProof/>
                <w:webHidden/>
              </w:rPr>
              <w:fldChar w:fldCharType="end"/>
            </w:r>
          </w:hyperlink>
        </w:p>
        <w:p w14:paraId="554465E9" w14:textId="131D7D2D" w:rsidR="007843A8" w:rsidRDefault="00621806">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8B3C55">
              <w:rPr>
                <w:noProof/>
                <w:webHidden/>
              </w:rPr>
              <w:t>15</w:t>
            </w:r>
            <w:r w:rsidR="007843A8">
              <w:rPr>
                <w:noProof/>
                <w:webHidden/>
              </w:rPr>
              <w:fldChar w:fldCharType="end"/>
            </w:r>
          </w:hyperlink>
        </w:p>
        <w:p w14:paraId="3C0682F9" w14:textId="608F0A02" w:rsidR="007843A8" w:rsidRDefault="00621806">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8B3C55">
              <w:rPr>
                <w:noProof/>
                <w:webHidden/>
              </w:rPr>
              <w:t>16</w:t>
            </w:r>
            <w:r w:rsidR="007843A8">
              <w:rPr>
                <w:noProof/>
                <w:webHidden/>
              </w:rPr>
              <w:fldChar w:fldCharType="end"/>
            </w:r>
          </w:hyperlink>
        </w:p>
        <w:p w14:paraId="60DB5070" w14:textId="47D2FF95" w:rsidR="007843A8" w:rsidRDefault="00621806">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8B3C55">
              <w:rPr>
                <w:noProof/>
                <w:webHidden/>
              </w:rPr>
              <w:t>16</w:t>
            </w:r>
            <w:r w:rsidR="007843A8">
              <w:rPr>
                <w:noProof/>
                <w:webHidden/>
              </w:rPr>
              <w:fldChar w:fldCharType="end"/>
            </w:r>
          </w:hyperlink>
        </w:p>
        <w:p w14:paraId="58A9CB8D" w14:textId="1C80412A" w:rsidR="007843A8" w:rsidRDefault="00621806">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8B3C55">
              <w:rPr>
                <w:noProof/>
                <w:webHidden/>
              </w:rPr>
              <w:t>18</w:t>
            </w:r>
            <w:r w:rsidR="007843A8">
              <w:rPr>
                <w:noProof/>
                <w:webHidden/>
              </w:rPr>
              <w:fldChar w:fldCharType="end"/>
            </w:r>
          </w:hyperlink>
        </w:p>
        <w:p w14:paraId="04F2CB86" w14:textId="537BC112" w:rsidR="007843A8" w:rsidRDefault="00621806">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8B3C55">
              <w:rPr>
                <w:noProof/>
                <w:webHidden/>
              </w:rPr>
              <w:t>19</w:t>
            </w:r>
            <w:r w:rsidR="007843A8">
              <w:rPr>
                <w:noProof/>
                <w:webHidden/>
              </w:rPr>
              <w:fldChar w:fldCharType="end"/>
            </w:r>
          </w:hyperlink>
        </w:p>
        <w:p w14:paraId="71768B59" w14:textId="27D1B8AB" w:rsidR="007843A8" w:rsidRDefault="00621806">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8B3C55">
              <w:rPr>
                <w:noProof/>
                <w:webHidden/>
              </w:rPr>
              <w:t>20</w:t>
            </w:r>
            <w:r w:rsidR="007843A8">
              <w:rPr>
                <w:noProof/>
                <w:webHidden/>
              </w:rPr>
              <w:fldChar w:fldCharType="end"/>
            </w:r>
          </w:hyperlink>
        </w:p>
        <w:p w14:paraId="6BCCD3F5" w14:textId="0E7ADDDA" w:rsidR="007843A8" w:rsidRDefault="00621806">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8B3C55">
              <w:rPr>
                <w:noProof/>
                <w:webHidden/>
              </w:rPr>
              <w:t>21</w:t>
            </w:r>
            <w:r w:rsidR="007843A8">
              <w:rPr>
                <w:noProof/>
                <w:webHidden/>
              </w:rPr>
              <w:fldChar w:fldCharType="end"/>
            </w:r>
          </w:hyperlink>
        </w:p>
        <w:p w14:paraId="2BEC5D4F" w14:textId="300AA291" w:rsidR="007843A8" w:rsidRDefault="00621806">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8B3C55">
              <w:rPr>
                <w:noProof/>
                <w:webHidden/>
              </w:rPr>
              <w:t>23</w:t>
            </w:r>
            <w:r w:rsidR="007843A8">
              <w:rPr>
                <w:noProof/>
                <w:webHidden/>
              </w:rPr>
              <w:fldChar w:fldCharType="end"/>
            </w:r>
          </w:hyperlink>
        </w:p>
        <w:p w14:paraId="25C46A8E" w14:textId="0822D50F" w:rsidR="007843A8" w:rsidRDefault="00621806">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8B3C55">
              <w:rPr>
                <w:noProof/>
                <w:webHidden/>
              </w:rPr>
              <w:t>23</w:t>
            </w:r>
            <w:r w:rsidR="007843A8">
              <w:rPr>
                <w:noProof/>
                <w:webHidden/>
              </w:rPr>
              <w:fldChar w:fldCharType="end"/>
            </w:r>
          </w:hyperlink>
        </w:p>
        <w:p w14:paraId="7B388EAB" w14:textId="30045BAA"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8B3C55">
              <w:rPr>
                <w:noProof/>
                <w:webHidden/>
              </w:rPr>
              <w:t>24</w:t>
            </w:r>
            <w:r w:rsidR="007843A8">
              <w:rPr>
                <w:noProof/>
                <w:webHidden/>
              </w:rPr>
              <w:fldChar w:fldCharType="end"/>
            </w:r>
          </w:hyperlink>
        </w:p>
        <w:p w14:paraId="43C62218" w14:textId="750B3B22" w:rsidR="007843A8" w:rsidRDefault="00621806">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8B3C55">
              <w:rPr>
                <w:noProof/>
                <w:webHidden/>
              </w:rPr>
              <w:t>24</w:t>
            </w:r>
            <w:r w:rsidR="007843A8">
              <w:rPr>
                <w:noProof/>
                <w:webHidden/>
              </w:rPr>
              <w:fldChar w:fldCharType="end"/>
            </w:r>
          </w:hyperlink>
        </w:p>
        <w:p w14:paraId="2316C2D2" w14:textId="56689B8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8B3C55">
              <w:rPr>
                <w:noProof/>
                <w:webHidden/>
              </w:rPr>
              <w:t>24</w:t>
            </w:r>
            <w:r w:rsidR="007843A8">
              <w:rPr>
                <w:noProof/>
                <w:webHidden/>
              </w:rPr>
              <w:fldChar w:fldCharType="end"/>
            </w:r>
          </w:hyperlink>
        </w:p>
        <w:p w14:paraId="3B3CAC6F" w14:textId="2734890E" w:rsidR="007843A8" w:rsidRDefault="00621806">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8B3C55">
              <w:rPr>
                <w:noProof/>
                <w:webHidden/>
              </w:rPr>
              <w:t>24</w:t>
            </w:r>
            <w:r w:rsidR="007843A8">
              <w:rPr>
                <w:noProof/>
                <w:webHidden/>
              </w:rPr>
              <w:fldChar w:fldCharType="end"/>
            </w:r>
          </w:hyperlink>
        </w:p>
        <w:p w14:paraId="21AFF65E" w14:textId="6C7C5878" w:rsidR="007843A8" w:rsidRDefault="00621806">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8B3C55">
              <w:rPr>
                <w:noProof/>
                <w:webHidden/>
              </w:rPr>
              <w:t>24</w:t>
            </w:r>
            <w:r w:rsidR="007843A8">
              <w:rPr>
                <w:noProof/>
                <w:webHidden/>
              </w:rPr>
              <w:fldChar w:fldCharType="end"/>
            </w:r>
          </w:hyperlink>
        </w:p>
        <w:p w14:paraId="768B3808" w14:textId="3116CD2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8B3C55">
              <w:rPr>
                <w:noProof/>
                <w:webHidden/>
              </w:rPr>
              <w:t>25</w:t>
            </w:r>
            <w:r w:rsidR="007843A8">
              <w:rPr>
                <w:noProof/>
                <w:webHidden/>
              </w:rPr>
              <w:fldChar w:fldCharType="end"/>
            </w:r>
          </w:hyperlink>
        </w:p>
        <w:p w14:paraId="55F17A79" w14:textId="690DBEC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8B3C55">
              <w:rPr>
                <w:noProof/>
                <w:webHidden/>
              </w:rPr>
              <w:t>25</w:t>
            </w:r>
            <w:r w:rsidR="007843A8">
              <w:rPr>
                <w:noProof/>
                <w:webHidden/>
              </w:rPr>
              <w:fldChar w:fldCharType="end"/>
            </w:r>
          </w:hyperlink>
        </w:p>
        <w:p w14:paraId="2BF45FA1" w14:textId="4405066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8B3C55">
              <w:rPr>
                <w:noProof/>
                <w:webHidden/>
              </w:rPr>
              <w:t>26</w:t>
            </w:r>
            <w:r w:rsidR="007843A8">
              <w:rPr>
                <w:noProof/>
                <w:webHidden/>
              </w:rPr>
              <w:fldChar w:fldCharType="end"/>
            </w:r>
          </w:hyperlink>
        </w:p>
        <w:p w14:paraId="59057E00" w14:textId="342768A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8B3C55">
              <w:rPr>
                <w:noProof/>
                <w:webHidden/>
              </w:rPr>
              <w:t>26</w:t>
            </w:r>
            <w:r w:rsidR="007843A8">
              <w:rPr>
                <w:noProof/>
                <w:webHidden/>
              </w:rPr>
              <w:fldChar w:fldCharType="end"/>
            </w:r>
          </w:hyperlink>
        </w:p>
        <w:p w14:paraId="42BFB006" w14:textId="493D63B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8B3C55">
              <w:rPr>
                <w:noProof/>
                <w:webHidden/>
              </w:rPr>
              <w:t>26</w:t>
            </w:r>
            <w:r w:rsidR="007843A8">
              <w:rPr>
                <w:noProof/>
                <w:webHidden/>
              </w:rPr>
              <w:fldChar w:fldCharType="end"/>
            </w:r>
          </w:hyperlink>
        </w:p>
        <w:p w14:paraId="4ED0B0D8" w14:textId="2DDF4BE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8B3C55">
              <w:rPr>
                <w:noProof/>
                <w:webHidden/>
              </w:rPr>
              <w:t>26</w:t>
            </w:r>
            <w:r w:rsidR="007843A8">
              <w:rPr>
                <w:noProof/>
                <w:webHidden/>
              </w:rPr>
              <w:fldChar w:fldCharType="end"/>
            </w:r>
          </w:hyperlink>
        </w:p>
        <w:p w14:paraId="371D2011" w14:textId="02437B2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8B3C55">
              <w:rPr>
                <w:noProof/>
                <w:webHidden/>
              </w:rPr>
              <w:t>27</w:t>
            </w:r>
            <w:r w:rsidR="007843A8">
              <w:rPr>
                <w:noProof/>
                <w:webHidden/>
              </w:rPr>
              <w:fldChar w:fldCharType="end"/>
            </w:r>
          </w:hyperlink>
        </w:p>
        <w:p w14:paraId="7363FE98" w14:textId="3DBF86B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8B3C55">
              <w:rPr>
                <w:noProof/>
                <w:webHidden/>
              </w:rPr>
              <w:t>27</w:t>
            </w:r>
            <w:r w:rsidR="007843A8">
              <w:rPr>
                <w:noProof/>
                <w:webHidden/>
              </w:rPr>
              <w:fldChar w:fldCharType="end"/>
            </w:r>
          </w:hyperlink>
        </w:p>
        <w:p w14:paraId="5E2B05ED" w14:textId="5B9B67A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8B3C55">
              <w:rPr>
                <w:noProof/>
                <w:webHidden/>
              </w:rPr>
              <w:t>27</w:t>
            </w:r>
            <w:r w:rsidR="007843A8">
              <w:rPr>
                <w:noProof/>
                <w:webHidden/>
              </w:rPr>
              <w:fldChar w:fldCharType="end"/>
            </w:r>
          </w:hyperlink>
        </w:p>
        <w:p w14:paraId="338F46EA" w14:textId="7ABADF3F" w:rsidR="007843A8" w:rsidRDefault="00621806">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8B3C55">
              <w:rPr>
                <w:noProof/>
                <w:webHidden/>
              </w:rPr>
              <w:t>28</w:t>
            </w:r>
            <w:r w:rsidR="007843A8">
              <w:rPr>
                <w:noProof/>
                <w:webHidden/>
              </w:rPr>
              <w:fldChar w:fldCharType="end"/>
            </w:r>
          </w:hyperlink>
        </w:p>
        <w:p w14:paraId="1AA0557A" w14:textId="7A95F0E5" w:rsidR="007843A8" w:rsidRDefault="00621806">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8B3C55">
              <w:rPr>
                <w:noProof/>
                <w:webHidden/>
              </w:rPr>
              <w:t>28</w:t>
            </w:r>
            <w:r w:rsidR="007843A8">
              <w:rPr>
                <w:noProof/>
                <w:webHidden/>
              </w:rPr>
              <w:fldChar w:fldCharType="end"/>
            </w:r>
          </w:hyperlink>
        </w:p>
        <w:p w14:paraId="13FBF454" w14:textId="0039741A" w:rsidR="007843A8" w:rsidRDefault="00621806">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8B3C55">
              <w:rPr>
                <w:noProof/>
                <w:webHidden/>
              </w:rPr>
              <w:t>29</w:t>
            </w:r>
            <w:r w:rsidR="007843A8">
              <w:rPr>
                <w:noProof/>
                <w:webHidden/>
              </w:rPr>
              <w:fldChar w:fldCharType="end"/>
            </w:r>
          </w:hyperlink>
        </w:p>
        <w:p w14:paraId="43D8E72C" w14:textId="0A4B1E21" w:rsidR="007843A8" w:rsidRDefault="00621806">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8B3C55">
              <w:rPr>
                <w:noProof/>
                <w:webHidden/>
              </w:rPr>
              <w:t>30</w:t>
            </w:r>
            <w:r w:rsidR="007843A8">
              <w:rPr>
                <w:noProof/>
                <w:webHidden/>
              </w:rPr>
              <w:fldChar w:fldCharType="end"/>
            </w:r>
          </w:hyperlink>
        </w:p>
        <w:p w14:paraId="732966B6" w14:textId="78F59F1E"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8B3C55">
              <w:rPr>
                <w:noProof/>
                <w:webHidden/>
              </w:rPr>
              <w:t>31</w:t>
            </w:r>
            <w:r w:rsidR="007843A8">
              <w:rPr>
                <w:noProof/>
                <w:webHidden/>
              </w:rPr>
              <w:fldChar w:fldCharType="end"/>
            </w:r>
          </w:hyperlink>
        </w:p>
        <w:p w14:paraId="16564B42" w14:textId="7926B554" w:rsidR="007843A8" w:rsidRDefault="00621806">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8B3C55">
              <w:rPr>
                <w:noProof/>
                <w:webHidden/>
              </w:rPr>
              <w:t>31</w:t>
            </w:r>
            <w:r w:rsidR="007843A8">
              <w:rPr>
                <w:noProof/>
                <w:webHidden/>
              </w:rPr>
              <w:fldChar w:fldCharType="end"/>
            </w:r>
          </w:hyperlink>
        </w:p>
        <w:p w14:paraId="0791CF43" w14:textId="7B7B5096" w:rsidR="007843A8" w:rsidRDefault="00621806">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8B3C55">
              <w:rPr>
                <w:noProof/>
                <w:webHidden/>
              </w:rPr>
              <w:t>31</w:t>
            </w:r>
            <w:r w:rsidR="007843A8">
              <w:rPr>
                <w:noProof/>
                <w:webHidden/>
              </w:rPr>
              <w:fldChar w:fldCharType="end"/>
            </w:r>
          </w:hyperlink>
        </w:p>
        <w:p w14:paraId="7FC8FE39" w14:textId="664E1FC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8B3C55">
              <w:rPr>
                <w:noProof/>
                <w:webHidden/>
              </w:rPr>
              <w:t>32</w:t>
            </w:r>
            <w:r w:rsidR="007843A8">
              <w:rPr>
                <w:noProof/>
                <w:webHidden/>
              </w:rPr>
              <w:fldChar w:fldCharType="end"/>
            </w:r>
          </w:hyperlink>
        </w:p>
        <w:p w14:paraId="5CCDDC72" w14:textId="59DBDFC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8B3C55">
              <w:rPr>
                <w:noProof/>
                <w:webHidden/>
              </w:rPr>
              <w:t>33</w:t>
            </w:r>
            <w:r w:rsidR="007843A8">
              <w:rPr>
                <w:noProof/>
                <w:webHidden/>
              </w:rPr>
              <w:fldChar w:fldCharType="end"/>
            </w:r>
          </w:hyperlink>
        </w:p>
        <w:p w14:paraId="608EF879" w14:textId="3944918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8B3C55">
              <w:rPr>
                <w:noProof/>
                <w:webHidden/>
              </w:rPr>
              <w:t>33</w:t>
            </w:r>
            <w:r w:rsidR="007843A8">
              <w:rPr>
                <w:noProof/>
                <w:webHidden/>
              </w:rPr>
              <w:fldChar w:fldCharType="end"/>
            </w:r>
          </w:hyperlink>
        </w:p>
        <w:p w14:paraId="67DF2BD9" w14:textId="25E257B2" w:rsidR="007843A8" w:rsidRDefault="00621806">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8B3C55">
              <w:rPr>
                <w:noProof/>
                <w:webHidden/>
              </w:rPr>
              <w:t>34</w:t>
            </w:r>
            <w:r w:rsidR="007843A8">
              <w:rPr>
                <w:noProof/>
                <w:webHidden/>
              </w:rPr>
              <w:fldChar w:fldCharType="end"/>
            </w:r>
          </w:hyperlink>
        </w:p>
        <w:p w14:paraId="77A20144" w14:textId="1551A611" w:rsidR="007843A8" w:rsidRDefault="00621806">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8B3C55">
              <w:rPr>
                <w:noProof/>
                <w:webHidden/>
              </w:rPr>
              <w:t>35</w:t>
            </w:r>
            <w:r w:rsidR="007843A8">
              <w:rPr>
                <w:noProof/>
                <w:webHidden/>
              </w:rPr>
              <w:fldChar w:fldCharType="end"/>
            </w:r>
          </w:hyperlink>
        </w:p>
        <w:p w14:paraId="1D177AF3" w14:textId="158FE4DB" w:rsidR="007843A8" w:rsidRDefault="00621806">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8B3C55">
              <w:rPr>
                <w:noProof/>
                <w:webHidden/>
              </w:rPr>
              <w:t>35</w:t>
            </w:r>
            <w:r w:rsidR="007843A8">
              <w:rPr>
                <w:noProof/>
                <w:webHidden/>
              </w:rPr>
              <w:fldChar w:fldCharType="end"/>
            </w:r>
          </w:hyperlink>
        </w:p>
        <w:p w14:paraId="28D48FD3" w14:textId="01DCFD5C" w:rsidR="007843A8" w:rsidRDefault="00621806">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8B3C55">
              <w:rPr>
                <w:noProof/>
                <w:webHidden/>
              </w:rPr>
              <w:t>36</w:t>
            </w:r>
            <w:r w:rsidR="007843A8">
              <w:rPr>
                <w:noProof/>
                <w:webHidden/>
              </w:rPr>
              <w:fldChar w:fldCharType="end"/>
            </w:r>
          </w:hyperlink>
        </w:p>
        <w:p w14:paraId="7D9E596E" w14:textId="419644D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8B3C55">
              <w:rPr>
                <w:noProof/>
                <w:webHidden/>
              </w:rPr>
              <w:t>36</w:t>
            </w:r>
            <w:r w:rsidR="007843A8">
              <w:rPr>
                <w:noProof/>
                <w:webHidden/>
              </w:rPr>
              <w:fldChar w:fldCharType="end"/>
            </w:r>
          </w:hyperlink>
        </w:p>
        <w:p w14:paraId="3ED9D19D" w14:textId="4D0DB0C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8B3C55">
              <w:rPr>
                <w:noProof/>
                <w:webHidden/>
              </w:rPr>
              <w:t>37</w:t>
            </w:r>
            <w:r w:rsidR="007843A8">
              <w:rPr>
                <w:noProof/>
                <w:webHidden/>
              </w:rPr>
              <w:fldChar w:fldCharType="end"/>
            </w:r>
          </w:hyperlink>
        </w:p>
        <w:p w14:paraId="454B493B" w14:textId="23D5F2D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8B3C55">
              <w:rPr>
                <w:noProof/>
                <w:webHidden/>
              </w:rPr>
              <w:t>37</w:t>
            </w:r>
            <w:r w:rsidR="007843A8">
              <w:rPr>
                <w:noProof/>
                <w:webHidden/>
              </w:rPr>
              <w:fldChar w:fldCharType="end"/>
            </w:r>
          </w:hyperlink>
        </w:p>
        <w:p w14:paraId="74452410" w14:textId="66B75BD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8B3C55">
              <w:rPr>
                <w:noProof/>
                <w:webHidden/>
              </w:rPr>
              <w:t>37</w:t>
            </w:r>
            <w:r w:rsidR="007843A8">
              <w:rPr>
                <w:noProof/>
                <w:webHidden/>
              </w:rPr>
              <w:fldChar w:fldCharType="end"/>
            </w:r>
          </w:hyperlink>
        </w:p>
        <w:p w14:paraId="1B856C88" w14:textId="2BC7866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8B3C55">
              <w:rPr>
                <w:noProof/>
                <w:webHidden/>
              </w:rPr>
              <w:t>37</w:t>
            </w:r>
            <w:r w:rsidR="007843A8">
              <w:rPr>
                <w:noProof/>
                <w:webHidden/>
              </w:rPr>
              <w:fldChar w:fldCharType="end"/>
            </w:r>
          </w:hyperlink>
        </w:p>
        <w:p w14:paraId="68A1547A" w14:textId="3BF4E98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8B3C55">
              <w:rPr>
                <w:noProof/>
                <w:webHidden/>
              </w:rPr>
              <w:t>38</w:t>
            </w:r>
            <w:r w:rsidR="007843A8">
              <w:rPr>
                <w:noProof/>
                <w:webHidden/>
              </w:rPr>
              <w:fldChar w:fldCharType="end"/>
            </w:r>
          </w:hyperlink>
        </w:p>
        <w:p w14:paraId="1032B992" w14:textId="1A413BDA" w:rsidR="007843A8" w:rsidRDefault="00621806">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8B3C55">
              <w:rPr>
                <w:noProof/>
                <w:webHidden/>
              </w:rPr>
              <w:t>39</w:t>
            </w:r>
            <w:r w:rsidR="007843A8">
              <w:rPr>
                <w:noProof/>
                <w:webHidden/>
              </w:rPr>
              <w:fldChar w:fldCharType="end"/>
            </w:r>
          </w:hyperlink>
        </w:p>
        <w:p w14:paraId="0505C313" w14:textId="04AC0B02" w:rsidR="007843A8" w:rsidRDefault="00621806">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8B3C55">
              <w:rPr>
                <w:noProof/>
                <w:webHidden/>
              </w:rPr>
              <w:t>39</w:t>
            </w:r>
            <w:r w:rsidR="007843A8">
              <w:rPr>
                <w:noProof/>
                <w:webHidden/>
              </w:rPr>
              <w:fldChar w:fldCharType="end"/>
            </w:r>
          </w:hyperlink>
        </w:p>
        <w:p w14:paraId="491969BF" w14:textId="42B90BC7" w:rsidR="007843A8" w:rsidRDefault="00621806">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8B3C55">
              <w:rPr>
                <w:noProof/>
                <w:webHidden/>
              </w:rPr>
              <w:t>40</w:t>
            </w:r>
            <w:r w:rsidR="007843A8">
              <w:rPr>
                <w:noProof/>
                <w:webHidden/>
              </w:rPr>
              <w:fldChar w:fldCharType="end"/>
            </w:r>
          </w:hyperlink>
        </w:p>
        <w:p w14:paraId="6EFAA6EA" w14:textId="01F0C6A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8B3C55">
              <w:rPr>
                <w:noProof/>
                <w:webHidden/>
              </w:rPr>
              <w:t>40</w:t>
            </w:r>
            <w:r w:rsidR="007843A8">
              <w:rPr>
                <w:noProof/>
                <w:webHidden/>
              </w:rPr>
              <w:fldChar w:fldCharType="end"/>
            </w:r>
          </w:hyperlink>
        </w:p>
        <w:p w14:paraId="20E259BE" w14:textId="05BE64D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8B3C55">
              <w:rPr>
                <w:noProof/>
                <w:webHidden/>
              </w:rPr>
              <w:t>40</w:t>
            </w:r>
            <w:r w:rsidR="007843A8">
              <w:rPr>
                <w:noProof/>
                <w:webHidden/>
              </w:rPr>
              <w:fldChar w:fldCharType="end"/>
            </w:r>
          </w:hyperlink>
        </w:p>
        <w:p w14:paraId="269995E2" w14:textId="4F5C9E38" w:rsidR="007843A8" w:rsidRDefault="00621806">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8B3C55">
              <w:rPr>
                <w:noProof/>
                <w:webHidden/>
              </w:rPr>
              <w:t>41</w:t>
            </w:r>
            <w:r w:rsidR="007843A8">
              <w:rPr>
                <w:noProof/>
                <w:webHidden/>
              </w:rPr>
              <w:fldChar w:fldCharType="end"/>
            </w:r>
          </w:hyperlink>
        </w:p>
        <w:p w14:paraId="6D17B9FE" w14:textId="2C4EE5E2"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8B3C55">
              <w:rPr>
                <w:noProof/>
                <w:webHidden/>
              </w:rPr>
              <w:t>43</w:t>
            </w:r>
            <w:r w:rsidR="007843A8">
              <w:rPr>
                <w:noProof/>
                <w:webHidden/>
              </w:rPr>
              <w:fldChar w:fldCharType="end"/>
            </w:r>
          </w:hyperlink>
        </w:p>
        <w:p w14:paraId="42473CA2" w14:textId="4E22798D" w:rsidR="007843A8" w:rsidRDefault="00621806">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8B3C55">
              <w:rPr>
                <w:noProof/>
                <w:webHidden/>
              </w:rPr>
              <w:t>43</w:t>
            </w:r>
            <w:r w:rsidR="007843A8">
              <w:rPr>
                <w:noProof/>
                <w:webHidden/>
              </w:rPr>
              <w:fldChar w:fldCharType="end"/>
            </w:r>
          </w:hyperlink>
        </w:p>
        <w:p w14:paraId="41EDFA54" w14:textId="149C6CA9" w:rsidR="007843A8" w:rsidRDefault="00621806">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8B3C55">
              <w:rPr>
                <w:noProof/>
                <w:webHidden/>
              </w:rPr>
              <w:t>43</w:t>
            </w:r>
            <w:r w:rsidR="007843A8">
              <w:rPr>
                <w:noProof/>
                <w:webHidden/>
              </w:rPr>
              <w:fldChar w:fldCharType="end"/>
            </w:r>
          </w:hyperlink>
        </w:p>
        <w:p w14:paraId="61A93C6F" w14:textId="5D12E3CD" w:rsidR="007843A8" w:rsidRDefault="00621806">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8B3C55">
              <w:rPr>
                <w:noProof/>
                <w:webHidden/>
              </w:rPr>
              <w:t>44</w:t>
            </w:r>
            <w:r w:rsidR="007843A8">
              <w:rPr>
                <w:noProof/>
                <w:webHidden/>
              </w:rPr>
              <w:fldChar w:fldCharType="end"/>
            </w:r>
          </w:hyperlink>
        </w:p>
        <w:p w14:paraId="348058F3" w14:textId="55C47F8F" w:rsidR="007843A8" w:rsidRDefault="00621806">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8B3C55">
              <w:rPr>
                <w:noProof/>
                <w:webHidden/>
              </w:rPr>
              <w:t>45</w:t>
            </w:r>
            <w:r w:rsidR="007843A8">
              <w:rPr>
                <w:noProof/>
                <w:webHidden/>
              </w:rPr>
              <w:fldChar w:fldCharType="end"/>
            </w:r>
          </w:hyperlink>
        </w:p>
        <w:p w14:paraId="3AE127F6" w14:textId="3886C9CC" w:rsidR="007843A8" w:rsidRDefault="00621806">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8B3C55">
              <w:rPr>
                <w:noProof/>
                <w:webHidden/>
              </w:rPr>
              <w:t>46</w:t>
            </w:r>
            <w:r w:rsidR="007843A8">
              <w:rPr>
                <w:noProof/>
                <w:webHidden/>
              </w:rPr>
              <w:fldChar w:fldCharType="end"/>
            </w:r>
          </w:hyperlink>
        </w:p>
        <w:p w14:paraId="6AC6DF5B" w14:textId="431E1979" w:rsidR="007843A8" w:rsidRDefault="00621806">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8B3C55">
              <w:rPr>
                <w:noProof/>
                <w:webHidden/>
              </w:rPr>
              <w:t>47</w:t>
            </w:r>
            <w:r w:rsidR="007843A8">
              <w:rPr>
                <w:noProof/>
                <w:webHidden/>
              </w:rPr>
              <w:fldChar w:fldCharType="end"/>
            </w:r>
          </w:hyperlink>
        </w:p>
        <w:p w14:paraId="6A73A1D6" w14:textId="1FA000FA" w:rsidR="007843A8" w:rsidRDefault="00621806">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8B3C55">
              <w:rPr>
                <w:noProof/>
                <w:webHidden/>
              </w:rPr>
              <w:t>48</w:t>
            </w:r>
            <w:r w:rsidR="007843A8">
              <w:rPr>
                <w:noProof/>
                <w:webHidden/>
              </w:rPr>
              <w:fldChar w:fldCharType="end"/>
            </w:r>
          </w:hyperlink>
        </w:p>
        <w:p w14:paraId="711491A4" w14:textId="62DCFAE7" w:rsidR="007843A8" w:rsidRDefault="00621806">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8B3C55">
              <w:rPr>
                <w:noProof/>
                <w:webHidden/>
              </w:rPr>
              <w:t>49</w:t>
            </w:r>
            <w:r w:rsidR="007843A8">
              <w:rPr>
                <w:noProof/>
                <w:webHidden/>
              </w:rPr>
              <w:fldChar w:fldCharType="end"/>
            </w:r>
          </w:hyperlink>
        </w:p>
        <w:p w14:paraId="3D2426EE" w14:textId="511EA96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8B3C55">
              <w:rPr>
                <w:noProof/>
                <w:webHidden/>
              </w:rPr>
              <w:t>49</w:t>
            </w:r>
            <w:r w:rsidR="007843A8">
              <w:rPr>
                <w:noProof/>
                <w:webHidden/>
              </w:rPr>
              <w:fldChar w:fldCharType="end"/>
            </w:r>
          </w:hyperlink>
        </w:p>
        <w:p w14:paraId="2EF65719" w14:textId="18F59BF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3B781D5E" w14:textId="10042FC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0A0B7D56" w14:textId="2193BE7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75D40C14" w14:textId="4275EF7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62E0522D" w14:textId="00A59FC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52BD6C60" w14:textId="17F1745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47F38B85" w14:textId="555876E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653C55B1" w14:textId="7C6C9C3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56B0421D" w14:textId="59B1CA0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8B3C55">
              <w:rPr>
                <w:noProof/>
                <w:webHidden/>
              </w:rPr>
              <w:t>50</w:t>
            </w:r>
            <w:r w:rsidR="007843A8">
              <w:rPr>
                <w:noProof/>
                <w:webHidden/>
              </w:rPr>
              <w:fldChar w:fldCharType="end"/>
            </w:r>
          </w:hyperlink>
        </w:p>
        <w:p w14:paraId="42E53212" w14:textId="53112C8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8B3C55">
              <w:rPr>
                <w:noProof/>
                <w:webHidden/>
              </w:rPr>
              <w:t>51</w:t>
            </w:r>
            <w:r w:rsidR="007843A8">
              <w:rPr>
                <w:noProof/>
                <w:webHidden/>
              </w:rPr>
              <w:fldChar w:fldCharType="end"/>
            </w:r>
          </w:hyperlink>
        </w:p>
        <w:p w14:paraId="6DBEA6B7" w14:textId="4280235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8B3C55">
              <w:rPr>
                <w:noProof/>
                <w:webHidden/>
              </w:rPr>
              <w:t>51</w:t>
            </w:r>
            <w:r w:rsidR="007843A8">
              <w:rPr>
                <w:noProof/>
                <w:webHidden/>
              </w:rPr>
              <w:fldChar w:fldCharType="end"/>
            </w:r>
          </w:hyperlink>
        </w:p>
        <w:p w14:paraId="460EB3F0" w14:textId="34544B0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8B3C55">
              <w:rPr>
                <w:noProof/>
                <w:webHidden/>
              </w:rPr>
              <w:t>51</w:t>
            </w:r>
            <w:r w:rsidR="007843A8">
              <w:rPr>
                <w:noProof/>
                <w:webHidden/>
              </w:rPr>
              <w:fldChar w:fldCharType="end"/>
            </w:r>
          </w:hyperlink>
        </w:p>
        <w:p w14:paraId="3D19E8F6" w14:textId="25F6619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260AF8FD" w14:textId="2099C6A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0DFED0AA" w14:textId="78BB4A7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0397B991" w14:textId="24911EE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6EB69ECE" w14:textId="480DC94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6EF72857" w14:textId="019EFAB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8B3C55">
              <w:rPr>
                <w:noProof/>
                <w:webHidden/>
              </w:rPr>
              <w:t>52</w:t>
            </w:r>
            <w:r w:rsidR="007843A8">
              <w:rPr>
                <w:noProof/>
                <w:webHidden/>
              </w:rPr>
              <w:fldChar w:fldCharType="end"/>
            </w:r>
          </w:hyperlink>
        </w:p>
        <w:p w14:paraId="1AD373D7" w14:textId="19ABBFB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8B3C55">
              <w:rPr>
                <w:noProof/>
                <w:webHidden/>
              </w:rPr>
              <w:t>53</w:t>
            </w:r>
            <w:r w:rsidR="007843A8">
              <w:rPr>
                <w:noProof/>
                <w:webHidden/>
              </w:rPr>
              <w:fldChar w:fldCharType="end"/>
            </w:r>
          </w:hyperlink>
        </w:p>
        <w:p w14:paraId="3D0FB7AD" w14:textId="45A16C1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8B3C55">
              <w:rPr>
                <w:noProof/>
                <w:webHidden/>
              </w:rPr>
              <w:t>53</w:t>
            </w:r>
            <w:r w:rsidR="007843A8">
              <w:rPr>
                <w:noProof/>
                <w:webHidden/>
              </w:rPr>
              <w:fldChar w:fldCharType="end"/>
            </w:r>
          </w:hyperlink>
        </w:p>
        <w:p w14:paraId="1F064702" w14:textId="28AD1DD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8B3C55">
              <w:rPr>
                <w:noProof/>
                <w:webHidden/>
              </w:rPr>
              <w:t>53</w:t>
            </w:r>
            <w:r w:rsidR="007843A8">
              <w:rPr>
                <w:noProof/>
                <w:webHidden/>
              </w:rPr>
              <w:fldChar w:fldCharType="end"/>
            </w:r>
          </w:hyperlink>
        </w:p>
        <w:p w14:paraId="4EDEE56D" w14:textId="6055C35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8B3C55">
              <w:rPr>
                <w:noProof/>
                <w:webHidden/>
              </w:rPr>
              <w:t>53</w:t>
            </w:r>
            <w:r w:rsidR="007843A8">
              <w:rPr>
                <w:noProof/>
                <w:webHidden/>
              </w:rPr>
              <w:fldChar w:fldCharType="end"/>
            </w:r>
          </w:hyperlink>
        </w:p>
        <w:p w14:paraId="58146E4C" w14:textId="1E33564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8B3C55">
              <w:rPr>
                <w:noProof/>
                <w:webHidden/>
              </w:rPr>
              <w:t>53</w:t>
            </w:r>
            <w:r w:rsidR="007843A8">
              <w:rPr>
                <w:noProof/>
                <w:webHidden/>
              </w:rPr>
              <w:fldChar w:fldCharType="end"/>
            </w:r>
          </w:hyperlink>
        </w:p>
        <w:p w14:paraId="22D84270" w14:textId="24F10C5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8B3C55">
              <w:rPr>
                <w:noProof/>
                <w:webHidden/>
              </w:rPr>
              <w:t>54</w:t>
            </w:r>
            <w:r w:rsidR="007843A8">
              <w:rPr>
                <w:noProof/>
                <w:webHidden/>
              </w:rPr>
              <w:fldChar w:fldCharType="end"/>
            </w:r>
          </w:hyperlink>
        </w:p>
        <w:p w14:paraId="5D797A95" w14:textId="501DA127" w:rsidR="007843A8" w:rsidRDefault="00621806">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8B3C55">
              <w:rPr>
                <w:noProof/>
                <w:webHidden/>
              </w:rPr>
              <w:t>54</w:t>
            </w:r>
            <w:r w:rsidR="007843A8">
              <w:rPr>
                <w:noProof/>
                <w:webHidden/>
              </w:rPr>
              <w:fldChar w:fldCharType="end"/>
            </w:r>
          </w:hyperlink>
        </w:p>
        <w:p w14:paraId="1860934D" w14:textId="1F63DA6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8B3C55">
              <w:rPr>
                <w:noProof/>
                <w:webHidden/>
              </w:rPr>
              <w:t>55</w:t>
            </w:r>
            <w:r w:rsidR="007843A8">
              <w:rPr>
                <w:noProof/>
                <w:webHidden/>
              </w:rPr>
              <w:fldChar w:fldCharType="end"/>
            </w:r>
          </w:hyperlink>
        </w:p>
        <w:p w14:paraId="4BFFBD66" w14:textId="07497AB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8B3C55">
              <w:rPr>
                <w:noProof/>
                <w:webHidden/>
              </w:rPr>
              <w:t>55</w:t>
            </w:r>
            <w:r w:rsidR="007843A8">
              <w:rPr>
                <w:noProof/>
                <w:webHidden/>
              </w:rPr>
              <w:fldChar w:fldCharType="end"/>
            </w:r>
          </w:hyperlink>
        </w:p>
        <w:p w14:paraId="2D11D663" w14:textId="098F773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8B3C55">
              <w:rPr>
                <w:noProof/>
                <w:webHidden/>
              </w:rPr>
              <w:t>55</w:t>
            </w:r>
            <w:r w:rsidR="007843A8">
              <w:rPr>
                <w:noProof/>
                <w:webHidden/>
              </w:rPr>
              <w:fldChar w:fldCharType="end"/>
            </w:r>
          </w:hyperlink>
        </w:p>
        <w:p w14:paraId="205A4FC3" w14:textId="36C7E2E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8B3C55">
              <w:rPr>
                <w:noProof/>
                <w:webHidden/>
              </w:rPr>
              <w:t>56</w:t>
            </w:r>
            <w:r w:rsidR="007843A8">
              <w:rPr>
                <w:noProof/>
                <w:webHidden/>
              </w:rPr>
              <w:fldChar w:fldCharType="end"/>
            </w:r>
          </w:hyperlink>
        </w:p>
        <w:p w14:paraId="43B29D5E" w14:textId="1C54A54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8B3C55">
              <w:rPr>
                <w:noProof/>
                <w:webHidden/>
              </w:rPr>
              <w:t>56</w:t>
            </w:r>
            <w:r w:rsidR="007843A8">
              <w:rPr>
                <w:noProof/>
                <w:webHidden/>
              </w:rPr>
              <w:fldChar w:fldCharType="end"/>
            </w:r>
          </w:hyperlink>
        </w:p>
        <w:p w14:paraId="364BFB76" w14:textId="43ADAF1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8B3C55">
              <w:rPr>
                <w:noProof/>
                <w:webHidden/>
              </w:rPr>
              <w:t>57</w:t>
            </w:r>
            <w:r w:rsidR="007843A8">
              <w:rPr>
                <w:noProof/>
                <w:webHidden/>
              </w:rPr>
              <w:fldChar w:fldCharType="end"/>
            </w:r>
          </w:hyperlink>
        </w:p>
        <w:p w14:paraId="1BFAAF51" w14:textId="6CB3C16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8B3C55">
              <w:rPr>
                <w:noProof/>
                <w:webHidden/>
              </w:rPr>
              <w:t>57</w:t>
            </w:r>
            <w:r w:rsidR="007843A8">
              <w:rPr>
                <w:noProof/>
                <w:webHidden/>
              </w:rPr>
              <w:fldChar w:fldCharType="end"/>
            </w:r>
          </w:hyperlink>
        </w:p>
        <w:p w14:paraId="7B247AE8" w14:textId="3DC2DCC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8B3C55">
              <w:rPr>
                <w:noProof/>
                <w:webHidden/>
              </w:rPr>
              <w:t>57</w:t>
            </w:r>
            <w:r w:rsidR="007843A8">
              <w:rPr>
                <w:noProof/>
                <w:webHidden/>
              </w:rPr>
              <w:fldChar w:fldCharType="end"/>
            </w:r>
          </w:hyperlink>
        </w:p>
        <w:p w14:paraId="418C173C" w14:textId="5153962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8B3C55">
              <w:rPr>
                <w:noProof/>
                <w:webHidden/>
              </w:rPr>
              <w:t>57</w:t>
            </w:r>
            <w:r w:rsidR="007843A8">
              <w:rPr>
                <w:noProof/>
                <w:webHidden/>
              </w:rPr>
              <w:fldChar w:fldCharType="end"/>
            </w:r>
          </w:hyperlink>
        </w:p>
        <w:p w14:paraId="36642380" w14:textId="5D2DD8D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8B3C55">
              <w:rPr>
                <w:noProof/>
                <w:webHidden/>
              </w:rPr>
              <w:t>57</w:t>
            </w:r>
            <w:r w:rsidR="007843A8">
              <w:rPr>
                <w:noProof/>
                <w:webHidden/>
              </w:rPr>
              <w:fldChar w:fldCharType="end"/>
            </w:r>
          </w:hyperlink>
        </w:p>
        <w:p w14:paraId="3AB2C303" w14:textId="04E0ADF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76F017F0" w14:textId="2DE3660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73D347D2" w14:textId="0BFE3F5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0B774A63" w14:textId="0FCC714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7A6D7E9E" w14:textId="2DE11E0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559F7E9D" w14:textId="7B7FBED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62C939C1" w14:textId="43103F3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8B3C55">
              <w:rPr>
                <w:noProof/>
                <w:webHidden/>
              </w:rPr>
              <w:t>58</w:t>
            </w:r>
            <w:r w:rsidR="007843A8">
              <w:rPr>
                <w:noProof/>
                <w:webHidden/>
              </w:rPr>
              <w:fldChar w:fldCharType="end"/>
            </w:r>
          </w:hyperlink>
        </w:p>
        <w:p w14:paraId="5CB99075" w14:textId="4A8CE34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8B3C55">
              <w:rPr>
                <w:noProof/>
                <w:webHidden/>
              </w:rPr>
              <w:t>59</w:t>
            </w:r>
            <w:r w:rsidR="007843A8">
              <w:rPr>
                <w:noProof/>
                <w:webHidden/>
              </w:rPr>
              <w:fldChar w:fldCharType="end"/>
            </w:r>
          </w:hyperlink>
        </w:p>
        <w:p w14:paraId="55E7AF32" w14:textId="6194934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8B3C55">
              <w:rPr>
                <w:noProof/>
                <w:webHidden/>
              </w:rPr>
              <w:t>59</w:t>
            </w:r>
            <w:r w:rsidR="007843A8">
              <w:rPr>
                <w:noProof/>
                <w:webHidden/>
              </w:rPr>
              <w:fldChar w:fldCharType="end"/>
            </w:r>
          </w:hyperlink>
        </w:p>
        <w:p w14:paraId="3438F113" w14:textId="455097D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8B3C55">
              <w:rPr>
                <w:noProof/>
                <w:webHidden/>
              </w:rPr>
              <w:t>59</w:t>
            </w:r>
            <w:r w:rsidR="007843A8">
              <w:rPr>
                <w:noProof/>
                <w:webHidden/>
              </w:rPr>
              <w:fldChar w:fldCharType="end"/>
            </w:r>
          </w:hyperlink>
        </w:p>
        <w:p w14:paraId="07852C90" w14:textId="1CD524D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8B3C55">
              <w:rPr>
                <w:noProof/>
                <w:webHidden/>
              </w:rPr>
              <w:t>59</w:t>
            </w:r>
            <w:r w:rsidR="007843A8">
              <w:rPr>
                <w:noProof/>
                <w:webHidden/>
              </w:rPr>
              <w:fldChar w:fldCharType="end"/>
            </w:r>
          </w:hyperlink>
        </w:p>
        <w:p w14:paraId="1B0B4ECE" w14:textId="6E9D141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8B3C55">
              <w:rPr>
                <w:noProof/>
                <w:webHidden/>
              </w:rPr>
              <w:t>59</w:t>
            </w:r>
            <w:r w:rsidR="007843A8">
              <w:rPr>
                <w:noProof/>
                <w:webHidden/>
              </w:rPr>
              <w:fldChar w:fldCharType="end"/>
            </w:r>
          </w:hyperlink>
        </w:p>
        <w:p w14:paraId="1BDAFB0C" w14:textId="28CB22D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8B3C55">
              <w:rPr>
                <w:noProof/>
                <w:webHidden/>
              </w:rPr>
              <w:t>60</w:t>
            </w:r>
            <w:r w:rsidR="007843A8">
              <w:rPr>
                <w:noProof/>
                <w:webHidden/>
              </w:rPr>
              <w:fldChar w:fldCharType="end"/>
            </w:r>
          </w:hyperlink>
        </w:p>
        <w:p w14:paraId="3ADDB667" w14:textId="039D8EE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8B3C55">
              <w:rPr>
                <w:noProof/>
                <w:webHidden/>
              </w:rPr>
              <w:t>60</w:t>
            </w:r>
            <w:r w:rsidR="007843A8">
              <w:rPr>
                <w:noProof/>
                <w:webHidden/>
              </w:rPr>
              <w:fldChar w:fldCharType="end"/>
            </w:r>
          </w:hyperlink>
        </w:p>
        <w:p w14:paraId="66AB6C5A" w14:textId="2F9D1BE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596897DA" w14:textId="690DBD3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1C967A43" w14:textId="59FF11F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53DD1DAD" w14:textId="630B7F6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64C85EAC" w14:textId="514F413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75E4CABE" w14:textId="1050F10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6542C831" w14:textId="59F82B2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4E06F2AA" w14:textId="0E2313B0" w:rsidR="007843A8" w:rsidRDefault="00621806">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8B3C55">
              <w:rPr>
                <w:noProof/>
                <w:webHidden/>
              </w:rPr>
              <w:t>61</w:t>
            </w:r>
            <w:r w:rsidR="007843A8">
              <w:rPr>
                <w:noProof/>
                <w:webHidden/>
              </w:rPr>
              <w:fldChar w:fldCharType="end"/>
            </w:r>
          </w:hyperlink>
        </w:p>
        <w:p w14:paraId="7B984F0D" w14:textId="7138A019"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8B3C55">
              <w:rPr>
                <w:noProof/>
                <w:webHidden/>
              </w:rPr>
              <w:t>63</w:t>
            </w:r>
            <w:r w:rsidR="007843A8">
              <w:rPr>
                <w:noProof/>
                <w:webHidden/>
              </w:rPr>
              <w:fldChar w:fldCharType="end"/>
            </w:r>
          </w:hyperlink>
        </w:p>
        <w:p w14:paraId="1D1DAA20" w14:textId="7FC68924" w:rsidR="007843A8" w:rsidRDefault="00621806">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8B3C55">
              <w:rPr>
                <w:noProof/>
                <w:webHidden/>
              </w:rPr>
              <w:t>63</w:t>
            </w:r>
            <w:r w:rsidR="007843A8">
              <w:rPr>
                <w:noProof/>
                <w:webHidden/>
              </w:rPr>
              <w:fldChar w:fldCharType="end"/>
            </w:r>
          </w:hyperlink>
        </w:p>
        <w:p w14:paraId="16143F9B" w14:textId="4B0CA3D5" w:rsidR="007843A8" w:rsidRDefault="00621806">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8B3C55">
              <w:rPr>
                <w:noProof/>
                <w:webHidden/>
              </w:rPr>
              <w:t>64</w:t>
            </w:r>
            <w:r w:rsidR="007843A8">
              <w:rPr>
                <w:noProof/>
                <w:webHidden/>
              </w:rPr>
              <w:fldChar w:fldCharType="end"/>
            </w:r>
          </w:hyperlink>
        </w:p>
        <w:p w14:paraId="21D8D6B5" w14:textId="002427A3" w:rsidR="007843A8" w:rsidRDefault="00621806">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8B3C55">
              <w:rPr>
                <w:noProof/>
                <w:webHidden/>
              </w:rPr>
              <w:t>69</w:t>
            </w:r>
            <w:r w:rsidR="007843A8">
              <w:rPr>
                <w:noProof/>
                <w:webHidden/>
              </w:rPr>
              <w:fldChar w:fldCharType="end"/>
            </w:r>
          </w:hyperlink>
        </w:p>
        <w:p w14:paraId="16B1967A" w14:textId="60FED20F" w:rsidR="007843A8" w:rsidRDefault="00621806">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8B3C55">
              <w:rPr>
                <w:noProof/>
                <w:webHidden/>
              </w:rPr>
              <w:t>70</w:t>
            </w:r>
            <w:r w:rsidR="007843A8">
              <w:rPr>
                <w:noProof/>
                <w:webHidden/>
              </w:rPr>
              <w:fldChar w:fldCharType="end"/>
            </w:r>
          </w:hyperlink>
        </w:p>
        <w:p w14:paraId="35E68D0E" w14:textId="260442FE" w:rsidR="007843A8" w:rsidRDefault="00621806">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8B3C55">
              <w:rPr>
                <w:noProof/>
                <w:webHidden/>
              </w:rPr>
              <w:t>71</w:t>
            </w:r>
            <w:r w:rsidR="007843A8">
              <w:rPr>
                <w:noProof/>
                <w:webHidden/>
              </w:rPr>
              <w:fldChar w:fldCharType="end"/>
            </w:r>
          </w:hyperlink>
        </w:p>
        <w:p w14:paraId="68BE178B" w14:textId="424D9888" w:rsidR="007843A8" w:rsidRDefault="00621806">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8B3C55">
              <w:rPr>
                <w:noProof/>
                <w:webHidden/>
              </w:rPr>
              <w:t>72</w:t>
            </w:r>
            <w:r w:rsidR="007843A8">
              <w:rPr>
                <w:noProof/>
                <w:webHidden/>
              </w:rPr>
              <w:fldChar w:fldCharType="end"/>
            </w:r>
          </w:hyperlink>
        </w:p>
        <w:p w14:paraId="5F9A17F2" w14:textId="27900CB9" w:rsidR="007843A8" w:rsidRDefault="00621806">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8B3C55">
              <w:rPr>
                <w:noProof/>
                <w:webHidden/>
              </w:rPr>
              <w:t>74</w:t>
            </w:r>
            <w:r w:rsidR="007843A8">
              <w:rPr>
                <w:noProof/>
                <w:webHidden/>
              </w:rPr>
              <w:fldChar w:fldCharType="end"/>
            </w:r>
          </w:hyperlink>
        </w:p>
        <w:p w14:paraId="359580B2" w14:textId="5604910C" w:rsidR="007843A8" w:rsidRDefault="00621806">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8B3C55">
              <w:rPr>
                <w:noProof/>
                <w:webHidden/>
              </w:rPr>
              <w:t>75</w:t>
            </w:r>
            <w:r w:rsidR="007843A8">
              <w:rPr>
                <w:noProof/>
                <w:webHidden/>
              </w:rPr>
              <w:fldChar w:fldCharType="end"/>
            </w:r>
          </w:hyperlink>
        </w:p>
        <w:p w14:paraId="43770814" w14:textId="349C3277" w:rsidR="007843A8" w:rsidRDefault="00621806">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8B3C55">
              <w:rPr>
                <w:noProof/>
                <w:webHidden/>
              </w:rPr>
              <w:t>76</w:t>
            </w:r>
            <w:r w:rsidR="007843A8">
              <w:rPr>
                <w:noProof/>
                <w:webHidden/>
              </w:rPr>
              <w:fldChar w:fldCharType="end"/>
            </w:r>
          </w:hyperlink>
        </w:p>
        <w:p w14:paraId="487DB1D2" w14:textId="7126B46C" w:rsidR="007843A8" w:rsidRDefault="00621806">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8B3C55">
              <w:rPr>
                <w:noProof/>
                <w:webHidden/>
              </w:rPr>
              <w:t>78</w:t>
            </w:r>
            <w:r w:rsidR="007843A8">
              <w:rPr>
                <w:noProof/>
                <w:webHidden/>
              </w:rPr>
              <w:fldChar w:fldCharType="end"/>
            </w:r>
          </w:hyperlink>
        </w:p>
        <w:p w14:paraId="191B94DE" w14:textId="000D209C" w:rsidR="007843A8" w:rsidRDefault="00621806">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8B3C55">
              <w:rPr>
                <w:noProof/>
                <w:webHidden/>
              </w:rPr>
              <w:t>80</w:t>
            </w:r>
            <w:r w:rsidR="007843A8">
              <w:rPr>
                <w:noProof/>
                <w:webHidden/>
              </w:rPr>
              <w:fldChar w:fldCharType="end"/>
            </w:r>
          </w:hyperlink>
        </w:p>
        <w:p w14:paraId="522AB861" w14:textId="6AC981DC" w:rsidR="007843A8" w:rsidRDefault="00621806">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8B3C55">
              <w:rPr>
                <w:noProof/>
                <w:webHidden/>
              </w:rPr>
              <w:t>80</w:t>
            </w:r>
            <w:r w:rsidR="007843A8">
              <w:rPr>
                <w:noProof/>
                <w:webHidden/>
              </w:rPr>
              <w:fldChar w:fldCharType="end"/>
            </w:r>
          </w:hyperlink>
        </w:p>
        <w:p w14:paraId="4BF02FC3" w14:textId="24C4678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8B3C55">
              <w:rPr>
                <w:noProof/>
                <w:webHidden/>
              </w:rPr>
              <w:t>80</w:t>
            </w:r>
            <w:r w:rsidR="007843A8">
              <w:rPr>
                <w:noProof/>
                <w:webHidden/>
              </w:rPr>
              <w:fldChar w:fldCharType="end"/>
            </w:r>
          </w:hyperlink>
        </w:p>
        <w:p w14:paraId="58653377" w14:textId="283CA58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8B3C55">
              <w:rPr>
                <w:noProof/>
                <w:webHidden/>
              </w:rPr>
              <w:t>80</w:t>
            </w:r>
            <w:r w:rsidR="007843A8">
              <w:rPr>
                <w:noProof/>
                <w:webHidden/>
              </w:rPr>
              <w:fldChar w:fldCharType="end"/>
            </w:r>
          </w:hyperlink>
        </w:p>
        <w:p w14:paraId="3D743E16" w14:textId="60477CC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8B3C55">
              <w:rPr>
                <w:noProof/>
                <w:webHidden/>
              </w:rPr>
              <w:t>81</w:t>
            </w:r>
            <w:r w:rsidR="007843A8">
              <w:rPr>
                <w:noProof/>
                <w:webHidden/>
              </w:rPr>
              <w:fldChar w:fldCharType="end"/>
            </w:r>
          </w:hyperlink>
        </w:p>
        <w:p w14:paraId="2F7EB460" w14:textId="59BD15C0"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8B3C55">
              <w:rPr>
                <w:noProof/>
                <w:webHidden/>
              </w:rPr>
              <w:t>82</w:t>
            </w:r>
            <w:r w:rsidR="007843A8">
              <w:rPr>
                <w:noProof/>
                <w:webHidden/>
              </w:rPr>
              <w:fldChar w:fldCharType="end"/>
            </w:r>
          </w:hyperlink>
        </w:p>
        <w:p w14:paraId="2ADA8D4F" w14:textId="63B265E8" w:rsidR="007843A8" w:rsidRDefault="00621806">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8B3C55">
              <w:rPr>
                <w:noProof/>
                <w:webHidden/>
              </w:rPr>
              <w:t>82</w:t>
            </w:r>
            <w:r w:rsidR="007843A8">
              <w:rPr>
                <w:noProof/>
                <w:webHidden/>
              </w:rPr>
              <w:fldChar w:fldCharType="end"/>
            </w:r>
          </w:hyperlink>
        </w:p>
        <w:p w14:paraId="1D6BDFA6" w14:textId="68C98C8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8B3C55">
              <w:rPr>
                <w:noProof/>
                <w:webHidden/>
              </w:rPr>
              <w:t>82</w:t>
            </w:r>
            <w:r w:rsidR="007843A8">
              <w:rPr>
                <w:noProof/>
                <w:webHidden/>
              </w:rPr>
              <w:fldChar w:fldCharType="end"/>
            </w:r>
          </w:hyperlink>
        </w:p>
        <w:p w14:paraId="4E6FB5E0" w14:textId="4310CF8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8B3C55">
              <w:rPr>
                <w:noProof/>
                <w:webHidden/>
              </w:rPr>
              <w:t>91</w:t>
            </w:r>
            <w:r w:rsidR="007843A8">
              <w:rPr>
                <w:noProof/>
                <w:webHidden/>
              </w:rPr>
              <w:fldChar w:fldCharType="end"/>
            </w:r>
          </w:hyperlink>
        </w:p>
        <w:p w14:paraId="2EA132A9" w14:textId="55DC1D43" w:rsidR="007843A8" w:rsidRDefault="00621806">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8B3C55">
              <w:rPr>
                <w:noProof/>
                <w:webHidden/>
              </w:rPr>
              <w:t>92</w:t>
            </w:r>
            <w:r w:rsidR="007843A8">
              <w:rPr>
                <w:noProof/>
                <w:webHidden/>
              </w:rPr>
              <w:fldChar w:fldCharType="end"/>
            </w:r>
          </w:hyperlink>
        </w:p>
        <w:p w14:paraId="79214087" w14:textId="68A5F64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8B3C55">
              <w:rPr>
                <w:noProof/>
                <w:webHidden/>
              </w:rPr>
              <w:t>92</w:t>
            </w:r>
            <w:r w:rsidR="007843A8">
              <w:rPr>
                <w:noProof/>
                <w:webHidden/>
              </w:rPr>
              <w:fldChar w:fldCharType="end"/>
            </w:r>
          </w:hyperlink>
        </w:p>
        <w:p w14:paraId="0BB571A8" w14:textId="420114D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8B3C55">
              <w:rPr>
                <w:noProof/>
                <w:webHidden/>
              </w:rPr>
              <w:t>92</w:t>
            </w:r>
            <w:r w:rsidR="007843A8">
              <w:rPr>
                <w:noProof/>
                <w:webHidden/>
              </w:rPr>
              <w:fldChar w:fldCharType="end"/>
            </w:r>
          </w:hyperlink>
        </w:p>
        <w:p w14:paraId="4AD60230" w14:textId="2EF0847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8B3C55">
              <w:rPr>
                <w:noProof/>
                <w:webHidden/>
              </w:rPr>
              <w:t>92</w:t>
            </w:r>
            <w:r w:rsidR="007843A8">
              <w:rPr>
                <w:noProof/>
                <w:webHidden/>
              </w:rPr>
              <w:fldChar w:fldCharType="end"/>
            </w:r>
          </w:hyperlink>
        </w:p>
        <w:p w14:paraId="0F1EC235" w14:textId="47025F4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8B3C55">
              <w:rPr>
                <w:noProof/>
                <w:webHidden/>
              </w:rPr>
              <w:t>92</w:t>
            </w:r>
            <w:r w:rsidR="007843A8">
              <w:rPr>
                <w:noProof/>
                <w:webHidden/>
              </w:rPr>
              <w:fldChar w:fldCharType="end"/>
            </w:r>
          </w:hyperlink>
        </w:p>
        <w:p w14:paraId="2A0D2BC5" w14:textId="39A0E85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5654E71A" w14:textId="14DD448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1232B5AD" w14:textId="7841E56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3E707089" w14:textId="792AFCC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7A9A0491" w14:textId="651CD42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01AE35DA" w14:textId="269FDC8C" w:rsidR="007843A8" w:rsidRDefault="00621806">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13549363" w14:textId="7758360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8B3C55">
              <w:rPr>
                <w:noProof/>
                <w:webHidden/>
              </w:rPr>
              <w:t>93</w:t>
            </w:r>
            <w:r w:rsidR="007843A8">
              <w:rPr>
                <w:noProof/>
                <w:webHidden/>
              </w:rPr>
              <w:fldChar w:fldCharType="end"/>
            </w:r>
          </w:hyperlink>
        </w:p>
        <w:p w14:paraId="2EA6F05F" w14:textId="1F9FDC0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8B3C55">
              <w:rPr>
                <w:noProof/>
                <w:webHidden/>
              </w:rPr>
              <w:t>94</w:t>
            </w:r>
            <w:r w:rsidR="007843A8">
              <w:rPr>
                <w:noProof/>
                <w:webHidden/>
              </w:rPr>
              <w:fldChar w:fldCharType="end"/>
            </w:r>
          </w:hyperlink>
        </w:p>
        <w:p w14:paraId="556027DB" w14:textId="55A7332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8B3C55">
              <w:rPr>
                <w:noProof/>
                <w:webHidden/>
              </w:rPr>
              <w:t>94</w:t>
            </w:r>
            <w:r w:rsidR="007843A8">
              <w:rPr>
                <w:noProof/>
                <w:webHidden/>
              </w:rPr>
              <w:fldChar w:fldCharType="end"/>
            </w:r>
          </w:hyperlink>
        </w:p>
        <w:p w14:paraId="64E5D100" w14:textId="6D6F8CC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8B3C55">
              <w:rPr>
                <w:noProof/>
                <w:webHidden/>
              </w:rPr>
              <w:t>94</w:t>
            </w:r>
            <w:r w:rsidR="007843A8">
              <w:rPr>
                <w:noProof/>
                <w:webHidden/>
              </w:rPr>
              <w:fldChar w:fldCharType="end"/>
            </w:r>
          </w:hyperlink>
        </w:p>
        <w:p w14:paraId="5F8FE209" w14:textId="744B6CA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8B3C55">
              <w:rPr>
                <w:noProof/>
                <w:webHidden/>
              </w:rPr>
              <w:t>94</w:t>
            </w:r>
            <w:r w:rsidR="007843A8">
              <w:rPr>
                <w:noProof/>
                <w:webHidden/>
              </w:rPr>
              <w:fldChar w:fldCharType="end"/>
            </w:r>
          </w:hyperlink>
        </w:p>
        <w:p w14:paraId="2DDF68D5" w14:textId="4E0D4F3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8B3C55">
              <w:rPr>
                <w:noProof/>
                <w:webHidden/>
              </w:rPr>
              <w:t>94</w:t>
            </w:r>
            <w:r w:rsidR="007843A8">
              <w:rPr>
                <w:noProof/>
                <w:webHidden/>
              </w:rPr>
              <w:fldChar w:fldCharType="end"/>
            </w:r>
          </w:hyperlink>
        </w:p>
        <w:p w14:paraId="6EC58CFE" w14:textId="3A1B1F8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8B3C55">
              <w:rPr>
                <w:noProof/>
                <w:webHidden/>
              </w:rPr>
              <w:t>95</w:t>
            </w:r>
            <w:r w:rsidR="007843A8">
              <w:rPr>
                <w:noProof/>
                <w:webHidden/>
              </w:rPr>
              <w:fldChar w:fldCharType="end"/>
            </w:r>
          </w:hyperlink>
        </w:p>
        <w:p w14:paraId="2BBECF68" w14:textId="336DE89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8B3C55">
              <w:rPr>
                <w:noProof/>
                <w:webHidden/>
              </w:rPr>
              <w:t>95</w:t>
            </w:r>
            <w:r w:rsidR="007843A8">
              <w:rPr>
                <w:noProof/>
                <w:webHidden/>
              </w:rPr>
              <w:fldChar w:fldCharType="end"/>
            </w:r>
          </w:hyperlink>
        </w:p>
        <w:p w14:paraId="5227883F" w14:textId="65D7614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8B3C55">
              <w:rPr>
                <w:noProof/>
                <w:webHidden/>
              </w:rPr>
              <w:t>95</w:t>
            </w:r>
            <w:r w:rsidR="007843A8">
              <w:rPr>
                <w:noProof/>
                <w:webHidden/>
              </w:rPr>
              <w:fldChar w:fldCharType="end"/>
            </w:r>
          </w:hyperlink>
        </w:p>
        <w:p w14:paraId="51A2ACF5" w14:textId="4FB005E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8B3C55">
              <w:rPr>
                <w:noProof/>
                <w:webHidden/>
              </w:rPr>
              <w:t>95</w:t>
            </w:r>
            <w:r w:rsidR="007843A8">
              <w:rPr>
                <w:noProof/>
                <w:webHidden/>
              </w:rPr>
              <w:fldChar w:fldCharType="end"/>
            </w:r>
          </w:hyperlink>
        </w:p>
        <w:p w14:paraId="68D20533" w14:textId="4F182E8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8B3C55">
              <w:rPr>
                <w:noProof/>
                <w:webHidden/>
              </w:rPr>
              <w:t>96</w:t>
            </w:r>
            <w:r w:rsidR="007843A8">
              <w:rPr>
                <w:noProof/>
                <w:webHidden/>
              </w:rPr>
              <w:fldChar w:fldCharType="end"/>
            </w:r>
          </w:hyperlink>
        </w:p>
        <w:p w14:paraId="5C1E5955" w14:textId="151A0A3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8B3C55">
              <w:rPr>
                <w:noProof/>
                <w:webHidden/>
              </w:rPr>
              <w:t>96</w:t>
            </w:r>
            <w:r w:rsidR="007843A8">
              <w:rPr>
                <w:noProof/>
                <w:webHidden/>
              </w:rPr>
              <w:fldChar w:fldCharType="end"/>
            </w:r>
          </w:hyperlink>
        </w:p>
        <w:p w14:paraId="1355E99F" w14:textId="329200D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8B3C55">
              <w:rPr>
                <w:noProof/>
                <w:webHidden/>
              </w:rPr>
              <w:t>96</w:t>
            </w:r>
            <w:r w:rsidR="007843A8">
              <w:rPr>
                <w:noProof/>
                <w:webHidden/>
              </w:rPr>
              <w:fldChar w:fldCharType="end"/>
            </w:r>
          </w:hyperlink>
        </w:p>
        <w:p w14:paraId="61F04723" w14:textId="550A0FA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8B3C55">
              <w:rPr>
                <w:noProof/>
                <w:webHidden/>
              </w:rPr>
              <w:t>96</w:t>
            </w:r>
            <w:r w:rsidR="007843A8">
              <w:rPr>
                <w:noProof/>
                <w:webHidden/>
              </w:rPr>
              <w:fldChar w:fldCharType="end"/>
            </w:r>
          </w:hyperlink>
        </w:p>
        <w:p w14:paraId="59E5E367" w14:textId="71CC539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8B3C55">
              <w:rPr>
                <w:noProof/>
                <w:webHidden/>
              </w:rPr>
              <w:t>96</w:t>
            </w:r>
            <w:r w:rsidR="007843A8">
              <w:rPr>
                <w:noProof/>
                <w:webHidden/>
              </w:rPr>
              <w:fldChar w:fldCharType="end"/>
            </w:r>
          </w:hyperlink>
        </w:p>
        <w:p w14:paraId="6351D084" w14:textId="692356E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54B93995" w14:textId="5D195FE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60E2FCF7" w14:textId="246CA72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7F0F88E3" w14:textId="2536555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120361A8" w14:textId="1887BAF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26C620CE" w14:textId="36EFFCD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8B3C55">
              <w:rPr>
                <w:noProof/>
                <w:webHidden/>
              </w:rPr>
              <w:t>97</w:t>
            </w:r>
            <w:r w:rsidR="007843A8">
              <w:rPr>
                <w:noProof/>
                <w:webHidden/>
              </w:rPr>
              <w:fldChar w:fldCharType="end"/>
            </w:r>
          </w:hyperlink>
        </w:p>
        <w:p w14:paraId="19E55036" w14:textId="0FBD18B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8B3C55">
              <w:rPr>
                <w:noProof/>
                <w:webHidden/>
              </w:rPr>
              <w:t>98</w:t>
            </w:r>
            <w:r w:rsidR="007843A8">
              <w:rPr>
                <w:noProof/>
                <w:webHidden/>
              </w:rPr>
              <w:fldChar w:fldCharType="end"/>
            </w:r>
          </w:hyperlink>
        </w:p>
        <w:p w14:paraId="0D42E523" w14:textId="54F1B78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8B3C55">
              <w:rPr>
                <w:noProof/>
                <w:webHidden/>
              </w:rPr>
              <w:t>98</w:t>
            </w:r>
            <w:r w:rsidR="007843A8">
              <w:rPr>
                <w:noProof/>
                <w:webHidden/>
              </w:rPr>
              <w:fldChar w:fldCharType="end"/>
            </w:r>
          </w:hyperlink>
        </w:p>
        <w:p w14:paraId="5A5D280F" w14:textId="3D1AC4E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8B3C55">
              <w:rPr>
                <w:noProof/>
                <w:webHidden/>
              </w:rPr>
              <w:t>98</w:t>
            </w:r>
            <w:r w:rsidR="007843A8">
              <w:rPr>
                <w:noProof/>
                <w:webHidden/>
              </w:rPr>
              <w:fldChar w:fldCharType="end"/>
            </w:r>
          </w:hyperlink>
        </w:p>
        <w:p w14:paraId="42D6B811" w14:textId="79694C9A" w:rsidR="007843A8" w:rsidRDefault="00621806">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8B3C55">
              <w:rPr>
                <w:noProof/>
                <w:webHidden/>
              </w:rPr>
              <w:t>98</w:t>
            </w:r>
            <w:r w:rsidR="007843A8">
              <w:rPr>
                <w:noProof/>
                <w:webHidden/>
              </w:rPr>
              <w:fldChar w:fldCharType="end"/>
            </w:r>
          </w:hyperlink>
        </w:p>
        <w:p w14:paraId="42603E3D" w14:textId="16F4334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8B3C55">
              <w:rPr>
                <w:noProof/>
                <w:webHidden/>
              </w:rPr>
              <w:t>98</w:t>
            </w:r>
            <w:r w:rsidR="007843A8">
              <w:rPr>
                <w:noProof/>
                <w:webHidden/>
              </w:rPr>
              <w:fldChar w:fldCharType="end"/>
            </w:r>
          </w:hyperlink>
        </w:p>
        <w:p w14:paraId="014090BE" w14:textId="625B66A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24FD6FB0" w14:textId="50D84D5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29B2824A" w14:textId="0FAA748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403D1D92" w14:textId="0A3D65F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03A45394" w14:textId="30DB367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5227155A" w14:textId="1BB2C01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8B3C55">
              <w:rPr>
                <w:noProof/>
                <w:webHidden/>
              </w:rPr>
              <w:t>100</w:t>
            </w:r>
            <w:r w:rsidR="007843A8">
              <w:rPr>
                <w:noProof/>
                <w:webHidden/>
              </w:rPr>
              <w:fldChar w:fldCharType="end"/>
            </w:r>
          </w:hyperlink>
        </w:p>
        <w:p w14:paraId="406B0D90" w14:textId="6703FE2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65F42E6B" w14:textId="74525D4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63A5A84B" w14:textId="5E0C556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653634E3" w14:textId="0B068E1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6B97DB07" w14:textId="233EE24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3BBA9155" w14:textId="11C341E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8B3C55">
              <w:rPr>
                <w:noProof/>
                <w:webHidden/>
              </w:rPr>
              <w:t>101</w:t>
            </w:r>
            <w:r w:rsidR="007843A8">
              <w:rPr>
                <w:noProof/>
                <w:webHidden/>
              </w:rPr>
              <w:fldChar w:fldCharType="end"/>
            </w:r>
          </w:hyperlink>
        </w:p>
        <w:p w14:paraId="7F663208" w14:textId="712E5C1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8B3C55">
              <w:rPr>
                <w:noProof/>
                <w:webHidden/>
              </w:rPr>
              <w:t>102</w:t>
            </w:r>
            <w:r w:rsidR="007843A8">
              <w:rPr>
                <w:noProof/>
                <w:webHidden/>
              </w:rPr>
              <w:fldChar w:fldCharType="end"/>
            </w:r>
          </w:hyperlink>
        </w:p>
        <w:p w14:paraId="0E9A5A0A" w14:textId="730AA16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8B3C55">
              <w:rPr>
                <w:noProof/>
                <w:webHidden/>
              </w:rPr>
              <w:t>102</w:t>
            </w:r>
            <w:r w:rsidR="007843A8">
              <w:rPr>
                <w:noProof/>
                <w:webHidden/>
              </w:rPr>
              <w:fldChar w:fldCharType="end"/>
            </w:r>
          </w:hyperlink>
        </w:p>
        <w:p w14:paraId="527CF24C" w14:textId="7F04B29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8B3C55">
              <w:rPr>
                <w:noProof/>
                <w:webHidden/>
              </w:rPr>
              <w:t>102</w:t>
            </w:r>
            <w:r w:rsidR="007843A8">
              <w:rPr>
                <w:noProof/>
                <w:webHidden/>
              </w:rPr>
              <w:fldChar w:fldCharType="end"/>
            </w:r>
          </w:hyperlink>
        </w:p>
        <w:p w14:paraId="1E681E16" w14:textId="1724325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8B3C55">
              <w:rPr>
                <w:noProof/>
                <w:webHidden/>
              </w:rPr>
              <w:t>102</w:t>
            </w:r>
            <w:r w:rsidR="007843A8">
              <w:rPr>
                <w:noProof/>
                <w:webHidden/>
              </w:rPr>
              <w:fldChar w:fldCharType="end"/>
            </w:r>
          </w:hyperlink>
        </w:p>
        <w:p w14:paraId="1B56E89E" w14:textId="647CC0B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8B3C55">
              <w:rPr>
                <w:noProof/>
                <w:webHidden/>
              </w:rPr>
              <w:t>102</w:t>
            </w:r>
            <w:r w:rsidR="007843A8">
              <w:rPr>
                <w:noProof/>
                <w:webHidden/>
              </w:rPr>
              <w:fldChar w:fldCharType="end"/>
            </w:r>
          </w:hyperlink>
        </w:p>
        <w:p w14:paraId="7026B8D5" w14:textId="59A54A4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188DAF81" w14:textId="6A68C85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0E929F8A" w14:textId="1487C96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29FF2309" w14:textId="6B23D03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3BEFE90F" w14:textId="5FFA1EC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7DCCC7A7" w14:textId="19E0083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34143E64" w14:textId="3669131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8B3C55">
              <w:rPr>
                <w:noProof/>
                <w:webHidden/>
              </w:rPr>
              <w:t>103</w:t>
            </w:r>
            <w:r w:rsidR="007843A8">
              <w:rPr>
                <w:noProof/>
                <w:webHidden/>
              </w:rPr>
              <w:fldChar w:fldCharType="end"/>
            </w:r>
          </w:hyperlink>
        </w:p>
        <w:p w14:paraId="07AA4B63" w14:textId="3946686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8B3C55">
              <w:rPr>
                <w:noProof/>
                <w:webHidden/>
              </w:rPr>
              <w:t>104</w:t>
            </w:r>
            <w:r w:rsidR="007843A8">
              <w:rPr>
                <w:noProof/>
                <w:webHidden/>
              </w:rPr>
              <w:fldChar w:fldCharType="end"/>
            </w:r>
          </w:hyperlink>
        </w:p>
        <w:p w14:paraId="2B1ACC43" w14:textId="5F43DC4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8B3C55">
              <w:rPr>
                <w:noProof/>
                <w:webHidden/>
              </w:rPr>
              <w:t>104</w:t>
            </w:r>
            <w:r w:rsidR="007843A8">
              <w:rPr>
                <w:noProof/>
                <w:webHidden/>
              </w:rPr>
              <w:fldChar w:fldCharType="end"/>
            </w:r>
          </w:hyperlink>
        </w:p>
        <w:p w14:paraId="3E1B0221" w14:textId="2976CE9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8B3C55">
              <w:rPr>
                <w:noProof/>
                <w:webHidden/>
              </w:rPr>
              <w:t>104</w:t>
            </w:r>
            <w:r w:rsidR="007843A8">
              <w:rPr>
                <w:noProof/>
                <w:webHidden/>
              </w:rPr>
              <w:fldChar w:fldCharType="end"/>
            </w:r>
          </w:hyperlink>
        </w:p>
        <w:p w14:paraId="2D2D7306" w14:textId="1E9BE81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8B3C55">
              <w:rPr>
                <w:noProof/>
                <w:webHidden/>
              </w:rPr>
              <w:t>104</w:t>
            </w:r>
            <w:r w:rsidR="007843A8">
              <w:rPr>
                <w:noProof/>
                <w:webHidden/>
              </w:rPr>
              <w:fldChar w:fldCharType="end"/>
            </w:r>
          </w:hyperlink>
        </w:p>
        <w:p w14:paraId="43A26826" w14:textId="4350499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8B3C55">
              <w:rPr>
                <w:noProof/>
                <w:webHidden/>
              </w:rPr>
              <w:t>104</w:t>
            </w:r>
            <w:r w:rsidR="007843A8">
              <w:rPr>
                <w:noProof/>
                <w:webHidden/>
              </w:rPr>
              <w:fldChar w:fldCharType="end"/>
            </w:r>
          </w:hyperlink>
        </w:p>
        <w:p w14:paraId="488251C5" w14:textId="7B95435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8B3C55">
              <w:rPr>
                <w:noProof/>
                <w:webHidden/>
              </w:rPr>
              <w:t>105</w:t>
            </w:r>
            <w:r w:rsidR="007843A8">
              <w:rPr>
                <w:noProof/>
                <w:webHidden/>
              </w:rPr>
              <w:fldChar w:fldCharType="end"/>
            </w:r>
          </w:hyperlink>
        </w:p>
        <w:p w14:paraId="4A87D5D9" w14:textId="0E25F75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8B3C55">
              <w:rPr>
                <w:noProof/>
                <w:webHidden/>
              </w:rPr>
              <w:t>105</w:t>
            </w:r>
            <w:r w:rsidR="007843A8">
              <w:rPr>
                <w:noProof/>
                <w:webHidden/>
              </w:rPr>
              <w:fldChar w:fldCharType="end"/>
            </w:r>
          </w:hyperlink>
        </w:p>
        <w:p w14:paraId="5823B328" w14:textId="16B7654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8B3C55">
              <w:rPr>
                <w:noProof/>
                <w:webHidden/>
              </w:rPr>
              <w:t>105</w:t>
            </w:r>
            <w:r w:rsidR="007843A8">
              <w:rPr>
                <w:noProof/>
                <w:webHidden/>
              </w:rPr>
              <w:fldChar w:fldCharType="end"/>
            </w:r>
          </w:hyperlink>
        </w:p>
        <w:p w14:paraId="6C9CF0C0" w14:textId="1F8A05F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8B3C55">
              <w:rPr>
                <w:noProof/>
                <w:webHidden/>
              </w:rPr>
              <w:t>105</w:t>
            </w:r>
            <w:r w:rsidR="007843A8">
              <w:rPr>
                <w:noProof/>
                <w:webHidden/>
              </w:rPr>
              <w:fldChar w:fldCharType="end"/>
            </w:r>
          </w:hyperlink>
        </w:p>
        <w:p w14:paraId="5BCCF32E" w14:textId="5C3615B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8B3C55">
              <w:rPr>
                <w:noProof/>
                <w:webHidden/>
              </w:rPr>
              <w:t>105</w:t>
            </w:r>
            <w:r w:rsidR="007843A8">
              <w:rPr>
                <w:noProof/>
                <w:webHidden/>
              </w:rPr>
              <w:fldChar w:fldCharType="end"/>
            </w:r>
          </w:hyperlink>
        </w:p>
        <w:p w14:paraId="609A083F" w14:textId="67686173" w:rsidR="007843A8" w:rsidRDefault="00621806">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8B3C55">
              <w:rPr>
                <w:noProof/>
                <w:webHidden/>
              </w:rPr>
              <w:t>106</w:t>
            </w:r>
            <w:r w:rsidR="007843A8">
              <w:rPr>
                <w:noProof/>
                <w:webHidden/>
              </w:rPr>
              <w:fldChar w:fldCharType="end"/>
            </w:r>
          </w:hyperlink>
        </w:p>
        <w:p w14:paraId="103B3F3E" w14:textId="0C98DF6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8B3C55">
              <w:rPr>
                <w:noProof/>
                <w:webHidden/>
              </w:rPr>
              <w:t>106</w:t>
            </w:r>
            <w:r w:rsidR="007843A8">
              <w:rPr>
                <w:noProof/>
                <w:webHidden/>
              </w:rPr>
              <w:fldChar w:fldCharType="end"/>
            </w:r>
          </w:hyperlink>
        </w:p>
        <w:p w14:paraId="4BF5E5A5" w14:textId="1A7AC7E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8B3C55">
              <w:rPr>
                <w:noProof/>
                <w:webHidden/>
              </w:rPr>
              <w:t>106</w:t>
            </w:r>
            <w:r w:rsidR="007843A8">
              <w:rPr>
                <w:noProof/>
                <w:webHidden/>
              </w:rPr>
              <w:fldChar w:fldCharType="end"/>
            </w:r>
          </w:hyperlink>
        </w:p>
        <w:p w14:paraId="3377C6A8" w14:textId="62711342" w:rsidR="007843A8" w:rsidRDefault="00621806">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8B3C55">
              <w:rPr>
                <w:noProof/>
                <w:webHidden/>
              </w:rPr>
              <w:t>106</w:t>
            </w:r>
            <w:r w:rsidR="007843A8">
              <w:rPr>
                <w:noProof/>
                <w:webHidden/>
              </w:rPr>
              <w:fldChar w:fldCharType="end"/>
            </w:r>
          </w:hyperlink>
        </w:p>
        <w:p w14:paraId="150CDB19" w14:textId="4A2B3F7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8B3C55">
              <w:rPr>
                <w:noProof/>
                <w:webHidden/>
              </w:rPr>
              <w:t>107</w:t>
            </w:r>
            <w:r w:rsidR="007843A8">
              <w:rPr>
                <w:noProof/>
                <w:webHidden/>
              </w:rPr>
              <w:fldChar w:fldCharType="end"/>
            </w:r>
          </w:hyperlink>
        </w:p>
        <w:p w14:paraId="293E0D2C" w14:textId="3582B3A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8B3C55">
              <w:rPr>
                <w:noProof/>
                <w:webHidden/>
              </w:rPr>
              <w:t>107</w:t>
            </w:r>
            <w:r w:rsidR="007843A8">
              <w:rPr>
                <w:noProof/>
                <w:webHidden/>
              </w:rPr>
              <w:fldChar w:fldCharType="end"/>
            </w:r>
          </w:hyperlink>
        </w:p>
        <w:p w14:paraId="4C8C2893" w14:textId="52BB33A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8B3C55">
              <w:rPr>
                <w:noProof/>
                <w:webHidden/>
              </w:rPr>
              <w:t>107</w:t>
            </w:r>
            <w:r w:rsidR="007843A8">
              <w:rPr>
                <w:noProof/>
                <w:webHidden/>
              </w:rPr>
              <w:fldChar w:fldCharType="end"/>
            </w:r>
          </w:hyperlink>
        </w:p>
        <w:p w14:paraId="37FD7634" w14:textId="2C37BA5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8B3C55">
              <w:rPr>
                <w:noProof/>
                <w:webHidden/>
              </w:rPr>
              <w:t>107</w:t>
            </w:r>
            <w:r w:rsidR="007843A8">
              <w:rPr>
                <w:noProof/>
                <w:webHidden/>
              </w:rPr>
              <w:fldChar w:fldCharType="end"/>
            </w:r>
          </w:hyperlink>
        </w:p>
        <w:p w14:paraId="11AC8AD3" w14:textId="561D730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8B3C55">
              <w:rPr>
                <w:noProof/>
                <w:webHidden/>
              </w:rPr>
              <w:t>107</w:t>
            </w:r>
            <w:r w:rsidR="007843A8">
              <w:rPr>
                <w:noProof/>
                <w:webHidden/>
              </w:rPr>
              <w:fldChar w:fldCharType="end"/>
            </w:r>
          </w:hyperlink>
        </w:p>
        <w:p w14:paraId="235683A4" w14:textId="1469B410" w:rsidR="007843A8" w:rsidRDefault="00621806">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8B3C55">
              <w:rPr>
                <w:noProof/>
                <w:webHidden/>
              </w:rPr>
              <w:t>108</w:t>
            </w:r>
            <w:r w:rsidR="007843A8">
              <w:rPr>
                <w:noProof/>
                <w:webHidden/>
              </w:rPr>
              <w:fldChar w:fldCharType="end"/>
            </w:r>
          </w:hyperlink>
        </w:p>
        <w:p w14:paraId="4904ECE4" w14:textId="0985990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8B3C55">
              <w:rPr>
                <w:noProof/>
                <w:webHidden/>
              </w:rPr>
              <w:t>108</w:t>
            </w:r>
            <w:r w:rsidR="007843A8">
              <w:rPr>
                <w:noProof/>
                <w:webHidden/>
              </w:rPr>
              <w:fldChar w:fldCharType="end"/>
            </w:r>
          </w:hyperlink>
        </w:p>
        <w:p w14:paraId="5D00B726" w14:textId="6BA6524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7F7F2237" w14:textId="789C220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4B508A05" w14:textId="410E86D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6BCBCD56" w14:textId="5F3AF59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04914F30" w14:textId="66DBA0C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55978A20" w14:textId="366098CF"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8B3C55">
              <w:rPr>
                <w:noProof/>
                <w:webHidden/>
              </w:rPr>
              <w:t>109</w:t>
            </w:r>
            <w:r w:rsidR="007843A8">
              <w:rPr>
                <w:noProof/>
                <w:webHidden/>
              </w:rPr>
              <w:fldChar w:fldCharType="end"/>
            </w:r>
          </w:hyperlink>
        </w:p>
        <w:p w14:paraId="319AD57A" w14:textId="650584E0"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8B3C55">
              <w:rPr>
                <w:noProof/>
                <w:webHidden/>
              </w:rPr>
              <w:t>110</w:t>
            </w:r>
            <w:r w:rsidR="007843A8">
              <w:rPr>
                <w:noProof/>
                <w:webHidden/>
              </w:rPr>
              <w:fldChar w:fldCharType="end"/>
            </w:r>
          </w:hyperlink>
        </w:p>
        <w:p w14:paraId="1BFC79B9" w14:textId="40E6F84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8B3C55">
              <w:rPr>
                <w:noProof/>
                <w:webHidden/>
              </w:rPr>
              <w:t>110</w:t>
            </w:r>
            <w:r w:rsidR="007843A8">
              <w:rPr>
                <w:noProof/>
                <w:webHidden/>
              </w:rPr>
              <w:fldChar w:fldCharType="end"/>
            </w:r>
          </w:hyperlink>
        </w:p>
        <w:p w14:paraId="3FD65DDD" w14:textId="6699F90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8B3C55">
              <w:rPr>
                <w:noProof/>
                <w:webHidden/>
              </w:rPr>
              <w:t>110</w:t>
            </w:r>
            <w:r w:rsidR="007843A8">
              <w:rPr>
                <w:noProof/>
                <w:webHidden/>
              </w:rPr>
              <w:fldChar w:fldCharType="end"/>
            </w:r>
          </w:hyperlink>
        </w:p>
        <w:p w14:paraId="1DDBAED8" w14:textId="12BACFD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8B3C55">
              <w:rPr>
                <w:noProof/>
                <w:webHidden/>
              </w:rPr>
              <w:t>110</w:t>
            </w:r>
            <w:r w:rsidR="007843A8">
              <w:rPr>
                <w:noProof/>
                <w:webHidden/>
              </w:rPr>
              <w:fldChar w:fldCharType="end"/>
            </w:r>
          </w:hyperlink>
        </w:p>
        <w:p w14:paraId="0FCF59DB" w14:textId="36AAC23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8B3C55">
              <w:rPr>
                <w:noProof/>
                <w:webHidden/>
              </w:rPr>
              <w:t>111</w:t>
            </w:r>
            <w:r w:rsidR="007843A8">
              <w:rPr>
                <w:noProof/>
                <w:webHidden/>
              </w:rPr>
              <w:fldChar w:fldCharType="end"/>
            </w:r>
          </w:hyperlink>
        </w:p>
        <w:p w14:paraId="20B6E1AE" w14:textId="65C46B8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8B3C55">
              <w:rPr>
                <w:noProof/>
                <w:webHidden/>
              </w:rPr>
              <w:t>112</w:t>
            </w:r>
            <w:r w:rsidR="007843A8">
              <w:rPr>
                <w:noProof/>
                <w:webHidden/>
              </w:rPr>
              <w:fldChar w:fldCharType="end"/>
            </w:r>
          </w:hyperlink>
        </w:p>
        <w:p w14:paraId="22FC8FC1" w14:textId="0C37080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8B3C55">
              <w:rPr>
                <w:noProof/>
                <w:webHidden/>
              </w:rPr>
              <w:t>112</w:t>
            </w:r>
            <w:r w:rsidR="007843A8">
              <w:rPr>
                <w:noProof/>
                <w:webHidden/>
              </w:rPr>
              <w:fldChar w:fldCharType="end"/>
            </w:r>
          </w:hyperlink>
        </w:p>
        <w:p w14:paraId="4E2393CA" w14:textId="287EA6F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45E97A75" w14:textId="61B9D69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290BBEAF" w14:textId="70D4FF5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429F13CB" w14:textId="06D040E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6BC732E0" w14:textId="4AF4AF9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53F7BD4D" w14:textId="272CD95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62260B9C" w14:textId="6F2700B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8B3C55">
              <w:rPr>
                <w:noProof/>
                <w:webHidden/>
              </w:rPr>
              <w:t>113</w:t>
            </w:r>
            <w:r w:rsidR="007843A8">
              <w:rPr>
                <w:noProof/>
                <w:webHidden/>
              </w:rPr>
              <w:fldChar w:fldCharType="end"/>
            </w:r>
          </w:hyperlink>
        </w:p>
        <w:p w14:paraId="68985B4D" w14:textId="2253A94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8B3C55">
              <w:rPr>
                <w:noProof/>
                <w:webHidden/>
              </w:rPr>
              <w:t>114</w:t>
            </w:r>
            <w:r w:rsidR="007843A8">
              <w:rPr>
                <w:noProof/>
                <w:webHidden/>
              </w:rPr>
              <w:fldChar w:fldCharType="end"/>
            </w:r>
          </w:hyperlink>
        </w:p>
        <w:p w14:paraId="37F38DF0" w14:textId="189F7D6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8B3C55">
              <w:rPr>
                <w:noProof/>
                <w:webHidden/>
              </w:rPr>
              <w:t>114</w:t>
            </w:r>
            <w:r w:rsidR="007843A8">
              <w:rPr>
                <w:noProof/>
                <w:webHidden/>
              </w:rPr>
              <w:fldChar w:fldCharType="end"/>
            </w:r>
          </w:hyperlink>
        </w:p>
        <w:p w14:paraId="1598F86C" w14:textId="2497EB4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8B3C55">
              <w:rPr>
                <w:noProof/>
                <w:webHidden/>
              </w:rPr>
              <w:t>114</w:t>
            </w:r>
            <w:r w:rsidR="007843A8">
              <w:rPr>
                <w:noProof/>
                <w:webHidden/>
              </w:rPr>
              <w:fldChar w:fldCharType="end"/>
            </w:r>
          </w:hyperlink>
        </w:p>
        <w:p w14:paraId="287EFE9C" w14:textId="4DA5530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8B3C55">
              <w:rPr>
                <w:noProof/>
                <w:webHidden/>
              </w:rPr>
              <w:t>115</w:t>
            </w:r>
            <w:r w:rsidR="007843A8">
              <w:rPr>
                <w:noProof/>
                <w:webHidden/>
              </w:rPr>
              <w:fldChar w:fldCharType="end"/>
            </w:r>
          </w:hyperlink>
        </w:p>
        <w:p w14:paraId="2AFA6311" w14:textId="6B23022D" w:rsidR="007843A8" w:rsidRDefault="00621806">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8B3C55">
              <w:rPr>
                <w:noProof/>
                <w:webHidden/>
              </w:rPr>
              <w:t>115</w:t>
            </w:r>
            <w:r w:rsidR="007843A8">
              <w:rPr>
                <w:noProof/>
                <w:webHidden/>
              </w:rPr>
              <w:fldChar w:fldCharType="end"/>
            </w:r>
          </w:hyperlink>
        </w:p>
        <w:p w14:paraId="62B74616" w14:textId="52D4DDD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8B3C55">
              <w:rPr>
                <w:noProof/>
                <w:webHidden/>
              </w:rPr>
              <w:t>115</w:t>
            </w:r>
            <w:r w:rsidR="007843A8">
              <w:rPr>
                <w:noProof/>
                <w:webHidden/>
              </w:rPr>
              <w:fldChar w:fldCharType="end"/>
            </w:r>
          </w:hyperlink>
        </w:p>
        <w:p w14:paraId="2C089BB3" w14:textId="4EC86AA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8B3C55">
              <w:rPr>
                <w:noProof/>
                <w:webHidden/>
              </w:rPr>
              <w:t>116</w:t>
            </w:r>
            <w:r w:rsidR="007843A8">
              <w:rPr>
                <w:noProof/>
                <w:webHidden/>
              </w:rPr>
              <w:fldChar w:fldCharType="end"/>
            </w:r>
          </w:hyperlink>
        </w:p>
        <w:p w14:paraId="6149F678" w14:textId="6DC2CA9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8B3C55">
              <w:rPr>
                <w:noProof/>
                <w:webHidden/>
              </w:rPr>
              <w:t>117</w:t>
            </w:r>
            <w:r w:rsidR="007843A8">
              <w:rPr>
                <w:noProof/>
                <w:webHidden/>
              </w:rPr>
              <w:fldChar w:fldCharType="end"/>
            </w:r>
          </w:hyperlink>
        </w:p>
        <w:p w14:paraId="6D814EA1" w14:textId="4EB7954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8B3C55">
              <w:rPr>
                <w:noProof/>
                <w:webHidden/>
              </w:rPr>
              <w:t>118</w:t>
            </w:r>
            <w:r w:rsidR="007843A8">
              <w:rPr>
                <w:noProof/>
                <w:webHidden/>
              </w:rPr>
              <w:fldChar w:fldCharType="end"/>
            </w:r>
          </w:hyperlink>
        </w:p>
        <w:p w14:paraId="14B26C0E" w14:textId="118BEC0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8B3C55">
              <w:rPr>
                <w:noProof/>
                <w:webHidden/>
              </w:rPr>
              <w:t>118</w:t>
            </w:r>
            <w:r w:rsidR="007843A8">
              <w:rPr>
                <w:noProof/>
                <w:webHidden/>
              </w:rPr>
              <w:fldChar w:fldCharType="end"/>
            </w:r>
          </w:hyperlink>
        </w:p>
        <w:p w14:paraId="1BE8086A" w14:textId="06335991"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8B3C55">
              <w:rPr>
                <w:noProof/>
                <w:webHidden/>
              </w:rPr>
              <w:t>118</w:t>
            </w:r>
            <w:r w:rsidR="007843A8">
              <w:rPr>
                <w:noProof/>
                <w:webHidden/>
              </w:rPr>
              <w:fldChar w:fldCharType="end"/>
            </w:r>
          </w:hyperlink>
        </w:p>
        <w:p w14:paraId="2F978E3F" w14:textId="3E36E02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8B3C55">
              <w:rPr>
                <w:noProof/>
                <w:webHidden/>
              </w:rPr>
              <w:t>119</w:t>
            </w:r>
            <w:r w:rsidR="007843A8">
              <w:rPr>
                <w:noProof/>
                <w:webHidden/>
              </w:rPr>
              <w:fldChar w:fldCharType="end"/>
            </w:r>
          </w:hyperlink>
        </w:p>
        <w:p w14:paraId="6438C227" w14:textId="1CA3B24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8B3C55">
              <w:rPr>
                <w:noProof/>
                <w:webHidden/>
              </w:rPr>
              <w:t>119</w:t>
            </w:r>
            <w:r w:rsidR="007843A8">
              <w:rPr>
                <w:noProof/>
                <w:webHidden/>
              </w:rPr>
              <w:fldChar w:fldCharType="end"/>
            </w:r>
          </w:hyperlink>
        </w:p>
        <w:p w14:paraId="707D4601" w14:textId="2A4B04C1"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8B3C55">
              <w:rPr>
                <w:noProof/>
                <w:webHidden/>
              </w:rPr>
              <w:t>120</w:t>
            </w:r>
            <w:r w:rsidR="007843A8">
              <w:rPr>
                <w:noProof/>
                <w:webHidden/>
              </w:rPr>
              <w:fldChar w:fldCharType="end"/>
            </w:r>
          </w:hyperlink>
        </w:p>
        <w:p w14:paraId="10F38D87" w14:textId="3BD2C137" w:rsidR="007843A8" w:rsidRDefault="00621806">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8B3C55">
              <w:rPr>
                <w:noProof/>
                <w:webHidden/>
              </w:rPr>
              <w:t>120</w:t>
            </w:r>
            <w:r w:rsidR="007843A8">
              <w:rPr>
                <w:noProof/>
                <w:webHidden/>
              </w:rPr>
              <w:fldChar w:fldCharType="end"/>
            </w:r>
          </w:hyperlink>
        </w:p>
        <w:p w14:paraId="6A891C94" w14:textId="22057BA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8B3C55">
              <w:rPr>
                <w:noProof/>
                <w:webHidden/>
              </w:rPr>
              <w:t>120</w:t>
            </w:r>
            <w:r w:rsidR="007843A8">
              <w:rPr>
                <w:noProof/>
                <w:webHidden/>
              </w:rPr>
              <w:fldChar w:fldCharType="end"/>
            </w:r>
          </w:hyperlink>
        </w:p>
        <w:p w14:paraId="291A3DDF" w14:textId="37661E3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6EC46143" w14:textId="4F2A5F5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7ED42B97" w14:textId="16EAB6C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2C99418F" w14:textId="68B724D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0E74CE9D" w14:textId="593DC01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32271156" w14:textId="28F29DD3"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1FD0E1D7" w14:textId="769848D4"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2B74C787" w14:textId="61525A78"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3A175864" w14:textId="689E75BD"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2CA6BFB5" w14:textId="058C8974" w:rsidR="007843A8" w:rsidRDefault="00621806">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8B3C55">
              <w:rPr>
                <w:noProof/>
                <w:webHidden/>
              </w:rPr>
              <w:t>121</w:t>
            </w:r>
            <w:r w:rsidR="007843A8">
              <w:rPr>
                <w:noProof/>
                <w:webHidden/>
              </w:rPr>
              <w:fldChar w:fldCharType="end"/>
            </w:r>
          </w:hyperlink>
        </w:p>
        <w:p w14:paraId="14155241" w14:textId="41AF39EC"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8B3C55">
              <w:rPr>
                <w:noProof/>
                <w:webHidden/>
              </w:rPr>
              <w:t>123</w:t>
            </w:r>
            <w:r w:rsidR="007843A8">
              <w:rPr>
                <w:noProof/>
                <w:webHidden/>
              </w:rPr>
              <w:fldChar w:fldCharType="end"/>
            </w:r>
          </w:hyperlink>
        </w:p>
        <w:p w14:paraId="110156BE" w14:textId="191AE4D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7B69634E" w14:textId="695079B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15138E97" w14:textId="6F6A0A82"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2A51F606" w14:textId="7D5D89E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2557FC61" w14:textId="55BA187E"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3B79D18E" w14:textId="4850280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8B3C55">
              <w:rPr>
                <w:noProof/>
                <w:webHidden/>
              </w:rPr>
              <w:t>124</w:t>
            </w:r>
            <w:r w:rsidR="007843A8">
              <w:rPr>
                <w:noProof/>
                <w:webHidden/>
              </w:rPr>
              <w:fldChar w:fldCharType="end"/>
            </w:r>
          </w:hyperlink>
        </w:p>
        <w:p w14:paraId="4B6916E4" w14:textId="5EE87AC5"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8B3C55">
              <w:rPr>
                <w:noProof/>
                <w:webHidden/>
              </w:rPr>
              <w:t>125</w:t>
            </w:r>
            <w:r w:rsidR="007843A8">
              <w:rPr>
                <w:noProof/>
                <w:webHidden/>
              </w:rPr>
              <w:fldChar w:fldCharType="end"/>
            </w:r>
          </w:hyperlink>
        </w:p>
        <w:p w14:paraId="19A00EA9" w14:textId="75001D3A"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8B3C55">
              <w:rPr>
                <w:noProof/>
                <w:webHidden/>
              </w:rPr>
              <w:t>125</w:t>
            </w:r>
            <w:r w:rsidR="007843A8">
              <w:rPr>
                <w:noProof/>
                <w:webHidden/>
              </w:rPr>
              <w:fldChar w:fldCharType="end"/>
            </w:r>
          </w:hyperlink>
        </w:p>
        <w:p w14:paraId="2C5F171A" w14:textId="406DB937"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8B3C55">
              <w:rPr>
                <w:noProof/>
                <w:webHidden/>
              </w:rPr>
              <w:t>125</w:t>
            </w:r>
            <w:r w:rsidR="007843A8">
              <w:rPr>
                <w:noProof/>
                <w:webHidden/>
              </w:rPr>
              <w:fldChar w:fldCharType="end"/>
            </w:r>
          </w:hyperlink>
        </w:p>
        <w:p w14:paraId="570612A4" w14:textId="2EBC2B56"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8B3C55">
              <w:rPr>
                <w:noProof/>
                <w:webHidden/>
              </w:rPr>
              <w:t>125</w:t>
            </w:r>
            <w:r w:rsidR="007843A8">
              <w:rPr>
                <w:noProof/>
                <w:webHidden/>
              </w:rPr>
              <w:fldChar w:fldCharType="end"/>
            </w:r>
          </w:hyperlink>
        </w:p>
        <w:p w14:paraId="1F060163" w14:textId="78254119"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8B3C55">
              <w:rPr>
                <w:noProof/>
                <w:webHidden/>
              </w:rPr>
              <w:t>126</w:t>
            </w:r>
            <w:r w:rsidR="007843A8">
              <w:rPr>
                <w:noProof/>
                <w:webHidden/>
              </w:rPr>
              <w:fldChar w:fldCharType="end"/>
            </w:r>
          </w:hyperlink>
        </w:p>
        <w:p w14:paraId="446FE458" w14:textId="42B2C39B" w:rsidR="007843A8" w:rsidRDefault="00621806">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8B3C55">
              <w:rPr>
                <w:noProof/>
                <w:webHidden/>
              </w:rPr>
              <w:t>126</w:t>
            </w:r>
            <w:r w:rsidR="007843A8">
              <w:rPr>
                <w:noProof/>
                <w:webHidden/>
              </w:rPr>
              <w:fldChar w:fldCharType="end"/>
            </w:r>
          </w:hyperlink>
        </w:p>
        <w:p w14:paraId="1397D259" w14:textId="29F8E5A3"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8B3C55">
              <w:rPr>
                <w:noProof/>
                <w:webHidden/>
              </w:rPr>
              <w:t>127</w:t>
            </w:r>
            <w:r w:rsidR="007843A8">
              <w:rPr>
                <w:noProof/>
                <w:webHidden/>
              </w:rPr>
              <w:fldChar w:fldCharType="end"/>
            </w:r>
          </w:hyperlink>
        </w:p>
        <w:p w14:paraId="426D53A8" w14:textId="10D16090" w:rsidR="007843A8" w:rsidRDefault="00621806">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8B3C55">
              <w:rPr>
                <w:noProof/>
                <w:webHidden/>
              </w:rPr>
              <w:t>127</w:t>
            </w:r>
            <w:r w:rsidR="007843A8">
              <w:rPr>
                <w:noProof/>
                <w:webHidden/>
              </w:rPr>
              <w:fldChar w:fldCharType="end"/>
            </w:r>
          </w:hyperlink>
        </w:p>
        <w:p w14:paraId="772F3E20" w14:textId="765BD751" w:rsidR="007843A8" w:rsidRDefault="00621806">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8B3C55">
              <w:rPr>
                <w:noProof/>
                <w:webHidden/>
              </w:rPr>
              <w:t>127</w:t>
            </w:r>
            <w:r w:rsidR="007843A8">
              <w:rPr>
                <w:noProof/>
                <w:webHidden/>
              </w:rPr>
              <w:fldChar w:fldCharType="end"/>
            </w:r>
          </w:hyperlink>
        </w:p>
        <w:p w14:paraId="6A6F599E" w14:textId="53B9D360" w:rsidR="007843A8" w:rsidRDefault="00621806">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8B3C55">
              <w:rPr>
                <w:noProof/>
                <w:webHidden/>
              </w:rPr>
              <w:t>127</w:t>
            </w:r>
            <w:r w:rsidR="007843A8">
              <w:rPr>
                <w:noProof/>
                <w:webHidden/>
              </w:rPr>
              <w:fldChar w:fldCharType="end"/>
            </w:r>
          </w:hyperlink>
        </w:p>
        <w:p w14:paraId="4CCDF650" w14:textId="59B6D43F" w:rsidR="007843A8" w:rsidRDefault="00621806">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8B3C55">
              <w:rPr>
                <w:noProof/>
                <w:webHidden/>
              </w:rPr>
              <w:t>128</w:t>
            </w:r>
            <w:r w:rsidR="007843A8">
              <w:rPr>
                <w:noProof/>
                <w:webHidden/>
              </w:rPr>
              <w:fldChar w:fldCharType="end"/>
            </w:r>
          </w:hyperlink>
        </w:p>
        <w:p w14:paraId="146F34D4" w14:textId="59A9D798" w:rsidR="007843A8" w:rsidRDefault="00621806">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8B3C55">
              <w:rPr>
                <w:noProof/>
                <w:webHidden/>
              </w:rPr>
              <w:t>128</w:t>
            </w:r>
            <w:r w:rsidR="007843A8">
              <w:rPr>
                <w:noProof/>
                <w:webHidden/>
              </w:rPr>
              <w:fldChar w:fldCharType="end"/>
            </w:r>
          </w:hyperlink>
        </w:p>
        <w:p w14:paraId="094A73B9" w14:textId="73ECFDC4"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8B3C55">
              <w:rPr>
                <w:noProof/>
                <w:webHidden/>
              </w:rPr>
              <w:t>129</w:t>
            </w:r>
            <w:r w:rsidR="007843A8">
              <w:rPr>
                <w:noProof/>
                <w:webHidden/>
              </w:rPr>
              <w:fldChar w:fldCharType="end"/>
            </w:r>
          </w:hyperlink>
        </w:p>
        <w:p w14:paraId="0846375C" w14:textId="7FBC0EE0"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8B3C55">
              <w:rPr>
                <w:noProof/>
                <w:webHidden/>
              </w:rPr>
              <w:t>130</w:t>
            </w:r>
            <w:r w:rsidR="007843A8">
              <w:rPr>
                <w:noProof/>
                <w:webHidden/>
              </w:rPr>
              <w:fldChar w:fldCharType="end"/>
            </w:r>
          </w:hyperlink>
        </w:p>
        <w:p w14:paraId="08C66BEA" w14:textId="7817C482" w:rsidR="007843A8" w:rsidRDefault="00621806">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8B3C55">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60E18CD1" w14:textId="150C42D9" w:rsidR="00673D80" w:rsidRDefault="00673D80" w:rsidP="00673D80">
      <w:pPr>
        <w:pStyle w:val="Heading2"/>
      </w:pPr>
      <w:bookmarkStart w:id="44" w:name="_Toc299537257"/>
      <w:bookmarkStart w:id="45" w:name="_Toc49955193"/>
      <w:bookmarkStart w:id="46" w:name="_Toc66342063"/>
      <w:bookmarkEnd w:id="43"/>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8"/>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D521C9">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D521C9">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D521C9">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29A1305D" w:rsidR="00F036FB" w:rsidRPr="00F036FB" w:rsidRDefault="002841BD" w:rsidP="0093026F">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Pr="002841BD">
              <w:rPr>
                <w:b/>
                <w:bCs/>
                <w:sz w:val="20"/>
                <w:szCs w:val="20"/>
                <w:lang w:val="en-GB"/>
              </w:rPr>
              <w: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sidRPr="002841BD">
              <w:rPr>
                <w:b/>
                <w:bCs/>
                <w:sz w:val="20"/>
                <w:szCs w:val="20"/>
                <w:lang w:val="en-GB"/>
              </w:rPr>
              <w:t>}</w:t>
            </w:r>
            <w:r w:rsidRPr="002841BD">
              <w:rPr>
                <w:sz w:val="20"/>
                <w:szCs w:val="20"/>
                <w:lang w:val="en-GB"/>
              </w:rPr>
              <w:t>"</w:t>
            </w:r>
            <w:r w:rsidR="009F3268">
              <w:rPr>
                <w:sz w:val="20"/>
                <w:szCs w:val="20"/>
                <w:lang w:val="en-GB"/>
              </w:rPr>
              <w:t>{,</w:t>
            </w:r>
            <w:r w:rsidR="009F3268" w:rsidRPr="002841BD">
              <w:rPr>
                <w:b/>
                <w:bCs/>
                <w:sz w:val="20"/>
                <w:szCs w:val="20"/>
                <w:lang w:val="en-GB"/>
              </w:rPr>
              <w:t>"</w:t>
            </w:r>
            <w:r w:rsidR="009F3268">
              <w:rPr>
                <w:i/>
                <w:iCs/>
                <w:sz w:val="20"/>
                <w:szCs w:val="20"/>
                <w:lang w:val="en-GB"/>
              </w:rPr>
              <w:t>t</w:t>
            </w:r>
            <w:r w:rsidR="009F3268" w:rsidRPr="00306793">
              <w:rPr>
                <w:b/>
                <w:bCs/>
                <w:sz w:val="20"/>
                <w:szCs w:val="20"/>
                <w:lang w:val="en-GB"/>
              </w:rPr>
              <w:t>,</w:t>
            </w:r>
            <w:r w:rsidR="009F3268">
              <w:rPr>
                <w:i/>
                <w:iCs/>
                <w:sz w:val="20"/>
                <w:szCs w:val="20"/>
                <w:lang w:val="en-GB"/>
              </w:rPr>
              <w:t>d</w:t>
            </w:r>
            <w:r w:rsidR="009F3268" w:rsidRPr="00306793">
              <w:rPr>
                <w:b/>
                <w:bCs/>
                <w:sz w:val="20"/>
                <w:szCs w:val="20"/>
                <w:lang w:val="en-GB"/>
              </w:rPr>
              <w:t>,</w:t>
            </w:r>
            <w:r w:rsidR="009F3268">
              <w:rPr>
                <w:b/>
                <w:bCs/>
                <w:i/>
                <w:iCs/>
                <w:sz w:val="20"/>
                <w:szCs w:val="20"/>
                <w:lang w:val="en-GB"/>
              </w:rPr>
              <w:t>c</w:t>
            </w:r>
            <w:r w:rsidR="009F3268" w:rsidRPr="002841BD">
              <w:rPr>
                <w:b/>
                <w:bCs/>
                <w:sz w:val="20"/>
                <w:szCs w:val="20"/>
                <w:lang w:val="en-GB"/>
              </w:rPr>
              <w:t>{</w:t>
            </w:r>
            <w:r w:rsidR="009F3268" w:rsidRPr="00306793">
              <w:rPr>
                <w:b/>
                <w:bCs/>
                <w:sz w:val="20"/>
                <w:szCs w:val="20"/>
                <w:lang w:val="en-GB"/>
              </w:rPr>
              <w:t>,</w:t>
            </w:r>
            <w:r w:rsidR="009F3268">
              <w:rPr>
                <w:i/>
                <w:iCs/>
                <w:sz w:val="20"/>
                <w:szCs w:val="20"/>
                <w:lang w:val="en-GB"/>
              </w:rPr>
              <w:t>d</w:t>
            </w:r>
            <w:r w:rsidR="009F3268" w:rsidRPr="00306793">
              <w:rPr>
                <w:b/>
                <w:bCs/>
                <w:sz w:val="20"/>
                <w:szCs w:val="20"/>
                <w:lang w:val="en-GB"/>
              </w:rPr>
              <w:t>,</w:t>
            </w:r>
            <w:r w:rsidR="009F3268">
              <w:rPr>
                <w:b/>
                <w:bCs/>
                <w:i/>
                <w:iCs/>
                <w:sz w:val="20"/>
                <w:szCs w:val="20"/>
                <w:lang w:val="en-GB"/>
              </w:rPr>
              <w:t>c</w:t>
            </w:r>
            <w:r w:rsidR="009F3268" w:rsidRPr="002841BD">
              <w:rPr>
                <w:b/>
                <w:bCs/>
                <w:sz w:val="20"/>
                <w:szCs w:val="20"/>
                <w:lang w:val="en-GB"/>
              </w:rPr>
              <w:t>}</w:t>
            </w:r>
            <w:r w:rsidR="009F3268" w:rsidRPr="002841BD">
              <w:rPr>
                <w:sz w:val="20"/>
                <w:szCs w:val="20"/>
                <w:lang w:val="en-GB"/>
              </w:rPr>
              <w:t>"</w:t>
            </w:r>
            <w:r w:rsidR="009F3268">
              <w:rPr>
                <w:sz w:val="20"/>
                <w:szCs w:val="20"/>
                <w:lang w:val="en-GB"/>
              </w:rPr>
              <w:t>}</w:t>
            </w:r>
          </w:p>
        </w:tc>
        <w:tc>
          <w:tcPr>
            <w:tcW w:w="3088" w:type="dxa"/>
          </w:tcPr>
          <w:p w14:paraId="412E5F49" w14:textId="7239B023" w:rsidR="00F036FB" w:rsidRDefault="009F3268" w:rsidP="0093026F">
            <w:pPr>
              <w:jc w:val="both"/>
              <w:rPr>
                <w:sz w:val="20"/>
                <w:szCs w:val="20"/>
                <w:lang w:val="en-GB"/>
              </w:rPr>
            </w:pPr>
            <w:r>
              <w:rPr>
                <w:sz w:val="20"/>
                <w:szCs w:val="20"/>
                <w:lang w:val="en-GB"/>
              </w:rPr>
              <w:t xml:space="preserve">*, or </w:t>
            </w:r>
            <w:r w:rsidR="002841BD">
              <w:rPr>
                <w:sz w:val="20"/>
                <w:szCs w:val="20"/>
                <w:lang w:val="en-GB"/>
              </w:rPr>
              <w:t>ETag</w:t>
            </w:r>
            <w:r>
              <w:rPr>
                <w:sz w:val="20"/>
                <w:szCs w:val="20"/>
                <w:lang w:val="en-GB"/>
              </w:rPr>
              <w:t>s</w:t>
            </w:r>
            <w:r w:rsidR="002841BD">
              <w:rPr>
                <w:sz w:val="20"/>
                <w:szCs w:val="20"/>
                <w:lang w:val="en-GB"/>
              </w:rPr>
              <w:t xml:space="preserve"> previously returned by the server</w:t>
            </w:r>
          </w:p>
        </w:tc>
      </w:tr>
      <w:tr w:rsidR="002841BD" w14:paraId="39F532D9" w14:textId="77777777" w:rsidTr="00801D76">
        <w:tc>
          <w:tcPr>
            <w:tcW w:w="1615" w:type="dxa"/>
          </w:tcPr>
          <w:p w14:paraId="5241BAE4" w14:textId="1E017912" w:rsidR="002841BD" w:rsidRDefault="002841BD" w:rsidP="0093026F">
            <w:pPr>
              <w:jc w:val="both"/>
              <w:rPr>
                <w:sz w:val="20"/>
                <w:szCs w:val="20"/>
                <w:lang w:val="en-GB"/>
              </w:rPr>
            </w:pPr>
            <w:r>
              <w:rPr>
                <w:sz w:val="20"/>
                <w:szCs w:val="20"/>
                <w:lang w:val="en-GB"/>
              </w:rPr>
              <w:t>If-Unmodified-Since</w:t>
            </w:r>
          </w:p>
        </w:tc>
        <w:tc>
          <w:tcPr>
            <w:tcW w:w="3600" w:type="dxa"/>
          </w:tcPr>
          <w:p w14:paraId="3EABA6A1" w14:textId="3746816D" w:rsidR="002841BD" w:rsidRDefault="002841BD" w:rsidP="0093026F">
            <w:pPr>
              <w:jc w:val="both"/>
              <w:rPr>
                <w:i/>
                <w:iCs/>
                <w:sz w:val="20"/>
                <w:szCs w:val="20"/>
                <w:lang w:val="en-GB"/>
              </w:rPr>
            </w:pPr>
            <w:r>
              <w:rPr>
                <w:i/>
                <w:iCs/>
                <w:sz w:val="20"/>
                <w:szCs w:val="20"/>
                <w:lang w:val="en-GB"/>
              </w:rPr>
              <w:t>HTTP-date</w:t>
            </w:r>
          </w:p>
        </w:tc>
        <w:tc>
          <w:tcPr>
            <w:tcW w:w="3088" w:type="dxa"/>
          </w:tcPr>
          <w:p w14:paraId="5A24343F" w14:textId="0554C5A5" w:rsidR="002841BD" w:rsidRDefault="002841BD" w:rsidP="0093026F">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4A729D93"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sidR="00B75AA2">
              <w:rPr>
                <w:i/>
                <w:iCs/>
                <w:sz w:val="20"/>
                <w:szCs w:val="20"/>
                <w:lang w:val="en-GB"/>
              </w:rPr>
              <w:t>dbname/role</w:t>
            </w:r>
            <w:r w:rsidR="00B75AA2" w:rsidRPr="00B75AA2">
              <w:rPr>
                <w:sz w:val="20"/>
                <w:szCs w:val="20"/>
                <w:lang w:val="en-GB"/>
              </w:rPr>
              <w:t>[Details]</w:t>
            </w:r>
          </w:p>
        </w:tc>
        <w:tc>
          <w:tcPr>
            <w:tcW w:w="3088" w:type="dxa"/>
          </w:tcPr>
          <w:p w14:paraId="226B9D31" w14:textId="377B80D7" w:rsidR="00801D76" w:rsidRDefault="00B75AA2" w:rsidP="0093026F">
            <w:pPr>
              <w:jc w:val="both"/>
              <w:rPr>
                <w:sz w:val="20"/>
                <w:szCs w:val="20"/>
                <w:lang w:val="en-GB"/>
              </w:rPr>
            </w:pPr>
            <w:r>
              <w:rPr>
                <w:sz w:val="20"/>
                <w:szCs w:val="20"/>
                <w:lang w:val="en-GB"/>
              </w:rPr>
              <w:t>For Details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D521C9">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D521C9">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D521C9">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D521C9">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D521C9">
            <w:pPr>
              <w:jc w:val="both"/>
              <w:rPr>
                <w:sz w:val="20"/>
                <w:szCs w:val="20"/>
                <w:lang w:val="en-GB"/>
              </w:rPr>
            </w:pPr>
            <w:r>
              <w:rPr>
                <w:sz w:val="20"/>
                <w:szCs w:val="20"/>
                <w:lang w:val="en-GB"/>
              </w:rPr>
              <w:t>Unicode string</w:t>
            </w:r>
          </w:p>
        </w:tc>
        <w:tc>
          <w:tcPr>
            <w:tcW w:w="4888" w:type="dxa"/>
          </w:tcPr>
          <w:p w14:paraId="067A38F2" w14:textId="18F291AB" w:rsidR="00417335" w:rsidRDefault="00417335" w:rsidP="00D521C9">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D521C9">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D521C9">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D521C9">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D521C9">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D521C9">
            <w:pPr>
              <w:jc w:val="both"/>
              <w:rPr>
                <w:sz w:val="20"/>
                <w:szCs w:val="20"/>
                <w:lang w:val="en-GB"/>
              </w:rPr>
            </w:pPr>
            <w:r>
              <w:rPr>
                <w:sz w:val="20"/>
                <w:szCs w:val="20"/>
                <w:lang w:val="en-GB"/>
              </w:rPr>
              <w:t>Unsigned integer</w:t>
            </w:r>
          </w:p>
        </w:tc>
        <w:tc>
          <w:tcPr>
            <w:tcW w:w="4888" w:type="dxa"/>
          </w:tcPr>
          <w:p w14:paraId="59FC504E" w14:textId="454A8698" w:rsidR="00417335" w:rsidRDefault="004C633D" w:rsidP="00D521C9">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D521C9">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D521C9">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D521C9">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3F699D34" w14:textId="77777777" w:rsidR="00EF211B" w:rsidRDefault="00402321" w:rsidP="00673D80">
      <w:pPr>
        <w:spacing w:before="120"/>
        <w:jc w:val="both"/>
        <w:rPr>
          <w:sz w:val="20"/>
          <w:szCs w:val="20"/>
          <w:lang w:val="en-GB"/>
        </w:rPr>
      </w:pPr>
      <w:r>
        <w:rPr>
          <w:sz w:val="20"/>
          <w:szCs w:val="20"/>
          <w:lang w:val="en-GB"/>
        </w:rPr>
        <w:lastRenderedPageBreak/>
        <w:t>The preferred mode of operation is to use just POST using SQL select/update/insert/delete instead of coding request details into the URL. Accordingly, t</w:t>
      </w:r>
      <w:r w:rsidR="009F3268">
        <w:rPr>
          <w:sz w:val="20"/>
          <w:szCs w:val="20"/>
          <w:lang w:val="en-GB"/>
        </w:rPr>
        <w:t xml:space="preserve">he Details element of the Url is deprecated unless it is a simple table name. </w:t>
      </w:r>
    </w:p>
    <w:p w14:paraId="0E700E6C" w14:textId="488F602E" w:rsidR="00402321" w:rsidRPr="00EF211B" w:rsidRDefault="00402321" w:rsidP="00EF211B">
      <w:pPr>
        <w:spacing w:before="120"/>
        <w:ind w:left="720"/>
        <w:jc w:val="both"/>
        <w:rPr>
          <w:sz w:val="18"/>
          <w:szCs w:val="18"/>
          <w:lang w:val="en-GB"/>
        </w:rPr>
      </w:pPr>
      <w:r w:rsidRPr="00EF211B">
        <w:rPr>
          <w:sz w:val="18"/>
          <w:szCs w:val="18"/>
          <w:lang w:val="en-GB"/>
        </w:rPr>
        <w:t>Its</w:t>
      </w:r>
      <w:r w:rsidR="009F3268" w:rsidRPr="00EF211B">
        <w:rPr>
          <w:sz w:val="18"/>
          <w:szCs w:val="18"/>
          <w:lang w:val="en-GB"/>
        </w:rPr>
        <w:t xml:space="preserve"> use </w:t>
      </w:r>
      <w:r w:rsidRPr="00EF211B">
        <w:rPr>
          <w:sz w:val="18"/>
          <w:szCs w:val="18"/>
          <w:lang w:val="en-GB"/>
        </w:rPr>
        <w:t xml:space="preserve">otherwise </w:t>
      </w:r>
      <w:r w:rsidR="009F3268" w:rsidRPr="00EF211B">
        <w:rPr>
          <w:sz w:val="18"/>
          <w:szCs w:val="18"/>
          <w:lang w:val="en-GB"/>
        </w:rPr>
        <w:t>requires the url metadata flag</w:t>
      </w:r>
      <w:r w:rsidRPr="00EF211B">
        <w:rPr>
          <w:sz w:val="18"/>
          <w:szCs w:val="18"/>
          <w:lang w:val="en-GB"/>
        </w:rPr>
        <w:t xml:space="preserve">, and then PUT, POST, and DELETE operations are sent immediately to the remote server even if an explicit transaction is in progress. </w:t>
      </w:r>
    </w:p>
    <w:p w14:paraId="03AB97E2" w14:textId="74474EE7" w:rsidR="00673D80" w:rsidRPr="00EF211B" w:rsidRDefault="00B75AA2" w:rsidP="00402321">
      <w:pPr>
        <w:spacing w:before="120"/>
        <w:ind w:left="720"/>
        <w:jc w:val="both"/>
        <w:rPr>
          <w:sz w:val="18"/>
          <w:szCs w:val="18"/>
          <w:lang w:val="en-GB"/>
        </w:rPr>
      </w:pPr>
      <w:r w:rsidRPr="00EF211B">
        <w:rPr>
          <w:sz w:val="18"/>
          <w:szCs w:val="18"/>
          <w:lang w:val="en-GB"/>
        </w:rPr>
        <w:t>Details: {‘/’Selector}{‘/’Processing}</w:t>
      </w:r>
    </w:p>
    <w:p w14:paraId="68EE714C" w14:textId="77777777" w:rsidR="00673D80" w:rsidRPr="00EF211B" w:rsidRDefault="00673D80" w:rsidP="00402321">
      <w:pPr>
        <w:spacing w:before="120"/>
        <w:ind w:left="720"/>
        <w:jc w:val="both"/>
        <w:rPr>
          <w:sz w:val="18"/>
          <w:szCs w:val="18"/>
          <w:lang w:val="en-GB"/>
        </w:rPr>
      </w:pPr>
      <w:r w:rsidRPr="00EF211B">
        <w:rPr>
          <w:sz w:val="18"/>
          <w:szCs w:val="18"/>
          <w:lang w:val="en-GB"/>
        </w:rPr>
        <w:t>Selector matches</w:t>
      </w:r>
      <w:r w:rsidR="000E1449" w:rsidRPr="00EF211B">
        <w:rPr>
          <w:rStyle w:val="FootnoteReference"/>
          <w:sz w:val="18"/>
          <w:szCs w:val="18"/>
          <w:lang w:val="en-GB"/>
        </w:rPr>
        <w:footnoteReference w:id="19"/>
      </w:r>
      <w:r w:rsidR="000E1449" w:rsidRPr="00EF211B">
        <w:rPr>
          <w:sz w:val="18"/>
          <w:szCs w:val="18"/>
          <w:lang w:val="en-GB"/>
        </w:rPr>
        <w:t>:</w:t>
      </w:r>
    </w:p>
    <w:p w14:paraId="1E7D534B" w14:textId="77777777" w:rsidR="00673D80" w:rsidRPr="00EF211B" w:rsidRDefault="00673D80" w:rsidP="00402321">
      <w:pPr>
        <w:ind w:left="720"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48F12030" w14:textId="77777777" w:rsidR="00673D80" w:rsidRPr="00EF211B" w:rsidRDefault="00673D80" w:rsidP="00402321">
      <w:pPr>
        <w:ind w:left="720"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w:t>
      </w:r>
      <w:r w:rsidR="00997716" w:rsidRPr="00EF211B">
        <w:rPr>
          <w:sz w:val="18"/>
          <w:szCs w:val="18"/>
          <w:lang w:val="en-GB"/>
        </w:rPr>
        <w:t xml:space="preserve"> [‘(‘ Parameters ‘)’]</w:t>
      </w:r>
    </w:p>
    <w:p w14:paraId="656CB743" w14:textId="77777777" w:rsidR="00673D80" w:rsidRPr="00EF211B" w:rsidRDefault="00673D80" w:rsidP="00402321">
      <w:pPr>
        <w:ind w:left="720"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id=string</w:t>
      </w:r>
      <w:r w:rsidR="00703D4D" w:rsidRPr="00EF211B">
        <w:rPr>
          <w:sz w:val="18"/>
          <w:szCs w:val="18"/>
          <w:lang w:val="en-GB"/>
        </w:rPr>
        <w:t xml:space="preserve"> </w:t>
      </w:r>
    </w:p>
    <w:p w14:paraId="16BF7FC7" w14:textId="77777777" w:rsidR="00673D80" w:rsidRPr="00EF211B" w:rsidRDefault="00673D80" w:rsidP="00402321">
      <w:pPr>
        <w:ind w:left="720"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4B95A120" w14:textId="77777777" w:rsidR="00673D80" w:rsidRPr="00EF211B" w:rsidRDefault="00673D80" w:rsidP="00402321">
      <w:pPr>
        <w:ind w:left="720"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46532C6E" w14:textId="77777777" w:rsidR="00673D80" w:rsidRPr="00EF211B" w:rsidRDefault="00673D80" w:rsidP="00402321">
      <w:pPr>
        <w:spacing w:before="120"/>
        <w:ind w:left="7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Pr="00EF211B" w:rsidRDefault="00673D80" w:rsidP="00402321">
      <w:pPr>
        <w:spacing w:before="120"/>
        <w:ind w:left="720"/>
        <w:jc w:val="both"/>
        <w:rPr>
          <w:sz w:val="18"/>
          <w:szCs w:val="18"/>
          <w:lang w:val="en-GB"/>
        </w:rPr>
      </w:pPr>
      <w:r w:rsidRPr="00EF211B">
        <w:rPr>
          <w:sz w:val="18"/>
          <w:szCs w:val="18"/>
          <w:lang w:val="en-GB"/>
        </w:rPr>
        <w:t>Processing matches:</w:t>
      </w:r>
    </w:p>
    <w:p w14:paraId="41EA7AC4" w14:textId="77777777" w:rsidR="00673D80" w:rsidRPr="00EF211B" w:rsidRDefault="00673D80" w:rsidP="00402321">
      <w:pPr>
        <w:ind w:left="720"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5B748B0A" w14:textId="77777777" w:rsidR="00673D80" w:rsidRPr="00EF211B" w:rsidRDefault="00673D80" w:rsidP="00402321">
      <w:pPr>
        <w:ind w:left="720"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2106F6AC" w14:textId="77777777" w:rsidR="00673D80" w:rsidRPr="00EF211B" w:rsidRDefault="00673D80" w:rsidP="00402321">
      <w:pPr>
        <w:ind w:left="720"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2331D783" w14:textId="77777777" w:rsidR="00673D80" w:rsidRPr="00EF211B" w:rsidRDefault="00673D80" w:rsidP="00402321">
      <w:pPr>
        <w:ind w:left="720"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6E816176" w14:textId="7484E878" w:rsidR="009F3268" w:rsidRPr="00EF211B" w:rsidRDefault="00673D80" w:rsidP="00402321">
      <w:pPr>
        <w:ind w:left="720"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1D4B3FAE" w14:textId="6C395511" w:rsidR="00673D80" w:rsidRPr="00EF211B" w:rsidRDefault="00673D80" w:rsidP="00402321">
      <w:pPr>
        <w:spacing w:before="120"/>
        <w:ind w:left="720"/>
        <w:jc w:val="both"/>
        <w:rPr>
          <w:sz w:val="18"/>
          <w:szCs w:val="18"/>
          <w:lang w:val="en-GB"/>
        </w:rPr>
      </w:pPr>
      <w:r w:rsidRPr="00EF211B">
        <w:rPr>
          <w:sz w:val="18"/>
          <w:szCs w:val="18"/>
          <w:lang w:val="en-GB"/>
        </w:rPr>
        <w:t xml:space="preserve">The Http/https Accept and Content-Type headers control the formatting used. At present the supported formats are </w:t>
      </w:r>
      <w:r w:rsidR="00283F6A" w:rsidRPr="00EF211B">
        <w:rPr>
          <w:sz w:val="18"/>
          <w:szCs w:val="18"/>
          <w:lang w:val="en-GB"/>
        </w:rPr>
        <w:t xml:space="preserve">JSON (application/json), </w:t>
      </w:r>
      <w:r w:rsidRPr="00EF211B">
        <w:rPr>
          <w:sz w:val="18"/>
          <w:szCs w:val="18"/>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sidRPr="00EF211B">
        <w:rPr>
          <w:sz w:val="18"/>
          <w:szCs w:val="18"/>
          <w:lang w:val="en-GB"/>
        </w:rPr>
        <w:t>one or more</w:t>
      </w:r>
      <w:r w:rsidRPr="00EF211B">
        <w:rPr>
          <w:sz w:val="18"/>
          <w:szCs w:val="18"/>
          <w:lang w:val="en-GB"/>
        </w:rPr>
        <w:t xml:space="preserve"> new row</w:t>
      </w:r>
      <w:r w:rsidR="00AC5D52" w:rsidRPr="00EF211B">
        <w:rPr>
          <w:sz w:val="18"/>
          <w:szCs w:val="18"/>
          <w:lang w:val="en-GB"/>
        </w:rPr>
        <w:t>s</w:t>
      </w:r>
      <w:r w:rsidRPr="00EF211B">
        <w:rPr>
          <w:sz w:val="18"/>
          <w:szCs w:val="18"/>
          <w:lang w:val="en-GB"/>
        </w:rPr>
        <w:t xml:space="preserve"> for a table, or DELETE a list of rows. Thus GET and POST are very different operations</w:t>
      </w:r>
      <w:r w:rsidR="00F13425" w:rsidRPr="00EF211B">
        <w:rPr>
          <w:sz w:val="18"/>
          <w:szCs w:val="18"/>
          <w:lang w:val="en-GB"/>
        </w:rPr>
        <w:t>: for example, POST does not even return data.</w:t>
      </w:r>
      <w:r w:rsidR="002325DE" w:rsidRPr="00EF211B">
        <w:rPr>
          <w:sz w:val="18"/>
          <w:szCs w:val="18"/>
          <w:lang w:val="en-GB"/>
        </w:rPr>
        <w:t xml:space="preserve"> All tables referenced by selectors must have primary keys.</w:t>
      </w:r>
      <w:r w:rsidR="006747AE" w:rsidRPr="00EF211B">
        <w:rPr>
          <w:sz w:val="18"/>
          <w:szCs w:val="18"/>
          <w:lang w:val="en-GB"/>
        </w:rPr>
        <w:t xml:space="preserve"> See section 4.5.</w:t>
      </w:r>
    </w:p>
    <w:p w14:paraId="6AD6C230" w14:textId="77777777" w:rsidR="00703D4D" w:rsidRPr="00EF211B" w:rsidRDefault="00703D4D" w:rsidP="00402321">
      <w:pPr>
        <w:spacing w:before="120"/>
        <w:ind w:left="7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Pr="00EF211B" w:rsidRDefault="00673D80" w:rsidP="00402321">
      <w:pPr>
        <w:spacing w:before="120"/>
        <w:ind w:left="720"/>
        <w:jc w:val="both"/>
        <w:rPr>
          <w:sz w:val="18"/>
          <w:szCs w:val="18"/>
          <w:lang w:val="en-GB"/>
        </w:rPr>
      </w:pPr>
      <w:r w:rsidRPr="00EF211B">
        <w:rPr>
          <w:sz w:val="18"/>
          <w:szCs w:val="18"/>
          <w:lang w:val="en-GB"/>
        </w:rPr>
        <w:t>For example with an obvious dat</w:t>
      </w:r>
      <w:r w:rsidR="006E6C3E" w:rsidRPr="00EF211B">
        <w:rPr>
          <w:sz w:val="18"/>
          <w:szCs w:val="18"/>
          <w:lang w:val="en-GB"/>
        </w:rPr>
        <w:t>a model, GET http://Sales/</w:t>
      </w:r>
      <w:r w:rsidRPr="00EF211B">
        <w:rPr>
          <w:sz w:val="18"/>
          <w:szCs w:val="18"/>
          <w:lang w:val="en-GB"/>
        </w:rPr>
        <w:t>Orders/1234 returns a single row from the Order</w:t>
      </w:r>
      <w:r w:rsidR="006E6C3E" w:rsidRPr="00EF211B">
        <w:rPr>
          <w:sz w:val="18"/>
          <w:szCs w:val="18"/>
          <w:lang w:val="en-GB"/>
        </w:rPr>
        <w:t>s table, GET http://Sales/</w:t>
      </w:r>
      <w:r w:rsidRPr="00EF211B">
        <w:rPr>
          <w:sz w:val="18"/>
          <w:szCs w:val="18"/>
          <w:lang w:val="en-GB"/>
        </w:rPr>
        <w:t>Orders/Total&gt;50.0/OrderDate/distinct returns a list of dates when large orders were</w:t>
      </w:r>
      <w:r w:rsidR="006E6C3E" w:rsidRPr="00EF211B">
        <w:rPr>
          <w:sz w:val="18"/>
          <w:szCs w:val="18"/>
          <w:lang w:val="en-GB"/>
        </w:rPr>
        <w:t xml:space="preserve"> placed, GET http://Sales/</w:t>
      </w:r>
      <w:r w:rsidRPr="00EF211B">
        <w:rPr>
          <w:sz w:val="18"/>
          <w:szCs w:val="18"/>
          <w:lang w:val="en-GB"/>
        </w:rPr>
        <w:t xml:space="preserve">Orders/OrderDate,Total returns just the dates and </w:t>
      </w:r>
      <w:r w:rsidR="006E6C3E" w:rsidRPr="00EF211B">
        <w:rPr>
          <w:sz w:val="18"/>
          <w:szCs w:val="18"/>
          <w:lang w:val="en-GB"/>
        </w:rPr>
        <w:t>totals,  GET http://Sales/</w:t>
      </w:r>
      <w:r w:rsidRPr="00EF211B">
        <w:rPr>
          <w:sz w:val="18"/>
          <w:szCs w:val="18"/>
          <w:lang w:val="en-GB"/>
        </w:rPr>
        <w:t>Orders/1234/of OrderItem returns a list of rows from the OrderItem ta</w:t>
      </w:r>
      <w:r w:rsidR="006E6C3E" w:rsidRPr="00EF211B">
        <w:rPr>
          <w:sz w:val="18"/>
          <w:szCs w:val="18"/>
          <w:lang w:val="en-GB"/>
        </w:rPr>
        <w:t>ble, and GET http://Sales/</w:t>
      </w:r>
      <w:r w:rsidRPr="00EF211B">
        <w:rPr>
          <w:sz w:val="18"/>
          <w:szCs w:val="18"/>
          <w:lang w:val="en-GB"/>
        </w:rPr>
        <w:t>Orders/1234/CUST/Customer/NAME returns the name of the customer who placed order 1234. The response will contain a list of rows: if HTML has been requested it will display as a table</w:t>
      </w:r>
      <w:r w:rsidR="00AC5D52" w:rsidRPr="00EF211B">
        <w:rPr>
          <w:sz w:val="18"/>
          <w:szCs w:val="18"/>
          <w:lang w:val="en-GB"/>
        </w:rPr>
        <w:t xml:space="preserve"> (or a chart if specified by the Metadata flags, sec 7.2)</w:t>
      </w:r>
      <w:r w:rsidRPr="00EF211B">
        <w:rPr>
          <w:sz w:val="18"/>
          <w:szCs w:val="18"/>
          <w:lang w:val="en-GB"/>
        </w:rPr>
        <w:t>. Using HTML will also localise the output for dates etc for the client</w:t>
      </w:r>
      <w:r w:rsidR="00AC5D52" w:rsidRPr="00EF211B">
        <w:rPr>
          <w:sz w:val="18"/>
          <w:szCs w:val="18"/>
          <w:lang w:val="en-GB"/>
        </w:rPr>
        <w:t>.</w:t>
      </w:r>
      <w:r w:rsidR="00997716" w:rsidRPr="00EF211B">
        <w:rPr>
          <w:sz w:val="18"/>
          <w:szCs w:val="18"/>
          <w:lang w:val="en-GB"/>
        </w:rPr>
        <w:t xml:space="preserve"> </w:t>
      </w:r>
    </w:p>
    <w:p w14:paraId="19E7FA63" w14:textId="77777777" w:rsidR="00673D80" w:rsidRPr="00EF211B" w:rsidRDefault="006E6C3E" w:rsidP="00402321">
      <w:pPr>
        <w:spacing w:before="120"/>
        <w:ind w:left="720"/>
        <w:jc w:val="both"/>
        <w:rPr>
          <w:sz w:val="18"/>
          <w:szCs w:val="18"/>
          <w:lang w:val="en-GB"/>
        </w:rPr>
      </w:pPr>
      <w:r w:rsidRPr="00EF211B">
        <w:rPr>
          <w:sz w:val="18"/>
          <w:szCs w:val="18"/>
          <w:lang w:val="en-GB"/>
        </w:rPr>
        <w:t>PUT http://Sales/</w:t>
      </w:r>
      <w:r w:rsidR="00673D80" w:rsidRPr="00EF211B">
        <w:rPr>
          <w:sz w:val="18"/>
          <w:szCs w:val="18"/>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sidRPr="00EF211B">
        <w:rPr>
          <w:sz w:val="18"/>
          <w:szCs w:val="18"/>
          <w:lang w:val="en-GB"/>
        </w:rPr>
        <w:t xml:space="preserve"> JSON format is also supported. </w:t>
      </w:r>
      <w:r w:rsidR="00673D80" w:rsidRPr="00EF211B">
        <w:rPr>
          <w:sz w:val="18"/>
          <w:szCs w:val="18"/>
          <w:lang w:val="en-GB"/>
        </w:rPr>
        <w:t>XML format can also be used, which should match the data format returned by the URL.</w:t>
      </w:r>
    </w:p>
    <w:p w14:paraId="737D5E36" w14:textId="77777777" w:rsidR="00673D80" w:rsidRPr="00EF211B" w:rsidRDefault="00673D80" w:rsidP="00402321">
      <w:pPr>
        <w:spacing w:before="120"/>
        <w:ind w:left="720"/>
        <w:jc w:val="both"/>
        <w:rPr>
          <w:sz w:val="18"/>
          <w:szCs w:val="18"/>
          <w:lang w:val="en-GB"/>
        </w:rPr>
      </w:pPr>
      <w:r w:rsidRPr="00EF211B">
        <w:rPr>
          <w:sz w:val="18"/>
          <w:szCs w:val="18"/>
          <w:lang w:val="en-GB"/>
        </w:rPr>
        <w:t>POST http://</w:t>
      </w:r>
      <w:r w:rsidR="006E6C3E" w:rsidRPr="00EF211B">
        <w:rPr>
          <w:sz w:val="18"/>
          <w:szCs w:val="18"/>
          <w:lang w:val="en-GB"/>
        </w:rPr>
        <w:t>Sales/</w:t>
      </w:r>
      <w:r w:rsidR="00AC5D52" w:rsidRPr="00EF211B">
        <w:rPr>
          <w:sz w:val="18"/>
          <w:szCs w:val="18"/>
          <w:lang w:val="en-GB"/>
        </w:rPr>
        <w:t>Orders will create one or more</w:t>
      </w:r>
      <w:r w:rsidRPr="00EF211B">
        <w:rPr>
          <w:sz w:val="18"/>
          <w:szCs w:val="18"/>
          <w:lang w:val="en-GB"/>
        </w:rPr>
        <w:t xml:space="preserve"> new row</w:t>
      </w:r>
      <w:r w:rsidR="00AC5D52" w:rsidRPr="00EF211B">
        <w:rPr>
          <w:sz w:val="18"/>
          <w:szCs w:val="18"/>
          <w:lang w:val="en-GB"/>
        </w:rPr>
        <w:t>s</w:t>
      </w:r>
      <w:r w:rsidRPr="00EF211B">
        <w:rPr>
          <w:sz w:val="18"/>
          <w:szCs w:val="18"/>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sidRPr="00EF211B">
        <w:rPr>
          <w:sz w:val="18"/>
          <w:szCs w:val="18"/>
          <w:lang w:val="en-GB"/>
        </w:rPr>
        <w:t xml:space="preserve">JSON can be used with the obvious format. </w:t>
      </w:r>
      <w:r w:rsidRPr="00EF211B">
        <w:rPr>
          <w:sz w:val="18"/>
          <w:szCs w:val="18"/>
          <w:lang w:val="en-GB"/>
        </w:rPr>
        <w:t>XML format can also be used, in which case column values for the new row can be supplied either as attributes or child nodes irrespective of the data model.</w:t>
      </w:r>
      <w:r w:rsidR="00AC5D52" w:rsidRPr="00EF211B">
        <w:rPr>
          <w:sz w:val="18"/>
          <w:szCs w:val="18"/>
          <w:lang w:val="en-GB"/>
        </w:rPr>
        <w:t xml:space="preserve"> A mime type of text/csv has been added to facilitate import from Excel spreadsheets.</w:t>
      </w:r>
    </w:p>
    <w:p w14:paraId="2B942AF0" w14:textId="45367FBD"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w:t>
      </w:r>
      <w:r w:rsidR="00402321">
        <w:rPr>
          <w:sz w:val="20"/>
          <w:szCs w:val="20"/>
          <w:lang w:val="en-GB"/>
        </w:rPr>
        <w:t>one or more</w:t>
      </w:r>
      <w:r w:rsidR="002D76DA">
        <w:rPr>
          <w:sz w:val="20"/>
          <w:szCs w:val="20"/>
          <w:lang w:val="en-GB"/>
        </w:rPr>
        <w:t xml:space="preserve"> </w:t>
      </w:r>
      <w:r w:rsidR="00A57057">
        <w:rPr>
          <w:sz w:val="20"/>
          <w:szCs w:val="20"/>
          <w:lang w:val="en-GB"/>
        </w:rPr>
        <w:t>Sql</w:t>
      </w:r>
      <w:r w:rsidR="002D76DA">
        <w:rPr>
          <w:sz w:val="20"/>
          <w:szCs w:val="20"/>
          <w:lang w:val="en-GB"/>
        </w:rPr>
        <w:t>Statement</w:t>
      </w:r>
      <w:r w:rsidR="00402321">
        <w:rPr>
          <w:sz w:val="20"/>
          <w:szCs w:val="20"/>
          <w:lang w:val="en-GB"/>
        </w:rPr>
        <w:t>s</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279DCFCB" w:rsidR="00290451" w:rsidRDefault="00290451" w:rsidP="00673D80">
      <w:pPr>
        <w:spacing w:before="120"/>
        <w:jc w:val="both"/>
        <w:rPr>
          <w:sz w:val="20"/>
          <w:szCs w:val="20"/>
          <w:lang w:val="en-GB"/>
        </w:rPr>
      </w:pPr>
      <w:r>
        <w:rPr>
          <w:sz w:val="20"/>
          <w:szCs w:val="20"/>
          <w:lang w:val="en-GB"/>
        </w:rPr>
        <w:lastRenderedPageBreak/>
        <w:t xml:space="preserve">Pyrrho’s HTTP service complies with RFC 7232 and returns ETags with every GET response. </w:t>
      </w:r>
      <w:r w:rsidR="009F3268">
        <w:rPr>
          <w:sz w:val="20"/>
          <w:szCs w:val="20"/>
          <w:lang w:val="en-GB"/>
        </w:rPr>
        <w:t xml:space="preserve"> It includes ETag headers for REST views if the etag metadata flag is included in the RESTView request. When used with explicit transactions, saved change requests are performed at the end of the transaction commit validation step when the database is locked (but during the transaction, the effects of proposed changes are visible on local copies of remote results).</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66342064"/>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81012598"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2"/>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6342105"/>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6342106"/>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1DBBE8C"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E92DB7" w:rsidRPr="00880AD2">
        <w:rPr>
          <w:sz w:val="20"/>
          <w:szCs w:val="20"/>
          <w:lang w:val="en-GB"/>
        </w:rPr>
        <w:t xml:space="preserve"> </w:t>
      </w:r>
      <w:r w:rsidR="00114D08" w:rsidRPr="00880AD2">
        <w:rPr>
          <w:sz w:val="20"/>
          <w:szCs w:val="20"/>
          <w:lang w:val="en-GB"/>
        </w:rPr>
        <w:t xml:space="preserve">|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2"/>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3"/>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0"/>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2"/>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lastRenderedPageBreak/>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lastRenderedPageBreak/>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lastRenderedPageBreak/>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3"/>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4"/>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lastRenderedPageBreak/>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0A90D3D1" w14:textId="77777777" w:rsidR="002B21AD" w:rsidRDefault="00237E41">
      <w:pPr>
        <w:rPr>
          <w:noProof/>
          <w:sz w:val="20"/>
          <w:szCs w:val="20"/>
          <w:lang w:val="en-GB"/>
        </w:rPr>
        <w:sectPr w:rsidR="002B21AD" w:rsidSect="002B21AD">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11A9E76" w14:textId="77777777" w:rsidR="002B21AD" w:rsidRDefault="002B21AD">
      <w:pPr>
        <w:pStyle w:val="Index1"/>
        <w:tabs>
          <w:tab w:val="right" w:leader="dot" w:pos="3786"/>
        </w:tabs>
        <w:rPr>
          <w:noProof/>
        </w:rPr>
      </w:pPr>
      <w:r>
        <w:rPr>
          <w:noProof/>
        </w:rPr>
        <w:t>AbsoluteValue</w:t>
      </w:r>
      <w:r>
        <w:rPr>
          <w:noProof/>
        </w:rPr>
        <w:tab/>
        <w:t>77</w:t>
      </w:r>
    </w:p>
    <w:p w14:paraId="253E1525" w14:textId="77777777" w:rsidR="002B21AD" w:rsidRDefault="002B21AD">
      <w:pPr>
        <w:pStyle w:val="Index1"/>
        <w:tabs>
          <w:tab w:val="right" w:leader="dot" w:pos="3786"/>
        </w:tabs>
        <w:rPr>
          <w:noProof/>
        </w:rPr>
      </w:pPr>
      <w:r>
        <w:rPr>
          <w:noProof/>
        </w:rPr>
        <w:t>Action</w:t>
      </w:r>
      <w:r>
        <w:rPr>
          <w:noProof/>
        </w:rPr>
        <w:tab/>
        <w:t>69</w:t>
      </w:r>
    </w:p>
    <w:p w14:paraId="59BE0515" w14:textId="77777777" w:rsidR="002B21AD" w:rsidRDefault="002B21AD">
      <w:pPr>
        <w:pStyle w:val="Index1"/>
        <w:tabs>
          <w:tab w:val="right" w:leader="dot" w:pos="3786"/>
        </w:tabs>
        <w:rPr>
          <w:noProof/>
        </w:rPr>
      </w:pPr>
      <w:r>
        <w:rPr>
          <w:noProof/>
        </w:rPr>
        <w:t>Adapter function</w:t>
      </w:r>
      <w:r>
        <w:rPr>
          <w:noProof/>
        </w:rPr>
        <w:tab/>
        <w:t>33</w:t>
      </w:r>
    </w:p>
    <w:p w14:paraId="69D5CBE5" w14:textId="77777777" w:rsidR="002B21AD" w:rsidRDefault="002B21AD">
      <w:pPr>
        <w:pStyle w:val="Index1"/>
        <w:tabs>
          <w:tab w:val="right" w:leader="dot" w:pos="3786"/>
        </w:tabs>
        <w:rPr>
          <w:noProof/>
        </w:rPr>
      </w:pPr>
      <w:r>
        <w:rPr>
          <w:noProof/>
        </w:rPr>
        <w:t>Alias</w:t>
      </w:r>
      <w:r>
        <w:rPr>
          <w:noProof/>
        </w:rPr>
        <w:tab/>
        <w:t>72</w:t>
      </w:r>
    </w:p>
    <w:p w14:paraId="49FC0527" w14:textId="77777777" w:rsidR="002B21AD" w:rsidRDefault="002B21AD">
      <w:pPr>
        <w:pStyle w:val="Index1"/>
        <w:tabs>
          <w:tab w:val="right" w:leader="dot" w:pos="3786"/>
        </w:tabs>
        <w:rPr>
          <w:noProof/>
        </w:rPr>
      </w:pPr>
      <w:r>
        <w:rPr>
          <w:noProof/>
        </w:rPr>
        <w:t>Alter</w:t>
      </w:r>
      <w:r>
        <w:rPr>
          <w:noProof/>
        </w:rPr>
        <w:tab/>
        <w:t>64</w:t>
      </w:r>
    </w:p>
    <w:p w14:paraId="645E97C3" w14:textId="77777777" w:rsidR="002B21AD" w:rsidRDefault="002B21AD">
      <w:pPr>
        <w:pStyle w:val="Index1"/>
        <w:tabs>
          <w:tab w:val="right" w:leader="dot" w:pos="3786"/>
        </w:tabs>
        <w:rPr>
          <w:noProof/>
        </w:rPr>
      </w:pPr>
      <w:r>
        <w:rPr>
          <w:noProof/>
        </w:rPr>
        <w:t>AlterCheck</w:t>
      </w:r>
      <w:r>
        <w:rPr>
          <w:noProof/>
        </w:rPr>
        <w:tab/>
        <w:t>65</w:t>
      </w:r>
    </w:p>
    <w:p w14:paraId="1BF0F194" w14:textId="77777777" w:rsidR="002B21AD" w:rsidRDefault="002B21AD">
      <w:pPr>
        <w:pStyle w:val="Index1"/>
        <w:tabs>
          <w:tab w:val="right" w:leader="dot" w:pos="3786"/>
        </w:tabs>
        <w:rPr>
          <w:noProof/>
        </w:rPr>
      </w:pPr>
      <w:r>
        <w:rPr>
          <w:noProof/>
        </w:rPr>
        <w:t>AlterColumn</w:t>
      </w:r>
      <w:r>
        <w:rPr>
          <w:noProof/>
        </w:rPr>
        <w:tab/>
        <w:t>65</w:t>
      </w:r>
    </w:p>
    <w:p w14:paraId="05707729" w14:textId="77777777" w:rsidR="002B21AD" w:rsidRDefault="002B21AD">
      <w:pPr>
        <w:pStyle w:val="Index1"/>
        <w:tabs>
          <w:tab w:val="right" w:leader="dot" w:pos="3786"/>
        </w:tabs>
        <w:rPr>
          <w:noProof/>
        </w:rPr>
      </w:pPr>
      <w:r>
        <w:rPr>
          <w:noProof/>
        </w:rPr>
        <w:t>AlterDomain</w:t>
      </w:r>
      <w:r>
        <w:rPr>
          <w:noProof/>
        </w:rPr>
        <w:tab/>
        <w:t>64</w:t>
      </w:r>
    </w:p>
    <w:p w14:paraId="469822CE" w14:textId="77777777" w:rsidR="002B21AD" w:rsidRDefault="002B21AD">
      <w:pPr>
        <w:pStyle w:val="Index1"/>
        <w:tabs>
          <w:tab w:val="right" w:leader="dot" w:pos="3786"/>
        </w:tabs>
        <w:rPr>
          <w:noProof/>
        </w:rPr>
      </w:pPr>
      <w:r>
        <w:rPr>
          <w:noProof/>
        </w:rPr>
        <w:t>AlterField</w:t>
      </w:r>
      <w:r>
        <w:rPr>
          <w:noProof/>
        </w:rPr>
        <w:tab/>
        <w:t>66</w:t>
      </w:r>
    </w:p>
    <w:p w14:paraId="557C1A8B" w14:textId="77777777" w:rsidR="002B21AD" w:rsidRDefault="002B21AD">
      <w:pPr>
        <w:pStyle w:val="Index1"/>
        <w:tabs>
          <w:tab w:val="right" w:leader="dot" w:pos="3786"/>
        </w:tabs>
        <w:rPr>
          <w:noProof/>
        </w:rPr>
      </w:pPr>
      <w:r>
        <w:rPr>
          <w:noProof/>
        </w:rPr>
        <w:t>AlterTable</w:t>
      </w:r>
      <w:r>
        <w:rPr>
          <w:noProof/>
        </w:rPr>
        <w:tab/>
        <w:t>65</w:t>
      </w:r>
    </w:p>
    <w:p w14:paraId="15131AF1" w14:textId="77777777" w:rsidR="002B21AD" w:rsidRDefault="002B21AD">
      <w:pPr>
        <w:pStyle w:val="Index1"/>
        <w:tabs>
          <w:tab w:val="right" w:leader="dot" w:pos="3786"/>
        </w:tabs>
        <w:rPr>
          <w:noProof/>
        </w:rPr>
      </w:pPr>
      <w:r>
        <w:rPr>
          <w:noProof/>
        </w:rPr>
        <w:t>AlterType</w:t>
      </w:r>
      <w:r>
        <w:rPr>
          <w:noProof/>
        </w:rPr>
        <w:tab/>
        <w:t>65</w:t>
      </w:r>
    </w:p>
    <w:p w14:paraId="18FD5E3A" w14:textId="77777777" w:rsidR="002B21AD" w:rsidRDefault="002B21AD">
      <w:pPr>
        <w:pStyle w:val="Index1"/>
        <w:tabs>
          <w:tab w:val="right" w:leader="dot" w:pos="3786"/>
        </w:tabs>
        <w:rPr>
          <w:noProof/>
        </w:rPr>
      </w:pPr>
      <w:r>
        <w:rPr>
          <w:noProof/>
        </w:rPr>
        <w:t>AlterView</w:t>
      </w:r>
      <w:r>
        <w:rPr>
          <w:noProof/>
        </w:rPr>
        <w:tab/>
        <w:t>66</w:t>
      </w:r>
    </w:p>
    <w:p w14:paraId="4B14A645" w14:textId="77777777" w:rsidR="002B21AD" w:rsidRDefault="002B21AD">
      <w:pPr>
        <w:pStyle w:val="Index1"/>
        <w:tabs>
          <w:tab w:val="right" w:leader="dot" w:pos="3786"/>
        </w:tabs>
        <w:rPr>
          <w:noProof/>
        </w:rPr>
      </w:pPr>
      <w:r>
        <w:rPr>
          <w:noProof/>
        </w:rPr>
        <w:t>Any</w:t>
      </w:r>
      <w:r>
        <w:rPr>
          <w:noProof/>
        </w:rPr>
        <w:tab/>
        <w:t>76</w:t>
      </w:r>
    </w:p>
    <w:p w14:paraId="723B7EAE" w14:textId="77777777" w:rsidR="002B21AD" w:rsidRDefault="002B21AD">
      <w:pPr>
        <w:pStyle w:val="Index1"/>
        <w:tabs>
          <w:tab w:val="right" w:leader="dot" w:pos="3786"/>
        </w:tabs>
        <w:rPr>
          <w:noProof/>
        </w:rPr>
      </w:pPr>
      <w:r>
        <w:rPr>
          <w:noProof/>
        </w:rPr>
        <w:t>ASC</w:t>
      </w:r>
      <w:r>
        <w:rPr>
          <w:noProof/>
        </w:rPr>
        <w:tab/>
        <w:t>72</w:t>
      </w:r>
    </w:p>
    <w:p w14:paraId="6F77BC57" w14:textId="77777777" w:rsidR="002B21AD" w:rsidRDefault="002B21AD">
      <w:pPr>
        <w:pStyle w:val="Index1"/>
        <w:tabs>
          <w:tab w:val="right" w:leader="dot" w:pos="3786"/>
        </w:tabs>
        <w:rPr>
          <w:noProof/>
        </w:rPr>
      </w:pPr>
      <w:r>
        <w:rPr>
          <w:noProof/>
        </w:rPr>
        <w:t>Assignment</w:t>
      </w:r>
      <w:r>
        <w:rPr>
          <w:noProof/>
        </w:rPr>
        <w:tab/>
        <w:t>78</w:t>
      </w:r>
    </w:p>
    <w:p w14:paraId="5F813B6E" w14:textId="77777777" w:rsidR="002B21AD" w:rsidRDefault="002B21AD">
      <w:pPr>
        <w:pStyle w:val="Index1"/>
        <w:tabs>
          <w:tab w:val="right" w:leader="dot" w:pos="3786"/>
        </w:tabs>
        <w:rPr>
          <w:noProof/>
        </w:rPr>
      </w:pPr>
      <w:r w:rsidRPr="00B325A8">
        <w:rPr>
          <w:rFonts w:eastAsia="Arial Unicode MS"/>
          <w:noProof/>
        </w:rPr>
        <w:t>ATTRIBUTE</w:t>
      </w:r>
      <w:r>
        <w:rPr>
          <w:noProof/>
        </w:rPr>
        <w:tab/>
        <w:t>66</w:t>
      </w:r>
    </w:p>
    <w:p w14:paraId="7BD1E577" w14:textId="77777777" w:rsidR="002B21AD" w:rsidRDefault="002B21AD">
      <w:pPr>
        <w:pStyle w:val="Index1"/>
        <w:tabs>
          <w:tab w:val="right" w:leader="dot" w:pos="3786"/>
        </w:tabs>
        <w:rPr>
          <w:noProof/>
        </w:rPr>
      </w:pPr>
      <w:r>
        <w:rPr>
          <w:noProof/>
        </w:rPr>
        <w:t>AttributeSpec</w:t>
      </w:r>
      <w:r>
        <w:rPr>
          <w:noProof/>
        </w:rPr>
        <w:tab/>
        <w:t>80</w:t>
      </w:r>
    </w:p>
    <w:p w14:paraId="3E5D05C2" w14:textId="77777777" w:rsidR="002B21AD" w:rsidRDefault="002B21AD">
      <w:pPr>
        <w:pStyle w:val="Index1"/>
        <w:tabs>
          <w:tab w:val="right" w:leader="dot" w:pos="3786"/>
        </w:tabs>
        <w:rPr>
          <w:noProof/>
        </w:rPr>
      </w:pPr>
      <w:r>
        <w:rPr>
          <w:noProof/>
        </w:rPr>
        <w:t>Authority</w:t>
      </w:r>
      <w:r>
        <w:rPr>
          <w:noProof/>
        </w:rPr>
        <w:tab/>
        <w:t>45</w:t>
      </w:r>
    </w:p>
    <w:p w14:paraId="11B2C350" w14:textId="77777777" w:rsidR="002B21AD" w:rsidRDefault="002B21AD">
      <w:pPr>
        <w:pStyle w:val="Index1"/>
        <w:tabs>
          <w:tab w:val="right" w:leader="dot" w:pos="3786"/>
        </w:tabs>
        <w:rPr>
          <w:noProof/>
        </w:rPr>
      </w:pPr>
      <w:r>
        <w:rPr>
          <w:noProof/>
        </w:rPr>
        <w:t>Avg</w:t>
      </w:r>
      <w:r>
        <w:rPr>
          <w:noProof/>
        </w:rPr>
        <w:tab/>
        <w:t>77</w:t>
      </w:r>
    </w:p>
    <w:p w14:paraId="11FB93C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BEGIN</w:t>
      </w:r>
      <w:r>
        <w:rPr>
          <w:noProof/>
        </w:rPr>
        <w:tab/>
        <w:t>63, 78</w:t>
      </w:r>
    </w:p>
    <w:p w14:paraId="7B6015B9" w14:textId="77777777" w:rsidR="002B21AD" w:rsidRDefault="002B21AD">
      <w:pPr>
        <w:pStyle w:val="Index1"/>
        <w:tabs>
          <w:tab w:val="right" w:leader="dot" w:pos="3786"/>
        </w:tabs>
        <w:rPr>
          <w:noProof/>
        </w:rPr>
      </w:pPr>
      <w:r>
        <w:rPr>
          <w:noProof/>
        </w:rPr>
        <w:t>Between</w:t>
      </w:r>
      <w:r>
        <w:rPr>
          <w:noProof/>
        </w:rPr>
        <w:tab/>
        <w:t>76</w:t>
      </w:r>
    </w:p>
    <w:p w14:paraId="302E466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BETWEEN</w:t>
      </w:r>
      <w:r>
        <w:rPr>
          <w:noProof/>
        </w:rPr>
        <w:tab/>
        <w:t>75</w:t>
      </w:r>
    </w:p>
    <w:p w14:paraId="7A4FC258" w14:textId="77777777" w:rsidR="002B21AD" w:rsidRDefault="002B21AD">
      <w:pPr>
        <w:pStyle w:val="Index1"/>
        <w:tabs>
          <w:tab w:val="right" w:leader="dot" w:pos="3786"/>
        </w:tabs>
        <w:rPr>
          <w:noProof/>
        </w:rPr>
      </w:pPr>
      <w:r>
        <w:rPr>
          <w:noProof/>
        </w:rPr>
        <w:t>BinaryOp</w:t>
      </w:r>
      <w:r>
        <w:rPr>
          <w:noProof/>
        </w:rPr>
        <w:tab/>
        <w:t>73</w:t>
      </w:r>
    </w:p>
    <w:p w14:paraId="60DF9D8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BLOB</w:t>
      </w:r>
      <w:r>
        <w:rPr>
          <w:noProof/>
        </w:rPr>
        <w:tab/>
        <w:t>70</w:t>
      </w:r>
    </w:p>
    <w:p w14:paraId="7DAA61A9" w14:textId="77777777" w:rsidR="002B21AD" w:rsidRDefault="002B21AD">
      <w:pPr>
        <w:pStyle w:val="Index1"/>
        <w:tabs>
          <w:tab w:val="right" w:leader="dot" w:pos="3786"/>
        </w:tabs>
        <w:rPr>
          <w:noProof/>
        </w:rPr>
      </w:pPr>
      <w:r>
        <w:rPr>
          <w:noProof/>
        </w:rPr>
        <w:t>BooleanExpr</w:t>
      </w:r>
      <w:r>
        <w:rPr>
          <w:noProof/>
        </w:rPr>
        <w:tab/>
        <w:t>75</w:t>
      </w:r>
    </w:p>
    <w:p w14:paraId="0C717DA5" w14:textId="77777777" w:rsidR="002B21AD" w:rsidRDefault="002B21AD">
      <w:pPr>
        <w:pStyle w:val="Index1"/>
        <w:tabs>
          <w:tab w:val="right" w:leader="dot" w:pos="3786"/>
        </w:tabs>
        <w:rPr>
          <w:noProof/>
        </w:rPr>
      </w:pPr>
      <w:r>
        <w:rPr>
          <w:noProof/>
        </w:rPr>
        <w:t>BooleanFactor</w:t>
      </w:r>
      <w:r>
        <w:rPr>
          <w:noProof/>
        </w:rPr>
        <w:tab/>
        <w:t>76</w:t>
      </w:r>
    </w:p>
    <w:p w14:paraId="78EDD01F" w14:textId="77777777" w:rsidR="002B21AD" w:rsidRDefault="002B21AD">
      <w:pPr>
        <w:pStyle w:val="Index1"/>
        <w:tabs>
          <w:tab w:val="right" w:leader="dot" w:pos="3786"/>
        </w:tabs>
        <w:rPr>
          <w:noProof/>
        </w:rPr>
      </w:pPr>
      <w:r>
        <w:rPr>
          <w:noProof/>
        </w:rPr>
        <w:t>BooleanTerm</w:t>
      </w:r>
      <w:r>
        <w:rPr>
          <w:noProof/>
        </w:rPr>
        <w:tab/>
        <w:t>75</w:t>
      </w:r>
    </w:p>
    <w:p w14:paraId="56562368" w14:textId="77777777" w:rsidR="002B21AD" w:rsidRDefault="002B21AD">
      <w:pPr>
        <w:pStyle w:val="Index1"/>
        <w:tabs>
          <w:tab w:val="right" w:leader="dot" w:pos="3786"/>
        </w:tabs>
        <w:rPr>
          <w:noProof/>
        </w:rPr>
      </w:pPr>
      <w:r>
        <w:rPr>
          <w:noProof/>
        </w:rPr>
        <w:t>BooleanTest</w:t>
      </w:r>
      <w:r>
        <w:rPr>
          <w:noProof/>
        </w:rPr>
        <w:tab/>
        <w:t>76</w:t>
      </w:r>
    </w:p>
    <w:p w14:paraId="4199273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BREAK</w:t>
      </w:r>
      <w:r>
        <w:rPr>
          <w:noProof/>
        </w:rPr>
        <w:tab/>
        <w:t>63</w:t>
      </w:r>
    </w:p>
    <w:p w14:paraId="2B827267" w14:textId="77777777" w:rsidR="002B21AD" w:rsidRDefault="002B21AD">
      <w:pPr>
        <w:pStyle w:val="Index1"/>
        <w:tabs>
          <w:tab w:val="right" w:leader="dot" w:pos="3786"/>
        </w:tabs>
        <w:rPr>
          <w:noProof/>
        </w:rPr>
      </w:pPr>
      <w:r>
        <w:rPr>
          <w:noProof/>
        </w:rPr>
        <w:t>Bson</w:t>
      </w:r>
      <w:r>
        <w:rPr>
          <w:noProof/>
        </w:rPr>
        <w:tab/>
        <w:t>70</w:t>
      </w:r>
    </w:p>
    <w:p w14:paraId="466B91D7" w14:textId="77777777" w:rsidR="002B21AD" w:rsidRDefault="002B21AD">
      <w:pPr>
        <w:pStyle w:val="Index1"/>
        <w:tabs>
          <w:tab w:val="right" w:leader="dot" w:pos="3786"/>
        </w:tabs>
        <w:rPr>
          <w:noProof/>
        </w:rPr>
      </w:pPr>
      <w:r>
        <w:rPr>
          <w:noProof/>
        </w:rPr>
        <w:t>Call</w:t>
      </w:r>
      <w:r>
        <w:rPr>
          <w:noProof/>
        </w:rPr>
        <w:tab/>
        <w:t>78</w:t>
      </w:r>
    </w:p>
    <w:p w14:paraId="27C6B654" w14:textId="77777777" w:rsidR="002B21AD" w:rsidRDefault="002B21AD">
      <w:pPr>
        <w:pStyle w:val="Index1"/>
        <w:tabs>
          <w:tab w:val="right" w:leader="dot" w:pos="3786"/>
        </w:tabs>
        <w:rPr>
          <w:noProof/>
        </w:rPr>
      </w:pPr>
      <w:r w:rsidRPr="00B325A8">
        <w:rPr>
          <w:rFonts w:eastAsia="Arial Unicode MS"/>
          <w:noProof/>
        </w:rPr>
        <w:t>CAPTION</w:t>
      </w:r>
      <w:r>
        <w:rPr>
          <w:noProof/>
        </w:rPr>
        <w:tab/>
        <w:t>66</w:t>
      </w:r>
    </w:p>
    <w:p w14:paraId="0D4D8A76" w14:textId="77777777" w:rsidR="002B21AD" w:rsidRDefault="002B21AD">
      <w:pPr>
        <w:pStyle w:val="Index1"/>
        <w:tabs>
          <w:tab w:val="right" w:leader="dot" w:pos="3786"/>
        </w:tabs>
        <w:rPr>
          <w:noProof/>
        </w:rPr>
      </w:pPr>
      <w:r>
        <w:rPr>
          <w:noProof/>
        </w:rPr>
        <w:t>Cardinality</w:t>
      </w:r>
      <w:r>
        <w:rPr>
          <w:noProof/>
        </w:rPr>
        <w:tab/>
        <w:t>78</w:t>
      </w:r>
    </w:p>
    <w:p w14:paraId="72C59174" w14:textId="77777777" w:rsidR="002B21AD" w:rsidRDefault="002B21AD">
      <w:pPr>
        <w:pStyle w:val="Index1"/>
        <w:tabs>
          <w:tab w:val="right" w:leader="dot" w:pos="3786"/>
        </w:tabs>
        <w:rPr>
          <w:noProof/>
        </w:rPr>
      </w:pPr>
      <w:r>
        <w:rPr>
          <w:noProof/>
        </w:rPr>
        <w:t>CASCADE</w:t>
      </w:r>
      <w:r>
        <w:rPr>
          <w:noProof/>
        </w:rPr>
        <w:tab/>
        <w:t>68</w:t>
      </w:r>
    </w:p>
    <w:p w14:paraId="2069FF03" w14:textId="77777777" w:rsidR="002B21AD" w:rsidRDefault="002B21AD">
      <w:pPr>
        <w:pStyle w:val="Index1"/>
        <w:tabs>
          <w:tab w:val="right" w:leader="dot" w:pos="3786"/>
        </w:tabs>
        <w:rPr>
          <w:noProof/>
        </w:rPr>
      </w:pPr>
      <w:r>
        <w:rPr>
          <w:noProof/>
        </w:rPr>
        <w:t>Cascade Delete</w:t>
      </w:r>
      <w:r>
        <w:rPr>
          <w:noProof/>
        </w:rPr>
        <w:tab/>
        <w:t>95, 124</w:t>
      </w:r>
    </w:p>
    <w:p w14:paraId="1D68D0E9" w14:textId="77777777" w:rsidR="002B21AD" w:rsidRDefault="002B21AD">
      <w:pPr>
        <w:pStyle w:val="Index1"/>
        <w:tabs>
          <w:tab w:val="right" w:leader="dot" w:pos="3786"/>
        </w:tabs>
        <w:rPr>
          <w:noProof/>
        </w:rPr>
      </w:pPr>
      <w:r>
        <w:rPr>
          <w:noProof/>
        </w:rPr>
        <w:t>Cascade Update</w:t>
      </w:r>
      <w:r>
        <w:rPr>
          <w:noProof/>
        </w:rPr>
        <w:tab/>
        <w:t>95, 124</w:t>
      </w:r>
    </w:p>
    <w:p w14:paraId="592344AC" w14:textId="77777777" w:rsidR="002B21AD" w:rsidRDefault="002B21AD">
      <w:pPr>
        <w:pStyle w:val="Index1"/>
        <w:tabs>
          <w:tab w:val="right" w:leader="dot" w:pos="3786"/>
        </w:tabs>
        <w:rPr>
          <w:noProof/>
        </w:rPr>
      </w:pPr>
      <w:r>
        <w:rPr>
          <w:noProof/>
        </w:rPr>
        <w:t>CaseStatement</w:t>
      </w:r>
      <w:r>
        <w:rPr>
          <w:noProof/>
        </w:rPr>
        <w:tab/>
        <w:t>78</w:t>
      </w:r>
    </w:p>
    <w:p w14:paraId="390E6602" w14:textId="77777777" w:rsidR="002B21AD" w:rsidRDefault="002B21AD">
      <w:pPr>
        <w:pStyle w:val="Index1"/>
        <w:tabs>
          <w:tab w:val="right" w:leader="dot" w:pos="3786"/>
        </w:tabs>
        <w:rPr>
          <w:noProof/>
        </w:rPr>
      </w:pPr>
      <w:r>
        <w:rPr>
          <w:noProof/>
        </w:rPr>
        <w:t>Cast</w:t>
      </w:r>
      <w:r>
        <w:rPr>
          <w:noProof/>
        </w:rPr>
        <w:tab/>
        <w:t>78</w:t>
      </w:r>
    </w:p>
    <w:p w14:paraId="786C274D" w14:textId="77777777" w:rsidR="002B21AD" w:rsidRDefault="002B21AD">
      <w:pPr>
        <w:pStyle w:val="Index1"/>
        <w:tabs>
          <w:tab w:val="right" w:leader="dot" w:pos="3786"/>
        </w:tabs>
        <w:rPr>
          <w:noProof/>
        </w:rPr>
      </w:pPr>
      <w:r>
        <w:rPr>
          <w:noProof/>
        </w:rPr>
        <w:t>CATALOG_NAME</w:t>
      </w:r>
      <w:r>
        <w:rPr>
          <w:noProof/>
        </w:rPr>
        <w:tab/>
        <w:t>79</w:t>
      </w:r>
    </w:p>
    <w:p w14:paraId="682CA73C" w14:textId="77777777" w:rsidR="002B21AD" w:rsidRDefault="002B21AD">
      <w:pPr>
        <w:pStyle w:val="Index1"/>
        <w:tabs>
          <w:tab w:val="right" w:leader="dot" w:pos="3786"/>
        </w:tabs>
        <w:rPr>
          <w:noProof/>
        </w:rPr>
      </w:pPr>
      <w:r>
        <w:rPr>
          <w:noProof/>
        </w:rPr>
        <w:t>Ceiling</w:t>
      </w:r>
      <w:r>
        <w:rPr>
          <w:noProof/>
        </w:rPr>
        <w:tab/>
        <w:t>77</w:t>
      </w:r>
    </w:p>
    <w:p w14:paraId="1418A927" w14:textId="77777777" w:rsidR="002B21AD" w:rsidRDefault="002B21AD">
      <w:pPr>
        <w:pStyle w:val="Index1"/>
        <w:tabs>
          <w:tab w:val="right" w:leader="dot" w:pos="3786"/>
        </w:tabs>
        <w:rPr>
          <w:noProof/>
        </w:rPr>
      </w:pPr>
      <w:r>
        <w:rPr>
          <w:noProof/>
        </w:rPr>
        <w:t>CHAR_LENGTH</w:t>
      </w:r>
      <w:r>
        <w:rPr>
          <w:noProof/>
        </w:rPr>
        <w:tab/>
        <w:t>77</w:t>
      </w:r>
    </w:p>
    <w:p w14:paraId="111DF66B" w14:textId="77777777" w:rsidR="002B21AD" w:rsidRDefault="002B21AD">
      <w:pPr>
        <w:pStyle w:val="Index1"/>
        <w:tabs>
          <w:tab w:val="right" w:leader="dot" w:pos="3786"/>
        </w:tabs>
        <w:rPr>
          <w:noProof/>
        </w:rPr>
      </w:pPr>
      <w:r>
        <w:rPr>
          <w:noProof/>
        </w:rPr>
        <w:t>CharacterType</w:t>
      </w:r>
      <w:r>
        <w:rPr>
          <w:noProof/>
        </w:rPr>
        <w:tab/>
        <w:t>70</w:t>
      </w:r>
    </w:p>
    <w:p w14:paraId="458311A8" w14:textId="77777777" w:rsidR="002B21AD" w:rsidRDefault="002B21AD">
      <w:pPr>
        <w:pStyle w:val="Index1"/>
        <w:tabs>
          <w:tab w:val="right" w:leader="dot" w:pos="3786"/>
        </w:tabs>
        <w:rPr>
          <w:noProof/>
        </w:rPr>
      </w:pPr>
      <w:r>
        <w:rPr>
          <w:noProof/>
        </w:rPr>
        <w:t>CHECK</w:t>
      </w:r>
      <w:r>
        <w:rPr>
          <w:noProof/>
        </w:rPr>
        <w:tab/>
        <w:t>33, 70, 73</w:t>
      </w:r>
    </w:p>
    <w:p w14:paraId="50492901" w14:textId="77777777" w:rsidR="002B21AD" w:rsidRDefault="002B21AD">
      <w:pPr>
        <w:pStyle w:val="Index1"/>
        <w:tabs>
          <w:tab w:val="right" w:leader="dot" w:pos="3786"/>
        </w:tabs>
        <w:rPr>
          <w:noProof/>
        </w:rPr>
      </w:pPr>
      <w:r>
        <w:rPr>
          <w:noProof/>
        </w:rPr>
        <w:t>CheckConstraint</w:t>
      </w:r>
      <w:r>
        <w:rPr>
          <w:noProof/>
        </w:rPr>
        <w:tab/>
        <w:t>65</w:t>
      </w:r>
    </w:p>
    <w:p w14:paraId="21B6F670" w14:textId="77777777" w:rsidR="002B21AD" w:rsidRDefault="002B21AD">
      <w:pPr>
        <w:pStyle w:val="Index1"/>
        <w:tabs>
          <w:tab w:val="right" w:leader="dot" w:pos="3786"/>
        </w:tabs>
        <w:rPr>
          <w:noProof/>
        </w:rPr>
      </w:pPr>
      <w:r>
        <w:rPr>
          <w:noProof/>
        </w:rPr>
        <w:t>CLASS_ORIGIN</w:t>
      </w:r>
      <w:r>
        <w:rPr>
          <w:noProof/>
        </w:rPr>
        <w:tab/>
        <w:t>79</w:t>
      </w:r>
    </w:p>
    <w:p w14:paraId="0318EFD2" w14:textId="77777777" w:rsidR="002B21AD" w:rsidRDefault="002B21AD">
      <w:pPr>
        <w:pStyle w:val="Index1"/>
        <w:tabs>
          <w:tab w:val="right" w:leader="dot" w:pos="3786"/>
        </w:tabs>
        <w:rPr>
          <w:noProof/>
        </w:rPr>
      </w:pPr>
      <w:r>
        <w:rPr>
          <w:noProof/>
        </w:rPr>
        <w:t>classification</w:t>
      </w:r>
      <w:r>
        <w:rPr>
          <w:noProof/>
        </w:rPr>
        <w:tab/>
        <w:t>71</w:t>
      </w:r>
    </w:p>
    <w:p w14:paraId="6EB5098D" w14:textId="77777777" w:rsidR="002B21AD" w:rsidRDefault="002B21AD">
      <w:pPr>
        <w:pStyle w:val="Index1"/>
        <w:tabs>
          <w:tab w:val="right" w:leader="dot" w:pos="3786"/>
        </w:tabs>
        <w:rPr>
          <w:noProof/>
        </w:rPr>
      </w:pPr>
      <w:r>
        <w:rPr>
          <w:noProof/>
        </w:rPr>
        <w:t>Classification</w:t>
      </w:r>
      <w:r>
        <w:rPr>
          <w:noProof/>
        </w:rPr>
        <w:tab/>
        <w:t>64, 65, 66</w:t>
      </w:r>
    </w:p>
    <w:p w14:paraId="323C6441" w14:textId="77777777" w:rsidR="002B21AD" w:rsidRDefault="002B21AD">
      <w:pPr>
        <w:pStyle w:val="Index1"/>
        <w:tabs>
          <w:tab w:val="right" w:leader="dot" w:pos="3786"/>
        </w:tabs>
        <w:rPr>
          <w:noProof/>
        </w:rPr>
      </w:pPr>
      <w:r>
        <w:rPr>
          <w:noProof/>
        </w:rPr>
        <w:t>clearance</w:t>
      </w:r>
      <w:r>
        <w:rPr>
          <w:noProof/>
        </w:rPr>
        <w:tab/>
        <w:t>71</w:t>
      </w:r>
    </w:p>
    <w:p w14:paraId="51DEF019" w14:textId="77777777" w:rsidR="002B21AD" w:rsidRDefault="002B21AD">
      <w:pPr>
        <w:pStyle w:val="Index1"/>
        <w:tabs>
          <w:tab w:val="right" w:leader="dot" w:pos="3786"/>
        </w:tabs>
        <w:rPr>
          <w:noProof/>
        </w:rPr>
      </w:pPr>
      <w:r>
        <w:rPr>
          <w:noProof/>
        </w:rPr>
        <w:t>Clearance</w:t>
      </w:r>
      <w:r>
        <w:rPr>
          <w:noProof/>
        </w:rPr>
        <w:tab/>
        <w:t>69, 93</w:t>
      </w:r>
    </w:p>
    <w:p w14:paraId="70ADCAC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CLOB</w:t>
      </w:r>
      <w:r>
        <w:rPr>
          <w:noProof/>
        </w:rPr>
        <w:tab/>
        <w:t>70</w:t>
      </w:r>
    </w:p>
    <w:p w14:paraId="5649B42C" w14:textId="77777777" w:rsidR="002B21AD" w:rsidRDefault="002B21AD">
      <w:pPr>
        <w:pStyle w:val="Index1"/>
        <w:tabs>
          <w:tab w:val="right" w:leader="dot" w:pos="3786"/>
        </w:tabs>
        <w:rPr>
          <w:noProof/>
        </w:rPr>
      </w:pPr>
      <w:r>
        <w:rPr>
          <w:noProof/>
        </w:rPr>
        <w:t>Close</w:t>
      </w:r>
      <w:r>
        <w:rPr>
          <w:noProof/>
        </w:rPr>
        <w:tab/>
        <w:t>78</w:t>
      </w:r>
    </w:p>
    <w:p w14:paraId="6491E183" w14:textId="77777777" w:rsidR="002B21AD" w:rsidRDefault="002B21AD">
      <w:pPr>
        <w:pStyle w:val="Index1"/>
        <w:tabs>
          <w:tab w:val="right" w:leader="dot" w:pos="3786"/>
        </w:tabs>
        <w:rPr>
          <w:noProof/>
        </w:rPr>
      </w:pPr>
      <w:r>
        <w:rPr>
          <w:noProof/>
        </w:rPr>
        <w:t>Coalesce</w:t>
      </w:r>
      <w:r>
        <w:rPr>
          <w:noProof/>
        </w:rPr>
        <w:tab/>
        <w:t>77</w:t>
      </w:r>
    </w:p>
    <w:p w14:paraId="4B853D26" w14:textId="77777777" w:rsidR="002B21AD" w:rsidRDefault="002B21AD">
      <w:pPr>
        <w:pStyle w:val="Index1"/>
        <w:tabs>
          <w:tab w:val="right" w:leader="dot" w:pos="3786"/>
        </w:tabs>
        <w:rPr>
          <w:noProof/>
        </w:rPr>
      </w:pPr>
      <w:r>
        <w:rPr>
          <w:noProof/>
        </w:rPr>
        <w:t>Collate</w:t>
      </w:r>
      <w:r>
        <w:rPr>
          <w:noProof/>
        </w:rPr>
        <w:tab/>
        <w:t>70</w:t>
      </w:r>
    </w:p>
    <w:p w14:paraId="5187BD7C" w14:textId="77777777" w:rsidR="002B21AD" w:rsidRDefault="002B21AD">
      <w:pPr>
        <w:pStyle w:val="Index1"/>
        <w:tabs>
          <w:tab w:val="right" w:leader="dot" w:pos="3786"/>
        </w:tabs>
        <w:rPr>
          <w:noProof/>
        </w:rPr>
      </w:pPr>
      <w:r>
        <w:rPr>
          <w:noProof/>
        </w:rPr>
        <w:t>Collect</w:t>
      </w:r>
      <w:r>
        <w:rPr>
          <w:noProof/>
        </w:rPr>
        <w:tab/>
        <w:t>78</w:t>
      </w:r>
    </w:p>
    <w:p w14:paraId="5F7D205A" w14:textId="77777777" w:rsidR="002B21AD" w:rsidRDefault="002B21AD">
      <w:pPr>
        <w:pStyle w:val="Index1"/>
        <w:tabs>
          <w:tab w:val="right" w:leader="dot" w:pos="3786"/>
        </w:tabs>
        <w:rPr>
          <w:noProof/>
        </w:rPr>
      </w:pPr>
      <w:r>
        <w:rPr>
          <w:noProof/>
        </w:rPr>
        <w:t>Cols</w:t>
      </w:r>
      <w:r>
        <w:rPr>
          <w:noProof/>
        </w:rPr>
        <w:tab/>
        <w:t>68</w:t>
      </w:r>
    </w:p>
    <w:p w14:paraId="5E4F0285" w14:textId="77777777" w:rsidR="002B21AD" w:rsidRDefault="002B21AD">
      <w:pPr>
        <w:pStyle w:val="Index1"/>
        <w:tabs>
          <w:tab w:val="right" w:leader="dot" w:pos="3786"/>
        </w:tabs>
        <w:rPr>
          <w:noProof/>
        </w:rPr>
      </w:pPr>
      <w:r>
        <w:rPr>
          <w:noProof/>
        </w:rPr>
        <w:t>COLUMN_NAME</w:t>
      </w:r>
      <w:r>
        <w:rPr>
          <w:noProof/>
        </w:rPr>
        <w:tab/>
        <w:t>79</w:t>
      </w:r>
    </w:p>
    <w:p w14:paraId="1820A2C1" w14:textId="77777777" w:rsidR="002B21AD" w:rsidRDefault="002B21AD">
      <w:pPr>
        <w:pStyle w:val="Index1"/>
        <w:tabs>
          <w:tab w:val="right" w:leader="dot" w:pos="3786"/>
        </w:tabs>
        <w:rPr>
          <w:noProof/>
        </w:rPr>
      </w:pPr>
      <w:r w:rsidRPr="00B325A8">
        <w:rPr>
          <w:rFonts w:eastAsia="Times New Roman"/>
          <w:noProof/>
          <w:lang w:eastAsia="en-US"/>
        </w:rPr>
        <w:t>Column2</w:t>
      </w:r>
      <w:r>
        <w:rPr>
          <w:noProof/>
        </w:rPr>
        <w:tab/>
        <w:t>122</w:t>
      </w:r>
    </w:p>
    <w:p w14:paraId="371071F2" w14:textId="77777777" w:rsidR="002B21AD" w:rsidRDefault="002B21AD">
      <w:pPr>
        <w:pStyle w:val="Index1"/>
        <w:tabs>
          <w:tab w:val="right" w:leader="dot" w:pos="3786"/>
        </w:tabs>
        <w:rPr>
          <w:noProof/>
        </w:rPr>
      </w:pPr>
      <w:r>
        <w:rPr>
          <w:noProof/>
        </w:rPr>
        <w:t>ColumnConstraint</w:t>
      </w:r>
      <w:r>
        <w:rPr>
          <w:noProof/>
        </w:rPr>
        <w:tab/>
        <w:t>67</w:t>
      </w:r>
    </w:p>
    <w:p w14:paraId="0CF034B9" w14:textId="77777777" w:rsidR="002B21AD" w:rsidRDefault="002B21AD">
      <w:pPr>
        <w:pStyle w:val="Index1"/>
        <w:tabs>
          <w:tab w:val="right" w:leader="dot" w:pos="3786"/>
        </w:tabs>
        <w:rPr>
          <w:noProof/>
        </w:rPr>
      </w:pPr>
      <w:r>
        <w:rPr>
          <w:noProof/>
        </w:rPr>
        <w:t>ColumnConstraintDef</w:t>
      </w:r>
      <w:r>
        <w:rPr>
          <w:noProof/>
        </w:rPr>
        <w:tab/>
        <w:t>67</w:t>
      </w:r>
    </w:p>
    <w:p w14:paraId="76234E95" w14:textId="77777777" w:rsidR="002B21AD" w:rsidRDefault="002B21AD">
      <w:pPr>
        <w:pStyle w:val="Index1"/>
        <w:tabs>
          <w:tab w:val="right" w:leader="dot" w:pos="3786"/>
        </w:tabs>
        <w:rPr>
          <w:noProof/>
        </w:rPr>
      </w:pPr>
      <w:r>
        <w:rPr>
          <w:noProof/>
        </w:rPr>
        <w:t>ColumnDefinition</w:t>
      </w:r>
      <w:r>
        <w:rPr>
          <w:noProof/>
        </w:rPr>
        <w:tab/>
        <w:t>67</w:t>
      </w:r>
    </w:p>
    <w:p w14:paraId="438A9EDE" w14:textId="77777777" w:rsidR="002B21AD" w:rsidRDefault="002B21AD">
      <w:pPr>
        <w:pStyle w:val="Index1"/>
        <w:tabs>
          <w:tab w:val="right" w:leader="dot" w:pos="3786"/>
        </w:tabs>
        <w:rPr>
          <w:noProof/>
        </w:rPr>
      </w:pPr>
      <w:r>
        <w:rPr>
          <w:noProof/>
        </w:rPr>
        <w:t>ColumnOption</w:t>
      </w:r>
      <w:r>
        <w:rPr>
          <w:noProof/>
        </w:rPr>
        <w:tab/>
        <w:t>68</w:t>
      </w:r>
    </w:p>
    <w:p w14:paraId="37FD847D" w14:textId="77777777" w:rsidR="002B21AD" w:rsidRDefault="002B21AD">
      <w:pPr>
        <w:pStyle w:val="Index1"/>
        <w:tabs>
          <w:tab w:val="right" w:leader="dot" w:pos="3786"/>
        </w:tabs>
        <w:rPr>
          <w:noProof/>
        </w:rPr>
      </w:pPr>
      <w:r>
        <w:rPr>
          <w:noProof/>
        </w:rPr>
        <w:t>ColumnOptionsPart</w:t>
      </w:r>
      <w:r>
        <w:rPr>
          <w:noProof/>
        </w:rPr>
        <w:tab/>
        <w:t>68</w:t>
      </w:r>
    </w:p>
    <w:p w14:paraId="13D08116" w14:textId="77777777" w:rsidR="002B21AD" w:rsidRDefault="002B21AD">
      <w:pPr>
        <w:pStyle w:val="Index1"/>
        <w:tabs>
          <w:tab w:val="right" w:leader="dot" w:pos="3786"/>
        </w:tabs>
        <w:rPr>
          <w:noProof/>
        </w:rPr>
      </w:pPr>
      <w:r>
        <w:rPr>
          <w:noProof/>
        </w:rPr>
        <w:t>ColumnRef</w:t>
      </w:r>
      <w:r>
        <w:rPr>
          <w:noProof/>
        </w:rPr>
        <w:tab/>
        <w:t>73</w:t>
      </w:r>
    </w:p>
    <w:p w14:paraId="40F4DC05" w14:textId="77777777" w:rsidR="002B21AD" w:rsidRDefault="002B21AD">
      <w:pPr>
        <w:pStyle w:val="Index1"/>
        <w:tabs>
          <w:tab w:val="right" w:leader="dot" w:pos="3786"/>
        </w:tabs>
        <w:rPr>
          <w:noProof/>
        </w:rPr>
      </w:pPr>
      <w:r>
        <w:rPr>
          <w:noProof/>
        </w:rPr>
        <w:t>COMMAND_FUNCTION</w:t>
      </w:r>
      <w:r>
        <w:rPr>
          <w:noProof/>
        </w:rPr>
        <w:tab/>
        <w:t>79</w:t>
      </w:r>
    </w:p>
    <w:p w14:paraId="0CA97A0C" w14:textId="77777777" w:rsidR="002B21AD" w:rsidRDefault="002B21AD">
      <w:pPr>
        <w:pStyle w:val="Index1"/>
        <w:tabs>
          <w:tab w:val="right" w:leader="dot" w:pos="3786"/>
        </w:tabs>
        <w:rPr>
          <w:noProof/>
        </w:rPr>
      </w:pPr>
      <w:r>
        <w:rPr>
          <w:noProof/>
        </w:rPr>
        <w:t>COMMAND_FUNCTION_CODE</w:t>
      </w:r>
      <w:r>
        <w:rPr>
          <w:noProof/>
        </w:rPr>
        <w:tab/>
        <w:t>79</w:t>
      </w:r>
    </w:p>
    <w:p w14:paraId="5CBBC3B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COMMIT</w:t>
      </w:r>
      <w:r>
        <w:rPr>
          <w:noProof/>
        </w:rPr>
        <w:tab/>
        <w:t>63</w:t>
      </w:r>
    </w:p>
    <w:p w14:paraId="2A5168BB" w14:textId="77777777" w:rsidR="002B21AD" w:rsidRDefault="002B21AD">
      <w:pPr>
        <w:pStyle w:val="Index1"/>
        <w:tabs>
          <w:tab w:val="right" w:leader="dot" w:pos="3786"/>
        </w:tabs>
        <w:rPr>
          <w:noProof/>
        </w:rPr>
      </w:pPr>
      <w:r>
        <w:rPr>
          <w:noProof/>
        </w:rPr>
        <w:t>Comparison</w:t>
      </w:r>
      <w:r>
        <w:rPr>
          <w:noProof/>
        </w:rPr>
        <w:tab/>
        <w:t>76</w:t>
      </w:r>
    </w:p>
    <w:p w14:paraId="102B8875" w14:textId="77777777" w:rsidR="002B21AD" w:rsidRDefault="002B21AD">
      <w:pPr>
        <w:pStyle w:val="Index1"/>
        <w:tabs>
          <w:tab w:val="right" w:leader="dot" w:pos="3786"/>
        </w:tabs>
        <w:rPr>
          <w:noProof/>
        </w:rPr>
      </w:pPr>
      <w:r>
        <w:rPr>
          <w:noProof/>
        </w:rPr>
        <w:t>CompOp</w:t>
      </w:r>
      <w:r>
        <w:rPr>
          <w:noProof/>
        </w:rPr>
        <w:tab/>
        <w:t>76</w:t>
      </w:r>
    </w:p>
    <w:p w14:paraId="711E9EA8" w14:textId="77777777" w:rsidR="002B21AD" w:rsidRDefault="002B21AD">
      <w:pPr>
        <w:pStyle w:val="Index1"/>
        <w:tabs>
          <w:tab w:val="right" w:leader="dot" w:pos="3786"/>
        </w:tabs>
        <w:rPr>
          <w:noProof/>
        </w:rPr>
      </w:pPr>
      <w:r>
        <w:rPr>
          <w:noProof/>
        </w:rPr>
        <w:t>CompoundStatement</w:t>
      </w:r>
      <w:r>
        <w:rPr>
          <w:noProof/>
        </w:rPr>
        <w:tab/>
        <w:t>22, 78</w:t>
      </w:r>
    </w:p>
    <w:p w14:paraId="3EB98F0A" w14:textId="77777777" w:rsidR="002B21AD" w:rsidRDefault="002B21AD">
      <w:pPr>
        <w:pStyle w:val="Index1"/>
        <w:tabs>
          <w:tab w:val="right" w:leader="dot" w:pos="3786"/>
        </w:tabs>
        <w:rPr>
          <w:noProof/>
        </w:rPr>
      </w:pPr>
      <w:r>
        <w:rPr>
          <w:noProof/>
        </w:rPr>
        <w:t>CondInfo</w:t>
      </w:r>
      <w:r>
        <w:rPr>
          <w:noProof/>
        </w:rPr>
        <w:tab/>
        <w:t>79</w:t>
      </w:r>
    </w:p>
    <w:p w14:paraId="6FB13DC9" w14:textId="77777777" w:rsidR="002B21AD" w:rsidRDefault="002B21AD">
      <w:pPr>
        <w:pStyle w:val="Index1"/>
        <w:tabs>
          <w:tab w:val="right" w:leader="dot" w:pos="3786"/>
        </w:tabs>
        <w:rPr>
          <w:noProof/>
        </w:rPr>
      </w:pPr>
      <w:r>
        <w:rPr>
          <w:noProof/>
        </w:rPr>
        <w:t>CondInfo’</w:t>
      </w:r>
      <w:r>
        <w:rPr>
          <w:noProof/>
        </w:rPr>
        <w:tab/>
        <w:t>79</w:t>
      </w:r>
    </w:p>
    <w:p w14:paraId="7D9C28F9" w14:textId="77777777" w:rsidR="002B21AD" w:rsidRDefault="002B21AD">
      <w:pPr>
        <w:pStyle w:val="Index1"/>
        <w:tabs>
          <w:tab w:val="right" w:leader="dot" w:pos="3786"/>
        </w:tabs>
        <w:rPr>
          <w:noProof/>
        </w:rPr>
      </w:pPr>
      <w:r>
        <w:rPr>
          <w:noProof/>
        </w:rPr>
        <w:t>Condition</w:t>
      </w:r>
      <w:r>
        <w:rPr>
          <w:noProof/>
        </w:rPr>
        <w:tab/>
        <w:t>79</w:t>
      </w:r>
    </w:p>
    <w:p w14:paraId="6ADCDA75" w14:textId="77777777" w:rsidR="002B21AD" w:rsidRDefault="002B21AD">
      <w:pPr>
        <w:pStyle w:val="Index1"/>
        <w:tabs>
          <w:tab w:val="right" w:leader="dot" w:pos="3786"/>
        </w:tabs>
        <w:rPr>
          <w:noProof/>
        </w:rPr>
      </w:pPr>
      <w:r>
        <w:rPr>
          <w:noProof/>
        </w:rPr>
        <w:t>CONDITION_NUMBER</w:t>
      </w:r>
      <w:r>
        <w:rPr>
          <w:noProof/>
        </w:rPr>
        <w:tab/>
        <w:t>79</w:t>
      </w:r>
    </w:p>
    <w:p w14:paraId="35B59A0A" w14:textId="77777777" w:rsidR="002B21AD" w:rsidRDefault="002B21AD">
      <w:pPr>
        <w:pStyle w:val="Index1"/>
        <w:tabs>
          <w:tab w:val="right" w:leader="dot" w:pos="3786"/>
        </w:tabs>
        <w:rPr>
          <w:noProof/>
        </w:rPr>
      </w:pPr>
      <w:r>
        <w:rPr>
          <w:noProof/>
        </w:rPr>
        <w:t>ConditionCode</w:t>
      </w:r>
      <w:r>
        <w:rPr>
          <w:noProof/>
        </w:rPr>
        <w:tab/>
        <w:t>79</w:t>
      </w:r>
    </w:p>
    <w:p w14:paraId="12E33BE4" w14:textId="77777777" w:rsidR="002B21AD" w:rsidRDefault="002B21AD">
      <w:pPr>
        <w:pStyle w:val="Index1"/>
        <w:tabs>
          <w:tab w:val="right" w:leader="dot" w:pos="3786"/>
        </w:tabs>
        <w:rPr>
          <w:noProof/>
        </w:rPr>
      </w:pPr>
      <w:r>
        <w:rPr>
          <w:noProof/>
        </w:rPr>
        <w:t>ConditionList</w:t>
      </w:r>
      <w:r>
        <w:rPr>
          <w:noProof/>
        </w:rPr>
        <w:tab/>
        <w:t>79</w:t>
      </w:r>
    </w:p>
    <w:p w14:paraId="327D4D88" w14:textId="77777777" w:rsidR="002B21AD" w:rsidRDefault="002B21AD">
      <w:pPr>
        <w:pStyle w:val="Index1"/>
        <w:tabs>
          <w:tab w:val="right" w:leader="dot" w:pos="3786"/>
        </w:tabs>
        <w:rPr>
          <w:noProof/>
        </w:rPr>
      </w:pPr>
      <w:r>
        <w:rPr>
          <w:noProof/>
        </w:rPr>
        <w:t>CONNECTION_NAME</w:t>
      </w:r>
      <w:r>
        <w:rPr>
          <w:noProof/>
        </w:rPr>
        <w:tab/>
        <w:t>79</w:t>
      </w:r>
    </w:p>
    <w:p w14:paraId="0C141AA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CONSTRAINT</w:t>
      </w:r>
      <w:r>
        <w:rPr>
          <w:noProof/>
        </w:rPr>
        <w:tab/>
        <w:t>65</w:t>
      </w:r>
    </w:p>
    <w:p w14:paraId="7A4E12C9" w14:textId="77777777" w:rsidR="002B21AD" w:rsidRDefault="002B21AD">
      <w:pPr>
        <w:pStyle w:val="Index1"/>
        <w:tabs>
          <w:tab w:val="right" w:leader="dot" w:pos="3786"/>
        </w:tabs>
        <w:rPr>
          <w:noProof/>
        </w:rPr>
      </w:pPr>
      <w:r>
        <w:rPr>
          <w:noProof/>
        </w:rPr>
        <w:t>CONSTRAINT_CATALOG</w:t>
      </w:r>
      <w:r>
        <w:rPr>
          <w:noProof/>
        </w:rPr>
        <w:tab/>
        <w:t>79</w:t>
      </w:r>
    </w:p>
    <w:p w14:paraId="20339EBC" w14:textId="77777777" w:rsidR="002B21AD" w:rsidRDefault="002B21AD">
      <w:pPr>
        <w:pStyle w:val="Index1"/>
        <w:tabs>
          <w:tab w:val="right" w:leader="dot" w:pos="3786"/>
        </w:tabs>
        <w:rPr>
          <w:noProof/>
        </w:rPr>
      </w:pPr>
      <w:r>
        <w:rPr>
          <w:noProof/>
        </w:rPr>
        <w:t>CONSTRAINT_NAME</w:t>
      </w:r>
      <w:r>
        <w:rPr>
          <w:noProof/>
        </w:rPr>
        <w:tab/>
        <w:t>79</w:t>
      </w:r>
    </w:p>
    <w:p w14:paraId="775D538E" w14:textId="77777777" w:rsidR="002B21AD" w:rsidRDefault="002B21AD">
      <w:pPr>
        <w:pStyle w:val="Index1"/>
        <w:tabs>
          <w:tab w:val="right" w:leader="dot" w:pos="3786"/>
        </w:tabs>
        <w:rPr>
          <w:noProof/>
        </w:rPr>
      </w:pPr>
      <w:r>
        <w:rPr>
          <w:noProof/>
        </w:rPr>
        <w:t>CONSTRAINT_SCHEMA</w:t>
      </w:r>
      <w:r>
        <w:rPr>
          <w:noProof/>
        </w:rPr>
        <w:tab/>
        <w:t>79</w:t>
      </w:r>
    </w:p>
    <w:p w14:paraId="525B76CE" w14:textId="77777777" w:rsidR="002B21AD" w:rsidRDefault="002B21AD">
      <w:pPr>
        <w:pStyle w:val="Index1"/>
        <w:tabs>
          <w:tab w:val="right" w:leader="dot" w:pos="3786"/>
        </w:tabs>
        <w:rPr>
          <w:noProof/>
        </w:rPr>
      </w:pPr>
      <w:r>
        <w:rPr>
          <w:noProof/>
        </w:rPr>
        <w:t>CONSTRUCTOR</w:t>
      </w:r>
      <w:r>
        <w:rPr>
          <w:noProof/>
        </w:rPr>
        <w:tab/>
        <w:t>64</w:t>
      </w:r>
    </w:p>
    <w:p w14:paraId="19E99F5F" w14:textId="77777777" w:rsidR="002B21AD" w:rsidRDefault="002B21AD">
      <w:pPr>
        <w:pStyle w:val="Index1"/>
        <w:tabs>
          <w:tab w:val="right" w:leader="dot" w:pos="3786"/>
        </w:tabs>
        <w:rPr>
          <w:noProof/>
        </w:rPr>
      </w:pPr>
      <w:r>
        <w:rPr>
          <w:noProof/>
        </w:rPr>
        <w:t>CONTENT</w:t>
      </w:r>
      <w:r>
        <w:rPr>
          <w:noProof/>
        </w:rPr>
        <w:tab/>
        <w:t>76</w:t>
      </w:r>
    </w:p>
    <w:p w14:paraId="3293AD85" w14:textId="77777777" w:rsidR="002B21AD" w:rsidRDefault="002B21AD">
      <w:pPr>
        <w:pStyle w:val="Index1"/>
        <w:tabs>
          <w:tab w:val="right" w:leader="dot" w:pos="3786"/>
        </w:tabs>
        <w:rPr>
          <w:noProof/>
        </w:rPr>
      </w:pPr>
      <w:r>
        <w:rPr>
          <w:noProof/>
        </w:rPr>
        <w:t>Count</w:t>
      </w:r>
      <w:r>
        <w:rPr>
          <w:noProof/>
        </w:rPr>
        <w:tab/>
        <w:t>77</w:t>
      </w:r>
    </w:p>
    <w:p w14:paraId="66748F05" w14:textId="77777777" w:rsidR="002B21AD" w:rsidRDefault="002B21AD">
      <w:pPr>
        <w:pStyle w:val="Index1"/>
        <w:tabs>
          <w:tab w:val="right" w:leader="dot" w:pos="3786"/>
        </w:tabs>
        <w:rPr>
          <w:noProof/>
        </w:rPr>
      </w:pPr>
      <w:r>
        <w:rPr>
          <w:noProof/>
        </w:rPr>
        <w:t>Create</w:t>
      </w:r>
      <w:r>
        <w:rPr>
          <w:noProof/>
        </w:rPr>
        <w:tab/>
        <w:t>66</w:t>
      </w:r>
    </w:p>
    <w:p w14:paraId="209FAC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CROSS</w:t>
      </w:r>
      <w:r>
        <w:rPr>
          <w:noProof/>
        </w:rPr>
        <w:tab/>
        <w:t>72</w:t>
      </w:r>
    </w:p>
    <w:p w14:paraId="28A983BE" w14:textId="77777777" w:rsidR="002B21AD" w:rsidRDefault="002B21AD">
      <w:pPr>
        <w:pStyle w:val="Index1"/>
        <w:tabs>
          <w:tab w:val="right" w:leader="dot" w:pos="3786"/>
        </w:tabs>
        <w:rPr>
          <w:noProof/>
        </w:rPr>
      </w:pPr>
      <w:r>
        <w:rPr>
          <w:noProof/>
        </w:rPr>
        <w:t>CSV</w:t>
      </w:r>
      <w:r>
        <w:rPr>
          <w:noProof/>
        </w:rPr>
        <w:tab/>
        <w:t>66</w:t>
      </w:r>
    </w:p>
    <w:p w14:paraId="0A2FD05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lang w:val="nl-NL"/>
        </w:rPr>
        <w:t>CURRENT</w:t>
      </w:r>
      <w:r>
        <w:rPr>
          <w:noProof/>
        </w:rPr>
        <w:tab/>
        <w:t>77</w:t>
      </w:r>
    </w:p>
    <w:p w14:paraId="6757610E" w14:textId="77777777" w:rsidR="002B21AD" w:rsidRDefault="002B21AD">
      <w:pPr>
        <w:pStyle w:val="Index1"/>
        <w:tabs>
          <w:tab w:val="right" w:leader="dot" w:pos="3786"/>
        </w:tabs>
        <w:rPr>
          <w:noProof/>
        </w:rPr>
      </w:pPr>
      <w:r>
        <w:rPr>
          <w:noProof/>
        </w:rPr>
        <w:t>CURSOR_NAME</w:t>
      </w:r>
      <w:r>
        <w:rPr>
          <w:noProof/>
        </w:rPr>
        <w:tab/>
        <w:t>79</w:t>
      </w:r>
    </w:p>
    <w:p w14:paraId="1E3347AE" w14:textId="77777777" w:rsidR="002B21AD" w:rsidRDefault="002B21AD">
      <w:pPr>
        <w:pStyle w:val="Index1"/>
        <w:tabs>
          <w:tab w:val="right" w:leader="dot" w:pos="3786"/>
        </w:tabs>
        <w:rPr>
          <w:noProof/>
        </w:rPr>
      </w:pPr>
      <w:r>
        <w:rPr>
          <w:noProof/>
        </w:rPr>
        <w:t>CursorSpecification</w:t>
      </w:r>
      <w:r>
        <w:rPr>
          <w:noProof/>
        </w:rPr>
        <w:tab/>
        <w:t>71</w:t>
      </w:r>
    </w:p>
    <w:p w14:paraId="30519FC6" w14:textId="77777777" w:rsidR="002B21AD" w:rsidRDefault="002B21AD">
      <w:pPr>
        <w:pStyle w:val="Index1"/>
        <w:tabs>
          <w:tab w:val="right" w:leader="dot" w:pos="3786"/>
        </w:tabs>
        <w:rPr>
          <w:noProof/>
        </w:rPr>
      </w:pPr>
      <w:r>
        <w:rPr>
          <w:noProof/>
        </w:rPr>
        <w:t>DatabaseError</w:t>
      </w:r>
      <w:r>
        <w:rPr>
          <w:noProof/>
        </w:rPr>
        <w:tab/>
        <w:t>108</w:t>
      </w:r>
    </w:p>
    <w:p w14:paraId="466B464C" w14:textId="77777777" w:rsidR="002B21AD" w:rsidRDefault="002B21AD">
      <w:pPr>
        <w:pStyle w:val="Index1"/>
        <w:tabs>
          <w:tab w:val="right" w:leader="dot" w:pos="3786"/>
        </w:tabs>
        <w:rPr>
          <w:noProof/>
        </w:rPr>
      </w:pPr>
      <w:r>
        <w:rPr>
          <w:noProof/>
        </w:rPr>
        <w:t>DataReader</w:t>
      </w:r>
      <w:r>
        <w:rPr>
          <w:noProof/>
        </w:rPr>
        <w:tab/>
        <w:t>47</w:t>
      </w:r>
    </w:p>
    <w:p w14:paraId="1C74A382" w14:textId="77777777" w:rsidR="002B21AD" w:rsidRDefault="002B21AD">
      <w:pPr>
        <w:pStyle w:val="Index1"/>
        <w:tabs>
          <w:tab w:val="right" w:leader="dot" w:pos="3786"/>
        </w:tabs>
        <w:rPr>
          <w:noProof/>
        </w:rPr>
      </w:pPr>
      <w:r>
        <w:rPr>
          <w:noProof/>
        </w:rPr>
        <w:t>Date</w:t>
      </w:r>
      <w:r>
        <w:rPr>
          <w:noProof/>
        </w:rPr>
        <w:tab/>
        <w:t>108, 109</w:t>
      </w:r>
    </w:p>
    <w:p w14:paraId="41B17A28" w14:textId="77777777" w:rsidR="002B21AD" w:rsidRDefault="002B21AD">
      <w:pPr>
        <w:pStyle w:val="Index1"/>
        <w:tabs>
          <w:tab w:val="right" w:leader="dot" w:pos="3786"/>
        </w:tabs>
        <w:rPr>
          <w:noProof/>
        </w:rPr>
      </w:pPr>
      <w:r>
        <w:rPr>
          <w:noProof/>
        </w:rPr>
        <w:t>DateTimeField</w:t>
      </w:r>
      <w:r>
        <w:rPr>
          <w:noProof/>
        </w:rPr>
        <w:tab/>
        <w:t>74</w:t>
      </w:r>
    </w:p>
    <w:p w14:paraId="50A838C1" w14:textId="77777777" w:rsidR="002B21AD" w:rsidRDefault="002B21AD">
      <w:pPr>
        <w:pStyle w:val="Index1"/>
        <w:tabs>
          <w:tab w:val="right" w:leader="dot" w:pos="3786"/>
        </w:tabs>
        <w:rPr>
          <w:noProof/>
        </w:rPr>
      </w:pPr>
      <w:r>
        <w:rPr>
          <w:noProof/>
        </w:rPr>
        <w:t>DateTimeFunction</w:t>
      </w:r>
      <w:r>
        <w:rPr>
          <w:noProof/>
        </w:rPr>
        <w:tab/>
        <w:t>78</w:t>
      </w:r>
    </w:p>
    <w:p w14:paraId="6096375A" w14:textId="77777777" w:rsidR="002B21AD" w:rsidRDefault="002B21AD">
      <w:pPr>
        <w:pStyle w:val="Index1"/>
        <w:tabs>
          <w:tab w:val="right" w:leader="dot" w:pos="3786"/>
        </w:tabs>
        <w:rPr>
          <w:noProof/>
        </w:rPr>
      </w:pPr>
      <w:r>
        <w:rPr>
          <w:noProof/>
        </w:rPr>
        <w:t>DateTimeType</w:t>
      </w:r>
      <w:r>
        <w:rPr>
          <w:noProof/>
        </w:rPr>
        <w:tab/>
        <w:t>71</w:t>
      </w:r>
    </w:p>
    <w:p w14:paraId="7DD65F78" w14:textId="77777777" w:rsidR="002B21AD" w:rsidRDefault="002B21AD">
      <w:pPr>
        <w:pStyle w:val="Index1"/>
        <w:tabs>
          <w:tab w:val="right" w:leader="dot" w:pos="3786"/>
        </w:tabs>
        <w:rPr>
          <w:noProof/>
        </w:rPr>
      </w:pPr>
      <w:r>
        <w:rPr>
          <w:noProof/>
        </w:rPr>
        <w:t>DBNull</w:t>
      </w:r>
      <w:r>
        <w:rPr>
          <w:noProof/>
        </w:rPr>
        <w:tab/>
        <w:t>47</w:t>
      </w:r>
    </w:p>
    <w:p w14:paraId="24196E64" w14:textId="77777777" w:rsidR="002B21AD" w:rsidRDefault="002B21AD">
      <w:pPr>
        <w:pStyle w:val="Index1"/>
        <w:tabs>
          <w:tab w:val="right" w:leader="dot" w:pos="3786"/>
        </w:tabs>
        <w:rPr>
          <w:noProof/>
        </w:rPr>
      </w:pPr>
      <w:r>
        <w:rPr>
          <w:noProof/>
        </w:rPr>
        <w:t>Declaration</w:t>
      </w:r>
      <w:r>
        <w:rPr>
          <w:noProof/>
        </w:rPr>
        <w:tab/>
        <w:t>79</w:t>
      </w:r>
    </w:p>
    <w:p w14:paraId="7EACA61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DEFAULT</w:t>
      </w:r>
      <w:r>
        <w:rPr>
          <w:noProof/>
        </w:rPr>
        <w:tab/>
        <w:t>64</w:t>
      </w:r>
    </w:p>
    <w:p w14:paraId="406D20FE" w14:textId="77777777" w:rsidR="002B21AD" w:rsidRDefault="002B21AD">
      <w:pPr>
        <w:pStyle w:val="Index1"/>
        <w:tabs>
          <w:tab w:val="right" w:leader="dot" w:pos="3786"/>
        </w:tabs>
        <w:rPr>
          <w:noProof/>
        </w:rPr>
      </w:pPr>
      <w:r>
        <w:rPr>
          <w:noProof/>
        </w:rPr>
        <w:t>DEFERRED</w:t>
      </w:r>
      <w:r>
        <w:rPr>
          <w:noProof/>
        </w:rPr>
        <w:tab/>
        <w:t>68</w:t>
      </w:r>
    </w:p>
    <w:p w14:paraId="35977954" w14:textId="77777777" w:rsidR="002B21AD" w:rsidRDefault="002B21AD">
      <w:pPr>
        <w:pStyle w:val="Index1"/>
        <w:tabs>
          <w:tab w:val="right" w:leader="dot" w:pos="3786"/>
        </w:tabs>
        <w:rPr>
          <w:noProof/>
        </w:rPr>
      </w:pPr>
      <w:r>
        <w:rPr>
          <w:noProof/>
        </w:rPr>
        <w:t>DefinedType</w:t>
      </w:r>
      <w:r>
        <w:rPr>
          <w:noProof/>
        </w:rPr>
        <w:tab/>
        <w:t>71</w:t>
      </w:r>
    </w:p>
    <w:p w14:paraId="0F16692E" w14:textId="77777777" w:rsidR="002B21AD" w:rsidRDefault="002B21AD">
      <w:pPr>
        <w:pStyle w:val="Index1"/>
        <w:tabs>
          <w:tab w:val="right" w:leader="dot" w:pos="3786"/>
        </w:tabs>
        <w:rPr>
          <w:noProof/>
        </w:rPr>
      </w:pPr>
      <w:r>
        <w:rPr>
          <w:noProof/>
        </w:rPr>
        <w:t>DeletePositioned</w:t>
      </w:r>
      <w:r>
        <w:rPr>
          <w:noProof/>
        </w:rPr>
        <w:tab/>
        <w:t>71</w:t>
      </w:r>
    </w:p>
    <w:p w14:paraId="69CDBF22" w14:textId="77777777" w:rsidR="002B21AD" w:rsidRDefault="002B21AD">
      <w:pPr>
        <w:pStyle w:val="Index1"/>
        <w:tabs>
          <w:tab w:val="right" w:leader="dot" w:pos="3786"/>
        </w:tabs>
        <w:rPr>
          <w:noProof/>
        </w:rPr>
      </w:pPr>
      <w:r>
        <w:rPr>
          <w:noProof/>
        </w:rPr>
        <w:t>DeleteSearched</w:t>
      </w:r>
      <w:r>
        <w:rPr>
          <w:noProof/>
        </w:rPr>
        <w:tab/>
        <w:t>71</w:t>
      </w:r>
    </w:p>
    <w:p w14:paraId="152A68C0" w14:textId="77777777" w:rsidR="002B21AD" w:rsidRDefault="002B21AD">
      <w:pPr>
        <w:pStyle w:val="Index1"/>
        <w:tabs>
          <w:tab w:val="right" w:leader="dot" w:pos="3786"/>
        </w:tabs>
        <w:rPr>
          <w:noProof/>
        </w:rPr>
      </w:pPr>
      <w:r>
        <w:rPr>
          <w:noProof/>
        </w:rPr>
        <w:t>DESC</w:t>
      </w:r>
      <w:r>
        <w:rPr>
          <w:noProof/>
        </w:rPr>
        <w:tab/>
        <w:t>72</w:t>
      </w:r>
    </w:p>
    <w:p w14:paraId="170148B9"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DISTINCT</w:t>
      </w:r>
      <w:r>
        <w:rPr>
          <w:noProof/>
        </w:rPr>
        <w:tab/>
        <w:t>71</w:t>
      </w:r>
    </w:p>
    <w:p w14:paraId="274F92D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DOCARRAY</w:t>
      </w:r>
      <w:r>
        <w:rPr>
          <w:noProof/>
        </w:rPr>
        <w:tab/>
        <w:t>70</w:t>
      </w:r>
    </w:p>
    <w:p w14:paraId="32BFF27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DOCUMENT</w:t>
      </w:r>
      <w:r>
        <w:rPr>
          <w:noProof/>
        </w:rPr>
        <w:tab/>
        <w:t>70, 76</w:t>
      </w:r>
    </w:p>
    <w:p w14:paraId="08C62603" w14:textId="77777777" w:rsidR="002B21AD" w:rsidRDefault="002B21AD">
      <w:pPr>
        <w:pStyle w:val="Index1"/>
        <w:tabs>
          <w:tab w:val="right" w:leader="dot" w:pos="3786"/>
        </w:tabs>
        <w:rPr>
          <w:noProof/>
        </w:rPr>
      </w:pPr>
      <w:r>
        <w:rPr>
          <w:noProof/>
        </w:rPr>
        <w:t>DomainDefinition</w:t>
      </w:r>
      <w:r>
        <w:rPr>
          <w:noProof/>
        </w:rPr>
        <w:tab/>
        <w:t>67</w:t>
      </w:r>
    </w:p>
    <w:p w14:paraId="34AD05F3" w14:textId="77777777" w:rsidR="002B21AD" w:rsidRDefault="002B21AD">
      <w:pPr>
        <w:pStyle w:val="Index1"/>
        <w:tabs>
          <w:tab w:val="right" w:leader="dot" w:pos="3786"/>
        </w:tabs>
        <w:rPr>
          <w:noProof/>
        </w:rPr>
      </w:pPr>
      <w:r>
        <w:rPr>
          <w:noProof/>
        </w:rPr>
        <w:t>DropAction</w:t>
      </w:r>
      <w:r>
        <w:rPr>
          <w:noProof/>
        </w:rPr>
        <w:tab/>
        <w:t>68</w:t>
      </w:r>
    </w:p>
    <w:p w14:paraId="6CCA1257" w14:textId="77777777" w:rsidR="002B21AD" w:rsidRDefault="002B21AD">
      <w:pPr>
        <w:pStyle w:val="Index1"/>
        <w:tabs>
          <w:tab w:val="right" w:leader="dot" w:pos="3786"/>
        </w:tabs>
        <w:rPr>
          <w:noProof/>
        </w:rPr>
      </w:pPr>
      <w:r>
        <w:rPr>
          <w:noProof/>
        </w:rPr>
        <w:t>DropObject</w:t>
      </w:r>
      <w:r>
        <w:rPr>
          <w:noProof/>
        </w:rPr>
        <w:tab/>
        <w:t>68</w:t>
      </w:r>
    </w:p>
    <w:p w14:paraId="1F2E965C" w14:textId="77777777" w:rsidR="002B21AD" w:rsidRDefault="002B21AD">
      <w:pPr>
        <w:pStyle w:val="Index1"/>
        <w:tabs>
          <w:tab w:val="right" w:leader="dot" w:pos="3786"/>
        </w:tabs>
        <w:rPr>
          <w:noProof/>
        </w:rPr>
      </w:pPr>
      <w:r>
        <w:rPr>
          <w:noProof/>
        </w:rPr>
        <w:lastRenderedPageBreak/>
        <w:t>DropStatement</w:t>
      </w:r>
      <w:r>
        <w:rPr>
          <w:noProof/>
        </w:rPr>
        <w:tab/>
        <w:t>68</w:t>
      </w:r>
    </w:p>
    <w:p w14:paraId="594AF98C" w14:textId="77777777" w:rsidR="002B21AD" w:rsidRDefault="002B21AD">
      <w:pPr>
        <w:pStyle w:val="Index1"/>
        <w:tabs>
          <w:tab w:val="right" w:leader="dot" w:pos="3786"/>
        </w:tabs>
        <w:rPr>
          <w:noProof/>
        </w:rPr>
      </w:pPr>
      <w:r>
        <w:rPr>
          <w:noProof/>
        </w:rPr>
        <w:t>DYNAMIC_FUNCTION</w:t>
      </w:r>
      <w:r>
        <w:rPr>
          <w:noProof/>
        </w:rPr>
        <w:tab/>
        <w:t>79</w:t>
      </w:r>
    </w:p>
    <w:p w14:paraId="2C545D8E" w14:textId="77777777" w:rsidR="002B21AD" w:rsidRDefault="002B21AD">
      <w:pPr>
        <w:pStyle w:val="Index1"/>
        <w:tabs>
          <w:tab w:val="right" w:leader="dot" w:pos="3786"/>
        </w:tabs>
        <w:rPr>
          <w:noProof/>
        </w:rPr>
      </w:pPr>
      <w:r>
        <w:rPr>
          <w:noProof/>
        </w:rPr>
        <w:t>DYNAMIC_FUNCTION_CODE</w:t>
      </w:r>
      <w:r>
        <w:rPr>
          <w:noProof/>
        </w:rPr>
        <w:tab/>
        <w:t>79</w:t>
      </w:r>
    </w:p>
    <w:p w14:paraId="3B95E76E" w14:textId="77777777" w:rsidR="002B21AD" w:rsidRDefault="002B21AD">
      <w:pPr>
        <w:pStyle w:val="Index1"/>
        <w:tabs>
          <w:tab w:val="right" w:leader="dot" w:pos="3786"/>
        </w:tabs>
        <w:rPr>
          <w:noProof/>
        </w:rPr>
      </w:pPr>
      <w:r>
        <w:rPr>
          <w:noProof/>
        </w:rPr>
        <w:t>Element</w:t>
      </w:r>
      <w:r>
        <w:rPr>
          <w:noProof/>
        </w:rPr>
        <w:tab/>
        <w:t>78</w:t>
      </w:r>
    </w:p>
    <w:p w14:paraId="00DC2E72" w14:textId="77777777" w:rsidR="002B21AD" w:rsidRDefault="002B21AD">
      <w:pPr>
        <w:pStyle w:val="Index1"/>
        <w:tabs>
          <w:tab w:val="right" w:leader="dot" w:pos="3786"/>
        </w:tabs>
        <w:rPr>
          <w:noProof/>
        </w:rPr>
      </w:pPr>
      <w:r>
        <w:rPr>
          <w:noProof/>
        </w:rPr>
        <w:t>EndField</w:t>
      </w:r>
      <w:r>
        <w:rPr>
          <w:noProof/>
        </w:rPr>
        <w:tab/>
        <w:t>74</w:t>
      </w:r>
    </w:p>
    <w:p w14:paraId="19EE89D5" w14:textId="77777777" w:rsidR="002B21AD" w:rsidRDefault="002B21AD">
      <w:pPr>
        <w:pStyle w:val="Index1"/>
        <w:tabs>
          <w:tab w:val="right" w:leader="dot" w:pos="3786"/>
        </w:tabs>
        <w:rPr>
          <w:noProof/>
        </w:rPr>
      </w:pPr>
      <w:r>
        <w:rPr>
          <w:noProof/>
        </w:rPr>
        <w:t>EndTimestamp</w:t>
      </w:r>
      <w:r>
        <w:rPr>
          <w:noProof/>
        </w:rPr>
        <w:tab/>
        <w:t>106</w:t>
      </w:r>
    </w:p>
    <w:p w14:paraId="6F2A6F9E" w14:textId="77777777" w:rsidR="002B21AD" w:rsidRDefault="002B21AD">
      <w:pPr>
        <w:pStyle w:val="Index1"/>
        <w:tabs>
          <w:tab w:val="right" w:leader="dot" w:pos="3786"/>
        </w:tabs>
        <w:rPr>
          <w:noProof/>
        </w:rPr>
      </w:pPr>
      <w:r>
        <w:rPr>
          <w:noProof/>
        </w:rPr>
        <w:t>EndTransaction</w:t>
      </w:r>
      <w:r>
        <w:rPr>
          <w:noProof/>
        </w:rPr>
        <w:tab/>
        <w:t>106</w:t>
      </w:r>
    </w:p>
    <w:p w14:paraId="4A08F16D" w14:textId="77777777" w:rsidR="002B21AD" w:rsidRDefault="002B21AD">
      <w:pPr>
        <w:pStyle w:val="Index1"/>
        <w:tabs>
          <w:tab w:val="right" w:leader="dot" w:pos="3786"/>
        </w:tabs>
        <w:rPr>
          <w:noProof/>
        </w:rPr>
      </w:pPr>
      <w:r>
        <w:rPr>
          <w:noProof/>
        </w:rPr>
        <w:t>Enforcement</w:t>
      </w:r>
      <w:r>
        <w:rPr>
          <w:noProof/>
        </w:rPr>
        <w:tab/>
        <w:t>67</w:t>
      </w:r>
    </w:p>
    <w:p w14:paraId="5422CFEB" w14:textId="77777777" w:rsidR="002B21AD" w:rsidRDefault="002B21AD">
      <w:pPr>
        <w:pStyle w:val="Index1"/>
        <w:tabs>
          <w:tab w:val="right" w:leader="dot" w:pos="3786"/>
        </w:tabs>
        <w:rPr>
          <w:noProof/>
        </w:rPr>
      </w:pPr>
      <w:r w:rsidRPr="00B325A8">
        <w:rPr>
          <w:rFonts w:eastAsia="Arial Unicode MS"/>
          <w:noProof/>
        </w:rPr>
        <w:t>ENTITY</w:t>
      </w:r>
      <w:r>
        <w:rPr>
          <w:noProof/>
        </w:rPr>
        <w:tab/>
        <w:t>66</w:t>
      </w:r>
    </w:p>
    <w:p w14:paraId="568F44BC" w14:textId="77777777" w:rsidR="002B21AD" w:rsidRDefault="002B21AD">
      <w:pPr>
        <w:pStyle w:val="Index1"/>
        <w:tabs>
          <w:tab w:val="right" w:leader="dot" w:pos="3786"/>
        </w:tabs>
        <w:rPr>
          <w:noProof/>
        </w:rPr>
      </w:pPr>
      <w:r>
        <w:rPr>
          <w:noProof/>
        </w:rPr>
        <w:t>Event</w:t>
      </w:r>
      <w:r>
        <w:rPr>
          <w:noProof/>
        </w:rPr>
        <w:tab/>
        <w:t>68</w:t>
      </w:r>
    </w:p>
    <w:p w14:paraId="514CBC62" w14:textId="77777777" w:rsidR="002B21AD" w:rsidRDefault="002B21AD">
      <w:pPr>
        <w:pStyle w:val="Index1"/>
        <w:tabs>
          <w:tab w:val="right" w:leader="dot" w:pos="3786"/>
        </w:tabs>
        <w:rPr>
          <w:noProof/>
        </w:rPr>
      </w:pPr>
      <w:r>
        <w:rPr>
          <w:noProof/>
        </w:rPr>
        <w:t>Every</w:t>
      </w:r>
      <w:r>
        <w:rPr>
          <w:noProof/>
        </w:rPr>
        <w:tab/>
        <w:t>76</w:t>
      </w:r>
    </w:p>
    <w:p w14:paraId="07E3DE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EXCEPT</w:t>
      </w:r>
      <w:r>
        <w:rPr>
          <w:noProof/>
        </w:rPr>
        <w:tab/>
        <w:t>71</w:t>
      </w:r>
    </w:p>
    <w:p w14:paraId="4BDBF213" w14:textId="77777777" w:rsidR="002B21AD" w:rsidRDefault="002B21AD">
      <w:pPr>
        <w:pStyle w:val="Index1"/>
        <w:tabs>
          <w:tab w:val="right" w:leader="dot" w:pos="3786"/>
        </w:tabs>
        <w:rPr>
          <w:noProof/>
        </w:rPr>
      </w:pPr>
      <w:r>
        <w:rPr>
          <w:noProof/>
        </w:rPr>
        <w:t>Exclusion</w:t>
      </w:r>
      <w:r>
        <w:rPr>
          <w:noProof/>
        </w:rPr>
        <w:tab/>
        <w:t>75</w:t>
      </w:r>
    </w:p>
    <w:p w14:paraId="4FE29C5E" w14:textId="77777777" w:rsidR="002B21AD" w:rsidRDefault="002B21AD">
      <w:pPr>
        <w:pStyle w:val="Index1"/>
        <w:tabs>
          <w:tab w:val="right" w:leader="dot" w:pos="3786"/>
        </w:tabs>
        <w:rPr>
          <w:noProof/>
        </w:rPr>
      </w:pPr>
      <w:r w:rsidRPr="00B325A8">
        <w:rPr>
          <w:iCs/>
          <w:noProof/>
        </w:rPr>
        <w:t>Execute</w:t>
      </w:r>
      <w:r>
        <w:rPr>
          <w:noProof/>
        </w:rPr>
        <w:tab/>
        <w:t>111</w:t>
      </w:r>
    </w:p>
    <w:p w14:paraId="43959758" w14:textId="77777777" w:rsidR="002B21AD" w:rsidRDefault="002B21AD">
      <w:pPr>
        <w:pStyle w:val="Index1"/>
        <w:tabs>
          <w:tab w:val="right" w:leader="dot" w:pos="3786"/>
        </w:tabs>
        <w:rPr>
          <w:noProof/>
        </w:rPr>
      </w:pPr>
      <w:r>
        <w:rPr>
          <w:noProof/>
        </w:rPr>
        <w:t>Exists</w:t>
      </w:r>
      <w:r>
        <w:rPr>
          <w:noProof/>
        </w:rPr>
        <w:tab/>
        <w:t>76</w:t>
      </w:r>
    </w:p>
    <w:p w14:paraId="5CDBD299" w14:textId="77777777" w:rsidR="002B21AD" w:rsidRDefault="002B21AD">
      <w:pPr>
        <w:pStyle w:val="Index1"/>
        <w:tabs>
          <w:tab w:val="right" w:leader="dot" w:pos="3786"/>
        </w:tabs>
        <w:rPr>
          <w:noProof/>
        </w:rPr>
      </w:pPr>
      <w:r>
        <w:rPr>
          <w:noProof/>
        </w:rPr>
        <w:t>Exponential</w:t>
      </w:r>
      <w:r>
        <w:rPr>
          <w:noProof/>
        </w:rPr>
        <w:tab/>
        <w:t>77</w:t>
      </w:r>
    </w:p>
    <w:p w14:paraId="782B2A4B" w14:textId="77777777" w:rsidR="002B21AD" w:rsidRDefault="002B21AD">
      <w:pPr>
        <w:pStyle w:val="Index1"/>
        <w:tabs>
          <w:tab w:val="right" w:leader="dot" w:pos="3786"/>
        </w:tabs>
        <w:rPr>
          <w:noProof/>
        </w:rPr>
      </w:pPr>
      <w:r>
        <w:rPr>
          <w:noProof/>
        </w:rPr>
        <w:t>Extract</w:t>
      </w:r>
      <w:r>
        <w:rPr>
          <w:noProof/>
        </w:rPr>
        <w:tab/>
        <w:t>77</w:t>
      </w:r>
    </w:p>
    <w:p w14:paraId="2B0282F9" w14:textId="77777777" w:rsidR="002B21AD" w:rsidRDefault="002B21AD">
      <w:pPr>
        <w:pStyle w:val="Index1"/>
        <w:tabs>
          <w:tab w:val="right" w:leader="dot" w:pos="3786"/>
        </w:tabs>
        <w:rPr>
          <w:noProof/>
        </w:rPr>
      </w:pPr>
      <w:r>
        <w:rPr>
          <w:noProof/>
        </w:rPr>
        <w:t>ExtractField</w:t>
      </w:r>
      <w:r>
        <w:rPr>
          <w:noProof/>
        </w:rPr>
        <w:tab/>
        <w:t>77</w:t>
      </w:r>
    </w:p>
    <w:p w14:paraId="1A674A86" w14:textId="77777777" w:rsidR="002B21AD" w:rsidRDefault="002B21AD">
      <w:pPr>
        <w:pStyle w:val="Index1"/>
        <w:tabs>
          <w:tab w:val="right" w:leader="dot" w:pos="3786"/>
        </w:tabs>
        <w:rPr>
          <w:noProof/>
        </w:rPr>
      </w:pPr>
      <w:r>
        <w:rPr>
          <w:noProof/>
        </w:rPr>
        <w:t>Fetch</w:t>
      </w:r>
      <w:r>
        <w:rPr>
          <w:noProof/>
        </w:rPr>
        <w:tab/>
        <w:t>79</w:t>
      </w:r>
    </w:p>
    <w:p w14:paraId="07A2B5C6" w14:textId="77777777" w:rsidR="002B21AD" w:rsidRDefault="002B21AD">
      <w:pPr>
        <w:pStyle w:val="Index1"/>
        <w:tabs>
          <w:tab w:val="right" w:leader="dot" w:pos="3786"/>
        </w:tabs>
        <w:rPr>
          <w:noProof/>
        </w:rPr>
      </w:pPr>
      <w:r>
        <w:rPr>
          <w:noProof/>
        </w:rPr>
        <w:t>FetchFirstClause</w:t>
      </w:r>
      <w:r>
        <w:rPr>
          <w:noProof/>
        </w:rPr>
        <w:tab/>
        <w:t>72</w:t>
      </w:r>
    </w:p>
    <w:p w14:paraId="08241E29" w14:textId="77777777" w:rsidR="002B21AD" w:rsidRDefault="002B21AD">
      <w:pPr>
        <w:pStyle w:val="Index1"/>
        <w:tabs>
          <w:tab w:val="right" w:leader="dot" w:pos="3786"/>
        </w:tabs>
        <w:rPr>
          <w:noProof/>
        </w:rPr>
      </w:pPr>
      <w:r>
        <w:rPr>
          <w:noProof/>
        </w:rPr>
        <w:t>Field</w:t>
      </w:r>
      <w:r>
        <w:rPr>
          <w:noProof/>
        </w:rPr>
        <w:tab/>
        <w:t>66</w:t>
      </w:r>
    </w:p>
    <w:p w14:paraId="6CA5CB55" w14:textId="77777777" w:rsidR="002B21AD" w:rsidRDefault="002B21AD">
      <w:pPr>
        <w:pStyle w:val="Index1"/>
        <w:tabs>
          <w:tab w:val="right" w:leader="dot" w:pos="3786"/>
        </w:tabs>
        <w:rPr>
          <w:bCs/>
          <w:noProof/>
        </w:rPr>
      </w:pPr>
      <w:r>
        <w:rPr>
          <w:noProof/>
        </w:rPr>
        <w:t>FieldCount</w:t>
      </w:r>
      <w:r>
        <w:rPr>
          <w:noProof/>
        </w:rPr>
        <w:tab/>
      </w:r>
      <w:r>
        <w:rPr>
          <w:b/>
          <w:bCs/>
          <w:noProof/>
        </w:rPr>
        <w:t>46</w:t>
      </w:r>
    </w:p>
    <w:p w14:paraId="2F765DD0" w14:textId="77777777" w:rsidR="002B21AD" w:rsidRDefault="002B21AD">
      <w:pPr>
        <w:pStyle w:val="Index1"/>
        <w:tabs>
          <w:tab w:val="right" w:leader="dot" w:pos="3786"/>
        </w:tabs>
        <w:rPr>
          <w:noProof/>
        </w:rPr>
      </w:pPr>
      <w:r>
        <w:rPr>
          <w:noProof/>
        </w:rPr>
        <w:t>FIRST</w:t>
      </w:r>
      <w:r>
        <w:rPr>
          <w:noProof/>
        </w:rPr>
        <w:tab/>
        <w:t>72</w:t>
      </w:r>
    </w:p>
    <w:p w14:paraId="6AF9B7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FIRST_VALUE</w:t>
      </w:r>
      <w:r>
        <w:rPr>
          <w:noProof/>
        </w:rPr>
        <w:tab/>
        <w:t>77</w:t>
      </w:r>
    </w:p>
    <w:p w14:paraId="09063E69" w14:textId="77777777" w:rsidR="002B21AD" w:rsidRDefault="002B21AD">
      <w:pPr>
        <w:pStyle w:val="Index1"/>
        <w:tabs>
          <w:tab w:val="right" w:leader="dot" w:pos="3786"/>
        </w:tabs>
        <w:rPr>
          <w:noProof/>
        </w:rPr>
      </w:pPr>
      <w:r>
        <w:rPr>
          <w:noProof/>
        </w:rPr>
        <w:t>FloatType</w:t>
      </w:r>
      <w:r>
        <w:rPr>
          <w:noProof/>
        </w:rPr>
        <w:tab/>
        <w:t>70</w:t>
      </w:r>
    </w:p>
    <w:p w14:paraId="4F94E822" w14:textId="77777777" w:rsidR="002B21AD" w:rsidRDefault="002B21AD">
      <w:pPr>
        <w:pStyle w:val="Index1"/>
        <w:tabs>
          <w:tab w:val="right" w:leader="dot" w:pos="3786"/>
        </w:tabs>
        <w:rPr>
          <w:noProof/>
        </w:rPr>
      </w:pPr>
      <w:r>
        <w:rPr>
          <w:noProof/>
        </w:rPr>
        <w:t>Floor</w:t>
      </w:r>
      <w:r>
        <w:rPr>
          <w:noProof/>
        </w:rPr>
        <w:tab/>
        <w:t>77</w:t>
      </w:r>
    </w:p>
    <w:p w14:paraId="1E9A3DB7" w14:textId="77777777" w:rsidR="002B21AD" w:rsidRDefault="002B21AD">
      <w:pPr>
        <w:pStyle w:val="Index1"/>
        <w:tabs>
          <w:tab w:val="right" w:leader="dot" w:pos="3786"/>
        </w:tabs>
        <w:rPr>
          <w:noProof/>
        </w:rPr>
      </w:pPr>
      <w:r>
        <w:rPr>
          <w:noProof/>
        </w:rPr>
        <w:t>Foreign Position</w:t>
      </w:r>
      <w:r>
        <w:rPr>
          <w:noProof/>
        </w:rPr>
        <w:tab/>
        <w:t>124</w:t>
      </w:r>
    </w:p>
    <w:p w14:paraId="1E3E5566" w14:textId="77777777" w:rsidR="002B21AD" w:rsidRDefault="002B21AD">
      <w:pPr>
        <w:pStyle w:val="Index1"/>
        <w:tabs>
          <w:tab w:val="right" w:leader="dot" w:pos="3786"/>
        </w:tabs>
        <w:rPr>
          <w:noProof/>
        </w:rPr>
      </w:pPr>
      <w:r>
        <w:rPr>
          <w:noProof/>
        </w:rPr>
        <w:t>ForStatement</w:t>
      </w:r>
      <w:r>
        <w:rPr>
          <w:noProof/>
        </w:rPr>
        <w:tab/>
        <w:t>79</w:t>
      </w:r>
    </w:p>
    <w:p w14:paraId="585EDB35" w14:textId="77777777" w:rsidR="002B21AD" w:rsidRDefault="002B21AD">
      <w:pPr>
        <w:pStyle w:val="Index1"/>
        <w:tabs>
          <w:tab w:val="right" w:leader="dot" w:pos="3786"/>
        </w:tabs>
        <w:rPr>
          <w:noProof/>
        </w:rPr>
      </w:pPr>
      <w:r>
        <w:rPr>
          <w:noProof/>
        </w:rPr>
        <w:t>FromClause</w:t>
      </w:r>
      <w:r>
        <w:rPr>
          <w:noProof/>
        </w:rPr>
        <w:tab/>
        <w:t>75</w:t>
      </w:r>
    </w:p>
    <w:p w14:paraId="4A0C601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FULL</w:t>
      </w:r>
      <w:r>
        <w:rPr>
          <w:noProof/>
        </w:rPr>
        <w:tab/>
        <w:t>72</w:t>
      </w:r>
    </w:p>
    <w:p w14:paraId="57CF120B" w14:textId="77777777" w:rsidR="002B21AD" w:rsidRDefault="002B21AD">
      <w:pPr>
        <w:pStyle w:val="Index1"/>
        <w:tabs>
          <w:tab w:val="right" w:leader="dot" w:pos="3786"/>
        </w:tabs>
        <w:rPr>
          <w:noProof/>
        </w:rPr>
      </w:pPr>
      <w:r>
        <w:rPr>
          <w:noProof/>
        </w:rPr>
        <w:t>FuncOpt</w:t>
      </w:r>
      <w:r>
        <w:rPr>
          <w:noProof/>
        </w:rPr>
        <w:tab/>
        <w:t>76</w:t>
      </w:r>
    </w:p>
    <w:p w14:paraId="3DF418F9" w14:textId="77777777" w:rsidR="002B21AD" w:rsidRDefault="002B21AD">
      <w:pPr>
        <w:pStyle w:val="Index1"/>
        <w:tabs>
          <w:tab w:val="right" w:leader="dot" w:pos="3786"/>
        </w:tabs>
        <w:rPr>
          <w:noProof/>
        </w:rPr>
      </w:pPr>
      <w:r>
        <w:rPr>
          <w:noProof/>
        </w:rPr>
        <w:t>FunctionCall</w:t>
      </w:r>
      <w:r>
        <w:rPr>
          <w:noProof/>
        </w:rPr>
        <w:tab/>
        <w:t>76</w:t>
      </w:r>
    </w:p>
    <w:p w14:paraId="586ECE4A" w14:textId="77777777" w:rsidR="002B21AD" w:rsidRDefault="002B21AD">
      <w:pPr>
        <w:pStyle w:val="Index1"/>
        <w:tabs>
          <w:tab w:val="right" w:leader="dot" w:pos="3786"/>
        </w:tabs>
        <w:rPr>
          <w:noProof/>
        </w:rPr>
      </w:pPr>
      <w:r>
        <w:rPr>
          <w:noProof/>
        </w:rPr>
        <w:t>Fusion</w:t>
      </w:r>
      <w:r>
        <w:rPr>
          <w:noProof/>
        </w:rPr>
        <w:tab/>
        <w:t>78</w:t>
      </w:r>
    </w:p>
    <w:p w14:paraId="2DECD1D0" w14:textId="77777777" w:rsidR="002B21AD" w:rsidRDefault="002B21AD">
      <w:pPr>
        <w:pStyle w:val="Index1"/>
        <w:tabs>
          <w:tab w:val="right" w:leader="dot" w:pos="3786"/>
        </w:tabs>
        <w:rPr>
          <w:noProof/>
        </w:rPr>
      </w:pPr>
      <w:r>
        <w:rPr>
          <w:noProof/>
        </w:rPr>
        <w:t>GenerationRule</w:t>
      </w:r>
      <w:r>
        <w:rPr>
          <w:noProof/>
        </w:rPr>
        <w:tab/>
        <w:t>67</w:t>
      </w:r>
    </w:p>
    <w:p w14:paraId="7139E5BC" w14:textId="77777777" w:rsidR="002B21AD" w:rsidRDefault="002B21AD">
      <w:pPr>
        <w:pStyle w:val="Index1"/>
        <w:tabs>
          <w:tab w:val="right" w:leader="dot" w:pos="3786"/>
        </w:tabs>
        <w:rPr>
          <w:noProof/>
        </w:rPr>
      </w:pPr>
      <w:r>
        <w:rPr>
          <w:noProof/>
        </w:rPr>
        <w:t>GetDiagnostics</w:t>
      </w:r>
      <w:r>
        <w:rPr>
          <w:noProof/>
        </w:rPr>
        <w:tab/>
        <w:t>79</w:t>
      </w:r>
    </w:p>
    <w:p w14:paraId="552F60F2" w14:textId="77777777" w:rsidR="002B21AD" w:rsidRDefault="002B21AD">
      <w:pPr>
        <w:pStyle w:val="Index1"/>
        <w:tabs>
          <w:tab w:val="right" w:leader="dot" w:pos="3786"/>
        </w:tabs>
        <w:rPr>
          <w:noProof/>
        </w:rPr>
      </w:pPr>
      <w:r>
        <w:rPr>
          <w:noProof/>
        </w:rPr>
        <w:t>GetFieldType</w:t>
      </w:r>
      <w:r>
        <w:rPr>
          <w:noProof/>
        </w:rPr>
        <w:tab/>
        <w:t>46</w:t>
      </w:r>
    </w:p>
    <w:p w14:paraId="15A7034D" w14:textId="77777777" w:rsidR="002B21AD" w:rsidRDefault="002B21AD">
      <w:pPr>
        <w:pStyle w:val="Index1"/>
        <w:tabs>
          <w:tab w:val="right" w:leader="dot" w:pos="3786"/>
        </w:tabs>
        <w:rPr>
          <w:noProof/>
        </w:rPr>
      </w:pPr>
      <w:r>
        <w:rPr>
          <w:noProof/>
        </w:rPr>
        <w:t>GetFileNames</w:t>
      </w:r>
      <w:r>
        <w:rPr>
          <w:noProof/>
        </w:rPr>
        <w:tab/>
        <w:t>111</w:t>
      </w:r>
    </w:p>
    <w:p w14:paraId="43365D37" w14:textId="77777777" w:rsidR="002B21AD" w:rsidRDefault="002B21AD">
      <w:pPr>
        <w:pStyle w:val="Index1"/>
        <w:tabs>
          <w:tab w:val="right" w:leader="dot" w:pos="3786"/>
        </w:tabs>
        <w:rPr>
          <w:noProof/>
        </w:rPr>
      </w:pPr>
      <w:r>
        <w:rPr>
          <w:noProof/>
        </w:rPr>
        <w:t>GetName</w:t>
      </w:r>
      <w:r>
        <w:rPr>
          <w:noProof/>
        </w:rPr>
        <w:tab/>
        <w:t>46</w:t>
      </w:r>
    </w:p>
    <w:p w14:paraId="17A2E252" w14:textId="77777777" w:rsidR="002B21AD" w:rsidRDefault="002B21AD">
      <w:pPr>
        <w:pStyle w:val="Index1"/>
        <w:tabs>
          <w:tab w:val="right" w:leader="dot" w:pos="3786"/>
        </w:tabs>
        <w:rPr>
          <w:noProof/>
        </w:rPr>
      </w:pPr>
      <w:r>
        <w:rPr>
          <w:noProof/>
        </w:rPr>
        <w:t>Grant</w:t>
      </w:r>
      <w:r>
        <w:rPr>
          <w:noProof/>
        </w:rPr>
        <w:tab/>
        <w:t>69</w:t>
      </w:r>
    </w:p>
    <w:p w14:paraId="5ED1275F" w14:textId="77777777" w:rsidR="002B21AD" w:rsidRDefault="002B21AD">
      <w:pPr>
        <w:pStyle w:val="Index1"/>
        <w:tabs>
          <w:tab w:val="right" w:leader="dot" w:pos="3786"/>
        </w:tabs>
        <w:rPr>
          <w:noProof/>
        </w:rPr>
      </w:pPr>
      <w:r>
        <w:rPr>
          <w:noProof/>
        </w:rPr>
        <w:t>Grantee</w:t>
      </w:r>
      <w:r>
        <w:rPr>
          <w:noProof/>
        </w:rPr>
        <w:tab/>
        <w:t>69</w:t>
      </w:r>
    </w:p>
    <w:p w14:paraId="18E06193" w14:textId="77777777" w:rsidR="002B21AD" w:rsidRDefault="002B21AD">
      <w:pPr>
        <w:pStyle w:val="Index1"/>
        <w:tabs>
          <w:tab w:val="right" w:leader="dot" w:pos="3786"/>
        </w:tabs>
        <w:rPr>
          <w:noProof/>
        </w:rPr>
      </w:pPr>
      <w:r>
        <w:rPr>
          <w:noProof/>
        </w:rPr>
        <w:t>GranteeList</w:t>
      </w:r>
      <w:r>
        <w:rPr>
          <w:noProof/>
        </w:rPr>
        <w:tab/>
        <w:t>69</w:t>
      </w:r>
    </w:p>
    <w:p w14:paraId="730BF3C1" w14:textId="77777777" w:rsidR="002B21AD" w:rsidRDefault="002B21AD">
      <w:pPr>
        <w:pStyle w:val="Index1"/>
        <w:tabs>
          <w:tab w:val="right" w:leader="dot" w:pos="3786"/>
        </w:tabs>
        <w:rPr>
          <w:noProof/>
        </w:rPr>
      </w:pPr>
      <w:r>
        <w:rPr>
          <w:noProof/>
        </w:rPr>
        <w:t>GroupByClause</w:t>
      </w:r>
      <w:r>
        <w:rPr>
          <w:noProof/>
        </w:rPr>
        <w:tab/>
        <w:t>75</w:t>
      </w:r>
    </w:p>
    <w:p w14:paraId="2C932B86" w14:textId="77777777" w:rsidR="002B21AD" w:rsidRDefault="002B21AD">
      <w:pPr>
        <w:pStyle w:val="Index1"/>
        <w:tabs>
          <w:tab w:val="right" w:leader="dot" w:pos="3786"/>
        </w:tabs>
        <w:rPr>
          <w:noProof/>
        </w:rPr>
      </w:pPr>
      <w:r>
        <w:rPr>
          <w:noProof/>
        </w:rPr>
        <w:t>Grouping</w:t>
      </w:r>
      <w:r>
        <w:rPr>
          <w:noProof/>
        </w:rPr>
        <w:tab/>
        <w:t>77</w:t>
      </w:r>
    </w:p>
    <w:p w14:paraId="24F989A0" w14:textId="77777777" w:rsidR="002B21AD" w:rsidRDefault="002B21AD">
      <w:pPr>
        <w:pStyle w:val="Index1"/>
        <w:tabs>
          <w:tab w:val="right" w:leader="dot" w:pos="3786"/>
        </w:tabs>
        <w:rPr>
          <w:noProof/>
        </w:rPr>
      </w:pPr>
      <w:r>
        <w:rPr>
          <w:noProof/>
        </w:rPr>
        <w:t>GroupingSet</w:t>
      </w:r>
      <w:r>
        <w:rPr>
          <w:noProof/>
        </w:rPr>
        <w:tab/>
        <w:t>75</w:t>
      </w:r>
    </w:p>
    <w:p w14:paraId="14217FB7" w14:textId="77777777" w:rsidR="002B21AD" w:rsidRDefault="002B21AD">
      <w:pPr>
        <w:pStyle w:val="Index1"/>
        <w:tabs>
          <w:tab w:val="right" w:leader="dot" w:pos="3786"/>
        </w:tabs>
        <w:rPr>
          <w:noProof/>
        </w:rPr>
      </w:pPr>
      <w:r>
        <w:rPr>
          <w:noProof/>
        </w:rPr>
        <w:t>GroupingSpec</w:t>
      </w:r>
      <w:r>
        <w:rPr>
          <w:noProof/>
        </w:rPr>
        <w:tab/>
        <w:t>75</w:t>
      </w:r>
    </w:p>
    <w:p w14:paraId="642D58FC" w14:textId="77777777" w:rsidR="002B21AD" w:rsidRDefault="002B21AD">
      <w:pPr>
        <w:pStyle w:val="Index1"/>
        <w:tabs>
          <w:tab w:val="right" w:leader="dot" w:pos="3786"/>
        </w:tabs>
        <w:rPr>
          <w:noProof/>
        </w:rPr>
      </w:pPr>
      <w:r>
        <w:rPr>
          <w:noProof/>
        </w:rPr>
        <w:t>HandlerType</w:t>
      </w:r>
      <w:r>
        <w:rPr>
          <w:noProof/>
        </w:rPr>
        <w:tab/>
        <w:t>79</w:t>
      </w:r>
    </w:p>
    <w:p w14:paraId="3ABB9CA8" w14:textId="77777777" w:rsidR="002B21AD" w:rsidRDefault="002B21AD">
      <w:pPr>
        <w:pStyle w:val="Index1"/>
        <w:tabs>
          <w:tab w:val="right" w:leader="dot" w:pos="3786"/>
        </w:tabs>
        <w:rPr>
          <w:noProof/>
        </w:rPr>
      </w:pPr>
      <w:r>
        <w:rPr>
          <w:noProof/>
        </w:rPr>
        <w:t>HavingClause</w:t>
      </w:r>
      <w:r>
        <w:rPr>
          <w:noProof/>
        </w:rPr>
        <w:tab/>
        <w:t>75</w:t>
      </w:r>
    </w:p>
    <w:p w14:paraId="4A759C17" w14:textId="77777777" w:rsidR="002B21AD" w:rsidRDefault="002B21AD">
      <w:pPr>
        <w:pStyle w:val="Index1"/>
        <w:tabs>
          <w:tab w:val="right" w:leader="dot" w:pos="3786"/>
        </w:tabs>
        <w:rPr>
          <w:noProof/>
        </w:rPr>
      </w:pPr>
      <w:r>
        <w:rPr>
          <w:noProof/>
        </w:rPr>
        <w:t>HISTOGRAM</w:t>
      </w:r>
      <w:r>
        <w:rPr>
          <w:noProof/>
        </w:rPr>
        <w:tab/>
        <w:t>66</w:t>
      </w:r>
    </w:p>
    <w:p w14:paraId="1CF20E00" w14:textId="77777777" w:rsidR="002B21AD" w:rsidRDefault="002B21AD">
      <w:pPr>
        <w:pStyle w:val="Index1"/>
        <w:tabs>
          <w:tab w:val="right" w:leader="dot" w:pos="3786"/>
        </w:tabs>
        <w:rPr>
          <w:noProof/>
        </w:rPr>
      </w:pPr>
      <w:r>
        <w:rPr>
          <w:noProof/>
        </w:rPr>
        <w:t>Host</w:t>
      </w:r>
      <w:r>
        <w:rPr>
          <w:noProof/>
        </w:rPr>
        <w:tab/>
        <w:t>44</w:t>
      </w:r>
    </w:p>
    <w:p w14:paraId="0D0FE235" w14:textId="77777777" w:rsidR="002B21AD" w:rsidRDefault="002B21AD">
      <w:pPr>
        <w:pStyle w:val="Index1"/>
        <w:tabs>
          <w:tab w:val="right" w:leader="dot" w:pos="3786"/>
        </w:tabs>
        <w:rPr>
          <w:noProof/>
        </w:rPr>
      </w:pPr>
      <w:r>
        <w:rPr>
          <w:noProof/>
        </w:rPr>
        <w:t>How</w:t>
      </w:r>
      <w:r>
        <w:rPr>
          <w:noProof/>
        </w:rPr>
        <w:tab/>
        <w:t>79</w:t>
      </w:r>
    </w:p>
    <w:p w14:paraId="3565B451" w14:textId="77777777" w:rsidR="002B21AD" w:rsidRDefault="002B21AD">
      <w:pPr>
        <w:pStyle w:val="Index1"/>
        <w:tabs>
          <w:tab w:val="right" w:leader="dot" w:pos="3786"/>
        </w:tabs>
        <w:rPr>
          <w:bCs/>
          <w:noProof/>
        </w:rPr>
      </w:pPr>
      <w:r>
        <w:rPr>
          <w:noProof/>
        </w:rPr>
        <w:t>IDataReader</w:t>
      </w:r>
      <w:r>
        <w:rPr>
          <w:noProof/>
        </w:rPr>
        <w:tab/>
      </w:r>
      <w:r>
        <w:rPr>
          <w:b/>
          <w:bCs/>
          <w:noProof/>
        </w:rPr>
        <w:t>46</w:t>
      </w:r>
    </w:p>
    <w:p w14:paraId="19C34F96" w14:textId="77777777" w:rsidR="002B21AD" w:rsidRDefault="002B21AD">
      <w:pPr>
        <w:pStyle w:val="Index1"/>
        <w:tabs>
          <w:tab w:val="right" w:leader="dot" w:pos="3786"/>
        </w:tabs>
        <w:rPr>
          <w:noProof/>
        </w:rPr>
      </w:pPr>
      <w:r>
        <w:rPr>
          <w:noProof/>
        </w:rPr>
        <w:t>IfStatement</w:t>
      </w:r>
      <w:r>
        <w:rPr>
          <w:noProof/>
        </w:rPr>
        <w:tab/>
        <w:t>79</w:t>
      </w:r>
    </w:p>
    <w:p w14:paraId="74D0DDE5" w14:textId="3F086FFB" w:rsidR="002B21AD" w:rsidRDefault="002B21AD">
      <w:pPr>
        <w:pStyle w:val="Index1"/>
        <w:tabs>
          <w:tab w:val="right" w:leader="dot" w:pos="3786"/>
        </w:tabs>
        <w:rPr>
          <w:noProof/>
        </w:rPr>
      </w:pPr>
      <w:r>
        <w:rPr>
          <w:noProof/>
        </w:rPr>
        <w:t>In</w:t>
      </w:r>
      <w:r>
        <w:rPr>
          <w:noProof/>
        </w:rPr>
        <w:tab/>
      </w:r>
      <w:r>
        <w:rPr>
          <w:noProof/>
        </w:rPr>
        <w:tab/>
        <w:t>76</w:t>
      </w:r>
    </w:p>
    <w:p w14:paraId="0BDD811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INNER</w:t>
      </w:r>
      <w:r>
        <w:rPr>
          <w:noProof/>
        </w:rPr>
        <w:tab/>
        <w:t>72</w:t>
      </w:r>
    </w:p>
    <w:p w14:paraId="4BAD5226" w14:textId="77777777" w:rsidR="002B21AD" w:rsidRDefault="002B21AD">
      <w:pPr>
        <w:pStyle w:val="Index1"/>
        <w:tabs>
          <w:tab w:val="right" w:leader="dot" w:pos="3786"/>
        </w:tabs>
        <w:rPr>
          <w:noProof/>
        </w:rPr>
      </w:pPr>
      <w:r>
        <w:rPr>
          <w:noProof/>
        </w:rPr>
        <w:t>Insert</w:t>
      </w:r>
      <w:r>
        <w:rPr>
          <w:noProof/>
        </w:rPr>
        <w:tab/>
        <w:t>71</w:t>
      </w:r>
    </w:p>
    <w:p w14:paraId="53356800" w14:textId="77777777" w:rsidR="002B21AD" w:rsidRDefault="002B21AD">
      <w:pPr>
        <w:pStyle w:val="Index1"/>
        <w:tabs>
          <w:tab w:val="right" w:leader="dot" w:pos="3786"/>
        </w:tabs>
        <w:rPr>
          <w:noProof/>
        </w:rPr>
      </w:pPr>
      <w:r>
        <w:rPr>
          <w:noProof/>
        </w:rPr>
        <w:t>INSTANCE</w:t>
      </w:r>
      <w:r>
        <w:rPr>
          <w:noProof/>
        </w:rPr>
        <w:tab/>
        <w:t>64</w:t>
      </w:r>
    </w:p>
    <w:p w14:paraId="42E3ACEE" w14:textId="77777777" w:rsidR="002B21AD" w:rsidRDefault="002B21AD">
      <w:pPr>
        <w:pStyle w:val="Index1"/>
        <w:tabs>
          <w:tab w:val="right" w:leader="dot" w:pos="3786"/>
        </w:tabs>
        <w:rPr>
          <w:noProof/>
        </w:rPr>
      </w:pPr>
      <w:r>
        <w:rPr>
          <w:noProof/>
        </w:rPr>
        <w:t>IntegerType</w:t>
      </w:r>
      <w:r>
        <w:rPr>
          <w:noProof/>
        </w:rPr>
        <w:tab/>
        <w:t>70</w:t>
      </w:r>
    </w:p>
    <w:p w14:paraId="336DF3A3" w14:textId="77777777" w:rsidR="002B21AD" w:rsidRDefault="002B21AD">
      <w:pPr>
        <w:pStyle w:val="Index1"/>
        <w:tabs>
          <w:tab w:val="right" w:leader="dot" w:pos="3786"/>
        </w:tabs>
        <w:rPr>
          <w:noProof/>
        </w:rPr>
      </w:pPr>
      <w:r>
        <w:rPr>
          <w:noProof/>
        </w:rPr>
        <w:t>Intersect</w:t>
      </w:r>
      <w:r>
        <w:rPr>
          <w:noProof/>
        </w:rPr>
        <w:tab/>
        <w:t>78</w:t>
      </w:r>
    </w:p>
    <w:p w14:paraId="1C289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INTERSECT</w:t>
      </w:r>
      <w:r>
        <w:rPr>
          <w:noProof/>
        </w:rPr>
        <w:tab/>
        <w:t>73</w:t>
      </w:r>
    </w:p>
    <w:p w14:paraId="5B62BAC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INTERVAL</w:t>
      </w:r>
      <w:r>
        <w:rPr>
          <w:noProof/>
        </w:rPr>
        <w:tab/>
        <w:t>74</w:t>
      </w:r>
    </w:p>
    <w:p w14:paraId="75A572D5" w14:textId="77777777" w:rsidR="002B21AD" w:rsidRDefault="002B21AD">
      <w:pPr>
        <w:pStyle w:val="Index1"/>
        <w:tabs>
          <w:tab w:val="right" w:leader="dot" w:pos="3786"/>
        </w:tabs>
        <w:rPr>
          <w:noProof/>
        </w:rPr>
      </w:pPr>
      <w:r>
        <w:rPr>
          <w:noProof/>
        </w:rPr>
        <w:t>IntervalField</w:t>
      </w:r>
      <w:r>
        <w:rPr>
          <w:noProof/>
        </w:rPr>
        <w:tab/>
        <w:t>71, 74</w:t>
      </w:r>
    </w:p>
    <w:p w14:paraId="67335B33" w14:textId="77777777" w:rsidR="002B21AD" w:rsidRDefault="002B21AD">
      <w:pPr>
        <w:pStyle w:val="Index1"/>
        <w:tabs>
          <w:tab w:val="right" w:leader="dot" w:pos="3786"/>
        </w:tabs>
        <w:rPr>
          <w:noProof/>
        </w:rPr>
      </w:pPr>
      <w:r>
        <w:rPr>
          <w:noProof/>
        </w:rPr>
        <w:t>IntervalQualifier</w:t>
      </w:r>
      <w:r>
        <w:rPr>
          <w:noProof/>
        </w:rPr>
        <w:tab/>
        <w:t>74</w:t>
      </w:r>
    </w:p>
    <w:p w14:paraId="383E9D41" w14:textId="77777777" w:rsidR="002B21AD" w:rsidRDefault="002B21AD">
      <w:pPr>
        <w:pStyle w:val="Index1"/>
        <w:tabs>
          <w:tab w:val="right" w:leader="dot" w:pos="3786"/>
        </w:tabs>
        <w:rPr>
          <w:noProof/>
        </w:rPr>
      </w:pPr>
      <w:r>
        <w:rPr>
          <w:noProof/>
        </w:rPr>
        <w:t>IntervalType</w:t>
      </w:r>
      <w:r>
        <w:rPr>
          <w:noProof/>
        </w:rPr>
        <w:tab/>
        <w:t>71</w:t>
      </w:r>
    </w:p>
    <w:p w14:paraId="55238567" w14:textId="77777777" w:rsidR="002B21AD" w:rsidRDefault="002B21AD">
      <w:pPr>
        <w:pStyle w:val="Index1"/>
        <w:tabs>
          <w:tab w:val="right" w:leader="dot" w:pos="3786"/>
        </w:tabs>
        <w:rPr>
          <w:noProof/>
        </w:rPr>
      </w:pPr>
      <w:r>
        <w:rPr>
          <w:noProof/>
        </w:rPr>
        <w:t>INVERTS</w:t>
      </w:r>
      <w:r>
        <w:rPr>
          <w:noProof/>
        </w:rPr>
        <w:tab/>
        <w:t>66</w:t>
      </w:r>
    </w:p>
    <w:p w14:paraId="4EC1A280" w14:textId="77777777" w:rsidR="002B21AD" w:rsidRDefault="002B21AD">
      <w:pPr>
        <w:pStyle w:val="Index1"/>
        <w:tabs>
          <w:tab w:val="right" w:leader="dot" w:pos="3786"/>
        </w:tabs>
        <w:rPr>
          <w:noProof/>
        </w:rPr>
      </w:pPr>
      <w:r>
        <w:rPr>
          <w:noProof/>
        </w:rPr>
        <w:t>ItemName</w:t>
      </w:r>
      <w:r>
        <w:rPr>
          <w:noProof/>
        </w:rPr>
        <w:tab/>
        <w:t>79</w:t>
      </w:r>
    </w:p>
    <w:p w14:paraId="7583D96B" w14:textId="77777777" w:rsidR="002B21AD" w:rsidRDefault="002B21AD">
      <w:pPr>
        <w:pStyle w:val="Index1"/>
        <w:tabs>
          <w:tab w:val="right" w:leader="dot" w:pos="3786"/>
        </w:tabs>
        <w:rPr>
          <w:noProof/>
        </w:rPr>
      </w:pPr>
      <w:r w:rsidRPr="00B325A8">
        <w:rPr>
          <w:rFonts w:eastAsia="Arial Unicode MS"/>
          <w:noProof/>
        </w:rPr>
        <w:t>ITERATE</w:t>
      </w:r>
      <w:r>
        <w:rPr>
          <w:noProof/>
        </w:rPr>
        <w:tab/>
        <w:t>64</w:t>
      </w:r>
    </w:p>
    <w:p w14:paraId="5E38E4AA" w14:textId="77777777" w:rsidR="002B21AD" w:rsidRDefault="002B21AD">
      <w:pPr>
        <w:pStyle w:val="Index1"/>
        <w:tabs>
          <w:tab w:val="right" w:leader="dot" w:pos="3786"/>
        </w:tabs>
        <w:rPr>
          <w:noProof/>
        </w:rPr>
      </w:pPr>
      <w:r>
        <w:rPr>
          <w:noProof/>
        </w:rPr>
        <w:t>JoinedTable</w:t>
      </w:r>
      <w:r>
        <w:rPr>
          <w:noProof/>
        </w:rPr>
        <w:tab/>
        <w:t>72</w:t>
      </w:r>
    </w:p>
    <w:p w14:paraId="47A94545" w14:textId="77777777" w:rsidR="002B21AD" w:rsidRDefault="002B21AD">
      <w:pPr>
        <w:pStyle w:val="Index1"/>
        <w:tabs>
          <w:tab w:val="right" w:leader="dot" w:pos="3786"/>
        </w:tabs>
        <w:rPr>
          <w:noProof/>
        </w:rPr>
      </w:pPr>
      <w:r>
        <w:rPr>
          <w:noProof/>
        </w:rPr>
        <w:t>JoinType</w:t>
      </w:r>
      <w:r>
        <w:rPr>
          <w:noProof/>
        </w:rPr>
        <w:tab/>
        <w:t>72</w:t>
      </w:r>
    </w:p>
    <w:p w14:paraId="43D3370A" w14:textId="77777777" w:rsidR="002B21AD" w:rsidRDefault="002B21AD">
      <w:pPr>
        <w:pStyle w:val="Index1"/>
        <w:tabs>
          <w:tab w:val="right" w:leader="dot" w:pos="3786"/>
        </w:tabs>
        <w:rPr>
          <w:noProof/>
        </w:rPr>
      </w:pPr>
      <w:r>
        <w:rPr>
          <w:noProof/>
        </w:rPr>
        <w:t>JSON</w:t>
      </w:r>
      <w:r>
        <w:rPr>
          <w:noProof/>
        </w:rPr>
        <w:tab/>
        <w:t>66</w:t>
      </w:r>
    </w:p>
    <w:p w14:paraId="18F365B5" w14:textId="77777777" w:rsidR="002B21AD" w:rsidRDefault="002B21AD">
      <w:pPr>
        <w:pStyle w:val="Index1"/>
        <w:tabs>
          <w:tab w:val="right" w:leader="dot" w:pos="3786"/>
        </w:tabs>
        <w:rPr>
          <w:noProof/>
        </w:rPr>
      </w:pPr>
      <w:r>
        <w:rPr>
          <w:noProof/>
        </w:rPr>
        <w:t>Label</w:t>
      </w:r>
      <w:r>
        <w:rPr>
          <w:noProof/>
        </w:rPr>
        <w:tab/>
        <w:t>79</w:t>
      </w:r>
    </w:p>
    <w:p w14:paraId="4C9199E2" w14:textId="77777777" w:rsidR="002B21AD" w:rsidRDefault="002B21AD">
      <w:pPr>
        <w:pStyle w:val="Index1"/>
        <w:tabs>
          <w:tab w:val="right" w:leader="dot" w:pos="3786"/>
        </w:tabs>
        <w:rPr>
          <w:noProof/>
        </w:rPr>
      </w:pPr>
      <w:r>
        <w:rPr>
          <w:noProof/>
        </w:rPr>
        <w:t>LAST</w:t>
      </w:r>
      <w:r>
        <w:rPr>
          <w:noProof/>
        </w:rPr>
        <w:tab/>
        <w:t>72</w:t>
      </w:r>
    </w:p>
    <w:p w14:paraId="08C9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LAST_VALUE</w:t>
      </w:r>
      <w:r>
        <w:rPr>
          <w:noProof/>
        </w:rPr>
        <w:tab/>
        <w:t>77</w:t>
      </w:r>
    </w:p>
    <w:p w14:paraId="2F37789A" w14:textId="77777777" w:rsidR="002B21AD" w:rsidRDefault="002B21AD">
      <w:pPr>
        <w:pStyle w:val="Index1"/>
        <w:tabs>
          <w:tab w:val="right" w:leader="dot" w:pos="3786"/>
        </w:tabs>
        <w:rPr>
          <w:noProof/>
        </w:rPr>
      </w:pPr>
      <w:r>
        <w:rPr>
          <w:noProof/>
        </w:rPr>
        <w:t>LastData</w:t>
      </w:r>
      <w:r>
        <w:rPr>
          <w:noProof/>
        </w:rPr>
        <w:tab/>
        <w:t>77</w:t>
      </w:r>
    </w:p>
    <w:p w14:paraId="7E1A7359" w14:textId="77777777" w:rsidR="002B21AD" w:rsidRDefault="002B21AD">
      <w:pPr>
        <w:pStyle w:val="Index1"/>
        <w:tabs>
          <w:tab w:val="right" w:leader="dot" w:pos="3786"/>
        </w:tabs>
        <w:rPr>
          <w:noProof/>
        </w:rPr>
      </w:pPr>
      <w:r w:rsidRPr="00B325A8">
        <w:rPr>
          <w:rFonts w:eastAsia="Arial Unicode MS"/>
          <w:noProof/>
        </w:rPr>
        <w:t>LEAVE</w:t>
      </w:r>
      <w:r>
        <w:rPr>
          <w:noProof/>
        </w:rPr>
        <w:tab/>
        <w:t>64</w:t>
      </w:r>
    </w:p>
    <w:p w14:paraId="57C82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LEFT</w:t>
      </w:r>
      <w:r>
        <w:rPr>
          <w:noProof/>
        </w:rPr>
        <w:tab/>
        <w:t>72</w:t>
      </w:r>
    </w:p>
    <w:p w14:paraId="33BA3B97" w14:textId="77777777" w:rsidR="002B21AD" w:rsidRDefault="002B21AD">
      <w:pPr>
        <w:pStyle w:val="Index1"/>
        <w:tabs>
          <w:tab w:val="right" w:leader="dot" w:pos="3786"/>
        </w:tabs>
        <w:rPr>
          <w:noProof/>
        </w:rPr>
      </w:pPr>
      <w:r>
        <w:rPr>
          <w:noProof/>
        </w:rPr>
        <w:t>LEGEND</w:t>
      </w:r>
      <w:r>
        <w:rPr>
          <w:noProof/>
        </w:rPr>
        <w:tab/>
        <w:t>66</w:t>
      </w:r>
    </w:p>
    <w:p w14:paraId="0A8CCEA6" w14:textId="77777777" w:rsidR="002B21AD" w:rsidRDefault="002B21AD">
      <w:pPr>
        <w:pStyle w:val="Index1"/>
        <w:tabs>
          <w:tab w:val="right" w:leader="dot" w:pos="3786"/>
        </w:tabs>
        <w:rPr>
          <w:noProof/>
        </w:rPr>
      </w:pPr>
      <w:r>
        <w:rPr>
          <w:noProof/>
        </w:rPr>
        <w:t>LengthExpression</w:t>
      </w:r>
      <w:r>
        <w:rPr>
          <w:noProof/>
        </w:rPr>
        <w:tab/>
        <w:t>77</w:t>
      </w:r>
    </w:p>
    <w:p w14:paraId="56E07205" w14:textId="77777777" w:rsidR="002B21AD" w:rsidRDefault="002B21AD">
      <w:pPr>
        <w:pStyle w:val="Index1"/>
        <w:tabs>
          <w:tab w:val="right" w:leader="dot" w:pos="3786"/>
        </w:tabs>
        <w:rPr>
          <w:noProof/>
        </w:rPr>
      </w:pPr>
      <w:r>
        <w:rPr>
          <w:noProof/>
        </w:rPr>
        <w:t>Level</w:t>
      </w:r>
      <w:r>
        <w:rPr>
          <w:noProof/>
        </w:rPr>
        <w:tab/>
        <w:t>64</w:t>
      </w:r>
    </w:p>
    <w:p w14:paraId="7B832119" w14:textId="77777777" w:rsidR="002B21AD" w:rsidRDefault="002B21AD">
      <w:pPr>
        <w:pStyle w:val="Index1"/>
        <w:tabs>
          <w:tab w:val="right" w:leader="dot" w:pos="3786"/>
        </w:tabs>
        <w:rPr>
          <w:noProof/>
        </w:rPr>
      </w:pPr>
      <w:r>
        <w:rPr>
          <w:noProof/>
        </w:rPr>
        <w:t>LEVEL</w:t>
      </w:r>
      <w:r>
        <w:rPr>
          <w:noProof/>
        </w:rPr>
        <w:tab/>
        <w:t>64</w:t>
      </w:r>
    </w:p>
    <w:p w14:paraId="7099C2E0" w14:textId="77777777" w:rsidR="002B21AD" w:rsidRDefault="002B21AD">
      <w:pPr>
        <w:pStyle w:val="Index1"/>
        <w:tabs>
          <w:tab w:val="right" w:leader="dot" w:pos="3786"/>
        </w:tabs>
        <w:rPr>
          <w:noProof/>
        </w:rPr>
      </w:pPr>
      <w:r>
        <w:rPr>
          <w:noProof/>
        </w:rPr>
        <w:t>Like</w:t>
      </w:r>
      <w:r>
        <w:rPr>
          <w:noProof/>
        </w:rPr>
        <w:tab/>
        <w:t>76</w:t>
      </w:r>
    </w:p>
    <w:p w14:paraId="55D602E2" w14:textId="77777777" w:rsidR="002B21AD" w:rsidRDefault="002B21AD">
      <w:pPr>
        <w:pStyle w:val="Index1"/>
        <w:tabs>
          <w:tab w:val="right" w:leader="dot" w:pos="3786"/>
        </w:tabs>
        <w:rPr>
          <w:noProof/>
        </w:rPr>
      </w:pPr>
      <w:r>
        <w:rPr>
          <w:noProof/>
        </w:rPr>
        <w:t>LINE</w:t>
      </w:r>
      <w:r>
        <w:rPr>
          <w:noProof/>
        </w:rPr>
        <w:tab/>
        <w:t>66</w:t>
      </w:r>
    </w:p>
    <w:p w14:paraId="0E398D84" w14:textId="77777777" w:rsidR="002B21AD" w:rsidRDefault="002B21AD">
      <w:pPr>
        <w:pStyle w:val="Index1"/>
        <w:tabs>
          <w:tab w:val="right" w:leader="dot" w:pos="3786"/>
        </w:tabs>
        <w:rPr>
          <w:noProof/>
        </w:rPr>
      </w:pPr>
      <w:r>
        <w:rPr>
          <w:noProof/>
        </w:rPr>
        <w:t>Literal</w:t>
      </w:r>
      <w:r>
        <w:rPr>
          <w:noProof/>
        </w:rPr>
        <w:tab/>
        <w:t>74</w:t>
      </w:r>
    </w:p>
    <w:p w14:paraId="50F6CCA1" w14:textId="77777777" w:rsidR="002B21AD" w:rsidRDefault="002B21AD">
      <w:pPr>
        <w:pStyle w:val="Index1"/>
        <w:tabs>
          <w:tab w:val="right" w:leader="dot" w:pos="3786"/>
        </w:tabs>
        <w:rPr>
          <w:noProof/>
        </w:rPr>
      </w:pPr>
      <w:r>
        <w:rPr>
          <w:noProof/>
        </w:rPr>
        <w:t>LobType</w:t>
      </w:r>
      <w:r>
        <w:rPr>
          <w:noProof/>
        </w:rPr>
        <w:tab/>
        <w:t>70</w:t>
      </w:r>
    </w:p>
    <w:p w14:paraId="271527D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LOCALTIME</w:t>
      </w:r>
      <w:r>
        <w:rPr>
          <w:noProof/>
        </w:rPr>
        <w:tab/>
        <w:t>78</w:t>
      </w:r>
    </w:p>
    <w:p w14:paraId="71A707EC" w14:textId="77777777" w:rsidR="002B21AD" w:rsidRDefault="002B21AD">
      <w:pPr>
        <w:pStyle w:val="Index1"/>
        <w:tabs>
          <w:tab w:val="right" w:leader="dot" w:pos="3786"/>
        </w:tabs>
        <w:rPr>
          <w:noProof/>
        </w:rPr>
      </w:pPr>
      <w:r>
        <w:rPr>
          <w:noProof/>
        </w:rPr>
        <w:t>LoopStatement</w:t>
      </w:r>
      <w:r>
        <w:rPr>
          <w:noProof/>
        </w:rPr>
        <w:tab/>
        <w:t>79</w:t>
      </w:r>
    </w:p>
    <w:p w14:paraId="2FE7E33E" w14:textId="77777777" w:rsidR="002B21AD" w:rsidRDefault="002B21AD">
      <w:pPr>
        <w:pStyle w:val="Index1"/>
        <w:tabs>
          <w:tab w:val="right" w:leader="dot" w:pos="3786"/>
        </w:tabs>
        <w:rPr>
          <w:noProof/>
        </w:rPr>
      </w:pPr>
      <w:r>
        <w:rPr>
          <w:noProof/>
        </w:rPr>
        <w:t>Maximum</w:t>
      </w:r>
      <w:r>
        <w:rPr>
          <w:noProof/>
        </w:rPr>
        <w:tab/>
        <w:t>77</w:t>
      </w:r>
    </w:p>
    <w:p w14:paraId="6E059AC3" w14:textId="77777777" w:rsidR="002B21AD" w:rsidRDefault="002B21AD">
      <w:pPr>
        <w:pStyle w:val="Index1"/>
        <w:tabs>
          <w:tab w:val="right" w:leader="dot" w:pos="3786"/>
        </w:tabs>
        <w:rPr>
          <w:noProof/>
        </w:rPr>
      </w:pPr>
      <w:r>
        <w:rPr>
          <w:noProof/>
        </w:rPr>
        <w:t>Member</w:t>
      </w:r>
      <w:r>
        <w:rPr>
          <w:noProof/>
        </w:rPr>
        <w:tab/>
        <w:t>76</w:t>
      </w:r>
    </w:p>
    <w:p w14:paraId="680F117D" w14:textId="77777777" w:rsidR="002B21AD" w:rsidRDefault="002B21AD">
      <w:pPr>
        <w:pStyle w:val="Index1"/>
        <w:tabs>
          <w:tab w:val="right" w:leader="dot" w:pos="3786"/>
        </w:tabs>
        <w:rPr>
          <w:noProof/>
        </w:rPr>
      </w:pPr>
      <w:r>
        <w:rPr>
          <w:noProof/>
        </w:rPr>
        <w:t>MESSAGE_LENGTH</w:t>
      </w:r>
      <w:r>
        <w:rPr>
          <w:noProof/>
        </w:rPr>
        <w:tab/>
        <w:t>79</w:t>
      </w:r>
    </w:p>
    <w:p w14:paraId="251EE2EB" w14:textId="77777777" w:rsidR="002B21AD" w:rsidRDefault="002B21AD">
      <w:pPr>
        <w:pStyle w:val="Index1"/>
        <w:tabs>
          <w:tab w:val="right" w:leader="dot" w:pos="3786"/>
        </w:tabs>
        <w:rPr>
          <w:noProof/>
        </w:rPr>
      </w:pPr>
      <w:r>
        <w:rPr>
          <w:noProof/>
        </w:rPr>
        <w:t>MESSAGE_OCTET_LENGTH</w:t>
      </w:r>
      <w:r>
        <w:rPr>
          <w:noProof/>
        </w:rPr>
        <w:tab/>
        <w:t>79</w:t>
      </w:r>
    </w:p>
    <w:p w14:paraId="2CF42A8A" w14:textId="77777777" w:rsidR="002B21AD" w:rsidRDefault="002B21AD">
      <w:pPr>
        <w:pStyle w:val="Index1"/>
        <w:tabs>
          <w:tab w:val="right" w:leader="dot" w:pos="3786"/>
        </w:tabs>
        <w:rPr>
          <w:noProof/>
        </w:rPr>
      </w:pPr>
      <w:r>
        <w:rPr>
          <w:noProof/>
        </w:rPr>
        <w:t>MESSAGE_TEXT</w:t>
      </w:r>
      <w:r>
        <w:rPr>
          <w:noProof/>
        </w:rPr>
        <w:tab/>
        <w:t>79</w:t>
      </w:r>
    </w:p>
    <w:p w14:paraId="2E10A974" w14:textId="77777777" w:rsidR="002B21AD" w:rsidRDefault="002B21AD">
      <w:pPr>
        <w:pStyle w:val="Index1"/>
        <w:tabs>
          <w:tab w:val="right" w:leader="dot" w:pos="3786"/>
        </w:tabs>
        <w:rPr>
          <w:noProof/>
        </w:rPr>
      </w:pPr>
      <w:r w:rsidRPr="00B325A8">
        <w:rPr>
          <w:rFonts w:eastAsia="Arial Unicode MS"/>
          <w:noProof/>
        </w:rPr>
        <w:t>Metadata</w:t>
      </w:r>
      <w:r>
        <w:rPr>
          <w:noProof/>
        </w:rPr>
        <w:tab/>
        <w:t>66</w:t>
      </w:r>
    </w:p>
    <w:p w14:paraId="50419F41" w14:textId="77777777" w:rsidR="002B21AD" w:rsidRDefault="002B21AD">
      <w:pPr>
        <w:pStyle w:val="Index1"/>
        <w:tabs>
          <w:tab w:val="right" w:leader="dot" w:pos="3786"/>
        </w:tabs>
        <w:rPr>
          <w:noProof/>
        </w:rPr>
      </w:pPr>
      <w:r>
        <w:rPr>
          <w:noProof/>
        </w:rPr>
        <w:t>Method</w:t>
      </w:r>
      <w:r>
        <w:rPr>
          <w:noProof/>
        </w:rPr>
        <w:tab/>
        <w:t>64</w:t>
      </w:r>
    </w:p>
    <w:p w14:paraId="008771D6" w14:textId="77777777" w:rsidR="002B21AD" w:rsidRDefault="002B21AD">
      <w:pPr>
        <w:pStyle w:val="Index1"/>
        <w:tabs>
          <w:tab w:val="right" w:leader="dot" w:pos="3786"/>
        </w:tabs>
        <w:rPr>
          <w:noProof/>
        </w:rPr>
      </w:pPr>
      <w:r>
        <w:rPr>
          <w:noProof/>
        </w:rPr>
        <w:t>MethodCall</w:t>
      </w:r>
      <w:r>
        <w:rPr>
          <w:noProof/>
        </w:rPr>
        <w:tab/>
        <w:t>80</w:t>
      </w:r>
    </w:p>
    <w:p w14:paraId="6726BD76" w14:textId="77777777" w:rsidR="002B21AD" w:rsidRDefault="002B21AD">
      <w:pPr>
        <w:pStyle w:val="Index1"/>
        <w:tabs>
          <w:tab w:val="right" w:leader="dot" w:pos="3786"/>
        </w:tabs>
        <w:rPr>
          <w:noProof/>
        </w:rPr>
      </w:pPr>
      <w:r>
        <w:rPr>
          <w:noProof/>
        </w:rPr>
        <w:t>MethodType</w:t>
      </w:r>
      <w:r>
        <w:rPr>
          <w:noProof/>
        </w:rPr>
        <w:tab/>
        <w:t>64</w:t>
      </w:r>
    </w:p>
    <w:p w14:paraId="543F43D7" w14:textId="77777777" w:rsidR="002B21AD" w:rsidRDefault="002B21AD">
      <w:pPr>
        <w:pStyle w:val="Index1"/>
        <w:tabs>
          <w:tab w:val="right" w:leader="dot" w:pos="3786"/>
        </w:tabs>
        <w:rPr>
          <w:noProof/>
        </w:rPr>
      </w:pPr>
      <w:r>
        <w:rPr>
          <w:noProof/>
        </w:rPr>
        <w:t>MIME</w:t>
      </w:r>
      <w:r>
        <w:rPr>
          <w:noProof/>
        </w:rPr>
        <w:tab/>
        <w:t>66</w:t>
      </w:r>
    </w:p>
    <w:p w14:paraId="1A1A6A98" w14:textId="77777777" w:rsidR="002B21AD" w:rsidRDefault="002B21AD">
      <w:pPr>
        <w:pStyle w:val="Index1"/>
        <w:tabs>
          <w:tab w:val="right" w:leader="dot" w:pos="3786"/>
        </w:tabs>
        <w:rPr>
          <w:noProof/>
        </w:rPr>
      </w:pPr>
      <w:r>
        <w:rPr>
          <w:noProof/>
        </w:rPr>
        <w:t>Minimum</w:t>
      </w:r>
      <w:r>
        <w:rPr>
          <w:noProof/>
        </w:rPr>
        <w:tab/>
        <w:t>77</w:t>
      </w:r>
    </w:p>
    <w:p w14:paraId="02781ABF" w14:textId="77777777" w:rsidR="002B21AD" w:rsidRDefault="002B21AD">
      <w:pPr>
        <w:pStyle w:val="Index1"/>
        <w:tabs>
          <w:tab w:val="right" w:leader="dot" w:pos="3786"/>
        </w:tabs>
        <w:rPr>
          <w:noProof/>
        </w:rPr>
      </w:pPr>
      <w:r>
        <w:rPr>
          <w:noProof/>
        </w:rPr>
        <w:t>Modulus</w:t>
      </w:r>
      <w:r>
        <w:rPr>
          <w:noProof/>
        </w:rPr>
        <w:tab/>
        <w:t>77</w:t>
      </w:r>
    </w:p>
    <w:p w14:paraId="54A6B67A" w14:textId="77777777" w:rsidR="002B21AD" w:rsidRDefault="002B21AD">
      <w:pPr>
        <w:pStyle w:val="Index1"/>
        <w:tabs>
          <w:tab w:val="right" w:leader="dot" w:pos="3786"/>
        </w:tabs>
        <w:rPr>
          <w:noProof/>
        </w:rPr>
      </w:pPr>
      <w:r>
        <w:rPr>
          <w:noProof/>
        </w:rPr>
        <w:t>MongoDB</w:t>
      </w:r>
      <w:r>
        <w:rPr>
          <w:noProof/>
        </w:rPr>
        <w:tab/>
        <w:t>70</w:t>
      </w:r>
    </w:p>
    <w:p w14:paraId="1AB33CCB" w14:textId="77777777" w:rsidR="002B21AD" w:rsidRDefault="002B21AD">
      <w:pPr>
        <w:pStyle w:val="Index1"/>
        <w:tabs>
          <w:tab w:val="right" w:leader="dot" w:pos="3786"/>
        </w:tabs>
        <w:rPr>
          <w:noProof/>
        </w:rPr>
      </w:pPr>
      <w:r>
        <w:rPr>
          <w:noProof/>
        </w:rPr>
        <w:t>MORE</w:t>
      </w:r>
      <w:r>
        <w:rPr>
          <w:noProof/>
        </w:rPr>
        <w:tab/>
        <w:t>79</w:t>
      </w:r>
    </w:p>
    <w:p w14:paraId="692FF36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MULTISET</w:t>
      </w:r>
      <w:r>
        <w:rPr>
          <w:noProof/>
        </w:rPr>
        <w:tab/>
        <w:t>71, 73</w:t>
      </w:r>
    </w:p>
    <w:p w14:paraId="6F990D48" w14:textId="77777777" w:rsidR="002B21AD" w:rsidRDefault="002B21AD">
      <w:pPr>
        <w:pStyle w:val="Index1"/>
        <w:tabs>
          <w:tab w:val="right" w:leader="dot" w:pos="3786"/>
        </w:tabs>
        <w:rPr>
          <w:noProof/>
        </w:rPr>
      </w:pPr>
      <w:r>
        <w:rPr>
          <w:noProof/>
        </w:rPr>
        <w:t>MultisetOp</w:t>
      </w:r>
      <w:r>
        <w:rPr>
          <w:noProof/>
        </w:rPr>
        <w:tab/>
        <w:t>73</w:t>
      </w:r>
    </w:p>
    <w:p w14:paraId="5D9F67B5" w14:textId="77777777" w:rsidR="002B21AD" w:rsidRDefault="002B21AD">
      <w:pPr>
        <w:pStyle w:val="Index1"/>
        <w:tabs>
          <w:tab w:val="right" w:leader="dot" w:pos="3786"/>
        </w:tabs>
        <w:rPr>
          <w:noProof/>
        </w:rPr>
      </w:pPr>
      <w:r>
        <w:rPr>
          <w:noProof/>
        </w:rPr>
        <w:t>NamedValue</w:t>
      </w:r>
      <w:r>
        <w:rPr>
          <w:noProof/>
        </w:rPr>
        <w:tab/>
        <w:t>80</w:t>
      </w:r>
    </w:p>
    <w:p w14:paraId="475A81F7" w14:textId="77777777" w:rsidR="002B21AD" w:rsidRDefault="002B21AD">
      <w:pPr>
        <w:pStyle w:val="Index1"/>
        <w:tabs>
          <w:tab w:val="right" w:leader="dot" w:pos="3786"/>
        </w:tabs>
        <w:rPr>
          <w:noProof/>
        </w:rPr>
      </w:pPr>
      <w:r>
        <w:rPr>
          <w:noProof/>
        </w:rPr>
        <w:t>Namespace</w:t>
      </w:r>
      <w:r>
        <w:rPr>
          <w:noProof/>
        </w:rPr>
        <w:tab/>
        <w:t>80</w:t>
      </w:r>
    </w:p>
    <w:p w14:paraId="7638BA3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NATURAL</w:t>
      </w:r>
      <w:r>
        <w:rPr>
          <w:noProof/>
        </w:rPr>
        <w:tab/>
        <w:t>72</w:t>
      </w:r>
    </w:p>
    <w:p w14:paraId="794BE55B" w14:textId="77777777" w:rsidR="002B21AD" w:rsidRDefault="002B21AD">
      <w:pPr>
        <w:pStyle w:val="Index1"/>
        <w:tabs>
          <w:tab w:val="right" w:leader="dot" w:pos="3786"/>
        </w:tabs>
        <w:rPr>
          <w:noProof/>
        </w:rPr>
      </w:pPr>
      <w:r>
        <w:rPr>
          <w:noProof/>
        </w:rPr>
        <w:t>NaturalLogarithm</w:t>
      </w:r>
      <w:r>
        <w:rPr>
          <w:noProof/>
        </w:rPr>
        <w:tab/>
        <w:t>77</w:t>
      </w:r>
    </w:p>
    <w:p w14:paraId="6FAAC22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NCLOB</w:t>
      </w:r>
      <w:r>
        <w:rPr>
          <w:noProof/>
        </w:rPr>
        <w:tab/>
        <w:t>70</w:t>
      </w:r>
    </w:p>
    <w:p w14:paraId="04E63F63" w14:textId="77777777" w:rsidR="002B21AD" w:rsidRDefault="002B21AD">
      <w:pPr>
        <w:pStyle w:val="Index1"/>
        <w:tabs>
          <w:tab w:val="right" w:leader="dot" w:pos="3786"/>
        </w:tabs>
        <w:rPr>
          <w:noProof/>
        </w:rPr>
      </w:pPr>
      <w:r>
        <w:rPr>
          <w:noProof/>
        </w:rPr>
        <w:t>Normalize</w:t>
      </w:r>
      <w:r>
        <w:rPr>
          <w:noProof/>
        </w:rPr>
        <w:tab/>
        <w:t>78</w:t>
      </w:r>
    </w:p>
    <w:p w14:paraId="101A72E3" w14:textId="77777777" w:rsidR="002B21AD" w:rsidRDefault="002B21AD">
      <w:pPr>
        <w:pStyle w:val="Index1"/>
        <w:tabs>
          <w:tab w:val="right" w:leader="dot" w:pos="3786"/>
        </w:tabs>
        <w:rPr>
          <w:noProof/>
        </w:rPr>
      </w:pPr>
      <w:r>
        <w:rPr>
          <w:noProof/>
        </w:rPr>
        <w:t>Null</w:t>
      </w:r>
      <w:r>
        <w:rPr>
          <w:noProof/>
        </w:rPr>
        <w:tab/>
        <w:t>76</w:t>
      </w:r>
    </w:p>
    <w:p w14:paraId="61B63199" w14:textId="77777777" w:rsidR="002B21AD" w:rsidRDefault="002B21AD">
      <w:pPr>
        <w:pStyle w:val="Index1"/>
        <w:tabs>
          <w:tab w:val="right" w:leader="dot" w:pos="3786"/>
        </w:tabs>
        <w:rPr>
          <w:noProof/>
        </w:rPr>
      </w:pPr>
      <w:r w:rsidRPr="00B325A8">
        <w:rPr>
          <w:noProof/>
          <w:lang w:val="it-IT"/>
        </w:rPr>
        <w:t>Nullif</w:t>
      </w:r>
      <w:r>
        <w:rPr>
          <w:noProof/>
        </w:rPr>
        <w:tab/>
        <w:t>77</w:t>
      </w:r>
    </w:p>
    <w:p w14:paraId="2599B132" w14:textId="77777777" w:rsidR="002B21AD" w:rsidRDefault="002B21AD">
      <w:pPr>
        <w:pStyle w:val="Index1"/>
        <w:tabs>
          <w:tab w:val="right" w:leader="dot" w:pos="3786"/>
        </w:tabs>
        <w:rPr>
          <w:noProof/>
        </w:rPr>
      </w:pPr>
      <w:r>
        <w:rPr>
          <w:noProof/>
        </w:rPr>
        <w:t>NULLS</w:t>
      </w:r>
      <w:r>
        <w:rPr>
          <w:noProof/>
        </w:rPr>
        <w:tab/>
        <w:t>72</w:t>
      </w:r>
    </w:p>
    <w:p w14:paraId="142F9340" w14:textId="77777777" w:rsidR="002B21AD" w:rsidRDefault="002B21AD">
      <w:pPr>
        <w:pStyle w:val="Index1"/>
        <w:tabs>
          <w:tab w:val="right" w:leader="dot" w:pos="3786"/>
        </w:tabs>
        <w:rPr>
          <w:noProof/>
        </w:rPr>
      </w:pPr>
      <w:r>
        <w:rPr>
          <w:noProof/>
        </w:rPr>
        <w:t>NUMBER</w:t>
      </w:r>
      <w:r>
        <w:rPr>
          <w:noProof/>
        </w:rPr>
        <w:tab/>
        <w:t>79</w:t>
      </w:r>
    </w:p>
    <w:p w14:paraId="0030A7B1" w14:textId="77777777" w:rsidR="002B21AD" w:rsidRDefault="002B21AD">
      <w:pPr>
        <w:pStyle w:val="Index1"/>
        <w:tabs>
          <w:tab w:val="right" w:leader="dot" w:pos="3786"/>
        </w:tabs>
        <w:rPr>
          <w:noProof/>
        </w:rPr>
      </w:pPr>
      <w:r>
        <w:rPr>
          <w:noProof/>
        </w:rPr>
        <w:t>NumericType</w:t>
      </w:r>
      <w:r>
        <w:rPr>
          <w:noProof/>
        </w:rPr>
        <w:tab/>
        <w:t>71</w:t>
      </w:r>
    </w:p>
    <w:p w14:paraId="659DCF92" w14:textId="77777777" w:rsidR="002B21AD" w:rsidRDefault="002B21AD">
      <w:pPr>
        <w:pStyle w:val="Index1"/>
        <w:tabs>
          <w:tab w:val="right" w:leader="dot" w:pos="3786"/>
        </w:tabs>
        <w:rPr>
          <w:noProof/>
        </w:rPr>
      </w:pPr>
      <w:r>
        <w:rPr>
          <w:noProof/>
        </w:rPr>
        <w:t>NumericValueFunction</w:t>
      </w:r>
      <w:r>
        <w:rPr>
          <w:noProof/>
        </w:rPr>
        <w:tab/>
        <w:t>76</w:t>
      </w:r>
    </w:p>
    <w:p w14:paraId="7230FC90" w14:textId="77777777" w:rsidR="002B21AD" w:rsidRDefault="002B21AD">
      <w:pPr>
        <w:pStyle w:val="Index1"/>
        <w:tabs>
          <w:tab w:val="right" w:leader="dot" w:pos="3786"/>
        </w:tabs>
        <w:rPr>
          <w:noProof/>
        </w:rPr>
      </w:pPr>
      <w:r>
        <w:rPr>
          <w:noProof/>
        </w:rPr>
        <w:t>ObjectName</w:t>
      </w:r>
      <w:r>
        <w:rPr>
          <w:noProof/>
        </w:rPr>
        <w:tab/>
        <w:t>69</w:t>
      </w:r>
    </w:p>
    <w:p w14:paraId="5C561772" w14:textId="77777777" w:rsidR="002B21AD" w:rsidRDefault="002B21AD">
      <w:pPr>
        <w:pStyle w:val="Index1"/>
        <w:tabs>
          <w:tab w:val="right" w:leader="dot" w:pos="3786"/>
        </w:tabs>
        <w:rPr>
          <w:noProof/>
        </w:rPr>
      </w:pPr>
      <w:r>
        <w:rPr>
          <w:noProof/>
        </w:rPr>
        <w:t>ObjectPrivileges</w:t>
      </w:r>
      <w:r>
        <w:rPr>
          <w:noProof/>
        </w:rPr>
        <w:tab/>
        <w:t>69</w:t>
      </w:r>
    </w:p>
    <w:p w14:paraId="6DCE696C" w14:textId="77777777" w:rsidR="002B21AD" w:rsidRDefault="002B21AD">
      <w:pPr>
        <w:pStyle w:val="Index1"/>
        <w:tabs>
          <w:tab w:val="right" w:leader="dot" w:pos="3786"/>
        </w:tabs>
        <w:rPr>
          <w:noProof/>
        </w:rPr>
      </w:pPr>
      <w:r>
        <w:rPr>
          <w:noProof/>
        </w:rPr>
        <w:lastRenderedPageBreak/>
        <w:t>OCTET_LENGTH</w:t>
      </w:r>
      <w:r>
        <w:rPr>
          <w:noProof/>
        </w:rPr>
        <w:tab/>
        <w:t>77</w:t>
      </w:r>
    </w:p>
    <w:p w14:paraId="22AF3B7D" w14:textId="41BCB87D" w:rsidR="002B21AD" w:rsidRDefault="002B21AD">
      <w:pPr>
        <w:pStyle w:val="Index1"/>
        <w:tabs>
          <w:tab w:val="right" w:leader="dot" w:pos="3786"/>
        </w:tabs>
        <w:rPr>
          <w:noProof/>
        </w:rPr>
      </w:pPr>
      <w:r>
        <w:rPr>
          <w:noProof/>
        </w:rPr>
        <w:t>Of</w:t>
      </w:r>
      <w:r>
        <w:rPr>
          <w:noProof/>
        </w:rPr>
        <w:tab/>
      </w:r>
      <w:r>
        <w:rPr>
          <w:noProof/>
        </w:rPr>
        <w:tab/>
        <w:t>76</w:t>
      </w:r>
    </w:p>
    <w:p w14:paraId="3789E993" w14:textId="77777777" w:rsidR="002B21AD" w:rsidRDefault="002B21AD">
      <w:pPr>
        <w:pStyle w:val="Index1"/>
        <w:tabs>
          <w:tab w:val="right" w:leader="dot" w:pos="3786"/>
        </w:tabs>
        <w:rPr>
          <w:noProof/>
        </w:rPr>
      </w:pPr>
      <w:r>
        <w:rPr>
          <w:noProof/>
        </w:rPr>
        <w:t>Open</w:t>
      </w:r>
      <w:r>
        <w:rPr>
          <w:noProof/>
        </w:rPr>
        <w:tab/>
        <w:t>79</w:t>
      </w:r>
    </w:p>
    <w:p w14:paraId="40D28AF6" w14:textId="77777777" w:rsidR="002B21AD" w:rsidRDefault="002B21AD">
      <w:pPr>
        <w:pStyle w:val="Index1"/>
        <w:tabs>
          <w:tab w:val="right" w:leader="dot" w:pos="3786"/>
        </w:tabs>
        <w:rPr>
          <w:noProof/>
        </w:rPr>
      </w:pPr>
      <w:r>
        <w:rPr>
          <w:noProof/>
        </w:rPr>
        <w:t>OrderByClause</w:t>
      </w:r>
      <w:r>
        <w:rPr>
          <w:noProof/>
        </w:rPr>
        <w:tab/>
        <w:t>72</w:t>
      </w:r>
    </w:p>
    <w:p w14:paraId="6829E20C" w14:textId="77777777" w:rsidR="002B21AD" w:rsidRDefault="002B21AD">
      <w:pPr>
        <w:pStyle w:val="Index1"/>
        <w:tabs>
          <w:tab w:val="right" w:leader="dot" w:pos="3786"/>
        </w:tabs>
        <w:rPr>
          <w:noProof/>
        </w:rPr>
      </w:pPr>
      <w:r>
        <w:rPr>
          <w:noProof/>
        </w:rPr>
        <w:t>Ordering</w:t>
      </w:r>
      <w:r>
        <w:rPr>
          <w:noProof/>
        </w:rPr>
        <w:tab/>
        <w:t>67</w:t>
      </w:r>
    </w:p>
    <w:p w14:paraId="29D1C8AB" w14:textId="77777777" w:rsidR="002B21AD" w:rsidRDefault="002B21AD">
      <w:pPr>
        <w:pStyle w:val="Index1"/>
        <w:tabs>
          <w:tab w:val="right" w:leader="dot" w:pos="3786"/>
        </w:tabs>
        <w:rPr>
          <w:noProof/>
        </w:rPr>
      </w:pPr>
      <w:r>
        <w:rPr>
          <w:noProof/>
        </w:rPr>
        <w:t>OrderSpec</w:t>
      </w:r>
      <w:r>
        <w:rPr>
          <w:noProof/>
        </w:rPr>
        <w:tab/>
        <w:t>72</w:t>
      </w:r>
    </w:p>
    <w:p w14:paraId="700C0795" w14:textId="77777777" w:rsidR="002B21AD" w:rsidRDefault="002B21AD">
      <w:pPr>
        <w:pStyle w:val="Index1"/>
        <w:tabs>
          <w:tab w:val="right" w:leader="dot" w:pos="3786"/>
        </w:tabs>
        <w:rPr>
          <w:noProof/>
        </w:rPr>
      </w:pPr>
      <w:r>
        <w:rPr>
          <w:noProof/>
        </w:rPr>
        <w:t>OrdinaryGroup</w:t>
      </w:r>
      <w:r>
        <w:rPr>
          <w:noProof/>
        </w:rPr>
        <w:tab/>
        <w:t>75</w:t>
      </w:r>
    </w:p>
    <w:p w14:paraId="188BD991" w14:textId="77777777" w:rsidR="002B21AD" w:rsidRDefault="002B21AD">
      <w:pPr>
        <w:pStyle w:val="Index1"/>
        <w:tabs>
          <w:tab w:val="right" w:leader="dot" w:pos="3786"/>
        </w:tabs>
        <w:rPr>
          <w:noProof/>
        </w:rPr>
      </w:pPr>
      <w:r>
        <w:rPr>
          <w:noProof/>
        </w:rPr>
        <w:t>OUTER</w:t>
      </w:r>
      <w:r>
        <w:rPr>
          <w:noProof/>
        </w:rPr>
        <w:tab/>
        <w:t>72</w:t>
      </w:r>
    </w:p>
    <w:p w14:paraId="48263BA9" w14:textId="77777777" w:rsidR="002B21AD" w:rsidRDefault="002B21AD">
      <w:pPr>
        <w:pStyle w:val="Index1"/>
        <w:tabs>
          <w:tab w:val="right" w:leader="dot" w:pos="3786"/>
        </w:tabs>
        <w:rPr>
          <w:noProof/>
        </w:rPr>
      </w:pPr>
      <w:r>
        <w:rPr>
          <w:noProof/>
        </w:rPr>
        <w:t>OVERRIDING</w:t>
      </w:r>
      <w:r>
        <w:rPr>
          <w:noProof/>
        </w:rPr>
        <w:tab/>
        <w:t>64</w:t>
      </w:r>
    </w:p>
    <w:p w14:paraId="7DCB8DC5" w14:textId="77777777" w:rsidR="002B21AD" w:rsidRDefault="002B21AD">
      <w:pPr>
        <w:pStyle w:val="Index1"/>
        <w:tabs>
          <w:tab w:val="right" w:leader="dot" w:pos="3786"/>
        </w:tabs>
        <w:rPr>
          <w:noProof/>
        </w:rPr>
      </w:pPr>
      <w:r>
        <w:rPr>
          <w:noProof/>
        </w:rPr>
        <w:t>OWNER</w:t>
      </w:r>
      <w:r>
        <w:rPr>
          <w:noProof/>
        </w:rPr>
        <w:tab/>
        <w:t>69</w:t>
      </w:r>
    </w:p>
    <w:p w14:paraId="050AB46F" w14:textId="77777777" w:rsidR="002B21AD" w:rsidRDefault="002B21AD">
      <w:pPr>
        <w:pStyle w:val="Index1"/>
        <w:tabs>
          <w:tab w:val="right" w:leader="dot" w:pos="3786"/>
        </w:tabs>
        <w:rPr>
          <w:noProof/>
        </w:rPr>
      </w:pPr>
      <w:r>
        <w:rPr>
          <w:noProof/>
        </w:rPr>
        <w:t>Parameter</w:t>
      </w:r>
      <w:r>
        <w:rPr>
          <w:noProof/>
        </w:rPr>
        <w:tab/>
        <w:t>64</w:t>
      </w:r>
    </w:p>
    <w:p w14:paraId="06B8AF2A" w14:textId="77777777" w:rsidR="002B21AD" w:rsidRDefault="002B21AD">
      <w:pPr>
        <w:pStyle w:val="Index1"/>
        <w:tabs>
          <w:tab w:val="right" w:leader="dot" w:pos="3786"/>
        </w:tabs>
        <w:rPr>
          <w:noProof/>
        </w:rPr>
      </w:pPr>
      <w:r>
        <w:rPr>
          <w:noProof/>
        </w:rPr>
        <w:t>PARAMETER_MODE</w:t>
      </w:r>
      <w:r>
        <w:rPr>
          <w:noProof/>
        </w:rPr>
        <w:tab/>
        <w:t>79</w:t>
      </w:r>
    </w:p>
    <w:p w14:paraId="76249181" w14:textId="77777777" w:rsidR="002B21AD" w:rsidRDefault="002B21AD">
      <w:pPr>
        <w:pStyle w:val="Index1"/>
        <w:tabs>
          <w:tab w:val="right" w:leader="dot" w:pos="3786"/>
        </w:tabs>
        <w:rPr>
          <w:noProof/>
        </w:rPr>
      </w:pPr>
      <w:r>
        <w:rPr>
          <w:noProof/>
        </w:rPr>
        <w:t>PARAMETER_NAME</w:t>
      </w:r>
      <w:r>
        <w:rPr>
          <w:noProof/>
        </w:rPr>
        <w:tab/>
        <w:t>79</w:t>
      </w:r>
    </w:p>
    <w:p w14:paraId="73EF0B5B" w14:textId="77777777" w:rsidR="002B21AD" w:rsidRDefault="002B21AD">
      <w:pPr>
        <w:pStyle w:val="Index1"/>
        <w:tabs>
          <w:tab w:val="right" w:leader="dot" w:pos="3786"/>
        </w:tabs>
        <w:rPr>
          <w:noProof/>
        </w:rPr>
      </w:pPr>
      <w:r>
        <w:rPr>
          <w:noProof/>
        </w:rPr>
        <w:t>PARAMETER_ORDINAL_POSITION</w:t>
      </w:r>
      <w:r>
        <w:rPr>
          <w:noProof/>
        </w:rPr>
        <w:tab/>
        <w:t>79</w:t>
      </w:r>
    </w:p>
    <w:p w14:paraId="349387E3" w14:textId="77777777" w:rsidR="002B21AD" w:rsidRDefault="002B21AD">
      <w:pPr>
        <w:pStyle w:val="Index1"/>
        <w:tabs>
          <w:tab w:val="right" w:leader="dot" w:pos="3786"/>
        </w:tabs>
        <w:rPr>
          <w:noProof/>
        </w:rPr>
      </w:pPr>
      <w:r>
        <w:rPr>
          <w:noProof/>
        </w:rPr>
        <w:t>Parameters</w:t>
      </w:r>
      <w:r>
        <w:rPr>
          <w:noProof/>
        </w:rPr>
        <w:tab/>
        <w:t>64</w:t>
      </w:r>
    </w:p>
    <w:p w14:paraId="1AD0E39D" w14:textId="77777777" w:rsidR="002B21AD" w:rsidRDefault="002B21AD">
      <w:pPr>
        <w:pStyle w:val="Index1"/>
        <w:tabs>
          <w:tab w:val="right" w:leader="dot" w:pos="3786"/>
        </w:tabs>
        <w:rPr>
          <w:noProof/>
        </w:rPr>
      </w:pPr>
      <w:r>
        <w:rPr>
          <w:noProof/>
        </w:rPr>
        <w:t>PartitionClause</w:t>
      </w:r>
      <w:r>
        <w:rPr>
          <w:noProof/>
        </w:rPr>
        <w:tab/>
        <w:t>75</w:t>
      </w:r>
    </w:p>
    <w:p w14:paraId="5AB8B0D6" w14:textId="77777777" w:rsidR="002B21AD" w:rsidRDefault="002B21AD">
      <w:pPr>
        <w:pStyle w:val="Index1"/>
        <w:tabs>
          <w:tab w:val="right" w:leader="dot" w:pos="3786"/>
        </w:tabs>
        <w:rPr>
          <w:noProof/>
        </w:rPr>
      </w:pPr>
      <w:r>
        <w:rPr>
          <w:noProof/>
        </w:rPr>
        <w:t>PASSWORD</w:t>
      </w:r>
      <w:r>
        <w:rPr>
          <w:noProof/>
        </w:rPr>
        <w:tab/>
        <w:t>66, 70</w:t>
      </w:r>
    </w:p>
    <w:p w14:paraId="7A64E16C" w14:textId="77777777" w:rsidR="002B21AD" w:rsidRDefault="002B21AD">
      <w:pPr>
        <w:pStyle w:val="Index1"/>
        <w:tabs>
          <w:tab w:val="right" w:leader="dot" w:pos="3786"/>
        </w:tabs>
        <w:rPr>
          <w:noProof/>
        </w:rPr>
      </w:pPr>
      <w:r>
        <w:rPr>
          <w:noProof/>
        </w:rPr>
        <w:t>PeriodName</w:t>
      </w:r>
      <w:r>
        <w:rPr>
          <w:noProof/>
        </w:rPr>
        <w:tab/>
        <w:t>67</w:t>
      </w:r>
    </w:p>
    <w:p w14:paraId="0B28EAB8" w14:textId="77777777" w:rsidR="002B21AD" w:rsidRDefault="002B21AD">
      <w:pPr>
        <w:pStyle w:val="Index1"/>
        <w:tabs>
          <w:tab w:val="right" w:leader="dot" w:pos="3786"/>
        </w:tabs>
        <w:rPr>
          <w:noProof/>
        </w:rPr>
      </w:pPr>
      <w:r>
        <w:rPr>
          <w:noProof/>
        </w:rPr>
        <w:t>PIE</w:t>
      </w:r>
      <w:r>
        <w:rPr>
          <w:noProof/>
        </w:rPr>
        <w:tab/>
        <w:t>66</w:t>
      </w:r>
    </w:p>
    <w:p w14:paraId="3BC13956" w14:textId="77777777" w:rsidR="002B21AD" w:rsidRDefault="002B21AD">
      <w:pPr>
        <w:pStyle w:val="Index1"/>
        <w:tabs>
          <w:tab w:val="right" w:leader="dot" w:pos="3786"/>
        </w:tabs>
        <w:rPr>
          <w:noProof/>
        </w:rPr>
      </w:pPr>
      <w:r>
        <w:rPr>
          <w:noProof/>
        </w:rPr>
        <w:t>POINTS</w:t>
      </w:r>
      <w:r>
        <w:rPr>
          <w:noProof/>
        </w:rPr>
        <w:tab/>
        <w:t>66</w:t>
      </w:r>
    </w:p>
    <w:p w14:paraId="7EC15D53" w14:textId="77777777" w:rsidR="002B21AD" w:rsidRDefault="002B21AD">
      <w:pPr>
        <w:pStyle w:val="Index1"/>
        <w:tabs>
          <w:tab w:val="right" w:leader="dot" w:pos="3786"/>
        </w:tabs>
        <w:rPr>
          <w:noProof/>
        </w:rPr>
      </w:pPr>
      <w:r>
        <w:rPr>
          <w:noProof/>
        </w:rPr>
        <w:t>Port</w:t>
      </w:r>
      <w:r>
        <w:rPr>
          <w:noProof/>
        </w:rPr>
        <w:tab/>
        <w:t>45</w:t>
      </w:r>
    </w:p>
    <w:p w14:paraId="5B26251F" w14:textId="77777777" w:rsidR="002B21AD" w:rsidRDefault="002B21AD">
      <w:pPr>
        <w:pStyle w:val="Index1"/>
        <w:tabs>
          <w:tab w:val="right" w:leader="dot" w:pos="3786"/>
        </w:tabs>
        <w:rPr>
          <w:noProof/>
        </w:rPr>
      </w:pPr>
      <w:r>
        <w:rPr>
          <w:noProof/>
        </w:rPr>
        <w:t>Position</w:t>
      </w:r>
      <w:r>
        <w:rPr>
          <w:noProof/>
        </w:rPr>
        <w:tab/>
        <w:t>77</w:t>
      </w:r>
    </w:p>
    <w:p w14:paraId="616B0CB9" w14:textId="77777777" w:rsidR="002B21AD" w:rsidRDefault="002B21AD">
      <w:pPr>
        <w:pStyle w:val="Index1"/>
        <w:tabs>
          <w:tab w:val="right" w:leader="dot" w:pos="3786"/>
        </w:tabs>
        <w:rPr>
          <w:noProof/>
        </w:rPr>
      </w:pPr>
      <w:r>
        <w:rPr>
          <w:noProof/>
        </w:rPr>
        <w:t>PowerFunction</w:t>
      </w:r>
      <w:r>
        <w:rPr>
          <w:noProof/>
        </w:rPr>
        <w:tab/>
        <w:t>77</w:t>
      </w:r>
    </w:p>
    <w:p w14:paraId="62D3F5B6" w14:textId="77777777" w:rsidR="002B21AD" w:rsidRDefault="002B21AD">
      <w:pPr>
        <w:pStyle w:val="Index1"/>
        <w:tabs>
          <w:tab w:val="right" w:leader="dot" w:pos="3786"/>
        </w:tabs>
        <w:rPr>
          <w:noProof/>
        </w:rPr>
      </w:pPr>
      <w:r>
        <w:rPr>
          <w:noProof/>
        </w:rPr>
        <w:t>Predicate</w:t>
      </w:r>
      <w:r>
        <w:rPr>
          <w:noProof/>
        </w:rPr>
        <w:tab/>
        <w:t>76</w:t>
      </w:r>
    </w:p>
    <w:p w14:paraId="78864585" w14:textId="77777777" w:rsidR="002B21AD" w:rsidRDefault="002B21AD">
      <w:pPr>
        <w:pStyle w:val="Index1"/>
        <w:tabs>
          <w:tab w:val="right" w:leader="dot" w:pos="3786"/>
        </w:tabs>
        <w:rPr>
          <w:noProof/>
        </w:rPr>
      </w:pPr>
      <w:r>
        <w:rPr>
          <w:noProof/>
        </w:rPr>
        <w:t>Prepare</w:t>
      </w:r>
      <w:r>
        <w:rPr>
          <w:noProof/>
        </w:rPr>
        <w:tab/>
        <w:t>112</w:t>
      </w:r>
    </w:p>
    <w:p w14:paraId="5225E990" w14:textId="77777777" w:rsidR="002B21AD" w:rsidRDefault="002B21AD">
      <w:pPr>
        <w:pStyle w:val="Index1"/>
        <w:tabs>
          <w:tab w:val="right" w:leader="dot" w:pos="3786"/>
        </w:tabs>
        <w:rPr>
          <w:noProof/>
        </w:rPr>
      </w:pPr>
      <w:r>
        <w:rPr>
          <w:noProof/>
        </w:rPr>
        <w:t>Privileges</w:t>
      </w:r>
      <w:r>
        <w:rPr>
          <w:noProof/>
        </w:rPr>
        <w:tab/>
        <w:t>69</w:t>
      </w:r>
    </w:p>
    <w:p w14:paraId="137E2909" w14:textId="77777777" w:rsidR="002B21AD" w:rsidRDefault="002B21AD">
      <w:pPr>
        <w:pStyle w:val="Index1"/>
        <w:tabs>
          <w:tab w:val="right" w:leader="dot" w:pos="3786"/>
        </w:tabs>
        <w:rPr>
          <w:noProof/>
        </w:rPr>
      </w:pPr>
      <w:r>
        <w:rPr>
          <w:noProof/>
        </w:rPr>
        <w:t>Provenance</w:t>
      </w:r>
      <w:r>
        <w:rPr>
          <w:noProof/>
        </w:rPr>
        <w:tab/>
        <w:t>40</w:t>
      </w:r>
    </w:p>
    <w:p w14:paraId="69F8EB13" w14:textId="77777777" w:rsidR="002B21AD" w:rsidRDefault="002B21AD">
      <w:pPr>
        <w:pStyle w:val="Index1"/>
        <w:tabs>
          <w:tab w:val="right" w:leader="dot" w:pos="3786"/>
        </w:tabs>
        <w:rPr>
          <w:noProof/>
        </w:rPr>
      </w:pPr>
      <w:r>
        <w:rPr>
          <w:noProof/>
        </w:rPr>
        <w:t>PROVENANCE</w:t>
      </w:r>
      <w:r>
        <w:rPr>
          <w:noProof/>
        </w:rPr>
        <w:tab/>
        <w:t>73</w:t>
      </w:r>
    </w:p>
    <w:p w14:paraId="0D5F2992" w14:textId="77777777" w:rsidR="002B21AD" w:rsidRDefault="002B21AD">
      <w:pPr>
        <w:pStyle w:val="Index1"/>
        <w:tabs>
          <w:tab w:val="right" w:leader="dot" w:pos="3786"/>
        </w:tabs>
        <w:rPr>
          <w:noProof/>
        </w:rPr>
      </w:pPr>
      <w:r>
        <w:rPr>
          <w:noProof/>
        </w:rPr>
        <w:t>Provider</w:t>
      </w:r>
      <w:r>
        <w:rPr>
          <w:noProof/>
        </w:rPr>
        <w:tab/>
        <w:t>45</w:t>
      </w:r>
    </w:p>
    <w:p w14:paraId="16CA8E93" w14:textId="77777777" w:rsidR="002B21AD" w:rsidRDefault="002B21AD">
      <w:pPr>
        <w:pStyle w:val="Index1"/>
        <w:tabs>
          <w:tab w:val="right" w:leader="dot" w:pos="3786"/>
        </w:tabs>
        <w:rPr>
          <w:noProof/>
        </w:rPr>
      </w:pPr>
      <w:r>
        <w:rPr>
          <w:noProof/>
        </w:rPr>
        <w:t>PyrrhoArray</w:t>
      </w:r>
      <w:r>
        <w:rPr>
          <w:noProof/>
        </w:rPr>
        <w:tab/>
        <w:t>108, 110</w:t>
      </w:r>
    </w:p>
    <w:p w14:paraId="73CC4A48" w14:textId="77777777" w:rsidR="002B21AD" w:rsidRDefault="002B21AD">
      <w:pPr>
        <w:pStyle w:val="Index1"/>
        <w:tabs>
          <w:tab w:val="right" w:leader="dot" w:pos="3786"/>
        </w:tabs>
        <w:rPr>
          <w:noProof/>
        </w:rPr>
      </w:pPr>
      <w:r>
        <w:rPr>
          <w:noProof/>
        </w:rPr>
        <w:t>PyrrhoConnect</w:t>
      </w:r>
      <w:r>
        <w:rPr>
          <w:noProof/>
        </w:rPr>
        <w:tab/>
        <w:t>108</w:t>
      </w:r>
    </w:p>
    <w:p w14:paraId="7F4AA4CA" w14:textId="77777777" w:rsidR="002B21AD" w:rsidRDefault="002B21AD">
      <w:pPr>
        <w:pStyle w:val="Index1"/>
        <w:tabs>
          <w:tab w:val="right" w:leader="dot" w:pos="3786"/>
        </w:tabs>
        <w:rPr>
          <w:noProof/>
        </w:rPr>
      </w:pPr>
      <w:r>
        <w:rPr>
          <w:noProof/>
        </w:rPr>
        <w:t>PyrrhoInterval</w:t>
      </w:r>
      <w:r>
        <w:rPr>
          <w:noProof/>
        </w:rPr>
        <w:tab/>
        <w:t>108, 112</w:t>
      </w:r>
    </w:p>
    <w:p w14:paraId="6DA0C44E" w14:textId="77777777" w:rsidR="002B21AD" w:rsidRDefault="002B21AD">
      <w:pPr>
        <w:pStyle w:val="Index1"/>
        <w:tabs>
          <w:tab w:val="right" w:leader="dot" w:pos="3786"/>
        </w:tabs>
        <w:rPr>
          <w:noProof/>
        </w:rPr>
      </w:pPr>
      <w:r>
        <w:rPr>
          <w:noProof/>
        </w:rPr>
        <w:t>PyrrhoRow</w:t>
      </w:r>
      <w:r>
        <w:rPr>
          <w:noProof/>
        </w:rPr>
        <w:tab/>
        <w:t>108, 113</w:t>
      </w:r>
    </w:p>
    <w:p w14:paraId="4B97C5F8" w14:textId="77777777" w:rsidR="002B21AD" w:rsidRDefault="002B21AD">
      <w:pPr>
        <w:pStyle w:val="Index1"/>
        <w:tabs>
          <w:tab w:val="right" w:leader="dot" w:pos="3786"/>
        </w:tabs>
        <w:rPr>
          <w:noProof/>
        </w:rPr>
      </w:pPr>
      <w:r>
        <w:rPr>
          <w:noProof/>
        </w:rPr>
        <w:t>QueryExpression</w:t>
      </w:r>
      <w:r>
        <w:rPr>
          <w:noProof/>
        </w:rPr>
        <w:tab/>
        <w:t>71</w:t>
      </w:r>
    </w:p>
    <w:p w14:paraId="189288A6" w14:textId="77777777" w:rsidR="002B21AD" w:rsidRDefault="002B21AD">
      <w:pPr>
        <w:pStyle w:val="Index1"/>
        <w:tabs>
          <w:tab w:val="right" w:leader="dot" w:pos="3786"/>
        </w:tabs>
        <w:rPr>
          <w:noProof/>
        </w:rPr>
      </w:pPr>
      <w:r>
        <w:rPr>
          <w:noProof/>
        </w:rPr>
        <w:t>QueryPrimary</w:t>
      </w:r>
      <w:r>
        <w:rPr>
          <w:noProof/>
        </w:rPr>
        <w:tab/>
        <w:t>72</w:t>
      </w:r>
    </w:p>
    <w:p w14:paraId="4890FBB5" w14:textId="77777777" w:rsidR="002B21AD" w:rsidRDefault="002B21AD">
      <w:pPr>
        <w:pStyle w:val="Index1"/>
        <w:tabs>
          <w:tab w:val="right" w:leader="dot" w:pos="3786"/>
        </w:tabs>
        <w:rPr>
          <w:noProof/>
        </w:rPr>
      </w:pPr>
      <w:r>
        <w:rPr>
          <w:noProof/>
        </w:rPr>
        <w:t>QuerySpecification</w:t>
      </w:r>
      <w:r>
        <w:rPr>
          <w:noProof/>
        </w:rPr>
        <w:tab/>
        <w:t>72</w:t>
      </w:r>
    </w:p>
    <w:p w14:paraId="7D151974" w14:textId="77777777" w:rsidR="002B21AD" w:rsidRDefault="002B21AD">
      <w:pPr>
        <w:pStyle w:val="Index1"/>
        <w:tabs>
          <w:tab w:val="right" w:leader="dot" w:pos="3786"/>
        </w:tabs>
        <w:rPr>
          <w:noProof/>
        </w:rPr>
      </w:pPr>
      <w:r>
        <w:rPr>
          <w:noProof/>
        </w:rPr>
        <w:t>QueryTerm</w:t>
      </w:r>
      <w:r>
        <w:rPr>
          <w:noProof/>
        </w:rPr>
        <w:tab/>
        <w:t>71</w:t>
      </w:r>
    </w:p>
    <w:p w14:paraId="2D7E7B04"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REAL</w:t>
      </w:r>
      <w:r>
        <w:rPr>
          <w:noProof/>
        </w:rPr>
        <w:tab/>
        <w:t>70</w:t>
      </w:r>
    </w:p>
    <w:p w14:paraId="6842164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REF</w:t>
      </w:r>
      <w:r>
        <w:rPr>
          <w:noProof/>
        </w:rPr>
        <w:tab/>
        <w:t>70</w:t>
      </w:r>
    </w:p>
    <w:p w14:paraId="4A5E7D9C" w14:textId="77777777" w:rsidR="002B21AD" w:rsidRDefault="002B21AD">
      <w:pPr>
        <w:pStyle w:val="Index1"/>
        <w:tabs>
          <w:tab w:val="right" w:leader="dot" w:pos="3786"/>
        </w:tabs>
        <w:rPr>
          <w:noProof/>
        </w:rPr>
      </w:pPr>
      <w:r>
        <w:rPr>
          <w:noProof/>
        </w:rPr>
        <w:t>ReferentialAction</w:t>
      </w:r>
      <w:r>
        <w:rPr>
          <w:noProof/>
        </w:rPr>
        <w:tab/>
        <w:t>68</w:t>
      </w:r>
    </w:p>
    <w:p w14:paraId="2605AA42" w14:textId="77777777" w:rsidR="002B21AD" w:rsidRDefault="002B21AD">
      <w:pPr>
        <w:pStyle w:val="Index1"/>
        <w:tabs>
          <w:tab w:val="right" w:leader="dot" w:pos="3786"/>
        </w:tabs>
        <w:rPr>
          <w:noProof/>
        </w:rPr>
      </w:pPr>
      <w:r>
        <w:rPr>
          <w:noProof/>
        </w:rPr>
        <w:t>RefObj</w:t>
      </w:r>
      <w:r>
        <w:rPr>
          <w:noProof/>
        </w:rPr>
        <w:tab/>
        <w:t>68</w:t>
      </w:r>
    </w:p>
    <w:p w14:paraId="42615E9F" w14:textId="77777777" w:rsidR="002B21AD" w:rsidRDefault="002B21AD">
      <w:pPr>
        <w:pStyle w:val="Index1"/>
        <w:tabs>
          <w:tab w:val="right" w:leader="dot" w:pos="3786"/>
        </w:tabs>
        <w:rPr>
          <w:noProof/>
        </w:rPr>
      </w:pPr>
      <w:r>
        <w:rPr>
          <w:noProof/>
        </w:rPr>
        <w:t>Rename</w:t>
      </w:r>
      <w:r>
        <w:rPr>
          <w:noProof/>
        </w:rPr>
        <w:tab/>
        <w:t>69</w:t>
      </w:r>
    </w:p>
    <w:p w14:paraId="2C77DFE4" w14:textId="77777777" w:rsidR="002B21AD" w:rsidRDefault="002B21AD">
      <w:pPr>
        <w:pStyle w:val="Index1"/>
        <w:tabs>
          <w:tab w:val="right" w:leader="dot" w:pos="3786"/>
        </w:tabs>
        <w:rPr>
          <w:noProof/>
        </w:rPr>
      </w:pPr>
      <w:r>
        <w:rPr>
          <w:noProof/>
        </w:rPr>
        <w:t>Repeat</w:t>
      </w:r>
      <w:r>
        <w:rPr>
          <w:noProof/>
        </w:rPr>
        <w:tab/>
        <w:t>79</w:t>
      </w:r>
    </w:p>
    <w:p w14:paraId="0DD4F769" w14:textId="77777777" w:rsidR="002B21AD" w:rsidRDefault="002B21AD">
      <w:pPr>
        <w:pStyle w:val="Index1"/>
        <w:tabs>
          <w:tab w:val="right" w:leader="dot" w:pos="3786"/>
        </w:tabs>
        <w:rPr>
          <w:noProof/>
        </w:rPr>
      </w:pPr>
      <w:r>
        <w:rPr>
          <w:noProof/>
        </w:rPr>
        <w:t>Representation</w:t>
      </w:r>
      <w:r>
        <w:rPr>
          <w:noProof/>
        </w:rPr>
        <w:tab/>
        <w:t>67</w:t>
      </w:r>
    </w:p>
    <w:p w14:paraId="3E2438DB" w14:textId="77777777" w:rsidR="002B21AD" w:rsidRDefault="002B21AD">
      <w:pPr>
        <w:pStyle w:val="Index1"/>
        <w:tabs>
          <w:tab w:val="right" w:leader="dot" w:pos="3786"/>
        </w:tabs>
        <w:rPr>
          <w:noProof/>
        </w:rPr>
      </w:pPr>
      <w:r>
        <w:rPr>
          <w:noProof/>
        </w:rPr>
        <w:t>ResetReader</w:t>
      </w:r>
      <w:r>
        <w:rPr>
          <w:noProof/>
        </w:rPr>
        <w:tab/>
        <w:t>112</w:t>
      </w:r>
    </w:p>
    <w:p w14:paraId="0EA60EDD" w14:textId="77777777" w:rsidR="002B21AD" w:rsidRDefault="002B21AD">
      <w:pPr>
        <w:pStyle w:val="Index1"/>
        <w:tabs>
          <w:tab w:val="right" w:leader="dot" w:pos="3786"/>
        </w:tabs>
        <w:rPr>
          <w:noProof/>
        </w:rPr>
      </w:pPr>
      <w:r>
        <w:rPr>
          <w:noProof/>
        </w:rPr>
        <w:t>RESTRICT</w:t>
      </w:r>
      <w:r>
        <w:rPr>
          <w:noProof/>
        </w:rPr>
        <w:tab/>
        <w:t>68</w:t>
      </w:r>
    </w:p>
    <w:p w14:paraId="1394FDF1" w14:textId="77777777" w:rsidR="002B21AD" w:rsidRDefault="002B21AD">
      <w:pPr>
        <w:pStyle w:val="Index1"/>
        <w:tabs>
          <w:tab w:val="right" w:leader="dot" w:pos="3786"/>
        </w:tabs>
        <w:rPr>
          <w:noProof/>
        </w:rPr>
      </w:pPr>
      <w:r>
        <w:rPr>
          <w:noProof/>
        </w:rPr>
        <w:t>Restrict Delete</w:t>
      </w:r>
      <w:r>
        <w:rPr>
          <w:noProof/>
        </w:rPr>
        <w:tab/>
        <w:t>95, 124</w:t>
      </w:r>
    </w:p>
    <w:p w14:paraId="55DECF3B" w14:textId="77777777" w:rsidR="002B21AD" w:rsidRDefault="002B21AD">
      <w:pPr>
        <w:pStyle w:val="Index1"/>
        <w:tabs>
          <w:tab w:val="right" w:leader="dot" w:pos="3786"/>
        </w:tabs>
        <w:rPr>
          <w:noProof/>
        </w:rPr>
      </w:pPr>
      <w:r>
        <w:rPr>
          <w:noProof/>
        </w:rPr>
        <w:t>Restrict Update</w:t>
      </w:r>
      <w:r>
        <w:rPr>
          <w:noProof/>
        </w:rPr>
        <w:tab/>
        <w:t>95, 124</w:t>
      </w:r>
    </w:p>
    <w:p w14:paraId="5FC0EB9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RETURN</w:t>
      </w:r>
      <w:r>
        <w:rPr>
          <w:noProof/>
        </w:rPr>
        <w:tab/>
        <w:t>64</w:t>
      </w:r>
    </w:p>
    <w:p w14:paraId="071BD66E" w14:textId="77777777" w:rsidR="002B21AD" w:rsidRDefault="002B21AD">
      <w:pPr>
        <w:pStyle w:val="Index1"/>
        <w:tabs>
          <w:tab w:val="right" w:leader="dot" w:pos="3786"/>
        </w:tabs>
        <w:rPr>
          <w:noProof/>
        </w:rPr>
      </w:pPr>
      <w:r>
        <w:rPr>
          <w:noProof/>
        </w:rPr>
        <w:t>RETURNED_SQLSTATE</w:t>
      </w:r>
      <w:r>
        <w:rPr>
          <w:noProof/>
        </w:rPr>
        <w:tab/>
        <w:t>79</w:t>
      </w:r>
    </w:p>
    <w:p w14:paraId="51FDFF1E" w14:textId="77777777" w:rsidR="002B21AD" w:rsidRDefault="002B21AD">
      <w:pPr>
        <w:pStyle w:val="Index1"/>
        <w:tabs>
          <w:tab w:val="right" w:leader="dot" w:pos="3786"/>
        </w:tabs>
        <w:rPr>
          <w:noProof/>
        </w:rPr>
      </w:pPr>
      <w:r>
        <w:rPr>
          <w:noProof/>
        </w:rPr>
        <w:t>Revoke</w:t>
      </w:r>
      <w:r>
        <w:rPr>
          <w:noProof/>
        </w:rPr>
        <w:tab/>
        <w:t>69</w:t>
      </w:r>
    </w:p>
    <w:p w14:paraId="183114D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RIGHT</w:t>
      </w:r>
      <w:r>
        <w:rPr>
          <w:noProof/>
        </w:rPr>
        <w:tab/>
        <w:t>72</w:t>
      </w:r>
    </w:p>
    <w:p w14:paraId="2DF948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ROLLBACK</w:t>
      </w:r>
      <w:r>
        <w:rPr>
          <w:noProof/>
        </w:rPr>
        <w:tab/>
        <w:t>63, 64</w:t>
      </w:r>
    </w:p>
    <w:p w14:paraId="4F4C4EA4" w14:textId="77777777" w:rsidR="002B21AD" w:rsidRDefault="002B21AD">
      <w:pPr>
        <w:pStyle w:val="Index1"/>
        <w:tabs>
          <w:tab w:val="right" w:leader="dot" w:pos="3786"/>
        </w:tabs>
        <w:rPr>
          <w:noProof/>
        </w:rPr>
      </w:pPr>
      <w:r>
        <w:rPr>
          <w:noProof/>
        </w:rPr>
        <w:t>Routine</w:t>
      </w:r>
      <w:r>
        <w:rPr>
          <w:noProof/>
        </w:rPr>
        <w:tab/>
        <w:t>69</w:t>
      </w:r>
    </w:p>
    <w:p w14:paraId="3D71C238" w14:textId="77777777" w:rsidR="002B21AD" w:rsidRDefault="002B21AD">
      <w:pPr>
        <w:pStyle w:val="Index1"/>
        <w:tabs>
          <w:tab w:val="right" w:leader="dot" w:pos="3786"/>
        </w:tabs>
        <w:rPr>
          <w:noProof/>
        </w:rPr>
      </w:pPr>
      <w:r>
        <w:rPr>
          <w:noProof/>
        </w:rPr>
        <w:t>ROUTINE_CATALOG</w:t>
      </w:r>
      <w:r>
        <w:rPr>
          <w:noProof/>
        </w:rPr>
        <w:tab/>
        <w:t>79</w:t>
      </w:r>
    </w:p>
    <w:p w14:paraId="5034B39D" w14:textId="77777777" w:rsidR="002B21AD" w:rsidRDefault="002B21AD">
      <w:pPr>
        <w:pStyle w:val="Index1"/>
        <w:tabs>
          <w:tab w:val="right" w:leader="dot" w:pos="3786"/>
        </w:tabs>
        <w:rPr>
          <w:noProof/>
        </w:rPr>
      </w:pPr>
      <w:r>
        <w:rPr>
          <w:noProof/>
        </w:rPr>
        <w:t>ROUTINE_NAME</w:t>
      </w:r>
      <w:r>
        <w:rPr>
          <w:noProof/>
        </w:rPr>
        <w:tab/>
        <w:t>79</w:t>
      </w:r>
    </w:p>
    <w:p w14:paraId="10DB5CA3" w14:textId="77777777" w:rsidR="002B21AD" w:rsidRDefault="002B21AD">
      <w:pPr>
        <w:pStyle w:val="Index1"/>
        <w:tabs>
          <w:tab w:val="right" w:leader="dot" w:pos="3786"/>
        </w:tabs>
        <w:rPr>
          <w:noProof/>
        </w:rPr>
      </w:pPr>
      <w:r>
        <w:rPr>
          <w:noProof/>
        </w:rPr>
        <w:t>ROUTINE_SCHEMA</w:t>
      </w:r>
      <w:r>
        <w:rPr>
          <w:noProof/>
        </w:rPr>
        <w:tab/>
        <w:t>79</w:t>
      </w:r>
    </w:p>
    <w:p w14:paraId="4A7DA172" w14:textId="77777777" w:rsidR="002B21AD" w:rsidRDefault="002B21AD">
      <w:pPr>
        <w:pStyle w:val="Index1"/>
        <w:tabs>
          <w:tab w:val="right" w:leader="dot" w:pos="3786"/>
        </w:tabs>
        <w:rPr>
          <w:noProof/>
        </w:rPr>
      </w:pPr>
      <w:r>
        <w:rPr>
          <w:noProof/>
        </w:rPr>
        <w:t>ROW_COUNT</w:t>
      </w:r>
      <w:r>
        <w:rPr>
          <w:noProof/>
        </w:rPr>
        <w:tab/>
        <w:t>79</w:t>
      </w:r>
    </w:p>
    <w:p w14:paraId="50A77026" w14:textId="77777777" w:rsidR="002B21AD" w:rsidRDefault="002B21AD">
      <w:pPr>
        <w:pStyle w:val="Index1"/>
        <w:tabs>
          <w:tab w:val="right" w:leader="dot" w:pos="3786"/>
        </w:tabs>
        <w:rPr>
          <w:noProof/>
        </w:rPr>
      </w:pPr>
      <w:r>
        <w:rPr>
          <w:noProof/>
        </w:rPr>
        <w:t>RowNumber</w:t>
      </w:r>
      <w:r>
        <w:rPr>
          <w:noProof/>
        </w:rPr>
        <w:tab/>
        <w:t>77</w:t>
      </w:r>
    </w:p>
    <w:p w14:paraId="4286448F" w14:textId="77777777" w:rsidR="002B21AD" w:rsidRDefault="002B21AD">
      <w:pPr>
        <w:pStyle w:val="Index1"/>
        <w:tabs>
          <w:tab w:val="right" w:leader="dot" w:pos="3786"/>
        </w:tabs>
        <w:rPr>
          <w:noProof/>
        </w:rPr>
      </w:pPr>
      <w:r>
        <w:rPr>
          <w:noProof/>
        </w:rPr>
        <w:t>Scalar</w:t>
      </w:r>
      <w:r>
        <w:rPr>
          <w:noProof/>
        </w:rPr>
        <w:tab/>
        <w:t>72</w:t>
      </w:r>
    </w:p>
    <w:p w14:paraId="34010B39" w14:textId="77777777" w:rsidR="002B21AD" w:rsidRDefault="002B21AD">
      <w:pPr>
        <w:pStyle w:val="Index1"/>
        <w:tabs>
          <w:tab w:val="right" w:leader="dot" w:pos="3786"/>
        </w:tabs>
        <w:rPr>
          <w:noProof/>
        </w:rPr>
      </w:pPr>
      <w:r>
        <w:rPr>
          <w:noProof/>
        </w:rPr>
        <w:t>SCHEMA_NAME</w:t>
      </w:r>
      <w:r>
        <w:rPr>
          <w:noProof/>
        </w:rPr>
        <w:tab/>
        <w:t>79</w:t>
      </w:r>
    </w:p>
    <w:p w14:paraId="27186B6A" w14:textId="77777777" w:rsidR="002B21AD" w:rsidRDefault="002B21AD">
      <w:pPr>
        <w:pStyle w:val="Index1"/>
        <w:tabs>
          <w:tab w:val="right" w:leader="dot" w:pos="3786"/>
        </w:tabs>
        <w:rPr>
          <w:noProof/>
        </w:rPr>
      </w:pPr>
      <w:r>
        <w:rPr>
          <w:noProof/>
        </w:rPr>
        <w:t>SearchCondition</w:t>
      </w:r>
      <w:r>
        <w:rPr>
          <w:noProof/>
        </w:rPr>
        <w:tab/>
        <w:t>72</w:t>
      </w:r>
    </w:p>
    <w:p w14:paraId="6EDD95F3" w14:textId="77777777" w:rsidR="002B21AD" w:rsidRDefault="002B21AD">
      <w:pPr>
        <w:pStyle w:val="Index1"/>
        <w:tabs>
          <w:tab w:val="right" w:leader="dot" w:pos="3786"/>
        </w:tabs>
        <w:rPr>
          <w:noProof/>
        </w:rPr>
      </w:pPr>
      <w:r>
        <w:rPr>
          <w:noProof/>
        </w:rPr>
        <w:t>SECURITY</w:t>
      </w:r>
      <w:r>
        <w:rPr>
          <w:noProof/>
        </w:rPr>
        <w:tab/>
        <w:t>33, 64, 73</w:t>
      </w:r>
    </w:p>
    <w:p w14:paraId="45CE8051" w14:textId="77777777" w:rsidR="002B21AD" w:rsidRDefault="002B21AD">
      <w:pPr>
        <w:pStyle w:val="Index1"/>
        <w:tabs>
          <w:tab w:val="right" w:leader="dot" w:pos="3786"/>
        </w:tabs>
        <w:rPr>
          <w:noProof/>
        </w:rPr>
      </w:pPr>
      <w:r>
        <w:rPr>
          <w:noProof/>
        </w:rPr>
        <w:t>SelectItem</w:t>
      </w:r>
      <w:r>
        <w:rPr>
          <w:noProof/>
        </w:rPr>
        <w:tab/>
        <w:t>72</w:t>
      </w:r>
    </w:p>
    <w:p w14:paraId="1E1D72C7" w14:textId="77777777" w:rsidR="002B21AD" w:rsidRDefault="002B21AD">
      <w:pPr>
        <w:pStyle w:val="Index1"/>
        <w:tabs>
          <w:tab w:val="right" w:leader="dot" w:pos="3786"/>
        </w:tabs>
        <w:rPr>
          <w:noProof/>
        </w:rPr>
      </w:pPr>
      <w:r>
        <w:rPr>
          <w:noProof/>
        </w:rPr>
        <w:t>SelectSingle</w:t>
      </w:r>
      <w:r>
        <w:rPr>
          <w:noProof/>
        </w:rPr>
        <w:tab/>
        <w:t>79</w:t>
      </w:r>
    </w:p>
    <w:p w14:paraId="6AC8FD7A" w14:textId="77777777" w:rsidR="002B21AD" w:rsidRDefault="002B21AD">
      <w:pPr>
        <w:pStyle w:val="Index1"/>
        <w:tabs>
          <w:tab w:val="right" w:leader="dot" w:pos="3786"/>
        </w:tabs>
        <w:rPr>
          <w:noProof/>
        </w:rPr>
      </w:pPr>
      <w:r>
        <w:rPr>
          <w:noProof/>
        </w:rPr>
        <w:t>SERVER_NAME</w:t>
      </w:r>
      <w:r>
        <w:rPr>
          <w:noProof/>
        </w:rPr>
        <w:tab/>
        <w:t>79</w:t>
      </w:r>
    </w:p>
    <w:p w14:paraId="3BB13292" w14:textId="77777777" w:rsidR="002B21AD" w:rsidRDefault="002B21AD">
      <w:pPr>
        <w:pStyle w:val="Index1"/>
        <w:tabs>
          <w:tab w:val="right" w:leader="dot" w:pos="3786"/>
        </w:tabs>
        <w:rPr>
          <w:noProof/>
        </w:rPr>
      </w:pPr>
      <w:r>
        <w:rPr>
          <w:noProof/>
        </w:rPr>
        <w:t>Set</w:t>
      </w:r>
      <w:r>
        <w:rPr>
          <w:noProof/>
        </w:rPr>
        <w:tab/>
        <w:t>78</w:t>
      </w:r>
    </w:p>
    <w:p w14:paraId="17EDF19E" w14:textId="77777777" w:rsidR="002B21AD" w:rsidRDefault="002B21AD">
      <w:pPr>
        <w:pStyle w:val="Index1"/>
        <w:tabs>
          <w:tab w:val="right" w:leader="dot" w:pos="3786"/>
        </w:tabs>
        <w:rPr>
          <w:noProof/>
        </w:rPr>
      </w:pPr>
      <w:r>
        <w:rPr>
          <w:noProof/>
        </w:rPr>
        <w:t>Set Default Delete</w:t>
      </w:r>
      <w:r>
        <w:rPr>
          <w:noProof/>
        </w:rPr>
        <w:tab/>
        <w:t>95, 124</w:t>
      </w:r>
    </w:p>
    <w:p w14:paraId="1E5B076D" w14:textId="77777777" w:rsidR="002B21AD" w:rsidRDefault="002B21AD">
      <w:pPr>
        <w:pStyle w:val="Index1"/>
        <w:tabs>
          <w:tab w:val="right" w:leader="dot" w:pos="3786"/>
        </w:tabs>
        <w:rPr>
          <w:noProof/>
        </w:rPr>
      </w:pPr>
      <w:r>
        <w:rPr>
          <w:noProof/>
        </w:rPr>
        <w:t>Set Default Update</w:t>
      </w:r>
      <w:r>
        <w:rPr>
          <w:noProof/>
        </w:rPr>
        <w:tab/>
        <w:t>95, 124</w:t>
      </w:r>
    </w:p>
    <w:p w14:paraId="2538AFF3" w14:textId="77777777" w:rsidR="002B21AD" w:rsidRDefault="002B21AD">
      <w:pPr>
        <w:pStyle w:val="Index1"/>
        <w:tabs>
          <w:tab w:val="right" w:leader="dot" w:pos="3786"/>
        </w:tabs>
        <w:rPr>
          <w:noProof/>
        </w:rPr>
      </w:pPr>
      <w:r>
        <w:rPr>
          <w:noProof/>
        </w:rPr>
        <w:t>Set Null Delete</w:t>
      </w:r>
      <w:r>
        <w:rPr>
          <w:noProof/>
        </w:rPr>
        <w:tab/>
        <w:t>95, 124</w:t>
      </w:r>
    </w:p>
    <w:p w14:paraId="0AC2BE78" w14:textId="77777777" w:rsidR="002B21AD" w:rsidRDefault="002B21AD">
      <w:pPr>
        <w:pStyle w:val="Index1"/>
        <w:tabs>
          <w:tab w:val="right" w:leader="dot" w:pos="3786"/>
        </w:tabs>
        <w:rPr>
          <w:noProof/>
        </w:rPr>
      </w:pPr>
      <w:r>
        <w:rPr>
          <w:noProof/>
        </w:rPr>
        <w:t>Set Null Update</w:t>
      </w:r>
      <w:r>
        <w:rPr>
          <w:noProof/>
        </w:rPr>
        <w:tab/>
        <w:t>95, 124</w:t>
      </w:r>
    </w:p>
    <w:p w14:paraId="6C11B61E" w14:textId="77777777" w:rsidR="002B21AD" w:rsidRDefault="002B21AD">
      <w:pPr>
        <w:pStyle w:val="Index1"/>
        <w:tabs>
          <w:tab w:val="right" w:leader="dot" w:pos="3786"/>
        </w:tabs>
        <w:rPr>
          <w:noProof/>
        </w:rPr>
      </w:pPr>
      <w:r>
        <w:rPr>
          <w:noProof/>
        </w:rPr>
        <w:t>SetAuthority</w:t>
      </w:r>
      <w:r>
        <w:rPr>
          <w:noProof/>
        </w:rPr>
        <w:tab/>
        <w:t>112</w:t>
      </w:r>
    </w:p>
    <w:p w14:paraId="7E848366" w14:textId="77777777" w:rsidR="002B21AD" w:rsidRDefault="002B21AD">
      <w:pPr>
        <w:pStyle w:val="Index1"/>
        <w:tabs>
          <w:tab w:val="right" w:leader="dot" w:pos="3786"/>
        </w:tabs>
        <w:rPr>
          <w:noProof/>
        </w:rPr>
      </w:pPr>
      <w:r>
        <w:rPr>
          <w:noProof/>
        </w:rPr>
        <w:t>SetFunction</w:t>
      </w:r>
      <w:r>
        <w:rPr>
          <w:noProof/>
        </w:rPr>
        <w:tab/>
        <w:t>78</w:t>
      </w:r>
    </w:p>
    <w:p w14:paraId="3CB1CC7A" w14:textId="77777777" w:rsidR="002B21AD" w:rsidRDefault="002B21AD">
      <w:pPr>
        <w:pStyle w:val="Index1"/>
        <w:tabs>
          <w:tab w:val="right" w:leader="dot" w:pos="3786"/>
        </w:tabs>
        <w:rPr>
          <w:noProof/>
        </w:rPr>
      </w:pPr>
      <w:r>
        <w:rPr>
          <w:noProof/>
        </w:rPr>
        <w:t>Signal</w:t>
      </w:r>
      <w:r>
        <w:rPr>
          <w:noProof/>
        </w:rPr>
        <w:tab/>
        <w:t>79</w:t>
      </w:r>
    </w:p>
    <w:p w14:paraId="0BFE37DE"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SIGNAL</w:t>
      </w:r>
      <w:r>
        <w:rPr>
          <w:noProof/>
        </w:rPr>
        <w:tab/>
        <w:t>79</w:t>
      </w:r>
    </w:p>
    <w:p w14:paraId="32B2076E" w14:textId="77777777" w:rsidR="002B21AD" w:rsidRDefault="002B21AD">
      <w:pPr>
        <w:pStyle w:val="Index1"/>
        <w:tabs>
          <w:tab w:val="right" w:leader="dot" w:pos="3786"/>
        </w:tabs>
        <w:rPr>
          <w:noProof/>
        </w:rPr>
      </w:pPr>
      <w:r w:rsidRPr="00B325A8">
        <w:rPr>
          <w:noProof/>
          <w:lang w:val="fr-FR"/>
        </w:rPr>
        <w:t>SimpleTable</w:t>
      </w:r>
      <w:r>
        <w:rPr>
          <w:noProof/>
        </w:rPr>
        <w:tab/>
        <w:t>72</w:t>
      </w:r>
    </w:p>
    <w:p w14:paraId="72D3E13F" w14:textId="77777777" w:rsidR="002B21AD" w:rsidRDefault="002B21AD">
      <w:pPr>
        <w:pStyle w:val="Index1"/>
        <w:tabs>
          <w:tab w:val="right" w:leader="dot" w:pos="3786"/>
        </w:tabs>
        <w:rPr>
          <w:noProof/>
        </w:rPr>
      </w:pPr>
      <w:r>
        <w:rPr>
          <w:noProof/>
        </w:rPr>
        <w:t>Some</w:t>
      </w:r>
      <w:r>
        <w:rPr>
          <w:noProof/>
        </w:rPr>
        <w:tab/>
        <w:t>76</w:t>
      </w:r>
    </w:p>
    <w:p w14:paraId="4575295E" w14:textId="77777777" w:rsidR="002B21AD" w:rsidRDefault="002B21AD">
      <w:pPr>
        <w:pStyle w:val="Index1"/>
        <w:tabs>
          <w:tab w:val="right" w:leader="dot" w:pos="3786"/>
        </w:tabs>
        <w:rPr>
          <w:noProof/>
        </w:rPr>
      </w:pPr>
      <w:r>
        <w:rPr>
          <w:noProof/>
        </w:rPr>
        <w:t>SPECIFIC_NAME</w:t>
      </w:r>
      <w:r>
        <w:rPr>
          <w:noProof/>
        </w:rPr>
        <w:tab/>
        <w:t>79</w:t>
      </w:r>
    </w:p>
    <w:p w14:paraId="3AC0E22D" w14:textId="77777777" w:rsidR="002B21AD" w:rsidRDefault="002B21AD">
      <w:pPr>
        <w:pStyle w:val="Index1"/>
        <w:tabs>
          <w:tab w:val="right" w:leader="dot" w:pos="3786"/>
        </w:tabs>
        <w:rPr>
          <w:noProof/>
        </w:rPr>
      </w:pPr>
      <w:r>
        <w:rPr>
          <w:noProof/>
        </w:rPr>
        <w:t>Sql</w:t>
      </w:r>
      <w:r>
        <w:rPr>
          <w:noProof/>
        </w:rPr>
        <w:tab/>
        <w:t>63</w:t>
      </w:r>
    </w:p>
    <w:p w14:paraId="14B1A8D3" w14:textId="77777777" w:rsidR="002B21AD" w:rsidRDefault="002B21AD">
      <w:pPr>
        <w:pStyle w:val="Index1"/>
        <w:tabs>
          <w:tab w:val="right" w:leader="dot" w:pos="3786"/>
        </w:tabs>
        <w:rPr>
          <w:noProof/>
        </w:rPr>
      </w:pPr>
      <w:r>
        <w:rPr>
          <w:noProof/>
        </w:rPr>
        <w:t>SQLAGENT</w:t>
      </w:r>
      <w:r>
        <w:rPr>
          <w:noProof/>
        </w:rPr>
        <w:tab/>
        <w:t>66</w:t>
      </w:r>
    </w:p>
    <w:p w14:paraId="7EA65D46" w14:textId="77777777" w:rsidR="002B21AD" w:rsidRDefault="002B21AD">
      <w:pPr>
        <w:pStyle w:val="Index1"/>
        <w:tabs>
          <w:tab w:val="right" w:leader="dot" w:pos="3786"/>
        </w:tabs>
        <w:rPr>
          <w:noProof/>
        </w:rPr>
      </w:pPr>
      <w:r>
        <w:rPr>
          <w:noProof/>
        </w:rPr>
        <w:t>SqlStatement</w:t>
      </w:r>
      <w:r>
        <w:rPr>
          <w:noProof/>
        </w:rPr>
        <w:tab/>
        <w:t>63</w:t>
      </w:r>
    </w:p>
    <w:p w14:paraId="4F55303A" w14:textId="77777777" w:rsidR="002B21AD" w:rsidRDefault="002B21AD">
      <w:pPr>
        <w:pStyle w:val="Index1"/>
        <w:tabs>
          <w:tab w:val="right" w:leader="dot" w:pos="3786"/>
        </w:tabs>
        <w:rPr>
          <w:noProof/>
        </w:rPr>
      </w:pPr>
      <w:r>
        <w:rPr>
          <w:noProof/>
        </w:rPr>
        <w:t>SquareRoot</w:t>
      </w:r>
      <w:r>
        <w:rPr>
          <w:noProof/>
        </w:rPr>
        <w:tab/>
        <w:t>78</w:t>
      </w:r>
    </w:p>
    <w:p w14:paraId="12280D32" w14:textId="77777777" w:rsidR="002B21AD" w:rsidRDefault="002B21AD">
      <w:pPr>
        <w:pStyle w:val="Index1"/>
        <w:tabs>
          <w:tab w:val="right" w:leader="dot" w:pos="3786"/>
        </w:tabs>
        <w:rPr>
          <w:noProof/>
        </w:rPr>
      </w:pPr>
      <w:r>
        <w:rPr>
          <w:noProof/>
        </w:rPr>
        <w:t>StandardType</w:t>
      </w:r>
      <w:r>
        <w:rPr>
          <w:noProof/>
        </w:rPr>
        <w:tab/>
        <w:t>70</w:t>
      </w:r>
    </w:p>
    <w:p w14:paraId="258EEEC3" w14:textId="77777777" w:rsidR="002B21AD" w:rsidRDefault="002B21AD">
      <w:pPr>
        <w:pStyle w:val="Index1"/>
        <w:tabs>
          <w:tab w:val="right" w:leader="dot" w:pos="3786"/>
        </w:tabs>
        <w:rPr>
          <w:noProof/>
        </w:rPr>
      </w:pPr>
      <w:r>
        <w:rPr>
          <w:noProof/>
        </w:rPr>
        <w:t>StartField</w:t>
      </w:r>
      <w:r>
        <w:rPr>
          <w:noProof/>
        </w:rPr>
        <w:tab/>
        <w:t>74</w:t>
      </w:r>
    </w:p>
    <w:p w14:paraId="776A8022" w14:textId="77777777" w:rsidR="002B21AD" w:rsidRDefault="002B21AD">
      <w:pPr>
        <w:pStyle w:val="Index1"/>
        <w:tabs>
          <w:tab w:val="right" w:leader="dot" w:pos="3786"/>
        </w:tabs>
        <w:rPr>
          <w:noProof/>
        </w:rPr>
      </w:pPr>
      <w:r>
        <w:rPr>
          <w:noProof/>
        </w:rPr>
        <w:t>StartTimestamp</w:t>
      </w:r>
      <w:r>
        <w:rPr>
          <w:noProof/>
        </w:rPr>
        <w:tab/>
        <w:t>106</w:t>
      </w:r>
    </w:p>
    <w:p w14:paraId="4BC29BA0" w14:textId="77777777" w:rsidR="002B21AD" w:rsidRDefault="002B21AD">
      <w:pPr>
        <w:pStyle w:val="Index1"/>
        <w:tabs>
          <w:tab w:val="right" w:leader="dot" w:pos="3786"/>
        </w:tabs>
        <w:rPr>
          <w:noProof/>
        </w:rPr>
      </w:pPr>
      <w:r>
        <w:rPr>
          <w:noProof/>
        </w:rPr>
        <w:t>StartTransaction</w:t>
      </w:r>
      <w:r>
        <w:rPr>
          <w:noProof/>
        </w:rPr>
        <w:tab/>
        <w:t>106</w:t>
      </w:r>
    </w:p>
    <w:p w14:paraId="03D92BF6" w14:textId="77777777" w:rsidR="002B21AD" w:rsidRDefault="002B21AD">
      <w:pPr>
        <w:pStyle w:val="Index1"/>
        <w:tabs>
          <w:tab w:val="right" w:leader="dot" w:pos="3786"/>
        </w:tabs>
        <w:rPr>
          <w:noProof/>
        </w:rPr>
      </w:pPr>
      <w:r>
        <w:rPr>
          <w:noProof/>
        </w:rPr>
        <w:t>Statement</w:t>
      </w:r>
      <w:r>
        <w:rPr>
          <w:noProof/>
        </w:rPr>
        <w:tab/>
        <w:t>63</w:t>
      </w:r>
    </w:p>
    <w:p w14:paraId="3D781FE2" w14:textId="77777777" w:rsidR="002B21AD" w:rsidRDefault="002B21AD">
      <w:pPr>
        <w:pStyle w:val="Index1"/>
        <w:tabs>
          <w:tab w:val="right" w:leader="dot" w:pos="3786"/>
        </w:tabs>
        <w:rPr>
          <w:noProof/>
        </w:rPr>
      </w:pPr>
      <w:r>
        <w:rPr>
          <w:noProof/>
        </w:rPr>
        <w:t>Statements</w:t>
      </w:r>
      <w:r>
        <w:rPr>
          <w:noProof/>
        </w:rPr>
        <w:tab/>
        <w:t>80</w:t>
      </w:r>
    </w:p>
    <w:p w14:paraId="446BFEB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STATIC</w:t>
      </w:r>
      <w:r>
        <w:rPr>
          <w:noProof/>
        </w:rPr>
        <w:tab/>
        <w:t>64</w:t>
      </w:r>
    </w:p>
    <w:p w14:paraId="7E167AC1" w14:textId="77777777" w:rsidR="002B21AD" w:rsidRDefault="002B21AD">
      <w:pPr>
        <w:pStyle w:val="Index1"/>
        <w:tabs>
          <w:tab w:val="right" w:leader="dot" w:pos="3786"/>
        </w:tabs>
        <w:rPr>
          <w:noProof/>
        </w:rPr>
      </w:pPr>
      <w:r>
        <w:rPr>
          <w:noProof/>
        </w:rPr>
        <w:t>StringValueFunction</w:t>
      </w:r>
      <w:r>
        <w:rPr>
          <w:noProof/>
        </w:rPr>
        <w:tab/>
        <w:t>78</w:t>
      </w:r>
    </w:p>
    <w:p w14:paraId="3F702FA1" w14:textId="77777777" w:rsidR="002B21AD" w:rsidRDefault="002B21AD">
      <w:pPr>
        <w:pStyle w:val="Index1"/>
        <w:tabs>
          <w:tab w:val="right" w:leader="dot" w:pos="3786"/>
        </w:tabs>
        <w:rPr>
          <w:noProof/>
        </w:rPr>
      </w:pPr>
      <w:r>
        <w:rPr>
          <w:noProof/>
        </w:rPr>
        <w:t>SUBCLASS_ORIGIN</w:t>
      </w:r>
      <w:r>
        <w:rPr>
          <w:noProof/>
        </w:rPr>
        <w:tab/>
        <w:t>79</w:t>
      </w:r>
    </w:p>
    <w:p w14:paraId="4DE01485" w14:textId="77777777" w:rsidR="002B21AD" w:rsidRDefault="002B21AD">
      <w:pPr>
        <w:pStyle w:val="Index1"/>
        <w:tabs>
          <w:tab w:val="right" w:leader="dot" w:pos="3786"/>
        </w:tabs>
        <w:rPr>
          <w:noProof/>
        </w:rPr>
      </w:pPr>
      <w:r>
        <w:rPr>
          <w:noProof/>
        </w:rPr>
        <w:t>Subquery</w:t>
      </w:r>
      <w:r>
        <w:rPr>
          <w:noProof/>
        </w:rPr>
        <w:tab/>
        <w:t>72</w:t>
      </w:r>
    </w:p>
    <w:p w14:paraId="288014C6" w14:textId="77777777" w:rsidR="002B21AD" w:rsidRDefault="002B21AD">
      <w:pPr>
        <w:pStyle w:val="Index1"/>
        <w:tabs>
          <w:tab w:val="right" w:leader="dot" w:pos="3786"/>
        </w:tabs>
        <w:rPr>
          <w:noProof/>
        </w:rPr>
      </w:pPr>
      <w:r>
        <w:rPr>
          <w:noProof/>
        </w:rPr>
        <w:t>Substring</w:t>
      </w:r>
      <w:r>
        <w:rPr>
          <w:noProof/>
        </w:rPr>
        <w:tab/>
        <w:t>78</w:t>
      </w:r>
    </w:p>
    <w:p w14:paraId="54A9BD54" w14:textId="77777777" w:rsidR="002B21AD" w:rsidRDefault="002B21AD">
      <w:pPr>
        <w:pStyle w:val="Index1"/>
        <w:tabs>
          <w:tab w:val="right" w:leader="dot" w:pos="3786"/>
        </w:tabs>
        <w:rPr>
          <w:noProof/>
        </w:rPr>
      </w:pPr>
      <w:r>
        <w:rPr>
          <w:noProof/>
        </w:rPr>
        <w:t>Sum</w:t>
      </w:r>
      <w:r>
        <w:rPr>
          <w:noProof/>
        </w:rPr>
        <w:tab/>
        <w:t>78</w:t>
      </w:r>
    </w:p>
    <w:p w14:paraId="0ED131B6" w14:textId="77777777" w:rsidR="002B21AD" w:rsidRDefault="002B21AD">
      <w:pPr>
        <w:pStyle w:val="Index1"/>
        <w:tabs>
          <w:tab w:val="right" w:leader="dot" w:pos="3786"/>
        </w:tabs>
        <w:rPr>
          <w:noProof/>
        </w:rPr>
      </w:pPr>
      <w:r>
        <w:rPr>
          <w:noProof/>
        </w:rPr>
        <w:t>System.Type</w:t>
      </w:r>
      <w:r>
        <w:rPr>
          <w:noProof/>
        </w:rPr>
        <w:tab/>
        <w:t>46</w:t>
      </w:r>
    </w:p>
    <w:p w14:paraId="0A6CBFB4" w14:textId="77777777" w:rsidR="002B21AD" w:rsidRDefault="002B21AD">
      <w:pPr>
        <w:pStyle w:val="Index1"/>
        <w:tabs>
          <w:tab w:val="right" w:leader="dot" w:pos="3786"/>
        </w:tabs>
        <w:rPr>
          <w:noProof/>
        </w:rPr>
      </w:pPr>
      <w:r>
        <w:rPr>
          <w:noProof/>
        </w:rPr>
        <w:t>TABLE_NAME</w:t>
      </w:r>
      <w:r>
        <w:rPr>
          <w:noProof/>
        </w:rPr>
        <w:tab/>
        <w:t>79</w:t>
      </w:r>
    </w:p>
    <w:p w14:paraId="090312CB" w14:textId="77777777" w:rsidR="002B21AD" w:rsidRDefault="002B21AD">
      <w:pPr>
        <w:pStyle w:val="Index1"/>
        <w:tabs>
          <w:tab w:val="right" w:leader="dot" w:pos="3786"/>
        </w:tabs>
        <w:rPr>
          <w:noProof/>
        </w:rPr>
      </w:pPr>
      <w:r>
        <w:rPr>
          <w:noProof/>
        </w:rPr>
        <w:t>TableClause</w:t>
      </w:r>
      <w:r>
        <w:rPr>
          <w:noProof/>
        </w:rPr>
        <w:tab/>
        <w:t>67</w:t>
      </w:r>
    </w:p>
    <w:p w14:paraId="55F4A447" w14:textId="77777777" w:rsidR="002B21AD" w:rsidRDefault="002B21AD">
      <w:pPr>
        <w:pStyle w:val="Index1"/>
        <w:tabs>
          <w:tab w:val="right" w:leader="dot" w:pos="3786"/>
        </w:tabs>
        <w:rPr>
          <w:noProof/>
        </w:rPr>
      </w:pPr>
      <w:r w:rsidRPr="00B325A8">
        <w:rPr>
          <w:noProof/>
          <w:lang w:val="fr-FR"/>
        </w:rPr>
        <w:t>TableConstraint</w:t>
      </w:r>
      <w:r>
        <w:rPr>
          <w:noProof/>
        </w:rPr>
        <w:tab/>
        <w:t>67</w:t>
      </w:r>
    </w:p>
    <w:p w14:paraId="254F09EB" w14:textId="77777777" w:rsidR="002B21AD" w:rsidRDefault="002B21AD">
      <w:pPr>
        <w:pStyle w:val="Index1"/>
        <w:tabs>
          <w:tab w:val="right" w:leader="dot" w:pos="3786"/>
        </w:tabs>
        <w:rPr>
          <w:noProof/>
        </w:rPr>
      </w:pPr>
      <w:r w:rsidRPr="00B325A8">
        <w:rPr>
          <w:noProof/>
          <w:lang w:val="fr-FR"/>
        </w:rPr>
        <w:t>TableConstraintDef</w:t>
      </w:r>
      <w:r>
        <w:rPr>
          <w:noProof/>
        </w:rPr>
        <w:tab/>
        <w:t>67</w:t>
      </w:r>
    </w:p>
    <w:p w14:paraId="643C32D8" w14:textId="77777777" w:rsidR="002B21AD" w:rsidRDefault="002B21AD">
      <w:pPr>
        <w:pStyle w:val="Index1"/>
        <w:tabs>
          <w:tab w:val="right" w:leader="dot" w:pos="3786"/>
        </w:tabs>
        <w:rPr>
          <w:noProof/>
        </w:rPr>
      </w:pPr>
      <w:r>
        <w:rPr>
          <w:noProof/>
        </w:rPr>
        <w:t>TableContents</w:t>
      </w:r>
      <w:r>
        <w:rPr>
          <w:noProof/>
        </w:rPr>
        <w:tab/>
        <w:t>67</w:t>
      </w:r>
    </w:p>
    <w:p w14:paraId="74776454" w14:textId="77777777" w:rsidR="002B21AD" w:rsidRDefault="002B21AD">
      <w:pPr>
        <w:pStyle w:val="Index1"/>
        <w:tabs>
          <w:tab w:val="right" w:leader="dot" w:pos="3786"/>
        </w:tabs>
        <w:rPr>
          <w:noProof/>
        </w:rPr>
      </w:pPr>
      <w:r>
        <w:rPr>
          <w:noProof/>
        </w:rPr>
        <w:t>TableExpression</w:t>
      </w:r>
      <w:r>
        <w:rPr>
          <w:noProof/>
        </w:rPr>
        <w:tab/>
        <w:t>75</w:t>
      </w:r>
    </w:p>
    <w:p w14:paraId="2350DEE2" w14:textId="77777777" w:rsidR="002B21AD" w:rsidRDefault="002B21AD">
      <w:pPr>
        <w:pStyle w:val="Index1"/>
        <w:tabs>
          <w:tab w:val="right" w:leader="dot" w:pos="3786"/>
        </w:tabs>
        <w:rPr>
          <w:noProof/>
        </w:rPr>
      </w:pPr>
      <w:r>
        <w:rPr>
          <w:noProof/>
        </w:rPr>
        <w:t>TableFactor</w:t>
      </w:r>
      <w:r>
        <w:rPr>
          <w:noProof/>
        </w:rPr>
        <w:tab/>
        <w:t>75</w:t>
      </w:r>
    </w:p>
    <w:p w14:paraId="70833B05" w14:textId="77777777" w:rsidR="002B21AD" w:rsidRDefault="002B21AD">
      <w:pPr>
        <w:pStyle w:val="Index1"/>
        <w:tabs>
          <w:tab w:val="right" w:leader="dot" w:pos="3786"/>
        </w:tabs>
        <w:rPr>
          <w:noProof/>
        </w:rPr>
      </w:pPr>
      <w:r>
        <w:rPr>
          <w:noProof/>
        </w:rPr>
        <w:t>TablePeriodDefinition</w:t>
      </w:r>
      <w:r>
        <w:rPr>
          <w:noProof/>
        </w:rPr>
        <w:tab/>
        <w:t>67</w:t>
      </w:r>
    </w:p>
    <w:p w14:paraId="757C347C" w14:textId="77777777" w:rsidR="002B21AD" w:rsidRDefault="002B21AD">
      <w:pPr>
        <w:pStyle w:val="Index1"/>
        <w:tabs>
          <w:tab w:val="right" w:leader="dot" w:pos="3786"/>
        </w:tabs>
        <w:rPr>
          <w:noProof/>
        </w:rPr>
      </w:pPr>
      <w:r>
        <w:rPr>
          <w:noProof/>
        </w:rPr>
        <w:t>TableReference</w:t>
      </w:r>
      <w:r>
        <w:rPr>
          <w:noProof/>
        </w:rPr>
        <w:tab/>
        <w:t>75</w:t>
      </w:r>
    </w:p>
    <w:p w14:paraId="38F67B0C" w14:textId="77777777" w:rsidR="002B21AD" w:rsidRDefault="002B21AD">
      <w:pPr>
        <w:pStyle w:val="Index1"/>
        <w:tabs>
          <w:tab w:val="right" w:leader="dot" w:pos="3786"/>
        </w:tabs>
        <w:rPr>
          <w:noProof/>
        </w:rPr>
      </w:pPr>
      <w:r>
        <w:rPr>
          <w:noProof/>
        </w:rPr>
        <w:t>Target</w:t>
      </w:r>
      <w:r>
        <w:rPr>
          <w:noProof/>
        </w:rPr>
        <w:tab/>
        <w:t>78</w:t>
      </w:r>
    </w:p>
    <w:p w14:paraId="62DB5AE4" w14:textId="77777777" w:rsidR="002B21AD" w:rsidRDefault="002B21AD">
      <w:pPr>
        <w:pStyle w:val="Index1"/>
        <w:tabs>
          <w:tab w:val="right" w:leader="dot" w:pos="3786"/>
        </w:tabs>
        <w:rPr>
          <w:noProof/>
        </w:rPr>
      </w:pPr>
      <w:r>
        <w:rPr>
          <w:noProof/>
        </w:rPr>
        <w:t>TargetList</w:t>
      </w:r>
      <w:r>
        <w:rPr>
          <w:noProof/>
        </w:rPr>
        <w:tab/>
        <w:t>79</w:t>
      </w:r>
    </w:p>
    <w:p w14:paraId="143ACD60" w14:textId="77777777" w:rsidR="002B21AD" w:rsidRDefault="002B21AD">
      <w:pPr>
        <w:pStyle w:val="Index1"/>
        <w:tabs>
          <w:tab w:val="right" w:leader="dot" w:pos="3786"/>
        </w:tabs>
        <w:rPr>
          <w:noProof/>
        </w:rPr>
      </w:pPr>
      <w:r>
        <w:rPr>
          <w:noProof/>
        </w:rPr>
        <w:t>TicksPerSecond</w:t>
      </w:r>
      <w:r>
        <w:rPr>
          <w:noProof/>
        </w:rPr>
        <w:tab/>
        <w:t>113</w:t>
      </w:r>
    </w:p>
    <w:p w14:paraId="2EE5889C" w14:textId="77777777" w:rsidR="002B21AD" w:rsidRDefault="002B21AD">
      <w:pPr>
        <w:pStyle w:val="Index1"/>
        <w:tabs>
          <w:tab w:val="right" w:leader="dot" w:pos="3786"/>
        </w:tabs>
        <w:rPr>
          <w:noProof/>
        </w:rPr>
      </w:pPr>
      <w:r>
        <w:rPr>
          <w:noProof/>
        </w:rPr>
        <w:t>TimePeriodSpecification</w:t>
      </w:r>
      <w:r>
        <w:rPr>
          <w:noProof/>
        </w:rPr>
        <w:tab/>
        <w:t>72</w:t>
      </w:r>
    </w:p>
    <w:p w14:paraId="36B68D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TIMESTAMP</w:t>
      </w:r>
      <w:r>
        <w:rPr>
          <w:noProof/>
        </w:rPr>
        <w:tab/>
        <w:t>74</w:t>
      </w:r>
    </w:p>
    <w:p w14:paraId="144C5262" w14:textId="77777777" w:rsidR="002B21AD" w:rsidRDefault="002B21AD">
      <w:pPr>
        <w:pStyle w:val="Index1"/>
        <w:tabs>
          <w:tab w:val="right" w:leader="dot" w:pos="3786"/>
        </w:tabs>
        <w:rPr>
          <w:noProof/>
        </w:rPr>
      </w:pPr>
      <w:r>
        <w:rPr>
          <w:noProof/>
        </w:rPr>
        <w:t>TRANSACTION_ACTIVE</w:t>
      </w:r>
      <w:r>
        <w:rPr>
          <w:noProof/>
        </w:rPr>
        <w:tab/>
        <w:t>79</w:t>
      </w:r>
    </w:p>
    <w:p w14:paraId="4F01261C" w14:textId="77777777" w:rsidR="002B21AD" w:rsidRDefault="002B21AD">
      <w:pPr>
        <w:pStyle w:val="Index1"/>
        <w:tabs>
          <w:tab w:val="right" w:leader="dot" w:pos="3786"/>
        </w:tabs>
        <w:rPr>
          <w:noProof/>
        </w:rPr>
      </w:pPr>
      <w:r w:rsidRPr="00B325A8">
        <w:rPr>
          <w:rFonts w:eastAsia="Times New Roman"/>
          <w:i/>
          <w:iCs/>
          <w:noProof/>
          <w:lang w:eastAsia="en-US"/>
        </w:rPr>
        <w:t>Transaction2</w:t>
      </w:r>
      <w:r>
        <w:rPr>
          <w:noProof/>
        </w:rPr>
        <w:tab/>
        <w:t>122</w:t>
      </w:r>
    </w:p>
    <w:p w14:paraId="7A1FD5F6" w14:textId="77777777" w:rsidR="002B21AD" w:rsidRDefault="002B21AD">
      <w:pPr>
        <w:pStyle w:val="Index1"/>
        <w:tabs>
          <w:tab w:val="right" w:leader="dot" w:pos="3786"/>
        </w:tabs>
        <w:rPr>
          <w:noProof/>
        </w:rPr>
      </w:pPr>
      <w:r>
        <w:rPr>
          <w:noProof/>
        </w:rPr>
        <w:t>TransactionConflict</w:t>
      </w:r>
      <w:r>
        <w:rPr>
          <w:noProof/>
        </w:rPr>
        <w:tab/>
        <w:t>108</w:t>
      </w:r>
    </w:p>
    <w:p w14:paraId="32603DBF" w14:textId="77777777" w:rsidR="002B21AD" w:rsidRDefault="002B21AD">
      <w:pPr>
        <w:pStyle w:val="Index1"/>
        <w:tabs>
          <w:tab w:val="right" w:leader="dot" w:pos="3786"/>
        </w:tabs>
        <w:rPr>
          <w:noProof/>
        </w:rPr>
      </w:pPr>
      <w:r>
        <w:rPr>
          <w:noProof/>
        </w:rPr>
        <w:t>TRANSACTIONS_COMMITTED</w:t>
      </w:r>
      <w:r>
        <w:rPr>
          <w:noProof/>
        </w:rPr>
        <w:tab/>
        <w:t>79</w:t>
      </w:r>
    </w:p>
    <w:p w14:paraId="312D9A22" w14:textId="77777777" w:rsidR="002B21AD" w:rsidRDefault="002B21AD">
      <w:pPr>
        <w:pStyle w:val="Index1"/>
        <w:tabs>
          <w:tab w:val="right" w:leader="dot" w:pos="3786"/>
        </w:tabs>
        <w:rPr>
          <w:noProof/>
        </w:rPr>
      </w:pPr>
      <w:r>
        <w:rPr>
          <w:noProof/>
        </w:rPr>
        <w:t>TRANSACTIONS_ROLLED_BACK</w:t>
      </w:r>
      <w:r>
        <w:rPr>
          <w:noProof/>
        </w:rPr>
        <w:tab/>
        <w:t>79</w:t>
      </w:r>
    </w:p>
    <w:p w14:paraId="3D7EEAB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TREAT</w:t>
      </w:r>
      <w:r>
        <w:rPr>
          <w:noProof/>
        </w:rPr>
        <w:tab/>
        <w:t>73, 78</w:t>
      </w:r>
    </w:p>
    <w:p w14:paraId="48FF1239" w14:textId="77777777" w:rsidR="002B21AD" w:rsidRDefault="002B21AD">
      <w:pPr>
        <w:pStyle w:val="Index1"/>
        <w:tabs>
          <w:tab w:val="right" w:leader="dot" w:pos="3786"/>
        </w:tabs>
        <w:rPr>
          <w:noProof/>
        </w:rPr>
      </w:pPr>
      <w:r>
        <w:rPr>
          <w:noProof/>
        </w:rPr>
        <w:t>Trigger</w:t>
      </w:r>
      <w:r>
        <w:rPr>
          <w:noProof/>
        </w:rPr>
        <w:tab/>
        <w:t>68</w:t>
      </w:r>
    </w:p>
    <w:p w14:paraId="7C6AE0D5" w14:textId="77777777" w:rsidR="002B21AD" w:rsidRDefault="002B21AD">
      <w:pPr>
        <w:pStyle w:val="Index1"/>
        <w:tabs>
          <w:tab w:val="right" w:leader="dot" w:pos="3786"/>
        </w:tabs>
        <w:rPr>
          <w:noProof/>
        </w:rPr>
      </w:pPr>
      <w:r>
        <w:rPr>
          <w:noProof/>
        </w:rPr>
        <w:lastRenderedPageBreak/>
        <w:t>TRIGGER_CATALOG</w:t>
      </w:r>
      <w:r>
        <w:rPr>
          <w:noProof/>
        </w:rPr>
        <w:tab/>
        <w:t>79</w:t>
      </w:r>
    </w:p>
    <w:p w14:paraId="2B403A33" w14:textId="77777777" w:rsidR="002B21AD" w:rsidRDefault="002B21AD">
      <w:pPr>
        <w:pStyle w:val="Index1"/>
        <w:tabs>
          <w:tab w:val="right" w:leader="dot" w:pos="3786"/>
        </w:tabs>
        <w:rPr>
          <w:noProof/>
        </w:rPr>
      </w:pPr>
      <w:r>
        <w:rPr>
          <w:noProof/>
        </w:rPr>
        <w:t>TRIGGER_NAME</w:t>
      </w:r>
      <w:r>
        <w:rPr>
          <w:noProof/>
        </w:rPr>
        <w:tab/>
        <w:t>79</w:t>
      </w:r>
    </w:p>
    <w:p w14:paraId="5A0582E1" w14:textId="77777777" w:rsidR="002B21AD" w:rsidRDefault="002B21AD">
      <w:pPr>
        <w:pStyle w:val="Index1"/>
        <w:tabs>
          <w:tab w:val="right" w:leader="dot" w:pos="3786"/>
        </w:tabs>
        <w:rPr>
          <w:noProof/>
        </w:rPr>
      </w:pPr>
      <w:r>
        <w:rPr>
          <w:noProof/>
        </w:rPr>
        <w:t>TRIGGER_SCHEMA</w:t>
      </w:r>
      <w:r>
        <w:rPr>
          <w:noProof/>
        </w:rPr>
        <w:tab/>
        <w:t>79</w:t>
      </w:r>
    </w:p>
    <w:p w14:paraId="207ACF1A" w14:textId="77777777" w:rsidR="002B21AD" w:rsidRDefault="002B21AD">
      <w:pPr>
        <w:pStyle w:val="Index1"/>
        <w:tabs>
          <w:tab w:val="right" w:leader="dot" w:pos="3786"/>
        </w:tabs>
        <w:rPr>
          <w:noProof/>
        </w:rPr>
      </w:pPr>
      <w:r>
        <w:rPr>
          <w:noProof/>
        </w:rPr>
        <w:t>TriggerCond</w:t>
      </w:r>
      <w:r>
        <w:rPr>
          <w:noProof/>
        </w:rPr>
        <w:tab/>
        <w:t>68</w:t>
      </w:r>
    </w:p>
    <w:p w14:paraId="2267D85C" w14:textId="77777777" w:rsidR="002B21AD" w:rsidRDefault="002B21AD">
      <w:pPr>
        <w:pStyle w:val="Index1"/>
        <w:tabs>
          <w:tab w:val="right" w:leader="dot" w:pos="3786"/>
        </w:tabs>
        <w:rPr>
          <w:noProof/>
        </w:rPr>
      </w:pPr>
      <w:r>
        <w:rPr>
          <w:noProof/>
        </w:rPr>
        <w:t>TriggerDefinition</w:t>
      </w:r>
      <w:r>
        <w:rPr>
          <w:noProof/>
        </w:rPr>
        <w:tab/>
        <w:t>68</w:t>
      </w:r>
    </w:p>
    <w:p w14:paraId="04E418F1" w14:textId="77777777" w:rsidR="002B21AD" w:rsidRDefault="002B21AD">
      <w:pPr>
        <w:pStyle w:val="Index1"/>
        <w:tabs>
          <w:tab w:val="right" w:leader="dot" w:pos="3786"/>
        </w:tabs>
        <w:rPr>
          <w:noProof/>
        </w:rPr>
      </w:pPr>
      <w:r>
        <w:rPr>
          <w:noProof/>
        </w:rPr>
        <w:t>Type</w:t>
      </w:r>
      <w:r>
        <w:rPr>
          <w:noProof/>
        </w:rPr>
        <w:tab/>
        <w:t>70</w:t>
      </w:r>
    </w:p>
    <w:p w14:paraId="3D9D8F05" w14:textId="77777777" w:rsidR="002B21AD" w:rsidRDefault="002B21AD">
      <w:pPr>
        <w:pStyle w:val="Index1"/>
        <w:tabs>
          <w:tab w:val="right" w:leader="dot" w:pos="3786"/>
        </w:tabs>
        <w:rPr>
          <w:noProof/>
        </w:rPr>
      </w:pPr>
      <w:r>
        <w:rPr>
          <w:noProof/>
        </w:rPr>
        <w:t>TypedTableElement</w:t>
      </w:r>
      <w:r>
        <w:rPr>
          <w:noProof/>
        </w:rPr>
        <w:tab/>
        <w:t>67</w:t>
      </w:r>
    </w:p>
    <w:p w14:paraId="608498DE" w14:textId="77777777" w:rsidR="002B21AD" w:rsidRDefault="002B21AD">
      <w:pPr>
        <w:pStyle w:val="Index1"/>
        <w:tabs>
          <w:tab w:val="right" w:leader="dot" w:pos="3786"/>
        </w:tabs>
        <w:rPr>
          <w:noProof/>
        </w:rPr>
      </w:pPr>
      <w:r>
        <w:rPr>
          <w:noProof/>
        </w:rPr>
        <w:t>UNBOUNDED</w:t>
      </w:r>
      <w:r>
        <w:rPr>
          <w:noProof/>
        </w:rPr>
        <w:tab/>
        <w:t>75</w:t>
      </w:r>
    </w:p>
    <w:p w14:paraId="59E965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UNICODE</w:t>
      </w:r>
      <w:r>
        <w:rPr>
          <w:noProof/>
        </w:rPr>
        <w:tab/>
        <w:t>70</w:t>
      </w:r>
    </w:p>
    <w:p w14:paraId="69EC70F5"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UNION</w:t>
      </w:r>
      <w:r>
        <w:rPr>
          <w:noProof/>
        </w:rPr>
        <w:tab/>
        <w:t>71, 73</w:t>
      </w:r>
    </w:p>
    <w:p w14:paraId="2EB64BEF" w14:textId="77777777" w:rsidR="002B21AD" w:rsidRDefault="002B21AD">
      <w:pPr>
        <w:pStyle w:val="Index1"/>
        <w:tabs>
          <w:tab w:val="right" w:leader="dot" w:pos="3786"/>
        </w:tabs>
        <w:rPr>
          <w:noProof/>
        </w:rPr>
      </w:pPr>
      <w:r>
        <w:rPr>
          <w:noProof/>
        </w:rPr>
        <w:t>Unique</w:t>
      </w:r>
      <w:r>
        <w:rPr>
          <w:noProof/>
        </w:rPr>
        <w:tab/>
        <w:t>76</w:t>
      </w:r>
    </w:p>
    <w:p w14:paraId="228BDD0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UNNEST</w:t>
      </w:r>
      <w:r>
        <w:rPr>
          <w:noProof/>
        </w:rPr>
        <w:tab/>
        <w:t>75</w:t>
      </w:r>
    </w:p>
    <w:p w14:paraId="6AAA2649" w14:textId="77777777" w:rsidR="002B21AD" w:rsidRDefault="002B21AD">
      <w:pPr>
        <w:pStyle w:val="Index1"/>
        <w:tabs>
          <w:tab w:val="right" w:leader="dot" w:pos="3786"/>
        </w:tabs>
        <w:rPr>
          <w:noProof/>
        </w:rPr>
      </w:pPr>
      <w:r>
        <w:rPr>
          <w:noProof/>
        </w:rPr>
        <w:t>UpdatePositioned</w:t>
      </w:r>
      <w:r>
        <w:rPr>
          <w:noProof/>
        </w:rPr>
        <w:tab/>
        <w:t>71</w:t>
      </w:r>
    </w:p>
    <w:p w14:paraId="1C8B9DD5" w14:textId="77777777" w:rsidR="002B21AD" w:rsidRDefault="002B21AD">
      <w:pPr>
        <w:pStyle w:val="Index1"/>
        <w:tabs>
          <w:tab w:val="right" w:leader="dot" w:pos="3786"/>
        </w:tabs>
        <w:rPr>
          <w:noProof/>
        </w:rPr>
      </w:pPr>
      <w:r>
        <w:rPr>
          <w:noProof/>
        </w:rPr>
        <w:t>UpdateSearched</w:t>
      </w:r>
      <w:r>
        <w:rPr>
          <w:noProof/>
        </w:rPr>
        <w:tab/>
        <w:t>71</w:t>
      </w:r>
    </w:p>
    <w:p w14:paraId="3332A9A7" w14:textId="6052CF2B" w:rsidR="002B21AD" w:rsidRDefault="002B21AD">
      <w:pPr>
        <w:pStyle w:val="Index1"/>
        <w:tabs>
          <w:tab w:val="right" w:leader="dot" w:pos="3786"/>
        </w:tabs>
        <w:rPr>
          <w:noProof/>
        </w:rPr>
      </w:pPr>
      <w:r>
        <w:rPr>
          <w:noProof/>
        </w:rPr>
        <w:t>uri</w:t>
      </w:r>
      <w:r>
        <w:rPr>
          <w:noProof/>
        </w:rPr>
        <w:tab/>
      </w:r>
      <w:r>
        <w:rPr>
          <w:noProof/>
        </w:rPr>
        <w:tab/>
        <w:t>63</w:t>
      </w:r>
    </w:p>
    <w:p w14:paraId="39A34B21" w14:textId="77777777" w:rsidR="002B21AD" w:rsidRDefault="002B21AD">
      <w:pPr>
        <w:pStyle w:val="Index1"/>
        <w:tabs>
          <w:tab w:val="right" w:leader="dot" w:pos="3786"/>
        </w:tabs>
        <w:rPr>
          <w:noProof/>
        </w:rPr>
      </w:pPr>
      <w:r>
        <w:rPr>
          <w:noProof/>
        </w:rPr>
        <w:t>URL</w:t>
      </w:r>
      <w:r>
        <w:rPr>
          <w:noProof/>
        </w:rPr>
        <w:tab/>
        <w:t>66</w:t>
      </w:r>
    </w:p>
    <w:p w14:paraId="4885F43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USER</w:t>
      </w:r>
      <w:r>
        <w:rPr>
          <w:noProof/>
        </w:rPr>
        <w:tab/>
        <w:t>66</w:t>
      </w:r>
    </w:p>
    <w:p w14:paraId="55F61FBE" w14:textId="77777777" w:rsidR="002B21AD" w:rsidRDefault="002B21AD">
      <w:pPr>
        <w:pStyle w:val="Index1"/>
        <w:tabs>
          <w:tab w:val="right" w:leader="dot" w:pos="3786"/>
        </w:tabs>
        <w:rPr>
          <w:noProof/>
        </w:rPr>
      </w:pPr>
      <w:r>
        <w:rPr>
          <w:noProof/>
        </w:rPr>
        <w:t>UserFunctionCall</w:t>
      </w:r>
      <w:r>
        <w:rPr>
          <w:noProof/>
        </w:rPr>
        <w:tab/>
        <w:t>80</w:t>
      </w:r>
    </w:p>
    <w:p w14:paraId="5E2CA658" w14:textId="77777777" w:rsidR="002B21AD" w:rsidRDefault="002B21AD">
      <w:pPr>
        <w:pStyle w:val="Index1"/>
        <w:tabs>
          <w:tab w:val="right" w:leader="dot" w:pos="3786"/>
        </w:tabs>
        <w:rPr>
          <w:noProof/>
        </w:rPr>
      </w:pPr>
      <w:r>
        <w:rPr>
          <w:noProof/>
        </w:rPr>
        <w:t>VALID</w:t>
      </w:r>
      <w:r>
        <w:rPr>
          <w:noProof/>
        </w:rPr>
        <w:tab/>
        <w:t>76</w:t>
      </w:r>
    </w:p>
    <w:p w14:paraId="71F67481" w14:textId="77777777" w:rsidR="002B21AD" w:rsidRDefault="002B21AD">
      <w:pPr>
        <w:pStyle w:val="Index1"/>
        <w:tabs>
          <w:tab w:val="right" w:leader="dot" w:pos="3786"/>
        </w:tabs>
        <w:rPr>
          <w:noProof/>
        </w:rPr>
      </w:pPr>
      <w:r>
        <w:rPr>
          <w:noProof/>
        </w:rPr>
        <w:t>Value</w:t>
      </w:r>
      <w:r>
        <w:rPr>
          <w:noProof/>
        </w:rPr>
        <w:tab/>
        <w:t>72</w:t>
      </w:r>
    </w:p>
    <w:p w14:paraId="16E06058" w14:textId="77777777" w:rsidR="002B21AD" w:rsidRDefault="002B21AD">
      <w:pPr>
        <w:pStyle w:val="Index1"/>
        <w:tabs>
          <w:tab w:val="right" w:leader="dot" w:pos="3786"/>
        </w:tabs>
        <w:rPr>
          <w:noProof/>
        </w:rPr>
      </w:pPr>
      <w:r>
        <w:rPr>
          <w:noProof/>
        </w:rPr>
        <w:t>Values</w:t>
      </w:r>
      <w:r>
        <w:rPr>
          <w:noProof/>
        </w:rPr>
        <w:tab/>
        <w:t>68</w:t>
      </w:r>
    </w:p>
    <w:p w14:paraId="38DCBD9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VALUES</w:t>
      </w:r>
      <w:r>
        <w:rPr>
          <w:noProof/>
        </w:rPr>
        <w:tab/>
        <w:t>74</w:t>
      </w:r>
    </w:p>
    <w:p w14:paraId="0762882D" w14:textId="77777777" w:rsidR="002B21AD" w:rsidRDefault="002B21AD">
      <w:pPr>
        <w:pStyle w:val="Index1"/>
        <w:tabs>
          <w:tab w:val="right" w:leader="dot" w:pos="3786"/>
        </w:tabs>
        <w:rPr>
          <w:noProof/>
        </w:rPr>
      </w:pPr>
      <w:r>
        <w:rPr>
          <w:noProof/>
        </w:rPr>
        <w:t>VariableRef</w:t>
      </w:r>
      <w:r>
        <w:rPr>
          <w:noProof/>
        </w:rPr>
        <w:tab/>
        <w:t>73</w:t>
      </w:r>
    </w:p>
    <w:p w14:paraId="6A0EE7E8" w14:textId="77777777" w:rsidR="002B21AD" w:rsidRDefault="002B21AD">
      <w:pPr>
        <w:pStyle w:val="Index1"/>
        <w:tabs>
          <w:tab w:val="right" w:leader="dot" w:pos="3786"/>
        </w:tabs>
        <w:rPr>
          <w:noProof/>
        </w:rPr>
      </w:pPr>
      <w:r>
        <w:rPr>
          <w:noProof/>
        </w:rPr>
        <w:t>Versioned</w:t>
      </w:r>
      <w:r>
        <w:rPr>
          <w:noProof/>
        </w:rPr>
        <w:tab/>
        <w:t>112</w:t>
      </w:r>
    </w:p>
    <w:p w14:paraId="58E3AD02" w14:textId="77777777" w:rsidR="002B21AD" w:rsidRDefault="002B21AD">
      <w:pPr>
        <w:pStyle w:val="Index1"/>
        <w:tabs>
          <w:tab w:val="right" w:leader="dot" w:pos="3786"/>
        </w:tabs>
        <w:rPr>
          <w:noProof/>
        </w:rPr>
      </w:pPr>
      <w:r>
        <w:rPr>
          <w:noProof/>
        </w:rPr>
        <w:t>VERSIONING</w:t>
      </w:r>
      <w:r>
        <w:rPr>
          <w:noProof/>
        </w:rPr>
        <w:tab/>
        <w:t>78</w:t>
      </w:r>
    </w:p>
    <w:p w14:paraId="31711DFD" w14:textId="77777777" w:rsidR="002B21AD" w:rsidRDefault="002B21AD">
      <w:pPr>
        <w:pStyle w:val="Index1"/>
        <w:tabs>
          <w:tab w:val="right" w:leader="dot" w:pos="3786"/>
        </w:tabs>
        <w:rPr>
          <w:noProof/>
        </w:rPr>
      </w:pPr>
      <w:r w:rsidRPr="00B325A8">
        <w:rPr>
          <w:rFonts w:ascii="Consolas" w:hAnsi="Consolas"/>
          <w:noProof/>
        </w:rPr>
        <w:t>ViewDefinition</w:t>
      </w:r>
      <w:r>
        <w:rPr>
          <w:noProof/>
        </w:rPr>
        <w:tab/>
        <w:t>21, 68</w:t>
      </w:r>
    </w:p>
    <w:p w14:paraId="5B983AD7" w14:textId="77777777" w:rsidR="002B21AD" w:rsidRDefault="002B21AD">
      <w:pPr>
        <w:pStyle w:val="Index1"/>
        <w:tabs>
          <w:tab w:val="right" w:leader="dot" w:pos="3786"/>
        </w:tabs>
        <w:rPr>
          <w:noProof/>
        </w:rPr>
      </w:pPr>
      <w:r>
        <w:rPr>
          <w:noProof/>
        </w:rPr>
        <w:t>ViewSepecification</w:t>
      </w:r>
      <w:r>
        <w:rPr>
          <w:noProof/>
        </w:rPr>
        <w:tab/>
        <w:t>68</w:t>
      </w:r>
    </w:p>
    <w:p w14:paraId="7A163254" w14:textId="77777777" w:rsidR="002B21AD" w:rsidRDefault="002B21AD">
      <w:pPr>
        <w:pStyle w:val="Index1"/>
        <w:tabs>
          <w:tab w:val="right" w:leader="dot" w:pos="3786"/>
        </w:tabs>
        <w:rPr>
          <w:noProof/>
        </w:rPr>
      </w:pPr>
      <w:r>
        <w:rPr>
          <w:noProof/>
        </w:rPr>
        <w:t>WhereClause</w:t>
      </w:r>
      <w:r>
        <w:rPr>
          <w:noProof/>
        </w:rPr>
        <w:tab/>
        <w:t>75</w:t>
      </w:r>
    </w:p>
    <w:p w14:paraId="4095B3C1" w14:textId="77777777" w:rsidR="002B21AD" w:rsidRDefault="002B21AD">
      <w:pPr>
        <w:pStyle w:val="Index1"/>
        <w:tabs>
          <w:tab w:val="right" w:leader="dot" w:pos="3786"/>
        </w:tabs>
        <w:rPr>
          <w:noProof/>
        </w:rPr>
      </w:pPr>
      <w:r>
        <w:rPr>
          <w:noProof/>
        </w:rPr>
        <w:t>While</w:t>
      </w:r>
      <w:r>
        <w:rPr>
          <w:noProof/>
        </w:rPr>
        <w:tab/>
        <w:t>80</w:t>
      </w:r>
    </w:p>
    <w:p w14:paraId="4A1DDB0A" w14:textId="77777777" w:rsidR="002B21AD" w:rsidRDefault="002B21AD">
      <w:pPr>
        <w:pStyle w:val="Index1"/>
        <w:tabs>
          <w:tab w:val="right" w:leader="dot" w:pos="3786"/>
        </w:tabs>
        <w:rPr>
          <w:noProof/>
        </w:rPr>
      </w:pPr>
      <w:r w:rsidRPr="00B325A8">
        <w:rPr>
          <w:i/>
          <w:noProof/>
        </w:rPr>
        <w:t>window function</w:t>
      </w:r>
      <w:r>
        <w:rPr>
          <w:noProof/>
        </w:rPr>
        <w:tab/>
        <w:t>76</w:t>
      </w:r>
    </w:p>
    <w:p w14:paraId="7668E5FF" w14:textId="77777777" w:rsidR="002B21AD" w:rsidRDefault="002B21AD">
      <w:pPr>
        <w:pStyle w:val="Index1"/>
        <w:tabs>
          <w:tab w:val="right" w:leader="dot" w:pos="3786"/>
        </w:tabs>
        <w:rPr>
          <w:noProof/>
        </w:rPr>
      </w:pPr>
      <w:r>
        <w:rPr>
          <w:noProof/>
        </w:rPr>
        <w:t>WindowBetween</w:t>
      </w:r>
      <w:r>
        <w:rPr>
          <w:noProof/>
        </w:rPr>
        <w:tab/>
        <w:t>75</w:t>
      </w:r>
    </w:p>
    <w:p w14:paraId="314C5FE6" w14:textId="77777777" w:rsidR="002B21AD" w:rsidRDefault="002B21AD">
      <w:pPr>
        <w:pStyle w:val="Index1"/>
        <w:tabs>
          <w:tab w:val="right" w:leader="dot" w:pos="3786"/>
        </w:tabs>
        <w:rPr>
          <w:noProof/>
        </w:rPr>
      </w:pPr>
      <w:r>
        <w:rPr>
          <w:noProof/>
        </w:rPr>
        <w:t>WindowBound</w:t>
      </w:r>
      <w:r>
        <w:rPr>
          <w:noProof/>
        </w:rPr>
        <w:tab/>
        <w:t>75</w:t>
      </w:r>
    </w:p>
    <w:p w14:paraId="5A07C28F" w14:textId="77777777" w:rsidR="002B21AD" w:rsidRDefault="002B21AD">
      <w:pPr>
        <w:pStyle w:val="Index1"/>
        <w:tabs>
          <w:tab w:val="right" w:leader="dot" w:pos="3786"/>
        </w:tabs>
        <w:rPr>
          <w:noProof/>
        </w:rPr>
      </w:pPr>
      <w:r>
        <w:rPr>
          <w:noProof/>
        </w:rPr>
        <w:t>WindowClause</w:t>
      </w:r>
      <w:r>
        <w:rPr>
          <w:noProof/>
        </w:rPr>
        <w:tab/>
        <w:t>75</w:t>
      </w:r>
    </w:p>
    <w:p w14:paraId="76BFD724" w14:textId="77777777" w:rsidR="002B21AD" w:rsidRDefault="002B21AD">
      <w:pPr>
        <w:pStyle w:val="Index1"/>
        <w:tabs>
          <w:tab w:val="right" w:leader="dot" w:pos="3786"/>
        </w:tabs>
        <w:rPr>
          <w:noProof/>
        </w:rPr>
      </w:pPr>
      <w:r>
        <w:rPr>
          <w:noProof/>
        </w:rPr>
        <w:t>WindowDef</w:t>
      </w:r>
      <w:r>
        <w:rPr>
          <w:noProof/>
        </w:rPr>
        <w:tab/>
        <w:t>75</w:t>
      </w:r>
    </w:p>
    <w:p w14:paraId="38AD6F33" w14:textId="77777777" w:rsidR="002B21AD" w:rsidRDefault="002B21AD">
      <w:pPr>
        <w:pStyle w:val="Index1"/>
        <w:tabs>
          <w:tab w:val="right" w:leader="dot" w:pos="3786"/>
        </w:tabs>
        <w:rPr>
          <w:noProof/>
        </w:rPr>
      </w:pPr>
      <w:r>
        <w:rPr>
          <w:noProof/>
        </w:rPr>
        <w:t>WindowDetails</w:t>
      </w:r>
      <w:r>
        <w:rPr>
          <w:noProof/>
        </w:rPr>
        <w:tab/>
        <w:t>75</w:t>
      </w:r>
    </w:p>
    <w:p w14:paraId="708FB963" w14:textId="77777777" w:rsidR="002B21AD" w:rsidRDefault="002B21AD">
      <w:pPr>
        <w:pStyle w:val="Index1"/>
        <w:tabs>
          <w:tab w:val="right" w:leader="dot" w:pos="3786"/>
        </w:tabs>
        <w:rPr>
          <w:noProof/>
        </w:rPr>
      </w:pPr>
      <w:r>
        <w:rPr>
          <w:noProof/>
        </w:rPr>
        <w:t>WindowFrame</w:t>
      </w:r>
      <w:r>
        <w:rPr>
          <w:noProof/>
        </w:rPr>
        <w:tab/>
        <w:t>75</w:t>
      </w:r>
    </w:p>
    <w:p w14:paraId="54C7FE34" w14:textId="77777777" w:rsidR="002B21AD" w:rsidRDefault="002B21AD">
      <w:pPr>
        <w:pStyle w:val="Index1"/>
        <w:tabs>
          <w:tab w:val="right" w:leader="dot" w:pos="3786"/>
        </w:tabs>
        <w:rPr>
          <w:noProof/>
        </w:rPr>
      </w:pPr>
      <w:r>
        <w:rPr>
          <w:noProof/>
        </w:rPr>
        <w:t>WindowSpec</w:t>
      </w:r>
      <w:r>
        <w:rPr>
          <w:noProof/>
        </w:rPr>
        <w:tab/>
        <w:t>77</w:t>
      </w:r>
    </w:p>
    <w:p w14:paraId="176FF8D2" w14:textId="77777777" w:rsidR="002B21AD" w:rsidRDefault="002B21AD">
      <w:pPr>
        <w:pStyle w:val="Index1"/>
        <w:tabs>
          <w:tab w:val="right" w:leader="dot" w:pos="3786"/>
        </w:tabs>
        <w:rPr>
          <w:noProof/>
        </w:rPr>
      </w:pPr>
      <w:r>
        <w:rPr>
          <w:noProof/>
        </w:rPr>
        <w:t>WindowStart</w:t>
      </w:r>
      <w:r>
        <w:rPr>
          <w:noProof/>
        </w:rPr>
        <w:tab/>
        <w:t>75</w:t>
      </w:r>
    </w:p>
    <w:p w14:paraId="3DA9414B" w14:textId="77777777" w:rsidR="002B21AD" w:rsidRDefault="002B21AD">
      <w:pPr>
        <w:pStyle w:val="Index1"/>
        <w:tabs>
          <w:tab w:val="right" w:leader="dot" w:pos="3786"/>
        </w:tabs>
        <w:rPr>
          <w:noProof/>
        </w:rPr>
      </w:pPr>
      <w:r>
        <w:rPr>
          <w:noProof/>
        </w:rPr>
        <w:t>WithinGroup</w:t>
      </w:r>
      <w:r>
        <w:rPr>
          <w:noProof/>
        </w:rPr>
        <w:tab/>
        <w:t>77</w:t>
      </w:r>
    </w:p>
    <w:p w14:paraId="213AAC25" w14:textId="7FFE781C" w:rsidR="002B21AD" w:rsidRDefault="002B21AD">
      <w:pPr>
        <w:pStyle w:val="Index1"/>
        <w:tabs>
          <w:tab w:val="right" w:leader="dot" w:pos="3786"/>
        </w:tabs>
        <w:rPr>
          <w:noProof/>
        </w:rPr>
      </w:pPr>
      <w:r>
        <w:rPr>
          <w:noProof/>
        </w:rPr>
        <w:t>X</w:t>
      </w:r>
      <w:r>
        <w:rPr>
          <w:noProof/>
        </w:rPr>
        <w:tab/>
      </w:r>
      <w:r>
        <w:rPr>
          <w:noProof/>
        </w:rPr>
        <w:tab/>
        <w:t>66</w:t>
      </w:r>
    </w:p>
    <w:p w14:paraId="62EACF5F" w14:textId="77777777" w:rsidR="002B21AD" w:rsidRDefault="002B21AD">
      <w:pPr>
        <w:pStyle w:val="Index1"/>
        <w:tabs>
          <w:tab w:val="right" w:leader="dot" w:pos="3786"/>
        </w:tabs>
        <w:rPr>
          <w:noProof/>
        </w:rPr>
      </w:pPr>
      <w:r>
        <w:rPr>
          <w:noProof/>
        </w:rPr>
        <w:t>xml</w:t>
      </w:r>
      <w:r>
        <w:rPr>
          <w:noProof/>
        </w:rPr>
        <w:tab/>
        <w:t>63</w:t>
      </w:r>
    </w:p>
    <w:p w14:paraId="6522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w:t>
      </w:r>
      <w:r>
        <w:rPr>
          <w:noProof/>
        </w:rPr>
        <w:tab/>
        <w:t>70</w:t>
      </w:r>
    </w:p>
    <w:p w14:paraId="718CBA89" w14:textId="77777777" w:rsidR="002B21AD" w:rsidRDefault="002B21AD">
      <w:pPr>
        <w:pStyle w:val="Index1"/>
        <w:tabs>
          <w:tab w:val="right" w:leader="dot" w:pos="3786"/>
        </w:tabs>
        <w:rPr>
          <w:noProof/>
        </w:rPr>
      </w:pPr>
      <w:r>
        <w:rPr>
          <w:noProof/>
        </w:rPr>
        <w:t>XmlAgg</w:t>
      </w:r>
      <w:r>
        <w:rPr>
          <w:noProof/>
        </w:rPr>
        <w:tab/>
        <w:t>78</w:t>
      </w:r>
    </w:p>
    <w:p w14:paraId="3EDD018C" w14:textId="77777777" w:rsidR="002B21AD" w:rsidRDefault="002B21AD">
      <w:pPr>
        <w:pStyle w:val="Index1"/>
        <w:tabs>
          <w:tab w:val="right" w:leader="dot" w:pos="3786"/>
        </w:tabs>
        <w:rPr>
          <w:noProof/>
        </w:rPr>
      </w:pPr>
      <w:r>
        <w:rPr>
          <w:noProof/>
        </w:rPr>
        <w:t>XmlColumn</w:t>
      </w:r>
      <w:r>
        <w:rPr>
          <w:noProof/>
        </w:rPr>
        <w:tab/>
        <w:t>72</w:t>
      </w:r>
    </w:p>
    <w:p w14:paraId="3F91215D" w14:textId="77777777" w:rsidR="002B21AD" w:rsidRDefault="002B21AD">
      <w:pPr>
        <w:pStyle w:val="Index1"/>
        <w:tabs>
          <w:tab w:val="right" w:leader="dot" w:pos="3786"/>
        </w:tabs>
        <w:rPr>
          <w:noProof/>
        </w:rPr>
      </w:pPr>
      <w:r>
        <w:rPr>
          <w:noProof/>
        </w:rPr>
        <w:t>XmlColumns</w:t>
      </w:r>
      <w:r>
        <w:rPr>
          <w:noProof/>
        </w:rPr>
        <w:tab/>
        <w:t>72</w:t>
      </w:r>
    </w:p>
    <w:p w14:paraId="3DB9CDE5" w14:textId="77777777" w:rsidR="002B21AD" w:rsidRDefault="002B21AD">
      <w:pPr>
        <w:pStyle w:val="Index1"/>
        <w:tabs>
          <w:tab w:val="right" w:leader="dot" w:pos="3786"/>
        </w:tabs>
        <w:rPr>
          <w:noProof/>
        </w:rPr>
      </w:pPr>
      <w:r>
        <w:rPr>
          <w:noProof/>
        </w:rPr>
        <w:t>XMLComment</w:t>
      </w:r>
      <w:r>
        <w:rPr>
          <w:noProof/>
        </w:rPr>
        <w:tab/>
        <w:t>80</w:t>
      </w:r>
    </w:p>
    <w:p w14:paraId="1C1C8D41" w14:textId="77777777" w:rsidR="002B21AD" w:rsidRDefault="002B21AD">
      <w:pPr>
        <w:pStyle w:val="Index1"/>
        <w:tabs>
          <w:tab w:val="right" w:leader="dot" w:pos="3786"/>
        </w:tabs>
        <w:rPr>
          <w:noProof/>
        </w:rPr>
      </w:pPr>
      <w:r>
        <w:rPr>
          <w:noProof/>
        </w:rPr>
        <w:t>XMLConcatenation</w:t>
      </w:r>
      <w:r>
        <w:rPr>
          <w:noProof/>
        </w:rPr>
        <w:tab/>
        <w:t>80</w:t>
      </w:r>
    </w:p>
    <w:p w14:paraId="0E63BFE6" w14:textId="77777777" w:rsidR="002B21AD" w:rsidRDefault="002B21AD">
      <w:pPr>
        <w:pStyle w:val="Index1"/>
        <w:tabs>
          <w:tab w:val="right" w:leader="dot" w:pos="3786"/>
        </w:tabs>
        <w:rPr>
          <w:noProof/>
        </w:rPr>
      </w:pPr>
      <w:r>
        <w:rPr>
          <w:noProof/>
        </w:rPr>
        <w:t>XMLDocument</w:t>
      </w:r>
      <w:r>
        <w:rPr>
          <w:noProof/>
        </w:rPr>
        <w:tab/>
        <w:t>80</w:t>
      </w:r>
    </w:p>
    <w:p w14:paraId="23C58065" w14:textId="77777777" w:rsidR="002B21AD" w:rsidRDefault="002B21AD">
      <w:pPr>
        <w:pStyle w:val="Index1"/>
        <w:tabs>
          <w:tab w:val="right" w:leader="dot" w:pos="3786"/>
        </w:tabs>
        <w:rPr>
          <w:noProof/>
        </w:rPr>
      </w:pPr>
      <w:r>
        <w:rPr>
          <w:noProof/>
        </w:rPr>
        <w:t>XMLElement</w:t>
      </w:r>
      <w:r>
        <w:rPr>
          <w:noProof/>
        </w:rPr>
        <w:tab/>
        <w:t>80</w:t>
      </w:r>
    </w:p>
    <w:p w14:paraId="6ADB721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XMLEXISTS</w:t>
      </w:r>
      <w:r>
        <w:rPr>
          <w:noProof/>
        </w:rPr>
        <w:tab/>
        <w:t>76</w:t>
      </w:r>
    </w:p>
    <w:p w14:paraId="7FB5B10D" w14:textId="77777777" w:rsidR="002B21AD" w:rsidRDefault="002B21AD">
      <w:pPr>
        <w:pStyle w:val="Index1"/>
        <w:tabs>
          <w:tab w:val="right" w:leader="dot" w:pos="3786"/>
        </w:tabs>
        <w:rPr>
          <w:noProof/>
        </w:rPr>
      </w:pPr>
      <w:r>
        <w:rPr>
          <w:noProof/>
        </w:rPr>
        <w:t>XMLForest</w:t>
      </w:r>
      <w:r>
        <w:rPr>
          <w:noProof/>
        </w:rPr>
        <w:tab/>
        <w:t>80</w:t>
      </w:r>
    </w:p>
    <w:p w14:paraId="78563CED" w14:textId="77777777" w:rsidR="002B21AD" w:rsidRDefault="002B21AD">
      <w:pPr>
        <w:pStyle w:val="Index1"/>
        <w:tabs>
          <w:tab w:val="right" w:leader="dot" w:pos="3786"/>
        </w:tabs>
        <w:rPr>
          <w:noProof/>
        </w:rPr>
      </w:pPr>
      <w:r>
        <w:rPr>
          <w:noProof/>
        </w:rPr>
        <w:t>XMLFunction</w:t>
      </w:r>
      <w:r>
        <w:rPr>
          <w:noProof/>
        </w:rPr>
        <w:tab/>
        <w:t>80</w:t>
      </w:r>
    </w:p>
    <w:p w14:paraId="1F6C3E05" w14:textId="77777777" w:rsidR="002B21AD" w:rsidRDefault="002B21AD">
      <w:pPr>
        <w:pStyle w:val="Index1"/>
        <w:tabs>
          <w:tab w:val="right" w:leader="dot" w:pos="3786"/>
        </w:tabs>
        <w:rPr>
          <w:noProof/>
        </w:rPr>
      </w:pPr>
      <w:r>
        <w:rPr>
          <w:noProof/>
        </w:rPr>
        <w:t>xmlname</w:t>
      </w:r>
      <w:r>
        <w:rPr>
          <w:noProof/>
        </w:rPr>
        <w:tab/>
        <w:t>63</w:t>
      </w:r>
    </w:p>
    <w:p w14:paraId="16940B4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XMLNAMESPACES</w:t>
      </w:r>
      <w:r>
        <w:rPr>
          <w:noProof/>
        </w:rPr>
        <w:tab/>
        <w:t>65</w:t>
      </w:r>
    </w:p>
    <w:p w14:paraId="488164E1" w14:textId="77777777" w:rsidR="002B21AD" w:rsidRDefault="002B21AD">
      <w:pPr>
        <w:pStyle w:val="Index1"/>
        <w:tabs>
          <w:tab w:val="right" w:leader="dot" w:pos="3786"/>
        </w:tabs>
        <w:rPr>
          <w:noProof/>
        </w:rPr>
      </w:pPr>
      <w:r>
        <w:rPr>
          <w:noProof/>
        </w:rPr>
        <w:t>XMLNDec</w:t>
      </w:r>
      <w:r>
        <w:rPr>
          <w:noProof/>
        </w:rPr>
        <w:tab/>
        <w:t>65</w:t>
      </w:r>
    </w:p>
    <w:p w14:paraId="2707ED86" w14:textId="77777777" w:rsidR="002B21AD" w:rsidRDefault="002B21AD">
      <w:pPr>
        <w:pStyle w:val="Index1"/>
        <w:tabs>
          <w:tab w:val="right" w:leader="dot" w:pos="3786"/>
        </w:tabs>
        <w:rPr>
          <w:noProof/>
        </w:rPr>
      </w:pPr>
      <w:r>
        <w:rPr>
          <w:noProof/>
        </w:rPr>
        <w:t>XMLOption</w:t>
      </w:r>
      <w:r>
        <w:rPr>
          <w:noProof/>
        </w:rPr>
        <w:tab/>
        <w:t>65</w:t>
      </w:r>
    </w:p>
    <w:p w14:paraId="762FE2BA" w14:textId="77777777" w:rsidR="002B21AD" w:rsidRDefault="002B21AD">
      <w:pPr>
        <w:pStyle w:val="Index1"/>
        <w:tabs>
          <w:tab w:val="right" w:leader="dot" w:pos="3786"/>
        </w:tabs>
        <w:rPr>
          <w:noProof/>
        </w:rPr>
      </w:pPr>
      <w:r>
        <w:rPr>
          <w:noProof/>
        </w:rPr>
        <w:t>XMLParse</w:t>
      </w:r>
      <w:r>
        <w:rPr>
          <w:noProof/>
        </w:rPr>
        <w:tab/>
        <w:t>80</w:t>
      </w:r>
    </w:p>
    <w:p w14:paraId="2619EA7D" w14:textId="77777777" w:rsidR="002B21AD" w:rsidRDefault="002B21AD">
      <w:pPr>
        <w:pStyle w:val="Index1"/>
        <w:tabs>
          <w:tab w:val="right" w:leader="dot" w:pos="3786"/>
        </w:tabs>
        <w:rPr>
          <w:noProof/>
        </w:rPr>
      </w:pPr>
      <w:r>
        <w:rPr>
          <w:noProof/>
        </w:rPr>
        <w:t>XMLProc</w:t>
      </w:r>
      <w:r>
        <w:rPr>
          <w:noProof/>
        </w:rPr>
        <w:tab/>
        <w:t>80</w:t>
      </w:r>
    </w:p>
    <w:p w14:paraId="4B458D0F" w14:textId="77777777" w:rsidR="002B21AD" w:rsidRDefault="002B21AD">
      <w:pPr>
        <w:pStyle w:val="Index1"/>
        <w:tabs>
          <w:tab w:val="right" w:leader="dot" w:pos="3786"/>
        </w:tabs>
        <w:rPr>
          <w:noProof/>
        </w:rPr>
      </w:pPr>
      <w:r>
        <w:rPr>
          <w:noProof/>
        </w:rPr>
        <w:t>XMLQuery</w:t>
      </w:r>
      <w:r>
        <w:rPr>
          <w:noProof/>
        </w:rPr>
        <w:tab/>
        <w:t>80</w:t>
      </w:r>
    </w:p>
    <w:p w14:paraId="464155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XMLTABLE</w:t>
      </w:r>
      <w:r>
        <w:rPr>
          <w:noProof/>
        </w:rPr>
        <w:tab/>
        <w:t>75</w:t>
      </w:r>
    </w:p>
    <w:p w14:paraId="537A4CFE" w14:textId="77777777" w:rsidR="002B21AD" w:rsidRDefault="002B21AD">
      <w:pPr>
        <w:pStyle w:val="Index1"/>
        <w:tabs>
          <w:tab w:val="right" w:leader="dot" w:pos="3786"/>
        </w:tabs>
        <w:rPr>
          <w:noProof/>
        </w:rPr>
      </w:pPr>
      <w:r>
        <w:rPr>
          <w:noProof/>
        </w:rPr>
        <w:t>XMLText</w:t>
      </w:r>
      <w:r>
        <w:rPr>
          <w:noProof/>
        </w:rPr>
        <w:tab/>
        <w:t>80</w:t>
      </w:r>
    </w:p>
    <w:p w14:paraId="15E89447" w14:textId="77777777" w:rsidR="002B21AD" w:rsidRDefault="002B21AD">
      <w:pPr>
        <w:pStyle w:val="Index1"/>
        <w:tabs>
          <w:tab w:val="right" w:leader="dot" w:pos="3786"/>
        </w:tabs>
        <w:rPr>
          <w:noProof/>
        </w:rPr>
      </w:pPr>
      <w:r>
        <w:rPr>
          <w:noProof/>
        </w:rPr>
        <w:t>XMLValidate</w:t>
      </w:r>
      <w:r>
        <w:rPr>
          <w:noProof/>
        </w:rPr>
        <w:tab/>
        <w:t>80</w:t>
      </w:r>
    </w:p>
    <w:p w14:paraId="168D1FC4" w14:textId="63E28E58" w:rsidR="002B21AD" w:rsidRDefault="002B21AD">
      <w:pPr>
        <w:pStyle w:val="Index1"/>
        <w:tabs>
          <w:tab w:val="right" w:leader="dot" w:pos="3786"/>
        </w:tabs>
        <w:rPr>
          <w:noProof/>
        </w:rPr>
      </w:pPr>
      <w:r>
        <w:rPr>
          <w:noProof/>
        </w:rPr>
        <w:t>Y</w:t>
      </w:r>
      <w:r>
        <w:rPr>
          <w:noProof/>
        </w:rPr>
        <w:tab/>
      </w:r>
      <w:r>
        <w:rPr>
          <w:noProof/>
        </w:rPr>
        <w:tab/>
        <w:t>66</w:t>
      </w:r>
    </w:p>
    <w:p w14:paraId="4EB4A61E" w14:textId="0355B86D" w:rsidR="002B21AD" w:rsidRDefault="002B21AD">
      <w:pPr>
        <w:rPr>
          <w:noProof/>
          <w:sz w:val="20"/>
          <w:szCs w:val="20"/>
          <w:lang w:val="en-GB"/>
        </w:rPr>
        <w:sectPr w:rsidR="002B21AD" w:rsidSect="002B21AD">
          <w:type w:val="continuous"/>
          <w:pgSz w:w="11907" w:h="16840" w:code="9"/>
          <w:pgMar w:top="1440" w:right="1797" w:bottom="1440" w:left="1797" w:header="709" w:footer="709" w:gutter="0"/>
          <w:cols w:num="2" w:space="720"/>
          <w:docGrid w:linePitch="360"/>
        </w:sectPr>
      </w:pPr>
    </w:p>
    <w:p w14:paraId="1B239F83" w14:textId="77889B24" w:rsidR="0025335C" w:rsidRPr="0025335C" w:rsidRDefault="00237E41">
      <w:pPr>
        <w:rPr>
          <w:sz w:val="20"/>
          <w:szCs w:val="20"/>
          <w:lang w:val="en-GB"/>
        </w:rPr>
      </w:pPr>
      <w:r>
        <w:rPr>
          <w:sz w:val="20"/>
          <w:szCs w:val="20"/>
          <w:lang w:val="en-GB"/>
        </w:rPr>
        <w:fldChar w:fldCharType="end"/>
      </w:r>
    </w:p>
    <w:sectPr w:rsidR="0025335C" w:rsidRPr="0025335C" w:rsidSect="002B21A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A867" w14:textId="77777777" w:rsidR="00621806" w:rsidRDefault="00621806">
      <w:r>
        <w:separator/>
      </w:r>
    </w:p>
  </w:endnote>
  <w:endnote w:type="continuationSeparator" w:id="0">
    <w:p w14:paraId="3C96FB47" w14:textId="77777777" w:rsidR="00621806" w:rsidRDefault="00621806">
      <w:r>
        <w:continuationSeparator/>
      </w:r>
    </w:p>
  </w:endnote>
  <w:endnote w:type="continuationNotice" w:id="1">
    <w:p w14:paraId="3D4F3D73" w14:textId="77777777" w:rsidR="00621806" w:rsidRDefault="0062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2841BD" w:rsidRDefault="002841BD">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A972" w14:textId="77777777" w:rsidR="00621806" w:rsidRDefault="00621806">
      <w:r>
        <w:separator/>
      </w:r>
    </w:p>
  </w:footnote>
  <w:footnote w:type="continuationSeparator" w:id="0">
    <w:p w14:paraId="6349B0D3" w14:textId="77777777" w:rsidR="00621806" w:rsidRDefault="00621806">
      <w:r>
        <w:continuationSeparator/>
      </w:r>
    </w:p>
  </w:footnote>
  <w:footnote w:type="continuationNotice" w:id="1">
    <w:p w14:paraId="45549CB9" w14:textId="77777777" w:rsidR="00621806" w:rsidRDefault="00621806"/>
  </w:footnote>
  <w:footnote w:id="2">
    <w:p w14:paraId="19CD622C" w14:textId="62BFAAC5" w:rsidR="002841BD" w:rsidRPr="00A529DE" w:rsidRDefault="002841BD">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2841BD" w:rsidRPr="00207E0B" w:rsidRDefault="002841BD">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2841BD" w:rsidRPr="004933EC" w:rsidRDefault="002841BD">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2841BD" w:rsidRPr="00AF41DF" w:rsidRDefault="002841BD">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2841BD" w:rsidRPr="00666914" w:rsidRDefault="002841BD">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2841BD" w:rsidRPr="00666914" w:rsidRDefault="002841BD">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2841BD" w:rsidRDefault="002841BD"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2841BD" w:rsidRPr="008F3111" w:rsidRDefault="002841BD">
      <w:pPr>
        <w:pStyle w:val="FootnoteText"/>
        <w:rPr>
          <w:lang w:val="en-GB"/>
        </w:rPr>
      </w:pPr>
    </w:p>
  </w:footnote>
  <w:footnote w:id="9">
    <w:p w14:paraId="1C73C78C" w14:textId="763F067F" w:rsidR="002841BD" w:rsidRPr="009034D4" w:rsidRDefault="002841BD">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2841BD" w:rsidRPr="005F4C36" w:rsidRDefault="002841BD">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2841BD" w:rsidRPr="003B7A5C" w:rsidRDefault="002841BD"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2841BD" w:rsidRPr="00A279E1" w:rsidRDefault="002841BD">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2841BD" w:rsidRPr="00D93A77" w:rsidRDefault="002841BD"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2841BD" w:rsidRPr="004928B8" w:rsidRDefault="002841BD">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2841BD" w:rsidRDefault="002841BD"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2841BD" w:rsidRPr="00FA1C6D" w:rsidRDefault="002841BD">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2841BD" w:rsidRPr="00410A0B" w:rsidRDefault="002841BD">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046939F4" w14:textId="18EF5A53" w:rsidR="002841BD" w:rsidRPr="00E2131D" w:rsidRDefault="002841BD">
      <w:pPr>
        <w:pStyle w:val="FootnoteText"/>
        <w:rPr>
          <w:lang w:val="en-GB"/>
        </w:rPr>
      </w:pPr>
      <w:r>
        <w:rPr>
          <w:rStyle w:val="FootnoteReference"/>
        </w:rPr>
        <w:footnoteRef/>
      </w:r>
      <w:r>
        <w:t xml:space="preserve"> </w:t>
      </w:r>
      <w:r>
        <w:rPr>
          <w:lang w:val="en-GB"/>
        </w:rPr>
        <w:t>See RFC 7232.</w:t>
      </w:r>
    </w:p>
  </w:footnote>
  <w:footnote w:id="19">
    <w:p w14:paraId="03007822" w14:textId="77777777" w:rsidR="002841BD" w:rsidRPr="000E1449" w:rsidRDefault="002841BD">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3A453015" w14:textId="06F1B4FF" w:rsidR="002841BD" w:rsidRPr="00F52D2A" w:rsidRDefault="002841BD">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1">
    <w:p w14:paraId="53566FAF" w14:textId="77777777" w:rsidR="002841BD" w:rsidRPr="000A6C34" w:rsidRDefault="002841BD">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2">
    <w:p w14:paraId="0DAC9339" w14:textId="7E307AE1" w:rsidR="002841BD" w:rsidRPr="008B4253" w:rsidRDefault="002841BD">
      <w:pPr>
        <w:pStyle w:val="FootnoteText"/>
        <w:rPr>
          <w:lang w:val="en-GB"/>
        </w:rPr>
      </w:pPr>
      <w:r>
        <w:rPr>
          <w:rStyle w:val="FootnoteReference"/>
        </w:rPr>
        <w:footnoteRef/>
      </w:r>
      <w:r>
        <w:t xml:space="preserve"> </w:t>
      </w:r>
      <w:r>
        <w:rPr>
          <w:lang w:val="en-GB"/>
        </w:rPr>
        <w:t>CHECK is one of Pyrrho’s primitive types from v7. See section 7.4.</w:t>
      </w:r>
    </w:p>
  </w:footnote>
  <w:footnote w:id="23">
    <w:p w14:paraId="66AB0A9A" w14:textId="229FADEF" w:rsidR="002841BD" w:rsidRDefault="002841BD"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2841BD" w:rsidRPr="00D642A0" w:rsidRDefault="002841BD">
      <w:pPr>
        <w:pStyle w:val="FootnoteText"/>
        <w:rPr>
          <w:lang w:val="en-GB"/>
        </w:rPr>
      </w:pPr>
    </w:p>
  </w:footnote>
  <w:footnote w:id="24">
    <w:p w14:paraId="024253DA" w14:textId="09A79052" w:rsidR="002841BD" w:rsidRPr="006C6DFD" w:rsidRDefault="002841BD">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5">
    <w:p w14:paraId="19FDDC9D" w14:textId="1EEC651A" w:rsidR="002841BD" w:rsidRPr="000B4635" w:rsidRDefault="002841BD">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6">
    <w:p w14:paraId="568AB009" w14:textId="1AF0E70A" w:rsidR="002841BD" w:rsidRPr="00A9629A" w:rsidRDefault="002841BD">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7">
    <w:p w14:paraId="58C4F614" w14:textId="6FB98BE9" w:rsidR="002841BD" w:rsidRPr="00730298" w:rsidRDefault="002841BD"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8">
    <w:p w14:paraId="172144D2" w14:textId="77777777" w:rsidR="002841BD" w:rsidRPr="007770EA" w:rsidRDefault="002841BD"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9">
    <w:p w14:paraId="09D97E26" w14:textId="3583DEA5" w:rsidR="002841BD" w:rsidRPr="00B82C27" w:rsidRDefault="002841BD">
      <w:pPr>
        <w:pStyle w:val="FootnoteText"/>
        <w:rPr>
          <w:lang w:val="en-GB"/>
        </w:rPr>
      </w:pPr>
      <w:r>
        <w:rPr>
          <w:rStyle w:val="FootnoteReference"/>
        </w:rPr>
        <w:footnoteRef/>
      </w:r>
      <w:r>
        <w:t xml:space="preserve"> </w:t>
      </w:r>
      <w:r>
        <w:rPr>
          <w:lang w:val="en-GB"/>
        </w:rPr>
        <w:t>Passwords are obscured in output from Pyrrho.</w:t>
      </w:r>
    </w:p>
  </w:footnote>
  <w:footnote w:id="30">
    <w:p w14:paraId="7D127210" w14:textId="77777777" w:rsidR="002841BD" w:rsidRPr="00114D08" w:rsidRDefault="002841BD">
      <w:pPr>
        <w:pStyle w:val="FootnoteText"/>
      </w:pPr>
      <w:r>
        <w:rPr>
          <w:rStyle w:val="FootnoteReference"/>
        </w:rPr>
        <w:footnoteRef/>
      </w:r>
      <w:r>
        <w:t xml:space="preserve"> Pyrrho uses such information automatically in the implementation of updatable views and joins.</w:t>
      </w:r>
    </w:p>
  </w:footnote>
  <w:footnote w:id="31">
    <w:p w14:paraId="47AEBC3C" w14:textId="77777777" w:rsidR="002841BD" w:rsidRPr="004B5F5F" w:rsidRDefault="002841BD">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2">
    <w:p w14:paraId="7697D763" w14:textId="727727C9" w:rsidR="002841BD" w:rsidRPr="007E1D86" w:rsidRDefault="002841BD">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3">
    <w:p w14:paraId="15781D58" w14:textId="77777777" w:rsidR="002841BD" w:rsidRPr="0057416C" w:rsidRDefault="002841BD">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4">
    <w:p w14:paraId="3C0A80C0" w14:textId="77777777" w:rsidR="002841BD" w:rsidRPr="00951622" w:rsidRDefault="002841BD">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2841BD" w:rsidRPr="002740B0" w:rsidRDefault="002841BD">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2841BD" w:rsidRPr="00232771" w:rsidRDefault="002841BD"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2841BD" w:rsidRPr="009275CC" w:rsidRDefault="002841BD"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2841BD" w:rsidRPr="00DA6675" w:rsidRDefault="002841BD">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2841BD" w:rsidRPr="00232771" w:rsidRDefault="002841BD">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7B25A93C" w14:textId="77777777" w:rsidR="002841BD" w:rsidRPr="00B65D13" w:rsidRDefault="002841BD">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1">
    <w:p w14:paraId="6EDA4EEA" w14:textId="77777777" w:rsidR="002841BD" w:rsidRPr="00C115E6" w:rsidRDefault="002841BD" w:rsidP="00C115E6">
      <w:pPr>
        <w:pStyle w:val="FootnoteText"/>
        <w:rPr>
          <w:lang w:val="en-GB"/>
        </w:rPr>
      </w:pPr>
      <w:r>
        <w:rPr>
          <w:rStyle w:val="FootnoteReference"/>
        </w:rPr>
        <w:footnoteRef/>
      </w:r>
      <w:r>
        <w:t xml:space="preserve"> </w:t>
      </w:r>
      <w:r w:rsidRPr="00C115E6">
        <w:t>http://www.w3.org/TR/REC-xml/</w:t>
      </w:r>
    </w:p>
  </w:footnote>
  <w:footnote w:id="42">
    <w:p w14:paraId="48126B68" w14:textId="77777777" w:rsidR="002841BD" w:rsidRPr="001C0FCF" w:rsidRDefault="002841BD">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3">
    <w:p w14:paraId="77E48DFC" w14:textId="05CE0DDD" w:rsidR="002841BD" w:rsidRPr="006731EA" w:rsidRDefault="002841BD">
      <w:pPr>
        <w:pStyle w:val="FootnoteText"/>
        <w:rPr>
          <w:lang w:val="en-GB"/>
        </w:rPr>
      </w:pPr>
      <w:r>
        <w:rPr>
          <w:rStyle w:val="FootnoteReference"/>
        </w:rPr>
        <w:footnoteRef/>
      </w:r>
      <w:r>
        <w:t xml:space="preserve"> </w:t>
      </w:r>
      <w:r>
        <w:rPr>
          <w:lang w:val="en-GB"/>
        </w:rPr>
        <w:t>See also the footnote on this topic to section 3.6.</w:t>
      </w:r>
    </w:p>
  </w:footnote>
  <w:footnote w:id="44">
    <w:p w14:paraId="2EF33356" w14:textId="226F7DCB" w:rsidR="002841BD" w:rsidRPr="00B229A1" w:rsidRDefault="002841BD">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21E0DCD" w:rsidR="002841BD" w:rsidRPr="004634D6" w:rsidRDefault="002841BD">
    <w:pPr>
      <w:pStyle w:val="Header"/>
      <w:rPr>
        <w:sz w:val="16"/>
        <w:lang w:val="en-GB"/>
      </w:rPr>
    </w:pPr>
    <w:r w:rsidRPr="004634D6">
      <w:rPr>
        <w:sz w:val="16"/>
        <w:lang w:val="en-GB"/>
      </w:rPr>
      <w:t xml:space="preserve">Pyrrho v7 alpha </w:t>
    </w:r>
    <w:r>
      <w:rPr>
        <w:sz w:val="16"/>
        <w:lang w:val="en-GB"/>
      </w:rPr>
      <w:t>(April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134</Pages>
  <Words>49687</Words>
  <Characters>283221</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332244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77</cp:revision>
  <cp:lastPrinted>2021-04-12T06:12:00Z</cp:lastPrinted>
  <dcterms:created xsi:type="dcterms:W3CDTF">2020-10-26T11:23:00Z</dcterms:created>
  <dcterms:modified xsi:type="dcterms:W3CDTF">2021-04-27T06:10:00Z</dcterms:modified>
</cp:coreProperties>
</file>