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E44E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14:paraId="179C685D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75436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66738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2B3BF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68F83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2EAFE46C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C6E1B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8F61A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F354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4939F" w14:textId="16270075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D42BE7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 and then returned back to the main menu</w:t>
            </w:r>
          </w:p>
        </w:tc>
      </w:tr>
      <w:tr w:rsidR="007E191E" w:rsidRPr="007E191E" w14:paraId="275212BC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ADCC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47417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6803B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22429" w14:textId="52469711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D42BE7"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D42B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successfully </w:t>
            </w:r>
            <w:r w:rsidR="00D42BE7">
              <w:rPr>
                <w:rFonts w:ascii="Times New Roman" w:eastAsia="Times New Roman" w:hAnsi="Times New Roman" w:cs="Times New Roman"/>
                <w:sz w:val="18"/>
                <w:szCs w:val="18"/>
              </w:rPr>
              <w:t>deleted</w:t>
            </w:r>
            <w:r w:rsidR="00D42B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then returned back to the main menu</w:t>
            </w:r>
          </w:p>
        </w:tc>
      </w:tr>
      <w:tr w:rsidR="007E191E" w:rsidRPr="007E191E" w14:paraId="01E15D21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587F9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E0E7B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E7945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F3E2F" w14:textId="4A0941D0" w:rsidR="00B52644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D42BE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</w:t>
            </w:r>
            <w:r w:rsidR="00B52644">
              <w:rPr>
                <w:rFonts w:ascii="Times New Roman" w:eastAsia="Times New Roman" w:hAnsi="Times New Roman" w:cs="Times New Roman"/>
                <w:sz w:val="18"/>
                <w:szCs w:val="18"/>
              </w:rPr>
              <w:t>successfully edited and then returned back to the main menu.</w:t>
            </w:r>
          </w:p>
        </w:tc>
      </w:tr>
    </w:tbl>
    <w:p w14:paraId="3DBE7C7A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FBA24B8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4437C1"/>
    <w:rsid w:val="005373A0"/>
    <w:rsid w:val="007A3318"/>
    <w:rsid w:val="007D1F30"/>
    <w:rsid w:val="007E191E"/>
    <w:rsid w:val="00AA49C1"/>
    <w:rsid w:val="00B159A0"/>
    <w:rsid w:val="00B52644"/>
    <w:rsid w:val="00D42BE7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6A23"/>
  <w15:docId w15:val="{6EC94704-E31B-4B09-8A6F-73043CB4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Malcolm Thompson</cp:lastModifiedBy>
  <cp:revision>2</cp:revision>
  <dcterms:created xsi:type="dcterms:W3CDTF">2023-04-03T18:38:00Z</dcterms:created>
  <dcterms:modified xsi:type="dcterms:W3CDTF">2023-04-03T18:45:00Z</dcterms:modified>
</cp:coreProperties>
</file>