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F0720" w14:textId="3C64D425" w:rsidR="00922388" w:rsidRPr="00CE4EB3" w:rsidRDefault="00CE4EB3" w:rsidP="00FB3AAD">
      <w:pPr>
        <w:jc w:val="center"/>
        <w:rPr>
          <w:b/>
          <w:bCs/>
          <w:sz w:val="28"/>
          <w:szCs w:val="28"/>
          <w:lang w:val="en-US"/>
        </w:rPr>
      </w:pPr>
      <w:bookmarkStart w:id="0" w:name="_Hlk239091872"/>
      <w:bookmarkEnd w:id="0"/>
      <w:r w:rsidRPr="00CE4EB3">
        <w:rPr>
          <w:b/>
          <w:bCs/>
          <w:sz w:val="28"/>
          <w:szCs w:val="28"/>
          <w:lang w:val="en-US"/>
        </w:rPr>
        <w:t xml:space="preserve">MC-AB-SFC2: A MASQ-Based </w:t>
      </w:r>
      <w:r w:rsidR="00FB3AAD" w:rsidRPr="00CE4EB3">
        <w:rPr>
          <w:b/>
          <w:bCs/>
          <w:sz w:val="28"/>
          <w:szCs w:val="28"/>
          <w:lang w:val="en-US"/>
        </w:rPr>
        <w:t>Replicati</w:t>
      </w:r>
      <w:r w:rsidRPr="00CE4EB3">
        <w:rPr>
          <w:b/>
          <w:bCs/>
          <w:sz w:val="28"/>
          <w:szCs w:val="28"/>
          <w:lang w:val="en-US"/>
        </w:rPr>
        <w:t>on of a</w:t>
      </w:r>
      <w:r w:rsidR="00FB3AAD" w:rsidRPr="00CE4EB3">
        <w:rPr>
          <w:b/>
          <w:bCs/>
          <w:sz w:val="28"/>
          <w:szCs w:val="28"/>
          <w:lang w:val="en-US"/>
        </w:rPr>
        <w:t xml:space="preserve"> Multi-Country A</w:t>
      </w:r>
      <w:r>
        <w:rPr>
          <w:b/>
          <w:bCs/>
          <w:sz w:val="28"/>
          <w:szCs w:val="28"/>
          <w:lang w:val="en-US"/>
        </w:rPr>
        <w:t>gent-</w:t>
      </w:r>
      <w:r w:rsidR="00FB3AAD" w:rsidRPr="00CE4EB3">
        <w:rPr>
          <w:b/>
          <w:bCs/>
          <w:sz w:val="28"/>
          <w:szCs w:val="28"/>
          <w:lang w:val="en-US"/>
        </w:rPr>
        <w:t>B</w:t>
      </w:r>
      <w:r>
        <w:rPr>
          <w:b/>
          <w:bCs/>
          <w:sz w:val="28"/>
          <w:szCs w:val="28"/>
          <w:lang w:val="en-US"/>
        </w:rPr>
        <w:t xml:space="preserve">ased </w:t>
      </w:r>
      <w:r w:rsidR="00FB3AAD" w:rsidRPr="00CE4EB3">
        <w:rPr>
          <w:b/>
          <w:bCs/>
          <w:sz w:val="28"/>
          <w:szCs w:val="28"/>
          <w:lang w:val="en-US"/>
        </w:rPr>
        <w:t>S</w:t>
      </w:r>
      <w:r>
        <w:rPr>
          <w:b/>
          <w:bCs/>
          <w:sz w:val="28"/>
          <w:szCs w:val="28"/>
          <w:lang w:val="en-US"/>
        </w:rPr>
        <w:t>tock-</w:t>
      </w:r>
      <w:r w:rsidR="00FB3AAD" w:rsidRPr="00CE4EB3">
        <w:rPr>
          <w:b/>
          <w:bCs/>
          <w:sz w:val="28"/>
          <w:szCs w:val="28"/>
          <w:lang w:val="en-US"/>
        </w:rPr>
        <w:t>F</w:t>
      </w:r>
      <w:r>
        <w:rPr>
          <w:b/>
          <w:bCs/>
          <w:sz w:val="28"/>
          <w:szCs w:val="28"/>
          <w:lang w:val="en-US"/>
        </w:rPr>
        <w:t xml:space="preserve">low </w:t>
      </w:r>
      <w:r w:rsidR="00FB3AAD" w:rsidRPr="00CE4EB3">
        <w:rPr>
          <w:b/>
          <w:bCs/>
          <w:sz w:val="28"/>
          <w:szCs w:val="28"/>
          <w:lang w:val="en-US"/>
        </w:rPr>
        <w:t>C</w:t>
      </w:r>
      <w:r>
        <w:rPr>
          <w:b/>
          <w:bCs/>
          <w:sz w:val="28"/>
          <w:szCs w:val="28"/>
          <w:lang w:val="en-US"/>
        </w:rPr>
        <w:t>onsistent</w:t>
      </w:r>
      <w:r w:rsidR="00FB3AAD" w:rsidRPr="00CE4EB3">
        <w:rPr>
          <w:b/>
          <w:bCs/>
          <w:sz w:val="28"/>
          <w:szCs w:val="28"/>
          <w:lang w:val="en-US"/>
        </w:rPr>
        <w:t xml:space="preserve"> Model</w:t>
      </w:r>
    </w:p>
    <w:p w14:paraId="6830C792" w14:textId="004C7305" w:rsidR="00FB3AAD" w:rsidRPr="00FB3AAD" w:rsidRDefault="00FB3AAD" w:rsidP="00FB3AAD">
      <w:pPr>
        <w:spacing w:line="276" w:lineRule="auto"/>
        <w:jc w:val="center"/>
        <w:rPr>
          <w:sz w:val="26"/>
          <w:szCs w:val="26"/>
          <w:lang w:val="en-US"/>
        </w:rPr>
      </w:pPr>
      <w:r w:rsidRPr="00FB3AAD">
        <w:rPr>
          <w:sz w:val="26"/>
          <w:szCs w:val="26"/>
          <w:lang w:val="en-US"/>
        </w:rPr>
        <w:t>Malcom Chumchoua Penda</w:t>
      </w:r>
    </w:p>
    <w:p w14:paraId="0FE540F7" w14:textId="1B759387" w:rsidR="00FB3AAD" w:rsidRPr="00FB3AAD" w:rsidRDefault="00FB3AAD" w:rsidP="00FB3AAD">
      <w:pPr>
        <w:spacing w:line="276" w:lineRule="auto"/>
        <w:jc w:val="center"/>
        <w:rPr>
          <w:i/>
          <w:iCs/>
          <w:lang w:val="en-US"/>
        </w:rPr>
      </w:pPr>
      <w:r w:rsidRPr="00FB3AAD">
        <w:rPr>
          <w:i/>
          <w:iCs/>
          <w:lang w:val="en-US"/>
        </w:rPr>
        <w:t>University of Douala</w:t>
      </w:r>
    </w:p>
    <w:p w14:paraId="08A96914" w14:textId="783A419D" w:rsidR="00FB3AAD" w:rsidRDefault="00FB3AAD" w:rsidP="00FB3AAD">
      <w:pPr>
        <w:spacing w:line="276" w:lineRule="auto"/>
        <w:jc w:val="center"/>
        <w:rPr>
          <w:lang w:val="en-US"/>
        </w:rPr>
      </w:pPr>
      <w:r>
        <w:rPr>
          <w:lang w:val="en-US"/>
        </w:rPr>
        <w:t>September 1, 2026</w:t>
      </w:r>
    </w:p>
    <w:p w14:paraId="6DF40E35" w14:textId="77777777" w:rsidR="00FB3AAD" w:rsidRPr="00FB3AAD" w:rsidRDefault="00FB3AAD" w:rsidP="00922388">
      <w:pPr>
        <w:rPr>
          <w:lang w:val="en-US"/>
        </w:rPr>
      </w:pPr>
    </w:p>
    <w:p w14:paraId="452C5426" w14:textId="592039EE" w:rsidR="00CB63EB" w:rsidRPr="00D4487C" w:rsidRDefault="00CB63EB" w:rsidP="00690500">
      <w:pPr>
        <w:pStyle w:val="Titre1"/>
        <w:rPr>
          <w:lang w:val="en-US"/>
        </w:rPr>
      </w:pPr>
      <w:bookmarkStart w:id="1" w:name="_Ref239151307"/>
      <w:r w:rsidRPr="00D4487C">
        <w:rPr>
          <w:lang w:val="en-US"/>
        </w:rPr>
        <w:t>Purpose and Patterns</w:t>
      </w:r>
      <w:bookmarkEnd w:id="1"/>
    </w:p>
    <w:p w14:paraId="54F492B3" w14:textId="0D2D69B3" w:rsidR="00D4487C" w:rsidRPr="00D4487C" w:rsidRDefault="00D4487C" w:rsidP="00D4487C">
      <w:pPr>
        <w:pStyle w:val="Titre2"/>
      </w:pPr>
      <w:r>
        <w:t xml:space="preserve">Model </w:t>
      </w:r>
      <w:r w:rsidRPr="00D4487C">
        <w:t>Purpose</w:t>
      </w:r>
    </w:p>
    <w:p w14:paraId="45ACB3CB" w14:textId="35A65245" w:rsidR="00D4487C" w:rsidRPr="00D4487C" w:rsidRDefault="00D4487C" w:rsidP="00D4487C">
      <w:pPr>
        <w:rPr>
          <w:lang w:val="en-US"/>
        </w:rPr>
      </w:pPr>
      <w:r w:rsidRPr="00D4487C">
        <w:rPr>
          <w:lang w:val="en-US"/>
        </w:rPr>
        <w:t>The purpose of the</w:t>
      </w:r>
      <w:r>
        <w:rPr>
          <w:lang w:val="en-US"/>
        </w:rPr>
        <w:t xml:space="preserve"> Multi-Country </w:t>
      </w:r>
      <w:r w:rsidRPr="00D4487C">
        <w:rPr>
          <w:lang w:val="en-US"/>
        </w:rPr>
        <w:t>Agent-Based Stock-Flow Consistent (</w:t>
      </w:r>
      <w:r w:rsidR="003F4F83">
        <w:rPr>
          <w:lang w:val="en-US"/>
        </w:rPr>
        <w:t>MC-</w:t>
      </w:r>
      <w:r w:rsidRPr="00D4487C">
        <w:rPr>
          <w:lang w:val="en-US"/>
        </w:rPr>
        <w:t xml:space="preserve">AB-SFC) </w:t>
      </w:r>
      <w:r>
        <w:rPr>
          <w:lang w:val="en-US"/>
        </w:rPr>
        <w:t xml:space="preserve">model </w:t>
      </w:r>
      <w:r w:rsidRPr="00D4487C">
        <w:rPr>
          <w:lang w:val="en-US"/>
        </w:rPr>
        <w:t>is to</w:t>
      </w:r>
      <w:r>
        <w:rPr>
          <w:lang w:val="en-US"/>
        </w:rPr>
        <w:t xml:space="preserve"> </w:t>
      </w:r>
      <w:r w:rsidRPr="00D4487C">
        <w:rPr>
          <w:lang w:val="en-US"/>
        </w:rPr>
        <w:t>analyze the impact of different fiscal regimes on the long-term economic dynamics of a Monetary Union broadly comparable to the European Economic and Monetary Union (EMU)</w:t>
      </w:r>
      <w:r w:rsidR="003F4F83">
        <w:rPr>
          <w:lang w:val="en-US"/>
        </w:rPr>
        <w:t xml:space="preserve"> </w:t>
      </w:r>
      <w:r w:rsidR="003F4F83">
        <w:rPr>
          <w:lang w:val="en-US"/>
        </w:rPr>
        <w:fldChar w:fldCharType="begin"/>
      </w:r>
      <w:r w:rsidR="003F4F83">
        <w:rPr>
          <w:lang w:val="en-US"/>
        </w:rPr>
        <w:instrText xml:space="preserve"> ADDIN ZOTERO_ITEM CSL_CITATION {"citationID":"DmUeP9Zr","properties":{"unsorted":false,"formattedCitation":"(Caiani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3F4F83">
        <w:rPr>
          <w:lang w:val="en-US"/>
        </w:rPr>
        <w:fldChar w:fldCharType="separate"/>
      </w:r>
      <w:r w:rsidR="003F4F83" w:rsidRPr="003F4F83">
        <w:rPr>
          <w:rFonts w:cs="Times New Roman"/>
          <w:lang w:val="en-US"/>
        </w:rPr>
        <w:t>(Caiani et al., 2018)</w:t>
      </w:r>
      <w:r w:rsidR="003F4F83">
        <w:rPr>
          <w:lang w:val="en-US"/>
        </w:rPr>
        <w:fldChar w:fldCharType="end"/>
      </w:r>
      <w:r w:rsidRPr="00D4487C">
        <w:rPr>
          <w:lang w:val="en-US"/>
        </w:rPr>
        <w:t>.</w:t>
      </w:r>
    </w:p>
    <w:p w14:paraId="29CD11AA" w14:textId="77777777" w:rsidR="00D4487C" w:rsidRPr="00D4487C" w:rsidRDefault="00D4487C" w:rsidP="00D4487C">
      <w:pPr>
        <w:pStyle w:val="Titre2"/>
      </w:pPr>
      <w:r w:rsidRPr="00D4487C">
        <w:t>Replication Purpose</w:t>
      </w:r>
    </w:p>
    <w:p w14:paraId="0AE66DD1" w14:textId="7702A400" w:rsidR="00D4487C" w:rsidRDefault="00D4487C" w:rsidP="00D4487C">
      <w:pPr>
        <w:rPr>
          <w:lang w:val="en-US"/>
        </w:rPr>
      </w:pPr>
      <w:r w:rsidRPr="00D4487C">
        <w:rPr>
          <w:lang w:val="en-US"/>
        </w:rPr>
        <w:t xml:space="preserve">The purpose of this work is to replicate the core mechanisms of the </w:t>
      </w:r>
      <w:r w:rsidR="003F4F83">
        <w:rPr>
          <w:lang w:val="en-US"/>
        </w:rPr>
        <w:t>MC-</w:t>
      </w:r>
      <w:r w:rsidRPr="00D4487C">
        <w:rPr>
          <w:lang w:val="en-US"/>
        </w:rPr>
        <w:t xml:space="preserve">AB-SFC model developed by </w:t>
      </w:r>
      <w:proofErr w:type="spellStart"/>
      <w:r w:rsidRPr="00D4487C">
        <w:rPr>
          <w:lang w:val="en-US"/>
        </w:rPr>
        <w:t>Caiani</w:t>
      </w:r>
      <w:proofErr w:type="spellEnd"/>
      <w:r w:rsidRPr="00D4487C">
        <w:rPr>
          <w:lang w:val="en-US"/>
        </w:rPr>
        <w:t xml:space="preserve"> et al.</w:t>
      </w:r>
      <w:r w:rsidR="003F4F83">
        <w:rPr>
          <w:lang w:val="en-US"/>
        </w:rPr>
        <w:t xml:space="preserve"> </w:t>
      </w:r>
      <w:r w:rsidR="003F4F83">
        <w:rPr>
          <w:lang w:val="en-US"/>
        </w:rPr>
        <w:fldChar w:fldCharType="begin"/>
      </w:r>
      <w:r w:rsidR="003F4F83">
        <w:rPr>
          <w:lang w:val="en-US"/>
        </w:rPr>
        <w:instrText xml:space="preserve"> ADDIN ZOTERO_ITEM CSL_CITATION {"citationID":"Yjol5AmN","properties":{"unsorted":false,"formattedCitation":"(2018)","plainCitation":"(2018)","noteIndex":0},"citationItems":[{"id":2990,"uris":["http://zotero.org/users/6933183/items/JWN6F86P"],"itemData":{"id":2990,"type":"article-journal","abstract":"We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uppress-author":true}],"schema":"https://github.com/citation-style-language/schema/raw/master/csl-citation.json"} </w:instrText>
      </w:r>
      <w:r w:rsidR="003F4F83">
        <w:rPr>
          <w:lang w:val="en-US"/>
        </w:rPr>
        <w:fldChar w:fldCharType="separate"/>
      </w:r>
      <w:r w:rsidR="003F4F83" w:rsidRPr="003F4F83">
        <w:rPr>
          <w:rFonts w:cs="Times New Roman"/>
          <w:lang w:val="en-US"/>
        </w:rPr>
        <w:t>(2018)</w:t>
      </w:r>
      <w:r w:rsidR="003F4F83">
        <w:rPr>
          <w:lang w:val="en-US"/>
        </w:rPr>
        <w:fldChar w:fldCharType="end"/>
      </w:r>
      <w:r w:rsidRPr="00D4487C">
        <w:rPr>
          <w:lang w:val="en-US"/>
        </w:rPr>
        <w:t>, while adopting a modular and test-driven engineering approach based on the MASQ metamodel</w:t>
      </w:r>
      <w:r w:rsidR="003F4F83">
        <w:rPr>
          <w:lang w:val="en-US"/>
        </w:rPr>
        <w:t xml:space="preserve"> </w:t>
      </w:r>
      <w:r w:rsidR="00792965">
        <w:rPr>
          <w:lang w:val="en-US"/>
        </w:rPr>
        <w:fldChar w:fldCharType="begin"/>
      </w:r>
      <w:r w:rsidR="00792965">
        <w:rPr>
          <w:lang w:val="en-US"/>
        </w:rPr>
        <w:instrText xml:space="preserve"> ADDIN ZOTERO_ITEM CSL_CITATION {"citationID":"YZkW7krz","properties":{"unsorted":false,"formattedCitation":"(Dinu et al., 2012; Stratulat et al., 2009)","plainCitation":"(Dinu et al., 2012; Stratulat et al., 2009)","noteIndex":0},"citationItems":[{"id":17173,"uris":["http://zotero.org/users/6933183/items/VLTZ6D52"],"itemData":{"id":17173,"type":"paper-conference","abstract":"MASQ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id":16790,"uris":["http://zotero.org/users/6933183/items/JF7XJA2A"],"itemData":{"id":16790,"type":"article-journal","abstract":"In this paper we describe MASQ (Multi-Agent Systems based on Quadrants), a model that deﬁnes four perspectives over an agent-based interaction according to two axes: internal/external and individual/collective. With MASQ, we mainly show how to integrate the essential elements that intervene in the description of the interaction process such as agents, environments, organizations and institutions. We also discuss some methodological aspects of such an approach and show that it is possible to apply it to build practical models.","language":"en","source":"Zotero","title":"MASQ: towards an integral approach to interaction","author":[{"family":"Stratulat","given":"Tiberiu"},{"family":"Ferber","given":"Jacques"},{"family":"Tranier","given":"John"}],"issued":{"date-parts":[["2009"]]}}}],"schema":"https://github.com/citation-style-language/schema/raw/master/csl-citation.json"} </w:instrText>
      </w:r>
      <w:r w:rsidR="00792965">
        <w:rPr>
          <w:lang w:val="en-US"/>
        </w:rPr>
        <w:fldChar w:fldCharType="separate"/>
      </w:r>
      <w:r w:rsidR="00792965" w:rsidRPr="00792965">
        <w:rPr>
          <w:rFonts w:cs="Times New Roman"/>
          <w:lang w:val="en-US"/>
        </w:rPr>
        <w:t>(Dinu et al., 2012; Stratulat et al., 2009)</w:t>
      </w:r>
      <w:r w:rsidR="00792965">
        <w:rPr>
          <w:lang w:val="en-US"/>
        </w:rPr>
        <w:fldChar w:fldCharType="end"/>
      </w:r>
      <w:r w:rsidRPr="00D4487C">
        <w:rPr>
          <w:lang w:val="en-US"/>
        </w:rPr>
        <w:t>.</w:t>
      </w:r>
      <w:commentRangeStart w:id="2"/>
      <w:r w:rsidRPr="00D4487C">
        <w:rPr>
          <w:lang w:val="en-US"/>
        </w:rPr>
        <w:t>Th</w:t>
      </w:r>
      <w:r w:rsidR="005613AF">
        <w:rPr>
          <w:lang w:val="en-US"/>
        </w:rPr>
        <w:t>is</w:t>
      </w:r>
      <w:r w:rsidRPr="00D4487C">
        <w:rPr>
          <w:lang w:val="en-US"/>
        </w:rPr>
        <w:t xml:space="preserve"> replication aims to provide a reproducible, and </w:t>
      </w:r>
      <w:r w:rsidRPr="005613AF">
        <w:rPr>
          <w:color w:val="FF0000"/>
          <w:lang w:val="en-US"/>
        </w:rPr>
        <w:t xml:space="preserve">extensible implementation </w:t>
      </w:r>
      <w:r w:rsidRPr="00D4487C">
        <w:rPr>
          <w:lang w:val="en-US"/>
        </w:rPr>
        <w:t>of the model while maintaining consistency with its original theoretical framework.</w:t>
      </w:r>
      <w:commentRangeEnd w:id="2"/>
      <w:r w:rsidR="005613AF">
        <w:rPr>
          <w:rStyle w:val="Marquedecommentaire"/>
        </w:rPr>
        <w:commentReference w:id="2"/>
      </w:r>
    </w:p>
    <w:p w14:paraId="1FFE4560" w14:textId="19665988" w:rsidR="00B308F1" w:rsidRPr="00B308F1" w:rsidRDefault="00B308F1" w:rsidP="00D4487C">
      <w:pPr>
        <w:rPr>
          <w:lang w:val="en-US"/>
        </w:rPr>
      </w:pPr>
      <w:r w:rsidRPr="00B308F1">
        <w:rPr>
          <w:lang w:val="en-US"/>
        </w:rPr>
        <w:t>To improve readability and ensure consistency with the implementation adopted in this replication, some notational conventions used in the original article have been modified. These changes are purely notational and do not alter the economic mechanisms</w:t>
      </w:r>
      <w:r w:rsidR="00C65A53">
        <w:rPr>
          <w:lang w:val="en-US"/>
        </w:rPr>
        <w:t>, accounting system and</w:t>
      </w:r>
      <w:r w:rsidRPr="00B308F1">
        <w:rPr>
          <w:lang w:val="en-US"/>
        </w:rPr>
        <w:t xml:space="preserve"> </w:t>
      </w:r>
      <w:r w:rsidR="00C65A53" w:rsidRPr="00B308F1">
        <w:rPr>
          <w:lang w:val="en-US"/>
        </w:rPr>
        <w:t>behavioral</w:t>
      </w:r>
      <w:r w:rsidRPr="00B308F1">
        <w:rPr>
          <w:lang w:val="en-US"/>
        </w:rPr>
        <w:t xml:space="preserve"> assumptions of the original model</w:t>
      </w:r>
      <w:r w:rsidR="00136B8B">
        <w:rPr>
          <w:lang w:val="en-US"/>
        </w:rPr>
        <w:t xml:space="preserve"> (see section </w:t>
      </w:r>
      <w:r w:rsidR="00136B8B">
        <w:rPr>
          <w:lang w:val="en-US"/>
        </w:rPr>
        <w:fldChar w:fldCharType="begin"/>
      </w:r>
      <w:r w:rsidR="00136B8B">
        <w:rPr>
          <w:lang w:val="en-US"/>
        </w:rPr>
        <w:instrText xml:space="preserve"> REF _Ref239178075 \r \h </w:instrText>
      </w:r>
      <w:r w:rsidR="00136B8B">
        <w:rPr>
          <w:lang w:val="en-US"/>
        </w:rPr>
      </w:r>
      <w:r w:rsidR="00136B8B">
        <w:rPr>
          <w:lang w:val="en-US"/>
        </w:rPr>
        <w:fldChar w:fldCharType="separate"/>
      </w:r>
      <w:r w:rsidR="004E1682">
        <w:rPr>
          <w:lang w:val="en-US"/>
        </w:rPr>
        <w:t>7.1</w:t>
      </w:r>
      <w:r w:rsidR="00136B8B">
        <w:rPr>
          <w:lang w:val="en-US"/>
        </w:rPr>
        <w:fldChar w:fldCharType="end"/>
      </w:r>
      <w:r w:rsidR="00136B8B">
        <w:rPr>
          <w:lang w:val="en-US"/>
        </w:rPr>
        <w:t xml:space="preserve"> for more details)</w:t>
      </w:r>
      <w:r w:rsidRPr="00B308F1">
        <w:rPr>
          <w:lang w:val="en-US"/>
        </w:rPr>
        <w:t xml:space="preserve">. </w:t>
      </w:r>
    </w:p>
    <w:p w14:paraId="450F915D" w14:textId="77777777" w:rsidR="00D4487C" w:rsidRPr="00D4487C" w:rsidRDefault="00D4487C" w:rsidP="003F4F83">
      <w:pPr>
        <w:pStyle w:val="Titre2"/>
      </w:pPr>
      <w:r w:rsidRPr="00D4487C">
        <w:t>Patterns</w:t>
      </w:r>
    </w:p>
    <w:p w14:paraId="0B4A4DCA" w14:textId="6233C0C3" w:rsidR="00AF57BE" w:rsidRDefault="00542B76" w:rsidP="00A8167C">
      <w:pPr>
        <w:rPr>
          <w:lang w:val="en-US"/>
        </w:rPr>
      </w:pPr>
      <w:r>
        <w:rPr>
          <w:lang w:val="en-US"/>
        </w:rPr>
        <w:t>As the original model, this replicated</w:t>
      </w:r>
      <w:r w:rsidR="00D4487C" w:rsidRPr="00D4487C">
        <w:rPr>
          <w:lang w:val="en-US"/>
        </w:rPr>
        <w:t xml:space="preserve"> model aims to r</w:t>
      </w:r>
      <w:r w:rsidR="00A8167C">
        <w:rPr>
          <w:lang w:val="en-US"/>
        </w:rPr>
        <w:t>eproduce</w:t>
      </w:r>
      <w:r w:rsidR="00AF57BE">
        <w:rPr>
          <w:lang w:val="en-US"/>
        </w:rPr>
        <w:t xml:space="preserve"> </w:t>
      </w:r>
      <w:r w:rsidR="00CD5AF8">
        <w:rPr>
          <w:lang w:val="en-US"/>
        </w:rPr>
        <w:t>the following</w:t>
      </w:r>
      <w:r w:rsidR="00AF57BE">
        <w:rPr>
          <w:lang w:val="en-US"/>
        </w:rPr>
        <w:t xml:space="preserve"> </w:t>
      </w:r>
      <w:r w:rsidR="00B75EB2">
        <w:rPr>
          <w:lang w:val="en-US"/>
        </w:rPr>
        <w:t xml:space="preserve">economic </w:t>
      </w:r>
      <w:r w:rsidR="00AF57BE">
        <w:rPr>
          <w:lang w:val="en-US"/>
        </w:rPr>
        <w:t>patterns</w:t>
      </w:r>
      <w:r w:rsidR="00B75EB2">
        <w:rPr>
          <w:lang w:val="en-US"/>
        </w:rPr>
        <w:t xml:space="preserve"> </w:t>
      </w:r>
      <w:r w:rsidR="00CD5AF8">
        <w:rPr>
          <w:lang w:val="en-US"/>
        </w:rPr>
        <w:t>within</w:t>
      </w:r>
      <w:r w:rsidR="00B75EB2">
        <w:rPr>
          <w:lang w:val="en-US"/>
        </w:rPr>
        <w:t xml:space="preserve"> monetary union</w:t>
      </w:r>
      <w:r w:rsidR="00AF57BE">
        <w:rPr>
          <w:lang w:val="en-US"/>
        </w:rPr>
        <w:t>:</w:t>
      </w:r>
    </w:p>
    <w:p w14:paraId="3C459331" w14:textId="5D1D9AC3" w:rsidR="00B75EB2" w:rsidRDefault="00B75EB2" w:rsidP="00AF57BE">
      <w:pPr>
        <w:pStyle w:val="Paragraphedeliste"/>
        <w:numPr>
          <w:ilvl w:val="0"/>
          <w:numId w:val="19"/>
        </w:numPr>
        <w:rPr>
          <w:lang w:val="en-US"/>
        </w:rPr>
      </w:pPr>
      <w:r>
        <w:rPr>
          <w:lang w:val="en-US"/>
        </w:rPr>
        <w:t>Real GDP and labor productivity growth</w:t>
      </w:r>
    </w:p>
    <w:p w14:paraId="53C71F21" w14:textId="21D48E69" w:rsidR="00B75EB2" w:rsidRDefault="00B75EB2" w:rsidP="00AF57BE">
      <w:pPr>
        <w:pStyle w:val="Paragraphedeliste"/>
        <w:numPr>
          <w:ilvl w:val="0"/>
          <w:numId w:val="19"/>
        </w:numPr>
        <w:rPr>
          <w:lang w:val="en-US"/>
        </w:rPr>
      </w:pPr>
      <w:r>
        <w:rPr>
          <w:lang w:val="en-US"/>
        </w:rPr>
        <w:lastRenderedPageBreak/>
        <w:t>Unemployment and inflation dynamics</w:t>
      </w:r>
    </w:p>
    <w:p w14:paraId="15483317" w14:textId="1E022085" w:rsidR="00B75EB2" w:rsidRDefault="00B75EB2" w:rsidP="00AF57BE">
      <w:pPr>
        <w:pStyle w:val="Paragraphedeliste"/>
        <w:numPr>
          <w:ilvl w:val="0"/>
          <w:numId w:val="19"/>
        </w:numPr>
        <w:rPr>
          <w:lang w:val="en-US"/>
        </w:rPr>
      </w:pPr>
      <w:r>
        <w:rPr>
          <w:lang w:val="en-US"/>
        </w:rPr>
        <w:t>Public debt</w:t>
      </w:r>
      <w:r w:rsidR="00CD5AF8">
        <w:rPr>
          <w:lang w:val="en-US"/>
        </w:rPr>
        <w:t xml:space="preserve"> and</w:t>
      </w:r>
      <w:r>
        <w:rPr>
          <w:lang w:val="en-US"/>
        </w:rPr>
        <w:t xml:space="preserve"> deficit dynamics;</w:t>
      </w:r>
    </w:p>
    <w:p w14:paraId="52A640F8" w14:textId="42BBF951" w:rsidR="00CD5AF8" w:rsidRDefault="00CD5AF8" w:rsidP="00AF57BE">
      <w:pPr>
        <w:pStyle w:val="Paragraphedeliste"/>
        <w:numPr>
          <w:ilvl w:val="0"/>
          <w:numId w:val="19"/>
        </w:numPr>
        <w:rPr>
          <w:lang w:val="en-US"/>
        </w:rPr>
      </w:pPr>
      <w:r>
        <w:rPr>
          <w:lang w:val="en-US"/>
        </w:rPr>
        <w:t>International trade dynamics;</w:t>
      </w:r>
    </w:p>
    <w:p w14:paraId="6EF6934E" w14:textId="423A2C2B" w:rsidR="00CD5AF8" w:rsidRDefault="00CD5AF8" w:rsidP="00AF57BE">
      <w:pPr>
        <w:pStyle w:val="Paragraphedeliste"/>
        <w:numPr>
          <w:ilvl w:val="0"/>
          <w:numId w:val="19"/>
        </w:numPr>
        <w:rPr>
          <w:lang w:val="en-US"/>
        </w:rPr>
      </w:pPr>
      <w:r>
        <w:rPr>
          <w:lang w:val="en-US"/>
        </w:rPr>
        <w:t>R&amp;D investments dynamics;</w:t>
      </w:r>
    </w:p>
    <w:p w14:paraId="1642B655" w14:textId="059E8181" w:rsidR="00CD5AF8" w:rsidRDefault="00CD5AF8" w:rsidP="00CD5AF8">
      <w:pPr>
        <w:pStyle w:val="Paragraphedeliste"/>
        <w:numPr>
          <w:ilvl w:val="0"/>
          <w:numId w:val="19"/>
        </w:numPr>
        <w:rPr>
          <w:lang w:val="en-US"/>
        </w:rPr>
      </w:pPr>
      <w:r>
        <w:rPr>
          <w:lang w:val="en-US"/>
        </w:rPr>
        <w:t>real and financial cycle dynamics</w:t>
      </w:r>
      <w:r w:rsidR="00A8167C" w:rsidRPr="00AF57BE">
        <w:rPr>
          <w:lang w:val="en-US"/>
        </w:rPr>
        <w:t>:</w:t>
      </w:r>
    </w:p>
    <w:p w14:paraId="2CDAD8AD" w14:textId="77777777" w:rsidR="00CD5AF8" w:rsidRDefault="00CD5AF8" w:rsidP="00CD5AF8">
      <w:pPr>
        <w:pStyle w:val="Paragraphedeliste"/>
        <w:numPr>
          <w:ilvl w:val="0"/>
          <w:numId w:val="19"/>
        </w:numPr>
        <w:rPr>
          <w:lang w:val="en-US"/>
        </w:rPr>
      </w:pPr>
      <w:r>
        <w:rPr>
          <w:lang w:val="en-US"/>
        </w:rPr>
        <w:t>heterogeneous macroeconomic countries dynamics.</w:t>
      </w:r>
    </w:p>
    <w:p w14:paraId="62B74222" w14:textId="77777777" w:rsidR="00CD5AF8" w:rsidRDefault="00CD5AF8" w:rsidP="00CD5AF8">
      <w:pPr>
        <w:pStyle w:val="Paragraphedeliste"/>
        <w:numPr>
          <w:ilvl w:val="0"/>
          <w:numId w:val="19"/>
        </w:numPr>
        <w:rPr>
          <w:lang w:val="en-US"/>
        </w:rPr>
      </w:pPr>
      <w:r>
        <w:rPr>
          <w:lang w:val="en-US"/>
        </w:rPr>
        <w:t>firm and bank size distributions;</w:t>
      </w:r>
    </w:p>
    <w:p w14:paraId="3509E90A" w14:textId="77777777" w:rsidR="002A0588" w:rsidRPr="002A0588" w:rsidRDefault="002A0588" w:rsidP="002A0588">
      <w:pPr>
        <w:rPr>
          <w:color w:val="FF0000"/>
          <w:lang w:val="en-US"/>
        </w:rPr>
      </w:pPr>
    </w:p>
    <w:p w14:paraId="65E04F6C" w14:textId="0D60D89C" w:rsidR="00CB63EB" w:rsidRDefault="00CB63EB" w:rsidP="00690500">
      <w:pPr>
        <w:pStyle w:val="Titre1"/>
        <w:rPr>
          <w:lang w:val="en-US"/>
        </w:rPr>
      </w:pPr>
      <w:bookmarkStart w:id="3" w:name="_Ref239151319"/>
      <w:r w:rsidRPr="005E548F">
        <w:rPr>
          <w:lang w:val="en-US"/>
        </w:rPr>
        <w:t>Entities, State Variables, and Scales</w:t>
      </w:r>
      <w:bookmarkEnd w:id="3"/>
    </w:p>
    <w:p w14:paraId="29840203" w14:textId="03FF2213" w:rsidR="00CC16EF" w:rsidRDefault="00CC16EF" w:rsidP="00CC16EF">
      <w:pPr>
        <w:pStyle w:val="Titre2"/>
      </w:pPr>
      <w:r>
        <w:t>Entities and states variables</w:t>
      </w:r>
    </w:p>
    <w:p w14:paraId="4A03FCC2" w14:textId="46B02569" w:rsidR="00136B8B" w:rsidRDefault="00B41E40" w:rsidP="00C20A2A">
      <w:pPr>
        <w:rPr>
          <w:lang w:val="en-US"/>
        </w:rPr>
      </w:pPr>
      <w:r>
        <w:rPr>
          <w:lang w:val="en-US"/>
        </w:rPr>
        <w:t>The original model description identifies</w:t>
      </w:r>
      <w:r w:rsidR="001B10B0">
        <w:rPr>
          <w:lang w:val="en-US"/>
        </w:rPr>
        <w:t xml:space="preserve"> explicitly two types of entities: agents and markets. Following the MASQ approach, the replicated model distinguish</w:t>
      </w:r>
      <w:r w:rsidR="00B8545E">
        <w:rPr>
          <w:lang w:val="en-US"/>
        </w:rPr>
        <w:t xml:space="preserve">es </w:t>
      </w:r>
      <w:r>
        <w:rPr>
          <w:lang w:val="en-US"/>
        </w:rPr>
        <w:t>f</w:t>
      </w:r>
      <w:r w:rsidR="00AF57BE">
        <w:rPr>
          <w:lang w:val="en-US"/>
        </w:rPr>
        <w:t>ive</w:t>
      </w:r>
      <w:r>
        <w:rPr>
          <w:lang w:val="en-US"/>
        </w:rPr>
        <w:t xml:space="preserve"> types of entities</w:t>
      </w:r>
      <w:r w:rsidR="006A4D04">
        <w:rPr>
          <w:lang w:val="en-US"/>
        </w:rPr>
        <w:t xml:space="preserve"> represented in</w:t>
      </w:r>
      <w:r w:rsidR="004E1682">
        <w:rPr>
          <w:lang w:val="en-US"/>
        </w:rPr>
        <w:t xml:space="preserve"> </w:t>
      </w:r>
      <w:r w:rsidR="004E1682">
        <w:rPr>
          <w:lang w:val="en-US"/>
        </w:rPr>
        <w:fldChar w:fldCharType="begin"/>
      </w:r>
      <w:r w:rsidR="004E1682">
        <w:rPr>
          <w:lang w:val="en-US"/>
        </w:rPr>
        <w:instrText xml:space="preserve"> REF _Ref241019700 \h </w:instrText>
      </w:r>
      <w:r w:rsidR="004E1682">
        <w:rPr>
          <w:lang w:val="en-US"/>
        </w:rPr>
      </w:r>
      <w:r w:rsidR="004E1682">
        <w:rPr>
          <w:lang w:val="en-US"/>
        </w:rPr>
        <w:fldChar w:fldCharType="separate"/>
      </w:r>
      <w:r w:rsidR="004E1682" w:rsidRPr="004E1682">
        <w:rPr>
          <w:lang w:val="en-US"/>
        </w:rPr>
        <w:t xml:space="preserve">Figure </w:t>
      </w:r>
      <w:r w:rsidR="004E1682" w:rsidRPr="004E1682">
        <w:rPr>
          <w:noProof/>
          <w:lang w:val="en-US"/>
        </w:rPr>
        <w:t>1</w:t>
      </w:r>
      <w:r w:rsidR="004E1682">
        <w:rPr>
          <w:lang w:val="en-US"/>
        </w:rPr>
        <w:fldChar w:fldCharType="end"/>
      </w:r>
      <w:r>
        <w:rPr>
          <w:lang w:val="en-US"/>
        </w:rPr>
        <w:t xml:space="preserve">: </w:t>
      </w:r>
    </w:p>
    <w:p w14:paraId="15C5D735" w14:textId="28A370C9" w:rsidR="00136B8B" w:rsidRDefault="00B41E40" w:rsidP="00136B8B">
      <w:pPr>
        <w:pStyle w:val="Paragraphedeliste"/>
        <w:numPr>
          <w:ilvl w:val="0"/>
          <w:numId w:val="19"/>
        </w:numPr>
        <w:rPr>
          <w:lang w:val="en-US"/>
        </w:rPr>
      </w:pPr>
      <w:r w:rsidRPr="00136B8B">
        <w:rPr>
          <w:i/>
          <w:iCs/>
          <w:lang w:val="en-US"/>
        </w:rPr>
        <w:t>agents</w:t>
      </w:r>
      <w:r w:rsidR="00136B8B">
        <w:rPr>
          <w:i/>
          <w:iCs/>
          <w:lang w:val="en-US"/>
        </w:rPr>
        <w:t xml:space="preserve"> </w:t>
      </w:r>
      <w:r w:rsidR="00136B8B">
        <w:rPr>
          <w:lang w:val="en-US"/>
        </w:rPr>
        <w:t>which represent economic agents as decision-makers</w:t>
      </w:r>
      <w:r w:rsidR="00AF57BE">
        <w:rPr>
          <w:lang w:val="en-US"/>
        </w:rPr>
        <w:t>,</w:t>
      </w:r>
    </w:p>
    <w:p w14:paraId="667ED58A" w14:textId="63F94A76" w:rsidR="004E1682" w:rsidRPr="004E1682" w:rsidRDefault="00B41E40" w:rsidP="00EC6CFD">
      <w:pPr>
        <w:pStyle w:val="Paragraphedeliste"/>
        <w:numPr>
          <w:ilvl w:val="0"/>
          <w:numId w:val="19"/>
        </w:numPr>
        <w:rPr>
          <w:lang w:val="en-US"/>
        </w:rPr>
      </w:pPr>
      <w:r w:rsidRPr="00136B8B">
        <w:rPr>
          <w:i/>
          <w:iCs/>
          <w:lang w:val="en-US"/>
        </w:rPr>
        <w:t>spaces</w:t>
      </w:r>
      <w:r w:rsidR="00136B8B">
        <w:rPr>
          <w:i/>
          <w:iCs/>
          <w:lang w:val="en-US"/>
        </w:rPr>
        <w:t xml:space="preserve"> </w:t>
      </w:r>
      <w:r w:rsidR="00136B8B" w:rsidRPr="00136B8B">
        <w:rPr>
          <w:lang w:val="en-US"/>
        </w:rPr>
        <w:t>which represent environments</w:t>
      </w:r>
      <w:r w:rsidR="001B10B0">
        <w:rPr>
          <w:lang w:val="en-US"/>
        </w:rPr>
        <w:t xml:space="preserve"> where economic interactions take place</w:t>
      </w:r>
      <w:r w:rsidRPr="00136B8B">
        <w:rPr>
          <w:lang w:val="en-US"/>
        </w:rPr>
        <w:t>,</w:t>
      </w:r>
    </w:p>
    <w:p w14:paraId="1FFDF314" w14:textId="212AA244" w:rsidR="001B10B0" w:rsidRDefault="00B41E40" w:rsidP="00136B8B">
      <w:pPr>
        <w:pStyle w:val="Paragraphedeliste"/>
        <w:numPr>
          <w:ilvl w:val="0"/>
          <w:numId w:val="19"/>
        </w:numPr>
        <w:rPr>
          <w:lang w:val="en-US"/>
        </w:rPr>
      </w:pPr>
      <w:r w:rsidRPr="00136B8B">
        <w:rPr>
          <w:i/>
          <w:iCs/>
          <w:lang w:val="en-US"/>
        </w:rPr>
        <w:t>roles</w:t>
      </w:r>
      <w:r w:rsidRPr="00136B8B">
        <w:rPr>
          <w:lang w:val="en-US"/>
        </w:rPr>
        <w:t xml:space="preserve"> </w:t>
      </w:r>
      <w:r w:rsidR="001B10B0">
        <w:rPr>
          <w:lang w:val="en-US"/>
        </w:rPr>
        <w:t xml:space="preserve">which represent </w:t>
      </w:r>
      <w:r w:rsidR="00B8545E">
        <w:rPr>
          <w:lang w:val="en-US"/>
        </w:rPr>
        <w:t>agents’</w:t>
      </w:r>
      <w:r w:rsidR="001B10B0">
        <w:rPr>
          <w:lang w:val="en-US"/>
        </w:rPr>
        <w:t xml:space="preserve"> behavior during interactions within spaces</w:t>
      </w:r>
      <w:r w:rsidR="00AF57BE">
        <w:rPr>
          <w:lang w:val="en-US"/>
        </w:rPr>
        <w:t>,</w:t>
      </w:r>
    </w:p>
    <w:p w14:paraId="6AF333E0" w14:textId="3AFEE098" w:rsidR="00B308F1" w:rsidRPr="00E23D19" w:rsidRDefault="00FC6249" w:rsidP="00E23D19">
      <w:pPr>
        <w:pStyle w:val="Paragraphedeliste"/>
        <w:numPr>
          <w:ilvl w:val="0"/>
          <w:numId w:val="19"/>
        </w:numPr>
        <w:rPr>
          <w:lang w:val="en-US"/>
        </w:rPr>
      </w:pPr>
      <w:r>
        <w:rPr>
          <w:noProof/>
          <w:lang w:val="en-US"/>
        </w:rPr>
        <w:drawing>
          <wp:anchor distT="0" distB="0" distL="114300" distR="114300" simplePos="0" relativeHeight="251661312" behindDoc="0" locked="0" layoutInCell="1" allowOverlap="1" wp14:anchorId="4CD6A240" wp14:editId="613CBD01">
            <wp:simplePos x="0" y="0"/>
            <wp:positionH relativeFrom="column">
              <wp:posOffset>1024628</wp:posOffset>
            </wp:positionH>
            <wp:positionV relativeFrom="paragraph">
              <wp:posOffset>566952</wp:posOffset>
            </wp:positionV>
            <wp:extent cx="3420000" cy="2048080"/>
            <wp:effectExtent l="0" t="0" r="0" b="0"/>
            <wp:wrapTopAndBottom/>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a:extLst>
                        <a:ext uri="{28A0092B-C50C-407E-A947-70E740481C1C}">
                          <a14:useLocalDpi xmlns:a14="http://schemas.microsoft.com/office/drawing/2010/main" val="0"/>
                        </a:ext>
                      </a:extLst>
                    </a:blip>
                    <a:stretch>
                      <a:fillRect/>
                    </a:stretch>
                  </pic:blipFill>
                  <pic:spPr>
                    <a:xfrm>
                      <a:off x="0" y="0"/>
                      <a:ext cx="3420000" cy="2048080"/>
                    </a:xfrm>
                    <a:prstGeom prst="rect">
                      <a:avLst/>
                    </a:prstGeom>
                  </pic:spPr>
                </pic:pic>
              </a:graphicData>
            </a:graphic>
            <wp14:sizeRelH relativeFrom="margin">
              <wp14:pctWidth>0</wp14:pctWidth>
            </wp14:sizeRelH>
            <wp14:sizeRelV relativeFrom="margin">
              <wp14:pctHeight>0</wp14:pctHeight>
            </wp14:sizeRelV>
          </wp:anchor>
        </w:drawing>
      </w:r>
      <w:r w:rsidR="00DE5A56">
        <w:rPr>
          <w:i/>
          <w:iCs/>
          <w:lang w:val="en-US"/>
        </w:rPr>
        <w:t>account</w:t>
      </w:r>
      <w:r w:rsidR="00B41E40" w:rsidRPr="00136B8B">
        <w:rPr>
          <w:i/>
          <w:iCs/>
          <w:lang w:val="en-US"/>
        </w:rPr>
        <w:t>s</w:t>
      </w:r>
      <w:r w:rsidR="001B10B0">
        <w:rPr>
          <w:i/>
          <w:iCs/>
          <w:lang w:val="en-US"/>
        </w:rPr>
        <w:t xml:space="preserve"> </w:t>
      </w:r>
      <w:r w:rsidR="001B10B0" w:rsidRPr="001B10B0">
        <w:rPr>
          <w:lang w:val="en-US"/>
        </w:rPr>
        <w:t xml:space="preserve">which represent </w:t>
      </w:r>
      <w:r w:rsidR="00DE5A56">
        <w:rPr>
          <w:lang w:val="en-US"/>
        </w:rPr>
        <w:t>stocks or flows of agents after interactions</w:t>
      </w:r>
      <w:r w:rsidR="00AF57BE" w:rsidRPr="00E23D19">
        <w:rPr>
          <w:lang w:val="en-US"/>
        </w:rPr>
        <w:t>.</w:t>
      </w:r>
      <w:r w:rsidR="00B41E40" w:rsidRPr="00E23D19">
        <w:rPr>
          <w:lang w:val="en-US"/>
        </w:rPr>
        <w:t xml:space="preserve"> </w:t>
      </w:r>
    </w:p>
    <w:p w14:paraId="54FD9CBF" w14:textId="5C68C949" w:rsidR="00DE5A56" w:rsidRPr="00DE5A56" w:rsidRDefault="00DE5A56" w:rsidP="00DE5A56">
      <w:pPr>
        <w:keepNext/>
        <w:ind w:left="360"/>
        <w:rPr>
          <w:lang w:val="en-US"/>
        </w:rPr>
      </w:pPr>
    </w:p>
    <w:p w14:paraId="71020490" w14:textId="144ACF68" w:rsidR="00B8545E" w:rsidRDefault="00DE5A56" w:rsidP="00DE5A56">
      <w:pPr>
        <w:pStyle w:val="Lgende"/>
      </w:pPr>
      <w:bookmarkStart w:id="4" w:name="_Ref241019700"/>
      <w:r>
        <w:t xml:space="preserve">Figure </w:t>
      </w:r>
      <w:r>
        <w:fldChar w:fldCharType="begin"/>
      </w:r>
      <w:r>
        <w:instrText xml:space="preserve"> SEQ Figure \* ARABIC </w:instrText>
      </w:r>
      <w:r>
        <w:fldChar w:fldCharType="separate"/>
      </w:r>
      <w:r w:rsidR="004E1682">
        <w:rPr>
          <w:noProof/>
        </w:rPr>
        <w:t>1</w:t>
      </w:r>
      <w:r>
        <w:fldChar w:fldCharType="end"/>
      </w:r>
      <w:bookmarkEnd w:id="4"/>
      <w:r>
        <w:t>. Types of entities</w:t>
      </w:r>
    </w:p>
    <w:p w14:paraId="02770B5D" w14:textId="26DA7A56" w:rsidR="00B17A72" w:rsidRPr="004E1682" w:rsidRDefault="00B17A72" w:rsidP="00C20A2A">
      <w:pPr>
        <w:rPr>
          <w:color w:val="FF0000"/>
        </w:rPr>
      </w:pPr>
      <w:commentRangeStart w:id="5"/>
      <w:r w:rsidRPr="004E1682">
        <w:rPr>
          <w:color w:val="FF0000"/>
        </w:rPr>
        <w:t xml:space="preserve">Expliquer pour un agent aura un compte principal et des </w:t>
      </w:r>
      <w:proofErr w:type="spellStart"/>
      <w:r w:rsidRPr="004E1682">
        <w:rPr>
          <w:color w:val="FF0000"/>
        </w:rPr>
        <w:t>references</w:t>
      </w:r>
      <w:proofErr w:type="spellEnd"/>
      <w:r w:rsidRPr="004E1682">
        <w:rPr>
          <w:color w:val="FF0000"/>
        </w:rPr>
        <w:t xml:space="preserve"> a d’autres comptes</w:t>
      </w:r>
      <w:commentRangeEnd w:id="5"/>
      <w:r w:rsidR="004E1682" w:rsidRPr="004E1682">
        <w:rPr>
          <w:rStyle w:val="Marquedecommentaire"/>
          <w:color w:val="FF0000"/>
        </w:rPr>
        <w:commentReference w:id="5"/>
      </w:r>
    </w:p>
    <w:p w14:paraId="06890AB3" w14:textId="5DC48730" w:rsidR="004E1682" w:rsidRPr="004E1682" w:rsidRDefault="004E1682" w:rsidP="00C20A2A">
      <w:pPr>
        <w:rPr>
          <w:color w:val="FF0000"/>
        </w:rPr>
      </w:pPr>
      <w:commentRangeStart w:id="6"/>
      <w:r w:rsidRPr="004E1682">
        <w:rPr>
          <w:color w:val="FF0000"/>
        </w:rPr>
        <w:lastRenderedPageBreak/>
        <w:t xml:space="preserve">Expliquer le </w:t>
      </w:r>
      <w:proofErr w:type="spellStart"/>
      <w:r w:rsidRPr="004E1682">
        <w:rPr>
          <w:color w:val="FF0000"/>
        </w:rPr>
        <w:t>role</w:t>
      </w:r>
      <w:proofErr w:type="spellEnd"/>
      <w:r w:rsidRPr="004E1682">
        <w:rPr>
          <w:color w:val="FF0000"/>
        </w:rPr>
        <w:t xml:space="preserve"> de </w:t>
      </w:r>
      <w:proofErr w:type="spellStart"/>
      <w:r w:rsidRPr="004E1682">
        <w:rPr>
          <w:color w:val="FF0000"/>
        </w:rPr>
        <w:t>env</w:t>
      </w:r>
      <w:proofErr w:type="spellEnd"/>
      <w:r w:rsidRPr="004E1682">
        <w:rPr>
          <w:color w:val="FF0000"/>
        </w:rPr>
        <w:t xml:space="preserve"> par rapport aux autres </w:t>
      </w:r>
      <w:proofErr w:type="spellStart"/>
      <w:r w:rsidRPr="004E1682">
        <w:rPr>
          <w:color w:val="FF0000"/>
        </w:rPr>
        <w:t>psaces</w:t>
      </w:r>
      <w:proofErr w:type="spellEnd"/>
      <w:r w:rsidRPr="004E1682">
        <w:rPr>
          <w:color w:val="FF0000"/>
        </w:rPr>
        <w:t xml:space="preserve"> et sa </w:t>
      </w:r>
      <w:proofErr w:type="spellStart"/>
      <w:r w:rsidRPr="004E1682">
        <w:rPr>
          <w:color w:val="FF0000"/>
        </w:rPr>
        <w:t>necessite</w:t>
      </w:r>
      <w:proofErr w:type="spellEnd"/>
      <w:r w:rsidRPr="004E1682">
        <w:rPr>
          <w:color w:val="FF0000"/>
        </w:rPr>
        <w:t xml:space="preserve"> </w:t>
      </w:r>
      <w:proofErr w:type="gramStart"/>
      <w:r w:rsidRPr="004E1682">
        <w:rPr>
          <w:color w:val="FF0000"/>
        </w:rPr>
        <w:t>pour  assurer</w:t>
      </w:r>
      <w:proofErr w:type="gramEnd"/>
      <w:r w:rsidRPr="004E1682">
        <w:rPr>
          <w:color w:val="FF0000"/>
        </w:rPr>
        <w:t xml:space="preserve"> la </w:t>
      </w:r>
      <w:proofErr w:type="spellStart"/>
      <w:r w:rsidRPr="004E1682">
        <w:rPr>
          <w:color w:val="FF0000"/>
        </w:rPr>
        <w:t>ocompatbilite</w:t>
      </w:r>
      <w:proofErr w:type="spellEnd"/>
      <w:r w:rsidRPr="004E1682">
        <w:rPr>
          <w:color w:val="FF0000"/>
        </w:rPr>
        <w:t xml:space="preserve"> et mettre au renvoi au </w:t>
      </w:r>
      <w:proofErr w:type="spellStart"/>
      <w:r w:rsidRPr="004E1682">
        <w:rPr>
          <w:color w:val="FF0000"/>
        </w:rPr>
        <w:t>metamodle</w:t>
      </w:r>
      <w:proofErr w:type="spellEnd"/>
      <w:r w:rsidRPr="004E1682">
        <w:rPr>
          <w:color w:val="FF0000"/>
        </w:rPr>
        <w:t xml:space="preserve"> </w:t>
      </w:r>
      <w:proofErr w:type="spellStart"/>
      <w:r w:rsidRPr="004E1682">
        <w:rPr>
          <w:color w:val="FF0000"/>
        </w:rPr>
        <w:t>masq</w:t>
      </w:r>
      <w:commentRangeEnd w:id="6"/>
      <w:proofErr w:type="spellEnd"/>
      <w:r>
        <w:rPr>
          <w:rStyle w:val="Marquedecommentaire"/>
        </w:rPr>
        <w:commentReference w:id="6"/>
      </w:r>
    </w:p>
    <w:p w14:paraId="67646801" w14:textId="517166FE" w:rsidR="00ED51F0" w:rsidRDefault="00AF57BE" w:rsidP="00C20A2A">
      <w:pPr>
        <w:rPr>
          <w:lang w:val="en-US"/>
        </w:rPr>
      </w:pPr>
      <w:r>
        <w:rPr>
          <w:lang w:val="en-US"/>
        </w:rPr>
        <w:t xml:space="preserve">This novel entity taxonomy constitutes </w:t>
      </w:r>
      <w:r w:rsidR="00542B76">
        <w:rPr>
          <w:lang w:val="en-US"/>
        </w:rPr>
        <w:t>an</w:t>
      </w:r>
      <w:r>
        <w:rPr>
          <w:lang w:val="en-US"/>
        </w:rPr>
        <w:t xml:space="preserve"> interpretation of the original model and is not intended to introduce additional economic structures or mechanism. This taxonomy was partly inspired by roles and stocks identified by </w:t>
      </w:r>
      <w:proofErr w:type="spellStart"/>
      <w:r>
        <w:rPr>
          <w:lang w:val="en-US"/>
        </w:rPr>
        <w:t>Caiani</w:t>
      </w:r>
      <w:proofErr w:type="spellEnd"/>
      <w:r>
        <w:rPr>
          <w:lang w:val="en-US"/>
        </w:rPr>
        <w:t xml:space="preserve"> and </w:t>
      </w:r>
      <w:proofErr w:type="spellStart"/>
      <w:r>
        <w:rPr>
          <w:lang w:val="en-US"/>
        </w:rPr>
        <w:t>Caverzasi</w:t>
      </w:r>
      <w:proofErr w:type="spellEnd"/>
      <w:r>
        <w:rPr>
          <w:lang w:val="en-US"/>
        </w:rPr>
        <w:t xml:space="preserve"> </w:t>
      </w:r>
      <w:r>
        <w:rPr>
          <w:lang w:val="en-US"/>
        </w:rPr>
        <w:fldChar w:fldCharType="begin"/>
      </w:r>
      <w:r>
        <w:rPr>
          <w:lang w:val="en-US"/>
        </w:rPr>
        <w:instrText xml:space="preserve"> ADDIN ZOTERO_ITEM CSL_CITATION {"citationID":"dpgntze3","properties":{"unsorted":false,"formattedCitation":"(2017)","plainCitation":"(2017)","noteIndex":0},"citationItems":[{"id":4094,"uris":["http://zotero.org/users/6933183/items/QLVVBN8J"],"itemData":{"id":4094,"type":"chapter","abstract":"The chapter presents an excursus on the Agent Based (AB) modeling approach in the ﬁeld of Macroeconomics, with a particular focus on the line of research pushed forward over the last decade by the AB research group at the Marche Polytechnic University of Ancona, to which the authors of this chapter and most of the contributors to the present book belong. The ﬁrst part of the chapter provides an introduction to the methodology, summarizing its historical and theoretical roots, and sketching out its main features. An overview of the recent AB macroeconomic literature is then provided, presenting some of the main “families” of models which have contributed to its development. The second part focuses on the most recent contributions in the ﬁeld provided by the Ancona research group, which are the result of a research agenda aiming at combining the AB bottom-up approach to macroeconomics with the Post-Keynesian Stock Flow Consistent (SFC) modeling framework [59]. These efforts culminated into the release of a brand-new simulation tool suite in Java (the Java Macro Agent Based (JMAB) platform), explicitly designed for AB-SFC models, and of a benchmark AB-SFC model [17], dubbed “the AB Modellaccio”. The In describing these two contributions and their successive reﬁnements, we deepen several important theoretical and technical aspects of the AB-SFC modeling approach, and we argue that this novel framework has the potential to set an alternative paradigm in macro modeling. In the conclusions we reﬂect on the current strengths and limits of the AB and SFC methodologies, highlighting the main challenges to be addressed in the next future.","container-title":"Introduction to Agent-Based Economics","DOI":"10.1016/B978-0-12-803834-5.00004-7","ISBN":"978-0-12-803834-5","language":"en","page":"15-64","publisher":"Elsevier","source":"DOI.org (Crossref)","title":"Decentralized Interacting Macroeconomics and the Agent-Based “Modellaccio”","URL":"https://linkinghub.elsevier.com/retrieve/pii/B9780128038345000047","author":[{"family":"Caiani","given":"Alessandro"},{"family":"Caverzasi","given":"Eugenio"}],"accessed":{"date-parts":[["2021",12,5]]},"issued":{"date-parts":[["2017"]]}},"suppress-author":true}],"schema":"https://github.com/citation-style-language/schema/raw/master/csl-citation.json"} </w:instrText>
      </w:r>
      <w:r>
        <w:rPr>
          <w:lang w:val="en-US"/>
        </w:rPr>
        <w:fldChar w:fldCharType="separate"/>
      </w:r>
      <w:r w:rsidRPr="00792965">
        <w:rPr>
          <w:rFonts w:cs="Times New Roman"/>
          <w:lang w:val="en-US"/>
        </w:rPr>
        <w:t>(2017)</w:t>
      </w:r>
      <w:r>
        <w:rPr>
          <w:lang w:val="en-US"/>
        </w:rPr>
        <w:fldChar w:fldCharType="end"/>
      </w:r>
      <w:r>
        <w:rPr>
          <w:lang w:val="en-US"/>
        </w:rPr>
        <w:t xml:space="preserve"> and </w:t>
      </w:r>
      <w:proofErr w:type="spellStart"/>
      <w:r>
        <w:rPr>
          <w:lang w:val="en-US"/>
        </w:rPr>
        <w:t>Seppecher</w:t>
      </w:r>
      <w:proofErr w:type="spellEnd"/>
      <w:r>
        <w:rPr>
          <w:lang w:val="en-US"/>
        </w:rPr>
        <w:t xml:space="preserve"> </w:t>
      </w:r>
      <w:r>
        <w:rPr>
          <w:lang w:val="en-US"/>
        </w:rPr>
        <w:fldChar w:fldCharType="begin"/>
      </w:r>
      <w:r>
        <w:rPr>
          <w:lang w:val="en-US"/>
        </w:rPr>
        <w:instrText xml:space="preserve"> ADDIN ZOTERO_ITEM CSL_CITATION {"citationID":"1rQCi3kD","properties":{"unsorted":false,"formattedCitation":"(2011)","plainCitation":"(2011)","noteIndex":0},"citationItems":[{"id":2873,"uris":["http://zotero.org/users/6933183/items/9Y398P8S"],"itemData":{"id":2873,"type":"thesis","genre":"Economies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Pr>
          <w:lang w:val="en-US"/>
        </w:rPr>
        <w:fldChar w:fldCharType="separate"/>
      </w:r>
      <w:r w:rsidRPr="00792965">
        <w:rPr>
          <w:rFonts w:cs="Times New Roman"/>
          <w:lang w:val="en-US"/>
        </w:rPr>
        <w:t>(2011)</w:t>
      </w:r>
      <w:r>
        <w:rPr>
          <w:lang w:val="en-US"/>
        </w:rPr>
        <w:fldChar w:fldCharType="end"/>
      </w:r>
      <w:r>
        <w:rPr>
          <w:lang w:val="en-US"/>
        </w:rPr>
        <w:t xml:space="preserve"> in </w:t>
      </w:r>
      <w:r w:rsidR="00542B76">
        <w:rPr>
          <w:lang w:val="en-US"/>
        </w:rPr>
        <w:t xml:space="preserve">their </w:t>
      </w:r>
      <w:r>
        <w:rPr>
          <w:lang w:val="en-US"/>
        </w:rPr>
        <w:t xml:space="preserve">AB-SFC models. </w:t>
      </w:r>
    </w:p>
    <w:p w14:paraId="6DBFE0FF" w14:textId="5EF4DC7A" w:rsidR="006C0C14" w:rsidRPr="00923173" w:rsidRDefault="006C0C14" w:rsidP="006C0C14">
      <w:pPr>
        <w:pStyle w:val="Titre3"/>
      </w:pPr>
      <w:r>
        <w:t>Agent types and states variables</w:t>
      </w:r>
      <w:commentRangeStart w:id="7"/>
      <w:commentRangeEnd w:id="7"/>
      <w:r>
        <w:rPr>
          <w:rStyle w:val="Marquedecommentaire"/>
          <w:rFonts w:eastAsiaTheme="minorHAnsi" w:cstheme="minorBidi"/>
          <w:b w:val="0"/>
          <w:lang w:val="fr-CM"/>
        </w:rPr>
        <w:commentReference w:id="7"/>
      </w:r>
    </w:p>
    <w:p w14:paraId="32E3DB6E" w14:textId="6550C760" w:rsidR="00B8545E" w:rsidRDefault="00D309A2" w:rsidP="00ED51F0">
      <w:pPr>
        <w:spacing w:after="0"/>
        <w:rPr>
          <w:lang w:val="en-US"/>
        </w:rPr>
      </w:pPr>
      <w:r>
        <w:rPr>
          <w:lang w:val="en-US"/>
        </w:rPr>
        <w:t>The</w:t>
      </w:r>
      <w:r w:rsidR="00ED51F0">
        <w:rPr>
          <w:lang w:val="en-US"/>
        </w:rPr>
        <w:t xml:space="preserve"> modelled</w:t>
      </w:r>
      <w:r>
        <w:rPr>
          <w:lang w:val="en-US"/>
        </w:rPr>
        <w:t xml:space="preserve"> economy comprises five types of agents</w:t>
      </w:r>
      <w:r w:rsidR="00B8545E">
        <w:rPr>
          <w:lang w:val="en-US"/>
        </w:rPr>
        <w:t xml:space="preserve"> identified in the original model </w:t>
      </w:r>
      <w:r>
        <w:rPr>
          <w:lang w:val="en-US"/>
        </w:rPr>
        <w:t xml:space="preserve">: </w:t>
      </w:r>
    </w:p>
    <w:p w14:paraId="0BEB0A92" w14:textId="7D36A369" w:rsidR="00B8545E" w:rsidRPr="00ED51F0" w:rsidRDefault="00D309A2" w:rsidP="00ED51F0">
      <w:pPr>
        <w:pStyle w:val="Paragraphedeliste"/>
        <w:numPr>
          <w:ilvl w:val="0"/>
          <w:numId w:val="28"/>
        </w:numPr>
        <w:spacing w:before="0"/>
        <w:rPr>
          <w:lang w:val="en-US"/>
        </w:rPr>
      </w:pPr>
      <w:r w:rsidRPr="00ED51F0">
        <w:rPr>
          <w:i/>
          <w:iCs/>
          <w:lang w:val="en-US"/>
        </w:rPr>
        <w:t>households</w:t>
      </w:r>
      <w:r w:rsidR="00B8545E" w:rsidRPr="00ED51F0">
        <w:rPr>
          <w:i/>
          <w:iCs/>
          <w:lang w:val="en-US"/>
        </w:rPr>
        <w:t xml:space="preserve"> </w:t>
      </w:r>
      <w:r w:rsidR="00B8545E" w:rsidRPr="00ED51F0">
        <w:rPr>
          <w:lang w:val="en-US"/>
        </w:rPr>
        <w:t>who search jobs, consume goods and invest equity</w:t>
      </w:r>
      <w:r w:rsidRPr="00ED51F0">
        <w:rPr>
          <w:lang w:val="en-US"/>
        </w:rPr>
        <w:t xml:space="preserve">, </w:t>
      </w:r>
    </w:p>
    <w:p w14:paraId="6E5091BF" w14:textId="3DD5759F" w:rsidR="00B8545E" w:rsidRPr="00ED51F0" w:rsidRDefault="00D309A2" w:rsidP="00ED51F0">
      <w:pPr>
        <w:pStyle w:val="Paragraphedeliste"/>
        <w:numPr>
          <w:ilvl w:val="0"/>
          <w:numId w:val="28"/>
        </w:numPr>
        <w:rPr>
          <w:lang w:val="en-US"/>
        </w:rPr>
      </w:pPr>
      <w:r w:rsidRPr="00ED51F0">
        <w:rPr>
          <w:i/>
          <w:iCs/>
          <w:lang w:val="en-US"/>
        </w:rPr>
        <w:t>firms</w:t>
      </w:r>
      <w:r w:rsidR="00B8545E" w:rsidRPr="00ED51F0">
        <w:rPr>
          <w:i/>
          <w:iCs/>
          <w:lang w:val="en-US"/>
        </w:rPr>
        <w:t xml:space="preserve"> </w:t>
      </w:r>
      <w:r w:rsidR="00B8545E" w:rsidRPr="00ED51F0">
        <w:rPr>
          <w:lang w:val="en-US"/>
        </w:rPr>
        <w:t>who organize production and R &amp; D investment</w:t>
      </w:r>
      <w:r w:rsidRPr="00ED51F0">
        <w:rPr>
          <w:lang w:val="en-US"/>
        </w:rPr>
        <w:t xml:space="preserve">, </w:t>
      </w:r>
    </w:p>
    <w:p w14:paraId="6C5F234B" w14:textId="7BC5F829" w:rsidR="00B8545E" w:rsidRPr="00ED51F0" w:rsidRDefault="00D309A2" w:rsidP="00ED51F0">
      <w:pPr>
        <w:pStyle w:val="Paragraphedeliste"/>
        <w:numPr>
          <w:ilvl w:val="0"/>
          <w:numId w:val="28"/>
        </w:numPr>
        <w:rPr>
          <w:lang w:val="en-US"/>
        </w:rPr>
      </w:pPr>
      <w:r w:rsidRPr="00ED51F0">
        <w:rPr>
          <w:i/>
          <w:iCs/>
          <w:lang w:val="en-US"/>
        </w:rPr>
        <w:t>banks</w:t>
      </w:r>
      <w:r w:rsidR="00B8545E" w:rsidRPr="00ED51F0">
        <w:rPr>
          <w:i/>
          <w:iCs/>
          <w:lang w:val="en-US"/>
        </w:rPr>
        <w:t xml:space="preserve"> </w:t>
      </w:r>
      <w:r w:rsidR="00B8545E" w:rsidRPr="00ED51F0">
        <w:rPr>
          <w:lang w:val="en-US"/>
        </w:rPr>
        <w:t>which supply credit to firms and manage deposits account</w:t>
      </w:r>
      <w:r w:rsidRPr="00ED51F0">
        <w:rPr>
          <w:lang w:val="en-US"/>
        </w:rPr>
        <w:t xml:space="preserve">, </w:t>
      </w:r>
    </w:p>
    <w:p w14:paraId="26343DC6" w14:textId="496DAC1B" w:rsidR="00B8545E" w:rsidRPr="00ED51F0" w:rsidRDefault="00D309A2" w:rsidP="00ED51F0">
      <w:pPr>
        <w:pStyle w:val="Paragraphedeliste"/>
        <w:numPr>
          <w:ilvl w:val="0"/>
          <w:numId w:val="28"/>
        </w:numPr>
        <w:rPr>
          <w:lang w:val="en-US"/>
        </w:rPr>
      </w:pPr>
      <w:r w:rsidRPr="00ED51F0">
        <w:rPr>
          <w:i/>
          <w:iCs/>
          <w:lang w:val="en-US"/>
        </w:rPr>
        <w:t>government</w:t>
      </w:r>
      <w:r w:rsidRPr="00ED51F0">
        <w:rPr>
          <w:lang w:val="en-US"/>
        </w:rPr>
        <w:t xml:space="preserve">s </w:t>
      </w:r>
      <w:r w:rsidR="00B8545E" w:rsidRPr="00ED51F0">
        <w:rPr>
          <w:lang w:val="en-US"/>
        </w:rPr>
        <w:t>who define fiscal and budget policy of countries</w:t>
      </w:r>
    </w:p>
    <w:p w14:paraId="44AD04B6" w14:textId="77777777" w:rsidR="00ED51F0" w:rsidRPr="00ED51F0" w:rsidRDefault="00D309A2" w:rsidP="00ED51F0">
      <w:pPr>
        <w:pStyle w:val="Paragraphedeliste"/>
        <w:numPr>
          <w:ilvl w:val="0"/>
          <w:numId w:val="28"/>
        </w:numPr>
        <w:rPr>
          <w:lang w:val="en-US"/>
        </w:rPr>
      </w:pPr>
      <w:r w:rsidRPr="00ED51F0">
        <w:rPr>
          <w:i/>
          <w:iCs/>
          <w:lang w:val="en-US"/>
        </w:rPr>
        <w:t>central banks</w:t>
      </w:r>
      <w:r w:rsidR="00B8545E" w:rsidRPr="00ED51F0">
        <w:rPr>
          <w:lang w:val="en-US"/>
        </w:rPr>
        <w:t xml:space="preserve"> who define and implement </w:t>
      </w:r>
      <w:r w:rsidR="00ED51F0" w:rsidRPr="00ED51F0">
        <w:rPr>
          <w:lang w:val="en-US"/>
        </w:rPr>
        <w:t>monetary policy.</w:t>
      </w:r>
    </w:p>
    <w:p w14:paraId="3F5DAB25" w14:textId="41CC91D3" w:rsidR="002D0195" w:rsidRDefault="00ED51F0" w:rsidP="006C0C14">
      <w:pPr>
        <w:rPr>
          <w:lang w:val="en-US"/>
        </w:rPr>
      </w:pPr>
      <w:r>
        <w:rPr>
          <w:lang w:val="en-US"/>
        </w:rPr>
        <w:t>Each</w:t>
      </w:r>
      <w:r w:rsidR="007845A4">
        <w:rPr>
          <w:lang w:val="en-US"/>
        </w:rPr>
        <w:t xml:space="preserve"> </w:t>
      </w:r>
      <w:r w:rsidR="006D5FEF">
        <w:rPr>
          <w:lang w:val="en-US"/>
        </w:rPr>
        <w:t>a</w:t>
      </w:r>
      <w:r w:rsidR="00C20053">
        <w:rPr>
          <w:lang w:val="en-US"/>
        </w:rPr>
        <w:t>gent</w:t>
      </w:r>
      <w:r>
        <w:rPr>
          <w:lang w:val="en-US"/>
        </w:rPr>
        <w:t xml:space="preserve"> has an</w:t>
      </w:r>
      <w:r w:rsidR="00C20053">
        <w:rPr>
          <w:lang w:val="en-US"/>
        </w:rPr>
        <w:t xml:space="preserve"> </w:t>
      </w:r>
      <w:r w:rsidR="00B308F1" w:rsidRPr="00B308F1">
        <w:rPr>
          <w:i/>
          <w:iCs/>
          <w:lang w:val="en-US"/>
        </w:rPr>
        <w:t xml:space="preserve">internal </w:t>
      </w:r>
      <w:r w:rsidR="00C20053" w:rsidRPr="00B308F1">
        <w:rPr>
          <w:i/>
          <w:iCs/>
          <w:lang w:val="en-US"/>
        </w:rPr>
        <w:t>state</w:t>
      </w:r>
      <w:r w:rsidR="00C20053">
        <w:rPr>
          <w:lang w:val="en-US"/>
        </w:rPr>
        <w:t xml:space="preserve"> </w:t>
      </w:r>
      <w:r>
        <w:rPr>
          <w:lang w:val="en-US"/>
        </w:rPr>
        <w:t>which</w:t>
      </w:r>
      <w:r w:rsidR="006D5FEF">
        <w:rPr>
          <w:lang w:val="en-US"/>
        </w:rPr>
        <w:t xml:space="preserve"> the state of its</w:t>
      </w:r>
      <w:r w:rsidR="007845A4">
        <w:rPr>
          <w:lang w:val="en-US"/>
        </w:rPr>
        <w:t xml:space="preserve"> </w:t>
      </w:r>
      <w:r w:rsidR="006D5FEF">
        <w:rPr>
          <w:lang w:val="en-US"/>
        </w:rPr>
        <w:t xml:space="preserve">memory </w:t>
      </w:r>
      <w:r w:rsidR="006D5FEF">
        <w:rPr>
          <w:lang w:val="en-US"/>
        </w:rPr>
        <w:fldChar w:fldCharType="begin"/>
      </w:r>
      <w:r w:rsidR="007845A4">
        <w:rPr>
          <w:lang w:val="en-US"/>
        </w:rPr>
        <w:instrText xml:space="preserve"> ADDIN ZOTERO_ITEM CSL_CITATION {"citationID":"n0OM861g","properties":{"unsorted":false,"formattedCitation":"(Dinu et al., 2012)","plainCitation":"(Dinu et al., 2012)","noteIndex":0},"citationItems":[{"id":17173,"uris":["http://zotero.org/users/6933183/items/VLTZ6D52"],"itemData":{"id":17173,"type":"paper-conference","abstract":"MASQ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schema":"https://github.com/citation-style-language/schema/raw/master/csl-citation.json"} </w:instrText>
      </w:r>
      <w:r w:rsidR="006D5FEF">
        <w:rPr>
          <w:lang w:val="en-US"/>
        </w:rPr>
        <w:fldChar w:fldCharType="separate"/>
      </w:r>
      <w:r w:rsidR="007845A4" w:rsidRPr="007845A4">
        <w:rPr>
          <w:rFonts w:cs="Times New Roman"/>
          <w:lang w:val="en-US"/>
        </w:rPr>
        <w:t>(Dinu et al., 2012)</w:t>
      </w:r>
      <w:r w:rsidR="006D5FEF">
        <w:rPr>
          <w:lang w:val="en-US"/>
        </w:rPr>
        <w:fldChar w:fldCharType="end"/>
      </w:r>
      <w:r w:rsidR="006D5FEF">
        <w:rPr>
          <w:lang w:val="en-US"/>
        </w:rPr>
        <w:t xml:space="preserve">. </w:t>
      </w:r>
      <w:r w:rsidR="007845A4">
        <w:rPr>
          <w:lang w:val="en-US"/>
        </w:rPr>
        <w:t>This internal state is made of</w:t>
      </w:r>
      <w:r w:rsidR="00542B76">
        <w:rPr>
          <w:lang w:val="en-US"/>
        </w:rPr>
        <w:t xml:space="preserve"> expectations,</w:t>
      </w:r>
      <w:r w:rsidR="007845A4">
        <w:rPr>
          <w:lang w:val="en-US"/>
        </w:rPr>
        <w:t xml:space="preserve"> </w:t>
      </w:r>
      <w:r w:rsidR="00C20053">
        <w:rPr>
          <w:lang w:val="en-US"/>
        </w:rPr>
        <w:t>decisions</w:t>
      </w:r>
      <w:r w:rsidR="00542B76">
        <w:rPr>
          <w:lang w:val="en-US"/>
        </w:rPr>
        <w:t xml:space="preserve"> and </w:t>
      </w:r>
      <w:r w:rsidR="007845A4">
        <w:rPr>
          <w:lang w:val="en-US"/>
        </w:rPr>
        <w:t>lagged</w:t>
      </w:r>
      <w:r w:rsidR="00695DB4">
        <w:rPr>
          <w:lang w:val="en-US"/>
        </w:rPr>
        <w:t xml:space="preserve"> </w:t>
      </w:r>
      <w:r w:rsidR="007845A4">
        <w:rPr>
          <w:lang w:val="en-US"/>
        </w:rPr>
        <w:t xml:space="preserve">indicators. The </w:t>
      </w:r>
      <w:r w:rsidR="00AF57BE">
        <w:rPr>
          <w:lang w:val="en-US"/>
        </w:rPr>
        <w:t xml:space="preserve">main </w:t>
      </w:r>
      <w:r w:rsidR="007845A4">
        <w:rPr>
          <w:lang w:val="en-US"/>
        </w:rPr>
        <w:t>decisions variables of agent internal state are</w:t>
      </w:r>
      <w:r w:rsidR="00C20053">
        <w:rPr>
          <w:lang w:val="en-US"/>
        </w:rPr>
        <w:t xml:space="preserve"> present</w:t>
      </w:r>
      <w:r w:rsidR="007845A4">
        <w:rPr>
          <w:lang w:val="en-US"/>
        </w:rPr>
        <w:t>ed</w:t>
      </w:r>
      <w:r w:rsidR="00C20053">
        <w:rPr>
          <w:lang w:val="en-US"/>
        </w:rPr>
        <w:t xml:space="preserve"> in </w:t>
      </w:r>
      <w:r w:rsidR="002D0195">
        <w:rPr>
          <w:lang w:val="en-US"/>
        </w:rPr>
        <w:fldChar w:fldCharType="begin"/>
      </w:r>
      <w:r w:rsidR="002D0195">
        <w:rPr>
          <w:lang w:val="en-US"/>
        </w:rPr>
        <w:instrText xml:space="preserve"> REF _Ref239090665 \h </w:instrText>
      </w:r>
      <w:r w:rsidR="002D0195">
        <w:rPr>
          <w:lang w:val="en-US"/>
        </w:rPr>
      </w:r>
      <w:r w:rsidR="002D0195">
        <w:rPr>
          <w:lang w:val="en-US"/>
        </w:rPr>
        <w:fldChar w:fldCharType="separate"/>
      </w:r>
      <w:r w:rsidR="004E1682" w:rsidRPr="004E1682">
        <w:rPr>
          <w:lang w:val="en-US"/>
        </w:rPr>
        <w:t xml:space="preserve">Table </w:t>
      </w:r>
      <w:r w:rsidR="004E1682" w:rsidRPr="004E1682">
        <w:rPr>
          <w:noProof/>
          <w:lang w:val="en-US"/>
        </w:rPr>
        <w:t>1</w:t>
      </w:r>
      <w:r w:rsidR="002D0195">
        <w:rPr>
          <w:lang w:val="en-US"/>
        </w:rPr>
        <w:fldChar w:fldCharType="end"/>
      </w:r>
      <w:r w:rsidR="007845A4">
        <w:rPr>
          <w:lang w:val="en-US"/>
        </w:rPr>
        <w:t xml:space="preserve"> while </w:t>
      </w:r>
      <w:r>
        <w:rPr>
          <w:lang w:val="en-US"/>
        </w:rPr>
        <w:t xml:space="preserve">other variables of agent internal state </w:t>
      </w:r>
      <w:r w:rsidR="00C20053">
        <w:rPr>
          <w:lang w:val="en-US"/>
        </w:rPr>
        <w:t xml:space="preserve">will be </w:t>
      </w:r>
      <w:r w:rsidR="006D5FEF">
        <w:rPr>
          <w:lang w:val="en-US"/>
        </w:rPr>
        <w:t>described</w:t>
      </w:r>
      <w:r w:rsidR="00C20053">
        <w:rPr>
          <w:lang w:val="en-US"/>
        </w:rPr>
        <w:t xml:space="preserve"> in appropriate sub-models of agent </w:t>
      </w:r>
      <w:r>
        <w:rPr>
          <w:lang w:val="en-US"/>
        </w:rPr>
        <w:t>behaviors</w:t>
      </w:r>
      <w:r w:rsidR="00C20053">
        <w:rPr>
          <w:lang w:val="en-US"/>
        </w:rPr>
        <w:t xml:space="preserve">. </w:t>
      </w:r>
    </w:p>
    <w:p w14:paraId="0B23043C" w14:textId="4E86E9F1" w:rsidR="006C0C14" w:rsidRDefault="006C0C14" w:rsidP="006C0C14">
      <w:pPr>
        <w:pStyle w:val="Lgende"/>
      </w:pPr>
      <w:bookmarkStart w:id="8" w:name="_Ref239090665"/>
      <w:bookmarkStart w:id="9" w:name="_Toc210661565"/>
      <w:r>
        <w:t xml:space="preserve">Table </w:t>
      </w:r>
      <w:r>
        <w:fldChar w:fldCharType="begin"/>
      </w:r>
      <w:r>
        <w:instrText xml:space="preserve"> SEQ Table \* ARABIC </w:instrText>
      </w:r>
      <w:r>
        <w:fldChar w:fldCharType="separate"/>
      </w:r>
      <w:r w:rsidR="004E1682">
        <w:rPr>
          <w:noProof/>
        </w:rPr>
        <w:t>1</w:t>
      </w:r>
      <w:r>
        <w:fldChar w:fldCharType="end"/>
      </w:r>
      <w:bookmarkEnd w:id="8"/>
      <w:r>
        <w:t xml:space="preserve">. </w:t>
      </w:r>
      <w:r w:rsidR="00C20053">
        <w:t>Agents</w:t>
      </w:r>
      <w:r w:rsidR="007845A4">
        <w:t>’ state</w:t>
      </w:r>
      <w:r>
        <w:t xml:space="preserve"> </w:t>
      </w:r>
      <w:r w:rsidR="00C20053">
        <w:t xml:space="preserve">decisions </w:t>
      </w:r>
      <w:r>
        <w:t>variables</w:t>
      </w:r>
      <w:bookmarkEnd w:id="9"/>
    </w:p>
    <w:tbl>
      <w:tblPr>
        <w:tblStyle w:val="Grilledutableau"/>
        <w:tblW w:w="8986" w:type="dxa"/>
        <w:tblLook w:val="04A0" w:firstRow="1" w:lastRow="0" w:firstColumn="1" w:lastColumn="0" w:noHBand="0" w:noVBand="1"/>
      </w:tblPr>
      <w:tblGrid>
        <w:gridCol w:w="1701"/>
        <w:gridCol w:w="1041"/>
        <w:gridCol w:w="2179"/>
        <w:gridCol w:w="1060"/>
        <w:gridCol w:w="3005"/>
      </w:tblGrid>
      <w:tr w:rsidR="006F5DC6" w14:paraId="3E3E91D8" w14:textId="77777777" w:rsidTr="0098122F">
        <w:tc>
          <w:tcPr>
            <w:tcW w:w="1701" w:type="dxa"/>
            <w:tcBorders>
              <w:left w:val="nil"/>
              <w:bottom w:val="single" w:sz="4" w:space="0" w:color="auto"/>
              <w:right w:val="nil"/>
            </w:tcBorders>
          </w:tcPr>
          <w:p w14:paraId="4E22A6E7" w14:textId="6D3C91EA" w:rsidR="006F5DC6" w:rsidRPr="006F5DC6" w:rsidRDefault="006F5DC6" w:rsidP="006F5DC6">
            <w:pPr>
              <w:pStyle w:val="TableNormal"/>
              <w:rPr>
                <w:b/>
                <w:bCs/>
              </w:rPr>
            </w:pPr>
            <w:r w:rsidRPr="006F5DC6">
              <w:rPr>
                <w:b/>
                <w:bCs/>
              </w:rPr>
              <w:t>Agent</w:t>
            </w:r>
          </w:p>
        </w:tc>
        <w:tc>
          <w:tcPr>
            <w:tcW w:w="1041" w:type="dxa"/>
            <w:tcBorders>
              <w:left w:val="nil"/>
              <w:bottom w:val="single" w:sz="4" w:space="0" w:color="auto"/>
              <w:right w:val="nil"/>
            </w:tcBorders>
          </w:tcPr>
          <w:p w14:paraId="59662B91" w14:textId="3D7CEB0C" w:rsidR="006F5DC6" w:rsidRPr="005918F5" w:rsidRDefault="006F5DC6" w:rsidP="005C2FB8">
            <w:pPr>
              <w:pStyle w:val="TableHeader"/>
            </w:pPr>
            <w:r w:rsidRPr="005918F5">
              <w:t>Symbol</w:t>
            </w:r>
            <w:r>
              <w:t>s</w:t>
            </w:r>
          </w:p>
        </w:tc>
        <w:tc>
          <w:tcPr>
            <w:tcW w:w="2179" w:type="dxa"/>
            <w:tcBorders>
              <w:left w:val="nil"/>
              <w:bottom w:val="single" w:sz="4" w:space="0" w:color="auto"/>
              <w:right w:val="nil"/>
            </w:tcBorders>
          </w:tcPr>
          <w:p w14:paraId="3FA2353D" w14:textId="7C51FFCD" w:rsidR="006F5DC6" w:rsidRPr="005918F5" w:rsidRDefault="006F5DC6" w:rsidP="005C2FB8">
            <w:pPr>
              <w:pStyle w:val="TableHeader"/>
            </w:pPr>
            <w:r w:rsidRPr="005918F5">
              <w:t>Variable</w:t>
            </w:r>
            <w:r>
              <w:t>s</w:t>
            </w:r>
          </w:p>
        </w:tc>
        <w:tc>
          <w:tcPr>
            <w:tcW w:w="1060" w:type="dxa"/>
            <w:tcBorders>
              <w:left w:val="nil"/>
              <w:bottom w:val="single" w:sz="4" w:space="0" w:color="auto"/>
              <w:right w:val="nil"/>
            </w:tcBorders>
            <w:vAlign w:val="center"/>
          </w:tcPr>
          <w:p w14:paraId="4CE13DA6" w14:textId="70CF5082" w:rsidR="006F5DC6" w:rsidRPr="005918F5" w:rsidRDefault="006F5DC6" w:rsidP="005C2FB8">
            <w:pPr>
              <w:pStyle w:val="TableHeader"/>
            </w:pPr>
            <w:r w:rsidRPr="005918F5">
              <w:t>Domain</w:t>
            </w:r>
            <w:r>
              <w:t>s</w:t>
            </w:r>
          </w:p>
        </w:tc>
        <w:tc>
          <w:tcPr>
            <w:tcW w:w="3005" w:type="dxa"/>
            <w:tcBorders>
              <w:left w:val="nil"/>
              <w:bottom w:val="single" w:sz="4" w:space="0" w:color="auto"/>
              <w:right w:val="nil"/>
            </w:tcBorders>
          </w:tcPr>
          <w:p w14:paraId="7806F6FF" w14:textId="5C5080F0" w:rsidR="006F5DC6" w:rsidRPr="005918F5" w:rsidRDefault="006F5DC6" w:rsidP="005C2FB8">
            <w:pPr>
              <w:pStyle w:val="TableHeader"/>
            </w:pPr>
            <w:r w:rsidRPr="005918F5">
              <w:t>Description</w:t>
            </w:r>
            <w:r>
              <w:t>s</w:t>
            </w:r>
          </w:p>
        </w:tc>
      </w:tr>
      <w:tr w:rsidR="006F5DC6" w14:paraId="6C1F931C" w14:textId="77777777" w:rsidTr="0098122F">
        <w:tc>
          <w:tcPr>
            <w:tcW w:w="1701" w:type="dxa"/>
            <w:tcBorders>
              <w:top w:val="nil"/>
              <w:left w:val="nil"/>
              <w:bottom w:val="nil"/>
              <w:right w:val="nil"/>
            </w:tcBorders>
          </w:tcPr>
          <w:p w14:paraId="51ABB46E" w14:textId="181B5FF2" w:rsidR="006F5DC6" w:rsidRPr="006F5DC6" w:rsidRDefault="006F5DC6" w:rsidP="006F5DC6">
            <w:pPr>
              <w:pStyle w:val="TableNormal"/>
              <w:rPr>
                <w:b/>
                <w:bCs/>
                <w:i/>
                <w:iCs/>
              </w:rPr>
            </w:pPr>
            <w:r w:rsidRPr="006F5DC6">
              <w:rPr>
                <w:b/>
                <w:bCs/>
                <w:i/>
                <w:iCs/>
              </w:rPr>
              <w:t>Household</w:t>
            </w:r>
          </w:p>
        </w:tc>
        <w:tc>
          <w:tcPr>
            <w:tcW w:w="1041" w:type="dxa"/>
            <w:tcBorders>
              <w:top w:val="nil"/>
              <w:left w:val="nil"/>
              <w:bottom w:val="nil"/>
              <w:right w:val="nil"/>
            </w:tcBorders>
            <w:vAlign w:val="center"/>
          </w:tcPr>
          <w:p w14:paraId="016DD308" w14:textId="0B2D014F" w:rsidR="006F5DC6" w:rsidRPr="006E412F" w:rsidRDefault="001D6792" w:rsidP="006E412F">
            <w:pPr>
              <w:pStyle w:val="TableEquation"/>
            </w:pPr>
            <w:r w:rsidRPr="001D6792">
              <w:rPr>
                <w:position w:val="-12"/>
              </w:rPr>
              <w:object w:dxaOrig="360" w:dyaOrig="380" w14:anchorId="18D665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pt;height:18.75pt" o:ole="">
                  <v:imagedata r:id="rId11" o:title=""/>
                </v:shape>
                <o:OLEObject Type="Embed" ProgID="Equation.DSMT4" ShapeID="_x0000_i1025" DrawAspect="Content" ObjectID="_1851668333" r:id="rId12"/>
              </w:object>
            </w:r>
          </w:p>
        </w:tc>
        <w:tc>
          <w:tcPr>
            <w:tcW w:w="2179" w:type="dxa"/>
            <w:tcBorders>
              <w:top w:val="nil"/>
              <w:left w:val="nil"/>
              <w:bottom w:val="nil"/>
              <w:right w:val="nil"/>
            </w:tcBorders>
            <w:vAlign w:val="center"/>
          </w:tcPr>
          <w:p w14:paraId="6D4578ED" w14:textId="77777777" w:rsidR="006F5DC6" w:rsidRDefault="006F5DC6" w:rsidP="005C2FB8">
            <w:pPr>
              <w:pStyle w:val="Codevariable"/>
            </w:pPr>
            <w:proofErr w:type="spellStart"/>
            <w:r>
              <w:t>equity_star</w:t>
            </w:r>
            <w:proofErr w:type="spellEnd"/>
          </w:p>
        </w:tc>
        <w:tc>
          <w:tcPr>
            <w:tcW w:w="1060" w:type="dxa"/>
            <w:tcBorders>
              <w:top w:val="nil"/>
              <w:left w:val="nil"/>
              <w:bottom w:val="nil"/>
              <w:right w:val="nil"/>
            </w:tcBorders>
            <w:vAlign w:val="center"/>
          </w:tcPr>
          <w:p w14:paraId="1D3CFD95" w14:textId="73B7604E" w:rsidR="006F5DC6" w:rsidRDefault="006F5DC6" w:rsidP="006E412F">
            <w:pPr>
              <w:pStyle w:val="TableEquation"/>
            </w:pPr>
            <w:r w:rsidRPr="00025957">
              <w:rPr>
                <w:position w:val="-4"/>
              </w:rPr>
              <w:object w:dxaOrig="260" w:dyaOrig="260" w14:anchorId="6497F55F">
                <v:shape id="_x0000_i1026" type="#_x0000_t75" style="width:12.75pt;height:12.75pt" o:ole="">
                  <v:imagedata r:id="rId13" o:title=""/>
                </v:shape>
                <o:OLEObject Type="Embed" ProgID="Equation.DSMT4" ShapeID="_x0000_i1026" DrawAspect="Content" ObjectID="_1851668334" r:id="rId14"/>
              </w:object>
            </w:r>
          </w:p>
        </w:tc>
        <w:tc>
          <w:tcPr>
            <w:tcW w:w="3005" w:type="dxa"/>
            <w:tcBorders>
              <w:top w:val="nil"/>
              <w:left w:val="nil"/>
              <w:bottom w:val="nil"/>
              <w:right w:val="nil"/>
            </w:tcBorders>
            <w:vAlign w:val="center"/>
          </w:tcPr>
          <w:p w14:paraId="47D90848" w14:textId="77777777" w:rsidR="006F5DC6" w:rsidRDefault="006F5DC6" w:rsidP="005C2FB8">
            <w:pPr>
              <w:pStyle w:val="TableNormal"/>
            </w:pPr>
            <w:r>
              <w:t>equities desired</w:t>
            </w:r>
          </w:p>
        </w:tc>
      </w:tr>
      <w:tr w:rsidR="006F5DC6" w14:paraId="68F0F864" w14:textId="77777777" w:rsidTr="0098122F">
        <w:tc>
          <w:tcPr>
            <w:tcW w:w="1701" w:type="dxa"/>
            <w:tcBorders>
              <w:top w:val="nil"/>
              <w:left w:val="nil"/>
              <w:bottom w:val="nil"/>
              <w:right w:val="nil"/>
            </w:tcBorders>
          </w:tcPr>
          <w:p w14:paraId="7E0EEBB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25B9B07" w14:textId="4335B288" w:rsidR="006F5DC6" w:rsidRPr="006E412F" w:rsidRDefault="006F5DC6" w:rsidP="006E412F">
            <w:pPr>
              <w:pStyle w:val="TableEquation"/>
            </w:pPr>
            <w:r w:rsidRPr="006E412F">
              <w:rPr>
                <w:position w:val="-12"/>
              </w:rPr>
              <w:object w:dxaOrig="380" w:dyaOrig="380" w14:anchorId="69DEC5A3">
                <v:shape id="_x0000_i1027" type="#_x0000_t75" style="width:18.75pt;height:18.75pt" o:ole="">
                  <v:imagedata r:id="rId15" o:title=""/>
                </v:shape>
                <o:OLEObject Type="Embed" ProgID="Equation.DSMT4" ShapeID="_x0000_i1027" DrawAspect="Content" ObjectID="_1851668335" r:id="rId16"/>
              </w:object>
            </w:r>
          </w:p>
        </w:tc>
        <w:tc>
          <w:tcPr>
            <w:tcW w:w="2179" w:type="dxa"/>
            <w:tcBorders>
              <w:top w:val="nil"/>
              <w:left w:val="nil"/>
              <w:bottom w:val="nil"/>
              <w:right w:val="nil"/>
            </w:tcBorders>
            <w:vAlign w:val="center"/>
          </w:tcPr>
          <w:p w14:paraId="5F5706C6" w14:textId="77777777" w:rsidR="006F5DC6" w:rsidRDefault="006F5DC6" w:rsidP="005C2FB8">
            <w:pPr>
              <w:pStyle w:val="Codevariable"/>
            </w:pPr>
            <w:proofErr w:type="spellStart"/>
            <w:r>
              <w:t>deposit_star</w:t>
            </w:r>
            <w:proofErr w:type="spellEnd"/>
          </w:p>
        </w:tc>
        <w:tc>
          <w:tcPr>
            <w:tcW w:w="1060" w:type="dxa"/>
            <w:tcBorders>
              <w:top w:val="nil"/>
              <w:left w:val="nil"/>
              <w:bottom w:val="nil"/>
              <w:right w:val="nil"/>
            </w:tcBorders>
            <w:vAlign w:val="center"/>
          </w:tcPr>
          <w:p w14:paraId="28ABD2B7" w14:textId="73639A98" w:rsidR="006F5DC6" w:rsidRDefault="006F5DC6" w:rsidP="006E412F">
            <w:pPr>
              <w:pStyle w:val="TableEquation"/>
            </w:pPr>
            <w:r w:rsidRPr="00025957">
              <w:rPr>
                <w:position w:val="-4"/>
              </w:rPr>
              <w:object w:dxaOrig="340" w:dyaOrig="300" w14:anchorId="14E68855">
                <v:shape id="_x0000_i1028" type="#_x0000_t75" style="width:16.5pt;height:15pt" o:ole="">
                  <v:imagedata r:id="rId17" o:title=""/>
                </v:shape>
                <o:OLEObject Type="Embed" ProgID="Equation.DSMT4" ShapeID="_x0000_i1028" DrawAspect="Content" ObjectID="_1851668336" r:id="rId18"/>
              </w:object>
            </w:r>
          </w:p>
        </w:tc>
        <w:tc>
          <w:tcPr>
            <w:tcW w:w="3005" w:type="dxa"/>
            <w:tcBorders>
              <w:top w:val="nil"/>
              <w:left w:val="nil"/>
              <w:bottom w:val="nil"/>
              <w:right w:val="nil"/>
            </w:tcBorders>
            <w:vAlign w:val="center"/>
          </w:tcPr>
          <w:p w14:paraId="62BF88D3" w14:textId="77777777" w:rsidR="006F5DC6" w:rsidRDefault="006F5DC6" w:rsidP="005C2FB8">
            <w:pPr>
              <w:pStyle w:val="TableNormal"/>
            </w:pPr>
            <w:r>
              <w:t>deposits desired</w:t>
            </w:r>
          </w:p>
        </w:tc>
      </w:tr>
      <w:tr w:rsidR="006F5DC6" w14:paraId="231286EC" w14:textId="77777777" w:rsidTr="0098122F">
        <w:tc>
          <w:tcPr>
            <w:tcW w:w="1701" w:type="dxa"/>
            <w:tcBorders>
              <w:top w:val="nil"/>
              <w:left w:val="nil"/>
              <w:bottom w:val="nil"/>
              <w:right w:val="nil"/>
            </w:tcBorders>
          </w:tcPr>
          <w:p w14:paraId="1F6EA0F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4BB080C5" w14:textId="505A6E0E" w:rsidR="006F5DC6" w:rsidRPr="006E412F" w:rsidRDefault="001D6792" w:rsidP="006E412F">
            <w:pPr>
              <w:pStyle w:val="TableEquation"/>
            </w:pPr>
            <w:r w:rsidRPr="001D6792">
              <w:rPr>
                <w:position w:val="-12"/>
              </w:rPr>
              <w:object w:dxaOrig="360" w:dyaOrig="380" w14:anchorId="04477D3C">
                <v:shape id="_x0000_i1029" type="#_x0000_t75" style="width:18pt;height:18.75pt" o:ole="">
                  <v:imagedata r:id="rId19" o:title=""/>
                </v:shape>
                <o:OLEObject Type="Embed" ProgID="Equation.DSMT4" ShapeID="_x0000_i1029" DrawAspect="Content" ObjectID="_1851668337" r:id="rId20"/>
              </w:object>
            </w:r>
          </w:p>
        </w:tc>
        <w:tc>
          <w:tcPr>
            <w:tcW w:w="2179" w:type="dxa"/>
            <w:tcBorders>
              <w:top w:val="nil"/>
              <w:left w:val="nil"/>
              <w:bottom w:val="nil"/>
              <w:right w:val="nil"/>
            </w:tcBorders>
            <w:vAlign w:val="center"/>
          </w:tcPr>
          <w:p w14:paraId="4D48D2E4" w14:textId="77777777" w:rsidR="006F5DC6" w:rsidRDefault="006F5DC6" w:rsidP="005C2FB8">
            <w:pPr>
              <w:pStyle w:val="Codevariable"/>
            </w:pPr>
            <w:proofErr w:type="spellStart"/>
            <w:r>
              <w:t>reservation_wage</w:t>
            </w:r>
            <w:proofErr w:type="spellEnd"/>
          </w:p>
        </w:tc>
        <w:tc>
          <w:tcPr>
            <w:tcW w:w="1060" w:type="dxa"/>
            <w:tcBorders>
              <w:top w:val="nil"/>
              <w:left w:val="nil"/>
              <w:bottom w:val="nil"/>
              <w:right w:val="nil"/>
            </w:tcBorders>
            <w:vAlign w:val="center"/>
          </w:tcPr>
          <w:p w14:paraId="7DCF600C" w14:textId="10E13F50" w:rsidR="006F5DC6" w:rsidRPr="00FB68CE" w:rsidRDefault="006F5DC6" w:rsidP="006E412F">
            <w:pPr>
              <w:pStyle w:val="TableEquation"/>
            </w:pPr>
            <w:r w:rsidRPr="00025957">
              <w:rPr>
                <w:position w:val="-4"/>
              </w:rPr>
              <w:object w:dxaOrig="340" w:dyaOrig="300" w14:anchorId="5A981F74">
                <v:shape id="_x0000_i1030" type="#_x0000_t75" style="width:16.5pt;height:15pt" o:ole="">
                  <v:imagedata r:id="rId21" o:title=""/>
                </v:shape>
                <o:OLEObject Type="Embed" ProgID="Equation.DSMT4" ShapeID="_x0000_i1030" DrawAspect="Content" ObjectID="_1851668338" r:id="rId22"/>
              </w:object>
            </w:r>
          </w:p>
        </w:tc>
        <w:tc>
          <w:tcPr>
            <w:tcW w:w="3005" w:type="dxa"/>
            <w:tcBorders>
              <w:top w:val="nil"/>
              <w:left w:val="nil"/>
              <w:bottom w:val="nil"/>
              <w:right w:val="nil"/>
            </w:tcBorders>
            <w:vAlign w:val="center"/>
          </w:tcPr>
          <w:p w14:paraId="17A4A9CB" w14:textId="77777777" w:rsidR="006F5DC6" w:rsidRDefault="006F5DC6" w:rsidP="005C2FB8">
            <w:pPr>
              <w:pStyle w:val="TableNormal"/>
            </w:pPr>
            <w:r>
              <w:t>reservation wage</w:t>
            </w:r>
          </w:p>
        </w:tc>
      </w:tr>
      <w:tr w:rsidR="006F5DC6" w:rsidRPr="007845A4" w14:paraId="74B9A267" w14:textId="77777777" w:rsidTr="0098122F">
        <w:tc>
          <w:tcPr>
            <w:tcW w:w="1701" w:type="dxa"/>
            <w:tcBorders>
              <w:top w:val="nil"/>
              <w:left w:val="nil"/>
              <w:bottom w:val="nil"/>
              <w:right w:val="nil"/>
            </w:tcBorders>
          </w:tcPr>
          <w:p w14:paraId="722229DD"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8CECBBA" w14:textId="7220DF44" w:rsidR="006F5DC6" w:rsidRPr="006E412F" w:rsidRDefault="006F5DC6" w:rsidP="006E412F">
            <w:pPr>
              <w:pStyle w:val="TableEquation"/>
            </w:pPr>
            <w:r w:rsidRPr="006E412F">
              <w:rPr>
                <w:position w:val="-12"/>
              </w:rPr>
              <w:object w:dxaOrig="360" w:dyaOrig="380" w14:anchorId="2E2DE0CB">
                <v:shape id="_x0000_i1031" type="#_x0000_t75" style="width:18pt;height:18.75pt" o:ole="">
                  <v:imagedata r:id="rId23" o:title=""/>
                </v:shape>
                <o:OLEObject Type="Embed" ProgID="Equation.DSMT4" ShapeID="_x0000_i1031" DrawAspect="Content" ObjectID="_1851668339" r:id="rId24"/>
              </w:object>
            </w:r>
          </w:p>
        </w:tc>
        <w:tc>
          <w:tcPr>
            <w:tcW w:w="2179" w:type="dxa"/>
            <w:tcBorders>
              <w:top w:val="nil"/>
              <w:left w:val="nil"/>
              <w:bottom w:val="nil"/>
              <w:right w:val="nil"/>
            </w:tcBorders>
            <w:vAlign w:val="center"/>
          </w:tcPr>
          <w:p w14:paraId="506A56B1" w14:textId="18B3EF77" w:rsidR="006F5DC6" w:rsidRDefault="006F5DC6" w:rsidP="005C2FB8">
            <w:pPr>
              <w:pStyle w:val="Codevariable"/>
            </w:pPr>
            <w:proofErr w:type="spellStart"/>
            <w:r>
              <w:t>cons_star</w:t>
            </w:r>
            <w:proofErr w:type="spellEnd"/>
          </w:p>
        </w:tc>
        <w:tc>
          <w:tcPr>
            <w:tcW w:w="1060" w:type="dxa"/>
            <w:tcBorders>
              <w:top w:val="nil"/>
              <w:left w:val="nil"/>
              <w:bottom w:val="nil"/>
              <w:right w:val="nil"/>
            </w:tcBorders>
            <w:vAlign w:val="center"/>
          </w:tcPr>
          <w:p w14:paraId="1A8CA004" w14:textId="4F048D69" w:rsidR="006F5DC6" w:rsidRPr="00FB68CE" w:rsidRDefault="006F5DC6" w:rsidP="006E412F">
            <w:pPr>
              <w:pStyle w:val="TableEquation"/>
            </w:pPr>
            <w:r w:rsidRPr="00025957">
              <w:rPr>
                <w:position w:val="-4"/>
              </w:rPr>
              <w:object w:dxaOrig="340" w:dyaOrig="300" w14:anchorId="0E7E4618">
                <v:shape id="_x0000_i1032" type="#_x0000_t75" style="width:16.5pt;height:15pt" o:ole="">
                  <v:imagedata r:id="rId25" o:title=""/>
                </v:shape>
                <o:OLEObject Type="Embed" ProgID="Equation.DSMT4" ShapeID="_x0000_i1032" DrawAspect="Content" ObjectID="_1851668340" r:id="rId26"/>
              </w:object>
            </w:r>
          </w:p>
        </w:tc>
        <w:tc>
          <w:tcPr>
            <w:tcW w:w="3005" w:type="dxa"/>
            <w:tcBorders>
              <w:top w:val="nil"/>
              <w:left w:val="nil"/>
              <w:bottom w:val="nil"/>
              <w:right w:val="nil"/>
            </w:tcBorders>
            <w:vAlign w:val="center"/>
          </w:tcPr>
          <w:p w14:paraId="1FE37985" w14:textId="0A6A5B5A" w:rsidR="006F5DC6" w:rsidRDefault="006F5DC6" w:rsidP="005C2FB8">
            <w:pPr>
              <w:pStyle w:val="TableNormal"/>
            </w:pPr>
            <w:r>
              <w:t>desired consumption level</w:t>
            </w:r>
          </w:p>
        </w:tc>
      </w:tr>
      <w:tr w:rsidR="006F5DC6" w:rsidRPr="00D00630" w14:paraId="57362043" w14:textId="77777777" w:rsidTr="0098122F">
        <w:tc>
          <w:tcPr>
            <w:tcW w:w="1701" w:type="dxa"/>
            <w:tcBorders>
              <w:top w:val="single" w:sz="4" w:space="0" w:color="auto"/>
              <w:left w:val="nil"/>
              <w:bottom w:val="nil"/>
              <w:right w:val="nil"/>
            </w:tcBorders>
          </w:tcPr>
          <w:p w14:paraId="3C4108A1" w14:textId="36FDC1F6" w:rsidR="006F5DC6" w:rsidRPr="006F5DC6" w:rsidRDefault="006F5DC6" w:rsidP="006F5DC6">
            <w:pPr>
              <w:pStyle w:val="TableNormal"/>
              <w:rPr>
                <w:b/>
                <w:bCs/>
              </w:rPr>
            </w:pPr>
            <w:r>
              <w:rPr>
                <w:b/>
                <w:bCs/>
                <w:i/>
                <w:iCs/>
              </w:rPr>
              <w:t>Firm</w:t>
            </w:r>
          </w:p>
        </w:tc>
        <w:tc>
          <w:tcPr>
            <w:tcW w:w="1041" w:type="dxa"/>
            <w:tcBorders>
              <w:top w:val="single" w:sz="4" w:space="0" w:color="auto"/>
              <w:left w:val="nil"/>
              <w:bottom w:val="nil"/>
              <w:right w:val="nil"/>
            </w:tcBorders>
            <w:vAlign w:val="center"/>
          </w:tcPr>
          <w:p w14:paraId="2139FA70" w14:textId="23ACEE5C" w:rsidR="006F5DC6" w:rsidRPr="006E412F" w:rsidRDefault="006F5DC6" w:rsidP="006F5DC6">
            <w:pPr>
              <w:pStyle w:val="TableEquation"/>
            </w:pPr>
            <w:r w:rsidRPr="006E412F">
              <w:rPr>
                <w:position w:val="-12"/>
              </w:rPr>
              <w:object w:dxaOrig="320" w:dyaOrig="360" w14:anchorId="470A5824">
                <v:shape id="_x0000_i1033" type="#_x0000_t75" style="width:15.75pt;height:18pt" o:ole="">
                  <v:imagedata r:id="rId27" o:title=""/>
                </v:shape>
                <o:OLEObject Type="Embed" ProgID="Equation.DSMT4" ShapeID="_x0000_i1033" DrawAspect="Content" ObjectID="_1851668341" r:id="rId28"/>
              </w:object>
            </w:r>
          </w:p>
        </w:tc>
        <w:tc>
          <w:tcPr>
            <w:tcW w:w="2179" w:type="dxa"/>
            <w:tcBorders>
              <w:top w:val="single" w:sz="4" w:space="0" w:color="auto"/>
              <w:left w:val="nil"/>
              <w:bottom w:val="nil"/>
              <w:right w:val="nil"/>
            </w:tcBorders>
            <w:vAlign w:val="center"/>
          </w:tcPr>
          <w:p w14:paraId="48496504" w14:textId="6A95182C" w:rsidR="006F5DC6" w:rsidRDefault="006F5DC6" w:rsidP="006F5DC6">
            <w:pPr>
              <w:pStyle w:val="Codevariable"/>
            </w:pPr>
            <w:proofErr w:type="spellStart"/>
            <w:r>
              <w:t>offered_wage</w:t>
            </w:r>
            <w:proofErr w:type="spellEnd"/>
          </w:p>
        </w:tc>
        <w:tc>
          <w:tcPr>
            <w:tcW w:w="1060" w:type="dxa"/>
            <w:tcBorders>
              <w:top w:val="single" w:sz="4" w:space="0" w:color="auto"/>
              <w:left w:val="nil"/>
              <w:bottom w:val="nil"/>
              <w:right w:val="nil"/>
            </w:tcBorders>
            <w:vAlign w:val="center"/>
          </w:tcPr>
          <w:p w14:paraId="42B52B7C" w14:textId="477BD241" w:rsidR="006F5DC6" w:rsidRPr="00FB68CE" w:rsidRDefault="006F5DC6" w:rsidP="006F5DC6">
            <w:pPr>
              <w:pStyle w:val="TableEquation"/>
            </w:pPr>
            <w:r w:rsidRPr="00025957">
              <w:rPr>
                <w:position w:val="-4"/>
              </w:rPr>
              <w:object w:dxaOrig="340" w:dyaOrig="300" w14:anchorId="1446A64F">
                <v:shape id="_x0000_i1034" type="#_x0000_t75" style="width:16.5pt;height:15pt" o:ole="">
                  <v:imagedata r:id="rId29" o:title=""/>
                </v:shape>
                <o:OLEObject Type="Embed" ProgID="Equation.DSMT4" ShapeID="_x0000_i1034" DrawAspect="Content" ObjectID="_1851668342" r:id="rId30"/>
              </w:object>
            </w:r>
          </w:p>
        </w:tc>
        <w:tc>
          <w:tcPr>
            <w:tcW w:w="3005" w:type="dxa"/>
            <w:tcBorders>
              <w:top w:val="single" w:sz="4" w:space="0" w:color="auto"/>
              <w:left w:val="nil"/>
              <w:bottom w:val="nil"/>
              <w:right w:val="nil"/>
            </w:tcBorders>
            <w:vAlign w:val="center"/>
          </w:tcPr>
          <w:p w14:paraId="3B521681" w14:textId="10BC41E5" w:rsidR="006F5DC6" w:rsidRDefault="006F5DC6" w:rsidP="006F5DC6">
            <w:pPr>
              <w:pStyle w:val="TableNormal"/>
            </w:pPr>
            <w:r>
              <w:t>wage offered</w:t>
            </w:r>
          </w:p>
        </w:tc>
      </w:tr>
      <w:tr w:rsidR="006F5DC6" w:rsidRPr="00D00630" w14:paraId="42D7A354" w14:textId="77777777" w:rsidTr="0098122F">
        <w:tc>
          <w:tcPr>
            <w:tcW w:w="1701" w:type="dxa"/>
            <w:tcBorders>
              <w:top w:val="nil"/>
              <w:left w:val="nil"/>
              <w:bottom w:val="single" w:sz="4" w:space="0" w:color="auto"/>
              <w:right w:val="nil"/>
            </w:tcBorders>
          </w:tcPr>
          <w:p w14:paraId="3B8505C1"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3207879E" w14:textId="25F4CDB9" w:rsidR="006F5DC6" w:rsidRPr="006E412F" w:rsidRDefault="006F5DC6" w:rsidP="006F5DC6">
            <w:pPr>
              <w:pStyle w:val="TableEquation"/>
            </w:pPr>
            <w:r w:rsidRPr="006E412F">
              <w:rPr>
                <w:position w:val="-12"/>
              </w:rPr>
              <w:object w:dxaOrig="320" w:dyaOrig="360" w14:anchorId="486C65BA">
                <v:shape id="_x0000_i1035" type="#_x0000_t75" style="width:15.75pt;height:18pt" o:ole="">
                  <v:imagedata r:id="rId31" o:title=""/>
                </v:shape>
                <o:OLEObject Type="Embed" ProgID="Equation.DSMT4" ShapeID="_x0000_i1035" DrawAspect="Content" ObjectID="_1851668343" r:id="rId32"/>
              </w:object>
            </w:r>
          </w:p>
        </w:tc>
        <w:tc>
          <w:tcPr>
            <w:tcW w:w="2179" w:type="dxa"/>
            <w:tcBorders>
              <w:top w:val="nil"/>
              <w:left w:val="nil"/>
              <w:bottom w:val="single" w:sz="4" w:space="0" w:color="auto"/>
              <w:right w:val="nil"/>
            </w:tcBorders>
            <w:vAlign w:val="center"/>
          </w:tcPr>
          <w:p w14:paraId="65EA93E2" w14:textId="0A94E5D6" w:rsidR="006F5DC6" w:rsidRDefault="006F5DC6" w:rsidP="006F5DC6">
            <w:pPr>
              <w:pStyle w:val="Codevariable"/>
            </w:pPr>
            <w:proofErr w:type="spellStart"/>
            <w:r>
              <w:t>offered_price</w:t>
            </w:r>
            <w:proofErr w:type="spellEnd"/>
          </w:p>
        </w:tc>
        <w:tc>
          <w:tcPr>
            <w:tcW w:w="1060" w:type="dxa"/>
            <w:tcBorders>
              <w:top w:val="nil"/>
              <w:left w:val="nil"/>
              <w:bottom w:val="single" w:sz="4" w:space="0" w:color="auto"/>
              <w:right w:val="nil"/>
            </w:tcBorders>
            <w:vAlign w:val="center"/>
          </w:tcPr>
          <w:p w14:paraId="73383CFC" w14:textId="33819D3B" w:rsidR="006F5DC6" w:rsidRPr="00FB68CE" w:rsidRDefault="006F5DC6" w:rsidP="006F5DC6">
            <w:pPr>
              <w:pStyle w:val="TableEquation"/>
            </w:pPr>
            <w:r w:rsidRPr="00025957">
              <w:rPr>
                <w:position w:val="-4"/>
              </w:rPr>
              <w:object w:dxaOrig="340" w:dyaOrig="300" w14:anchorId="2804CE74">
                <v:shape id="_x0000_i1036" type="#_x0000_t75" style="width:16.5pt;height:15pt" o:ole="">
                  <v:imagedata r:id="rId33" o:title=""/>
                </v:shape>
                <o:OLEObject Type="Embed" ProgID="Equation.DSMT4" ShapeID="_x0000_i1036" DrawAspect="Content" ObjectID="_1851668344" r:id="rId34"/>
              </w:object>
            </w:r>
          </w:p>
        </w:tc>
        <w:tc>
          <w:tcPr>
            <w:tcW w:w="3005" w:type="dxa"/>
            <w:tcBorders>
              <w:top w:val="nil"/>
              <w:left w:val="nil"/>
              <w:bottom w:val="single" w:sz="4" w:space="0" w:color="auto"/>
              <w:right w:val="nil"/>
            </w:tcBorders>
            <w:vAlign w:val="center"/>
          </w:tcPr>
          <w:p w14:paraId="4F88815D" w14:textId="122F08ED" w:rsidR="006F5DC6" w:rsidRDefault="006F5DC6" w:rsidP="006F5DC6">
            <w:pPr>
              <w:pStyle w:val="TableNormal"/>
            </w:pPr>
            <w:r>
              <w:t>price offered</w:t>
            </w:r>
          </w:p>
        </w:tc>
      </w:tr>
      <w:tr w:rsidR="006F5DC6" w:rsidRPr="00D00630" w14:paraId="5C10C543" w14:textId="77777777" w:rsidTr="0098122F">
        <w:tc>
          <w:tcPr>
            <w:tcW w:w="1701" w:type="dxa"/>
            <w:tcBorders>
              <w:top w:val="single" w:sz="4" w:space="0" w:color="auto"/>
              <w:left w:val="nil"/>
              <w:bottom w:val="nil"/>
              <w:right w:val="nil"/>
            </w:tcBorders>
          </w:tcPr>
          <w:p w14:paraId="55091F7B" w14:textId="7EE45C1A" w:rsidR="006F5DC6" w:rsidRPr="006F5DC6" w:rsidRDefault="006F5DC6" w:rsidP="006F5DC6">
            <w:pPr>
              <w:pStyle w:val="TableNormal"/>
              <w:rPr>
                <w:b/>
                <w:bCs/>
              </w:rPr>
            </w:pPr>
            <w:r>
              <w:rPr>
                <w:b/>
                <w:bCs/>
                <w:i/>
                <w:iCs/>
              </w:rPr>
              <w:t>Bank</w:t>
            </w:r>
          </w:p>
        </w:tc>
        <w:tc>
          <w:tcPr>
            <w:tcW w:w="1041" w:type="dxa"/>
            <w:tcBorders>
              <w:top w:val="single" w:sz="4" w:space="0" w:color="auto"/>
              <w:left w:val="nil"/>
              <w:bottom w:val="nil"/>
              <w:right w:val="nil"/>
            </w:tcBorders>
            <w:vAlign w:val="center"/>
          </w:tcPr>
          <w:p w14:paraId="19B1C4CD" w14:textId="57E5D32F" w:rsidR="006F5DC6" w:rsidRPr="006E412F" w:rsidRDefault="001D6792" w:rsidP="006F5DC6">
            <w:pPr>
              <w:pStyle w:val="TableEquation"/>
            </w:pPr>
            <w:r w:rsidRPr="001D6792">
              <w:rPr>
                <w:position w:val="-14"/>
              </w:rPr>
              <w:object w:dxaOrig="380" w:dyaOrig="400" w14:anchorId="6CDB25BE">
                <v:shape id="_x0000_i1037" type="#_x0000_t75" style="width:18.75pt;height:20.25pt" o:ole="">
                  <v:imagedata r:id="rId35" o:title=""/>
                </v:shape>
                <o:OLEObject Type="Embed" ProgID="Equation.DSMT4" ShapeID="_x0000_i1037" DrawAspect="Content" ObjectID="_1851668345" r:id="rId36"/>
              </w:object>
            </w:r>
          </w:p>
        </w:tc>
        <w:tc>
          <w:tcPr>
            <w:tcW w:w="2179" w:type="dxa"/>
            <w:tcBorders>
              <w:top w:val="single" w:sz="4" w:space="0" w:color="auto"/>
              <w:left w:val="nil"/>
              <w:bottom w:val="nil"/>
              <w:right w:val="nil"/>
            </w:tcBorders>
            <w:vAlign w:val="center"/>
          </w:tcPr>
          <w:p w14:paraId="53D7BE38" w14:textId="53D35200" w:rsidR="006F5DC6" w:rsidRDefault="006F5DC6" w:rsidP="006F5DC6">
            <w:pPr>
              <w:pStyle w:val="Codevariable"/>
            </w:pPr>
            <w:proofErr w:type="spellStart"/>
            <w:r>
              <w:t>credit_max</w:t>
            </w:r>
            <w:proofErr w:type="spellEnd"/>
          </w:p>
        </w:tc>
        <w:tc>
          <w:tcPr>
            <w:tcW w:w="1060" w:type="dxa"/>
            <w:tcBorders>
              <w:top w:val="single" w:sz="4" w:space="0" w:color="auto"/>
              <w:left w:val="nil"/>
              <w:bottom w:val="nil"/>
              <w:right w:val="nil"/>
            </w:tcBorders>
            <w:vAlign w:val="center"/>
          </w:tcPr>
          <w:p w14:paraId="16A94AB4" w14:textId="3DEFD14B" w:rsidR="006F5DC6" w:rsidRPr="00FB68CE" w:rsidRDefault="006F5DC6" w:rsidP="006F5DC6">
            <w:pPr>
              <w:pStyle w:val="TableEquation"/>
            </w:pPr>
            <w:r w:rsidRPr="00025957">
              <w:rPr>
                <w:position w:val="-4"/>
              </w:rPr>
              <w:object w:dxaOrig="340" w:dyaOrig="300" w14:anchorId="4C9BA03A">
                <v:shape id="_x0000_i1038" type="#_x0000_t75" style="width:16.5pt;height:15pt" o:ole="">
                  <v:imagedata r:id="rId37" o:title=""/>
                </v:shape>
                <o:OLEObject Type="Embed" ProgID="Equation.DSMT4" ShapeID="_x0000_i1038" DrawAspect="Content" ObjectID="_1851668346" r:id="rId38"/>
              </w:object>
            </w:r>
          </w:p>
        </w:tc>
        <w:tc>
          <w:tcPr>
            <w:tcW w:w="3005" w:type="dxa"/>
            <w:tcBorders>
              <w:top w:val="single" w:sz="4" w:space="0" w:color="auto"/>
              <w:left w:val="nil"/>
              <w:bottom w:val="nil"/>
              <w:right w:val="nil"/>
            </w:tcBorders>
            <w:vAlign w:val="center"/>
          </w:tcPr>
          <w:p w14:paraId="77A3A57E" w14:textId="579D9A68" w:rsidR="006F5DC6" w:rsidRDefault="006F5DC6" w:rsidP="006F5DC6">
            <w:pPr>
              <w:pStyle w:val="TableNormal"/>
            </w:pPr>
            <w:r>
              <w:t>maximum amount of credit</w:t>
            </w:r>
          </w:p>
        </w:tc>
      </w:tr>
      <w:tr w:rsidR="006F5DC6" w:rsidRPr="00D00630" w14:paraId="7A0B2C5C" w14:textId="77777777" w:rsidTr="0098122F">
        <w:tc>
          <w:tcPr>
            <w:tcW w:w="1701" w:type="dxa"/>
            <w:tcBorders>
              <w:top w:val="nil"/>
              <w:left w:val="nil"/>
              <w:bottom w:val="single" w:sz="4" w:space="0" w:color="auto"/>
              <w:right w:val="nil"/>
            </w:tcBorders>
          </w:tcPr>
          <w:p w14:paraId="3A882D5F"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0C8B3740" w14:textId="209CC565" w:rsidR="006F5DC6" w:rsidRPr="006E412F" w:rsidRDefault="00454717" w:rsidP="006F5DC6">
            <w:pPr>
              <w:pStyle w:val="TableEquation"/>
            </w:pPr>
            <w:r w:rsidRPr="00454717">
              <w:rPr>
                <w:position w:val="-14"/>
              </w:rPr>
              <w:object w:dxaOrig="300" w:dyaOrig="400" w14:anchorId="4EF768E0">
                <v:shape id="_x0000_i1039" type="#_x0000_t75" style="width:14.25pt;height:20.25pt" o:ole="">
                  <v:imagedata r:id="rId39" o:title=""/>
                </v:shape>
                <o:OLEObject Type="Embed" ProgID="Equation.DSMT4" ShapeID="_x0000_i1039" DrawAspect="Content" ObjectID="_1851668347" r:id="rId40"/>
              </w:object>
            </w:r>
          </w:p>
        </w:tc>
        <w:tc>
          <w:tcPr>
            <w:tcW w:w="2179" w:type="dxa"/>
            <w:tcBorders>
              <w:top w:val="nil"/>
              <w:left w:val="nil"/>
              <w:bottom w:val="single" w:sz="4" w:space="0" w:color="auto"/>
              <w:right w:val="nil"/>
            </w:tcBorders>
            <w:vAlign w:val="center"/>
          </w:tcPr>
          <w:p w14:paraId="53D34739" w14:textId="70B6E546" w:rsidR="006F5DC6" w:rsidRDefault="006F5DC6" w:rsidP="006F5DC6">
            <w:pPr>
              <w:pStyle w:val="Codevariable"/>
            </w:pPr>
            <w:proofErr w:type="spellStart"/>
            <w:r>
              <w:t>deposit_rate</w:t>
            </w:r>
            <w:proofErr w:type="spellEnd"/>
          </w:p>
        </w:tc>
        <w:tc>
          <w:tcPr>
            <w:tcW w:w="1060" w:type="dxa"/>
            <w:tcBorders>
              <w:top w:val="nil"/>
              <w:left w:val="nil"/>
              <w:bottom w:val="single" w:sz="4" w:space="0" w:color="auto"/>
              <w:right w:val="nil"/>
            </w:tcBorders>
            <w:vAlign w:val="center"/>
          </w:tcPr>
          <w:p w14:paraId="6B603FA7" w14:textId="5E6C3299" w:rsidR="006F5DC6" w:rsidRPr="00FB68CE" w:rsidRDefault="006F5DC6" w:rsidP="006F5DC6">
            <w:pPr>
              <w:pStyle w:val="TableEquation"/>
            </w:pPr>
            <w:r w:rsidRPr="00025957">
              <w:rPr>
                <w:position w:val="-4"/>
              </w:rPr>
              <w:object w:dxaOrig="340" w:dyaOrig="300" w14:anchorId="3BB7A52F">
                <v:shape id="_x0000_i1040" type="#_x0000_t75" style="width:16.5pt;height:15pt" o:ole="">
                  <v:imagedata r:id="rId41" o:title=""/>
                </v:shape>
                <o:OLEObject Type="Embed" ProgID="Equation.DSMT4" ShapeID="_x0000_i1040" DrawAspect="Content" ObjectID="_1851668348" r:id="rId42"/>
              </w:object>
            </w:r>
          </w:p>
        </w:tc>
        <w:tc>
          <w:tcPr>
            <w:tcW w:w="3005" w:type="dxa"/>
            <w:tcBorders>
              <w:top w:val="nil"/>
              <w:left w:val="nil"/>
              <w:bottom w:val="single" w:sz="4" w:space="0" w:color="auto"/>
              <w:right w:val="nil"/>
            </w:tcBorders>
            <w:vAlign w:val="center"/>
          </w:tcPr>
          <w:p w14:paraId="6676E3B9" w14:textId="514E25EF" w:rsidR="006F5DC6" w:rsidRDefault="006F5DC6" w:rsidP="006F5DC6">
            <w:pPr>
              <w:pStyle w:val="TableNormal"/>
            </w:pPr>
            <w:r>
              <w:t>deposit interest rate</w:t>
            </w:r>
          </w:p>
        </w:tc>
      </w:tr>
      <w:tr w:rsidR="006F5DC6" w:rsidRPr="00D00630" w14:paraId="02101E61" w14:textId="77777777" w:rsidTr="0098122F">
        <w:tc>
          <w:tcPr>
            <w:tcW w:w="1701" w:type="dxa"/>
            <w:tcBorders>
              <w:top w:val="single" w:sz="4" w:space="0" w:color="auto"/>
              <w:left w:val="nil"/>
              <w:bottom w:val="single" w:sz="4" w:space="0" w:color="auto"/>
              <w:right w:val="nil"/>
            </w:tcBorders>
          </w:tcPr>
          <w:p w14:paraId="085438A6" w14:textId="2AA25BBC" w:rsidR="006F5DC6" w:rsidRPr="006F5DC6" w:rsidRDefault="006F5DC6" w:rsidP="006F5DC6">
            <w:pPr>
              <w:pStyle w:val="TableNormal"/>
              <w:rPr>
                <w:b/>
                <w:bCs/>
              </w:rPr>
            </w:pPr>
            <w:r>
              <w:rPr>
                <w:b/>
                <w:bCs/>
                <w:i/>
                <w:iCs/>
              </w:rPr>
              <w:t>Central Bank</w:t>
            </w:r>
          </w:p>
        </w:tc>
        <w:tc>
          <w:tcPr>
            <w:tcW w:w="1041" w:type="dxa"/>
            <w:tcBorders>
              <w:top w:val="single" w:sz="4" w:space="0" w:color="auto"/>
              <w:left w:val="nil"/>
              <w:bottom w:val="single" w:sz="4" w:space="0" w:color="auto"/>
              <w:right w:val="nil"/>
            </w:tcBorders>
            <w:vAlign w:val="center"/>
          </w:tcPr>
          <w:p w14:paraId="75D99F80" w14:textId="73F9DF31" w:rsidR="006F5DC6" w:rsidRPr="00327180" w:rsidRDefault="0098122F" w:rsidP="006F5DC6">
            <w:pPr>
              <w:pStyle w:val="TableNormal"/>
            </w:pPr>
            <w:r w:rsidRPr="006E412F">
              <w:rPr>
                <w:position w:val="-12"/>
              </w:rPr>
              <w:object w:dxaOrig="260" w:dyaOrig="360" w14:anchorId="1E1A6C9D">
                <v:shape id="_x0000_i1041" type="#_x0000_t75" style="width:13.5pt;height:18pt" o:ole="">
                  <v:imagedata r:id="rId43" o:title=""/>
                </v:shape>
                <o:OLEObject Type="Embed" ProgID="Equation.DSMT4" ShapeID="_x0000_i1041" DrawAspect="Content" ObjectID="_1851668349" r:id="rId44"/>
              </w:object>
            </w:r>
          </w:p>
        </w:tc>
        <w:tc>
          <w:tcPr>
            <w:tcW w:w="2179" w:type="dxa"/>
            <w:tcBorders>
              <w:top w:val="single" w:sz="4" w:space="0" w:color="auto"/>
              <w:left w:val="nil"/>
              <w:bottom w:val="single" w:sz="4" w:space="0" w:color="auto"/>
              <w:right w:val="nil"/>
            </w:tcBorders>
            <w:vAlign w:val="center"/>
          </w:tcPr>
          <w:p w14:paraId="38C8E604" w14:textId="7746443A" w:rsidR="006F5DC6" w:rsidRDefault="006F5DC6" w:rsidP="006F5DC6">
            <w:pPr>
              <w:pStyle w:val="Codevariable"/>
            </w:pPr>
            <w:proofErr w:type="spellStart"/>
            <w:r>
              <w:t>discount_rate</w:t>
            </w:r>
            <w:proofErr w:type="spellEnd"/>
          </w:p>
        </w:tc>
        <w:tc>
          <w:tcPr>
            <w:tcW w:w="1060" w:type="dxa"/>
            <w:tcBorders>
              <w:top w:val="single" w:sz="4" w:space="0" w:color="auto"/>
              <w:left w:val="nil"/>
              <w:bottom w:val="single" w:sz="4" w:space="0" w:color="auto"/>
              <w:right w:val="nil"/>
            </w:tcBorders>
            <w:vAlign w:val="center"/>
          </w:tcPr>
          <w:p w14:paraId="0E2CEC51" w14:textId="0BB66883" w:rsidR="006F5DC6" w:rsidRPr="00FB68CE" w:rsidRDefault="006F5DC6" w:rsidP="006F5DC6">
            <w:pPr>
              <w:pStyle w:val="TableNormal"/>
            </w:pPr>
            <w:r w:rsidRPr="00025957">
              <w:rPr>
                <w:position w:val="-4"/>
              </w:rPr>
              <w:object w:dxaOrig="340" w:dyaOrig="300" w14:anchorId="5BE217C3">
                <v:shape id="_x0000_i1042" type="#_x0000_t75" style="width:16.5pt;height:15pt" o:ole="">
                  <v:imagedata r:id="rId37" o:title=""/>
                </v:shape>
                <o:OLEObject Type="Embed" ProgID="Equation.DSMT4" ShapeID="_x0000_i1042" DrawAspect="Content" ObjectID="_1851668350" r:id="rId45"/>
              </w:object>
            </w:r>
          </w:p>
        </w:tc>
        <w:tc>
          <w:tcPr>
            <w:tcW w:w="3005" w:type="dxa"/>
            <w:tcBorders>
              <w:top w:val="single" w:sz="4" w:space="0" w:color="auto"/>
              <w:left w:val="nil"/>
              <w:bottom w:val="single" w:sz="4" w:space="0" w:color="auto"/>
              <w:right w:val="nil"/>
            </w:tcBorders>
            <w:vAlign w:val="center"/>
          </w:tcPr>
          <w:p w14:paraId="6C729020" w14:textId="535A72D8" w:rsidR="006F5DC6" w:rsidRDefault="006F5DC6" w:rsidP="006F5DC6">
            <w:pPr>
              <w:pStyle w:val="TableNormal"/>
            </w:pPr>
            <w:r>
              <w:t>d</w:t>
            </w:r>
            <w:r w:rsidRPr="006F5DC6">
              <w:t>iscount interest rate</w:t>
            </w:r>
          </w:p>
        </w:tc>
      </w:tr>
      <w:tr w:rsidR="006F5DC6" w:rsidRPr="00D00630" w14:paraId="3B741EE4" w14:textId="77777777" w:rsidTr="0098122F">
        <w:tc>
          <w:tcPr>
            <w:tcW w:w="1701" w:type="dxa"/>
            <w:tcBorders>
              <w:top w:val="single" w:sz="4" w:space="0" w:color="auto"/>
              <w:left w:val="nil"/>
              <w:bottom w:val="nil"/>
              <w:right w:val="nil"/>
            </w:tcBorders>
          </w:tcPr>
          <w:p w14:paraId="0CF853DD" w14:textId="35B9C30C" w:rsidR="006F5DC6" w:rsidRPr="006F5DC6" w:rsidRDefault="006F5DC6" w:rsidP="006F5DC6">
            <w:pPr>
              <w:pStyle w:val="TableNormal"/>
              <w:rPr>
                <w:b/>
                <w:bCs/>
              </w:rPr>
            </w:pPr>
            <w:r>
              <w:rPr>
                <w:b/>
                <w:bCs/>
                <w:i/>
                <w:iCs/>
              </w:rPr>
              <w:lastRenderedPageBreak/>
              <w:t>Government</w:t>
            </w:r>
          </w:p>
        </w:tc>
        <w:tc>
          <w:tcPr>
            <w:tcW w:w="1041" w:type="dxa"/>
            <w:tcBorders>
              <w:top w:val="single" w:sz="4" w:space="0" w:color="auto"/>
              <w:left w:val="nil"/>
              <w:bottom w:val="nil"/>
              <w:right w:val="nil"/>
            </w:tcBorders>
            <w:vAlign w:val="center"/>
          </w:tcPr>
          <w:p w14:paraId="3F6A215E" w14:textId="220DF838" w:rsidR="006F5DC6" w:rsidRPr="00327180" w:rsidRDefault="006F5DC6" w:rsidP="006F5DC6">
            <w:pPr>
              <w:pStyle w:val="TableNormal"/>
            </w:pPr>
            <w:r w:rsidRPr="006E412F">
              <w:rPr>
                <w:position w:val="-12"/>
              </w:rPr>
              <w:object w:dxaOrig="340" w:dyaOrig="360" w14:anchorId="38E19609">
                <v:shape id="_x0000_i1043" type="#_x0000_t75" style="width:16.5pt;height:18pt" o:ole="">
                  <v:imagedata r:id="rId46" o:title=""/>
                </v:shape>
                <o:OLEObject Type="Embed" ProgID="Equation.DSMT4" ShapeID="_x0000_i1043" DrawAspect="Content" ObjectID="_1851668351" r:id="rId47"/>
              </w:object>
            </w:r>
          </w:p>
        </w:tc>
        <w:tc>
          <w:tcPr>
            <w:tcW w:w="2179" w:type="dxa"/>
            <w:tcBorders>
              <w:top w:val="single" w:sz="4" w:space="0" w:color="auto"/>
              <w:left w:val="nil"/>
              <w:bottom w:val="nil"/>
              <w:right w:val="nil"/>
            </w:tcBorders>
            <w:vAlign w:val="center"/>
          </w:tcPr>
          <w:p w14:paraId="658EDA7B" w14:textId="6A6B165B" w:rsidR="006F5DC6" w:rsidRDefault="006F5DC6" w:rsidP="006F5DC6">
            <w:pPr>
              <w:pStyle w:val="Codevariable"/>
            </w:pPr>
            <w:r>
              <w:t>expenditures</w:t>
            </w:r>
          </w:p>
        </w:tc>
        <w:tc>
          <w:tcPr>
            <w:tcW w:w="1060" w:type="dxa"/>
            <w:tcBorders>
              <w:top w:val="single" w:sz="4" w:space="0" w:color="auto"/>
              <w:left w:val="nil"/>
              <w:bottom w:val="nil"/>
              <w:right w:val="nil"/>
            </w:tcBorders>
            <w:vAlign w:val="center"/>
          </w:tcPr>
          <w:p w14:paraId="34608E88" w14:textId="008F5396" w:rsidR="006F5DC6" w:rsidRPr="00FB68CE" w:rsidRDefault="006F5DC6" w:rsidP="006F5DC6">
            <w:pPr>
              <w:pStyle w:val="TableNormal"/>
            </w:pPr>
            <w:r w:rsidRPr="00025957">
              <w:rPr>
                <w:position w:val="-4"/>
              </w:rPr>
              <w:object w:dxaOrig="340" w:dyaOrig="300" w14:anchorId="647F3E8B">
                <v:shape id="_x0000_i1044" type="#_x0000_t75" style="width:16.5pt;height:15pt" o:ole="">
                  <v:imagedata r:id="rId41" o:title=""/>
                </v:shape>
                <o:OLEObject Type="Embed" ProgID="Equation.DSMT4" ShapeID="_x0000_i1044" DrawAspect="Content" ObjectID="_1851668352" r:id="rId48"/>
              </w:object>
            </w:r>
          </w:p>
        </w:tc>
        <w:tc>
          <w:tcPr>
            <w:tcW w:w="3005" w:type="dxa"/>
            <w:tcBorders>
              <w:top w:val="single" w:sz="4" w:space="0" w:color="auto"/>
              <w:left w:val="nil"/>
              <w:bottom w:val="nil"/>
              <w:right w:val="nil"/>
            </w:tcBorders>
            <w:vAlign w:val="center"/>
          </w:tcPr>
          <w:p w14:paraId="7748B5D2" w14:textId="39FE435D" w:rsidR="006F5DC6" w:rsidRDefault="006F5DC6" w:rsidP="006F5DC6">
            <w:pPr>
              <w:pStyle w:val="TableNormal"/>
            </w:pPr>
            <w:r>
              <w:t>level of public expenditures</w:t>
            </w:r>
          </w:p>
        </w:tc>
      </w:tr>
      <w:tr w:rsidR="006F5DC6" w:rsidRPr="00D00630" w14:paraId="4A8FC2A6" w14:textId="77777777" w:rsidTr="0098122F">
        <w:tc>
          <w:tcPr>
            <w:tcW w:w="1701" w:type="dxa"/>
            <w:tcBorders>
              <w:top w:val="nil"/>
              <w:left w:val="nil"/>
              <w:bottom w:val="single" w:sz="4" w:space="0" w:color="auto"/>
              <w:right w:val="nil"/>
            </w:tcBorders>
          </w:tcPr>
          <w:p w14:paraId="39FB182B"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70D1F65A" w14:textId="2DB5FEC2" w:rsidR="006F5DC6" w:rsidRPr="00327180" w:rsidRDefault="006F5DC6" w:rsidP="006F5DC6">
            <w:pPr>
              <w:pStyle w:val="TableNormal"/>
            </w:pPr>
            <w:r w:rsidRPr="006E412F">
              <w:rPr>
                <w:position w:val="-12"/>
              </w:rPr>
              <w:object w:dxaOrig="300" w:dyaOrig="360" w14:anchorId="10885C3F">
                <v:shape id="_x0000_i1045" type="#_x0000_t75" style="width:15pt;height:18pt" o:ole="">
                  <v:imagedata r:id="rId49" o:title=""/>
                </v:shape>
                <o:OLEObject Type="Embed" ProgID="Equation.DSMT4" ShapeID="_x0000_i1045" DrawAspect="Content" ObjectID="_1851668353" r:id="rId50"/>
              </w:object>
            </w:r>
          </w:p>
        </w:tc>
        <w:tc>
          <w:tcPr>
            <w:tcW w:w="2179" w:type="dxa"/>
            <w:tcBorders>
              <w:top w:val="nil"/>
              <w:left w:val="nil"/>
              <w:bottom w:val="single" w:sz="4" w:space="0" w:color="auto"/>
              <w:right w:val="nil"/>
            </w:tcBorders>
            <w:vAlign w:val="center"/>
          </w:tcPr>
          <w:p w14:paraId="41E4DF9E" w14:textId="6138CFE1" w:rsidR="006F5DC6" w:rsidRDefault="006F5DC6" w:rsidP="006F5DC6">
            <w:pPr>
              <w:pStyle w:val="Codevariable"/>
            </w:pPr>
            <w:proofErr w:type="spellStart"/>
            <w:r>
              <w:t>tax_rate</w:t>
            </w:r>
            <w:proofErr w:type="spellEnd"/>
          </w:p>
        </w:tc>
        <w:tc>
          <w:tcPr>
            <w:tcW w:w="1060" w:type="dxa"/>
            <w:tcBorders>
              <w:top w:val="nil"/>
              <w:left w:val="nil"/>
              <w:bottom w:val="single" w:sz="4" w:space="0" w:color="auto"/>
              <w:right w:val="nil"/>
            </w:tcBorders>
            <w:vAlign w:val="center"/>
          </w:tcPr>
          <w:p w14:paraId="0463933C" w14:textId="28E9CA78" w:rsidR="006F5DC6" w:rsidRPr="00FB68CE" w:rsidRDefault="006F5DC6" w:rsidP="006F5DC6">
            <w:pPr>
              <w:pStyle w:val="TableNormal"/>
            </w:pPr>
            <w:r w:rsidRPr="00025957">
              <w:rPr>
                <w:position w:val="-4"/>
              </w:rPr>
              <w:object w:dxaOrig="340" w:dyaOrig="300" w14:anchorId="512238CC">
                <v:shape id="_x0000_i1046" type="#_x0000_t75" style="width:16.5pt;height:15pt" o:ole="">
                  <v:imagedata r:id="rId41" o:title=""/>
                </v:shape>
                <o:OLEObject Type="Embed" ProgID="Equation.DSMT4" ShapeID="_x0000_i1046" DrawAspect="Content" ObjectID="_1851668354" r:id="rId51"/>
              </w:object>
            </w:r>
          </w:p>
        </w:tc>
        <w:tc>
          <w:tcPr>
            <w:tcW w:w="3005" w:type="dxa"/>
            <w:tcBorders>
              <w:top w:val="nil"/>
              <w:left w:val="nil"/>
              <w:bottom w:val="single" w:sz="4" w:space="0" w:color="auto"/>
              <w:right w:val="nil"/>
            </w:tcBorders>
            <w:vAlign w:val="center"/>
          </w:tcPr>
          <w:p w14:paraId="7B14084F" w14:textId="71611BE4" w:rsidR="006F5DC6" w:rsidRDefault="006F5DC6" w:rsidP="006F5DC6">
            <w:pPr>
              <w:pStyle w:val="TableNormal"/>
            </w:pPr>
            <w:r>
              <w:t>tax rate</w:t>
            </w:r>
          </w:p>
        </w:tc>
      </w:tr>
    </w:tbl>
    <w:p w14:paraId="044C57D4" w14:textId="139E8303" w:rsidR="0098122F" w:rsidRDefault="0098122F" w:rsidP="0098122F">
      <w:pPr>
        <w:spacing w:before="0"/>
      </w:pPr>
    </w:p>
    <w:p w14:paraId="1817ADAA" w14:textId="772DD16F" w:rsidR="00C97E5B" w:rsidRDefault="00C97E5B" w:rsidP="00695DB4">
      <w:pPr>
        <w:spacing w:before="0" w:after="0"/>
        <w:rPr>
          <w:lang w:val="en-US"/>
        </w:rPr>
      </w:pPr>
      <w:commentRangeStart w:id="10"/>
      <w:r>
        <w:rPr>
          <w:lang w:val="en-US"/>
        </w:rPr>
        <w:t xml:space="preserve">All agents </w:t>
      </w:r>
      <w:proofErr w:type="gramStart"/>
      <w:r>
        <w:rPr>
          <w:lang w:val="en-US"/>
        </w:rPr>
        <w:t>has</w:t>
      </w:r>
      <w:proofErr w:type="gramEnd"/>
      <w:r>
        <w:rPr>
          <w:lang w:val="en-US"/>
        </w:rPr>
        <w:t xml:space="preserve"> a country position</w:t>
      </w:r>
      <w:commentRangeEnd w:id="10"/>
      <w:r>
        <w:rPr>
          <w:rStyle w:val="Marquedecommentaire"/>
        </w:rPr>
        <w:commentReference w:id="10"/>
      </w:r>
    </w:p>
    <w:p w14:paraId="5735A59B" w14:textId="5C1E7913" w:rsidR="00695DB4" w:rsidRPr="00695DB4" w:rsidRDefault="00695DB4" w:rsidP="00695DB4">
      <w:pPr>
        <w:spacing w:before="0" w:after="0"/>
        <w:rPr>
          <w:lang w:val="en-US"/>
        </w:rPr>
      </w:pPr>
      <w:r w:rsidRPr="00695DB4">
        <w:rPr>
          <w:lang w:val="en-US"/>
        </w:rPr>
        <w:t>Finally, firms and central banks are divided into several categories:</w:t>
      </w:r>
    </w:p>
    <w:p w14:paraId="401F0FF0" w14:textId="75677D70" w:rsidR="00695DB4" w:rsidRPr="00695DB4" w:rsidRDefault="008F26F8" w:rsidP="00695DB4">
      <w:pPr>
        <w:pStyle w:val="ListNormal"/>
        <w:rPr>
          <w:i/>
          <w:iCs/>
        </w:rPr>
      </w:pPr>
      <w:r>
        <w:rPr>
          <w:i/>
          <w:iCs/>
        </w:rPr>
        <w:t>t</w:t>
      </w:r>
      <w:r w:rsidR="00695DB4">
        <w:rPr>
          <w:i/>
          <w:iCs/>
        </w:rPr>
        <w:t xml:space="preserve">radable </w:t>
      </w:r>
      <w:r w:rsidR="00695DB4" w:rsidRPr="00695DB4">
        <w:rPr>
          <w:i/>
          <w:iCs/>
        </w:rPr>
        <w:t xml:space="preserve">Firms </w:t>
      </w:r>
      <w:r w:rsidR="00695DB4">
        <w:t>who produce goods which are tradable internationally;</w:t>
      </w:r>
    </w:p>
    <w:p w14:paraId="5D6D31B0" w14:textId="14C8F74C" w:rsidR="00695DB4" w:rsidRPr="00695DB4" w:rsidRDefault="008F26F8" w:rsidP="00695DB4">
      <w:pPr>
        <w:pStyle w:val="ListNormal"/>
        <w:rPr>
          <w:i/>
          <w:iCs/>
        </w:rPr>
      </w:pPr>
      <w:r>
        <w:rPr>
          <w:i/>
          <w:iCs/>
        </w:rPr>
        <w:t>n</w:t>
      </w:r>
      <w:r w:rsidR="00695DB4">
        <w:rPr>
          <w:i/>
          <w:iCs/>
        </w:rPr>
        <w:t xml:space="preserve">on-tradable </w:t>
      </w:r>
      <w:r w:rsidR="00695DB4" w:rsidRPr="00695DB4">
        <w:rPr>
          <w:i/>
          <w:iCs/>
        </w:rPr>
        <w:t xml:space="preserve">Firms </w:t>
      </w:r>
      <w:r w:rsidR="00695DB4">
        <w:t>who produce goods which are not tradable internationally;</w:t>
      </w:r>
    </w:p>
    <w:p w14:paraId="31F235F7" w14:textId="2DE7FD68" w:rsidR="00695DB4" w:rsidRPr="00695DB4" w:rsidRDefault="00695DB4" w:rsidP="00695DB4">
      <w:pPr>
        <w:pStyle w:val="ListNormal"/>
      </w:pPr>
      <w:r w:rsidRPr="00695DB4">
        <w:rPr>
          <w:i/>
          <w:iCs/>
        </w:rPr>
        <w:t>national central banks</w:t>
      </w:r>
      <w:r>
        <w:t xml:space="preserve"> who interact with national </w:t>
      </w:r>
      <w:r w:rsidR="008F26F8">
        <w:t xml:space="preserve">commercial </w:t>
      </w:r>
      <w:r>
        <w:t>banks or government;</w:t>
      </w:r>
    </w:p>
    <w:p w14:paraId="4314B95F" w14:textId="1889B41D" w:rsidR="00695DB4" w:rsidRPr="00695DB4" w:rsidRDefault="00695DB4" w:rsidP="00695DB4">
      <w:pPr>
        <w:pStyle w:val="ListNormal"/>
      </w:pPr>
      <w:r w:rsidRPr="00695DB4">
        <w:rPr>
          <w:i/>
          <w:iCs/>
        </w:rPr>
        <w:t>union central bank</w:t>
      </w:r>
      <w:r>
        <w:t xml:space="preserve"> who defines monetary policy of the union.</w:t>
      </w:r>
    </w:p>
    <w:p w14:paraId="7F112E4A" w14:textId="68C10CE0" w:rsidR="00ED51F0" w:rsidRPr="001E1A84" w:rsidRDefault="004C796C" w:rsidP="001E1A84">
      <w:pPr>
        <w:pStyle w:val="Titre3"/>
      </w:pPr>
      <w:r>
        <w:t>Space types and states variables</w:t>
      </w:r>
    </w:p>
    <w:p w14:paraId="7D7E2C4B" w14:textId="5117E556" w:rsidR="004C796C" w:rsidRDefault="005B05BE" w:rsidP="005B05BE">
      <w:pPr>
        <w:spacing w:after="0"/>
        <w:rPr>
          <w:lang w:val="en-US"/>
        </w:rPr>
      </w:pPr>
      <w:r>
        <w:rPr>
          <w:lang w:val="en-US"/>
        </w:rPr>
        <w:t>The model contains two geographical spaces:</w:t>
      </w:r>
    </w:p>
    <w:p w14:paraId="07BF8DE6" w14:textId="67697578" w:rsidR="005B05BE" w:rsidRDefault="005B05BE" w:rsidP="00AC4FC3">
      <w:pPr>
        <w:pStyle w:val="ListNormal"/>
      </w:pPr>
      <w:r w:rsidRPr="005B05BE">
        <w:rPr>
          <w:i/>
          <w:iCs/>
        </w:rPr>
        <w:t>countr</w:t>
      </w:r>
      <w:r w:rsidR="00FC2F5B">
        <w:rPr>
          <w:i/>
          <w:iCs/>
        </w:rPr>
        <w:t>ies</w:t>
      </w:r>
      <w:r>
        <w:t xml:space="preserve"> which represent domestic econom</w:t>
      </w:r>
      <w:r w:rsidR="00FC2F5B">
        <w:t>ies</w:t>
      </w:r>
      <w:r>
        <w:t xml:space="preserve"> where national transactions take place;</w:t>
      </w:r>
    </w:p>
    <w:p w14:paraId="0639247A" w14:textId="23F10925" w:rsidR="005B05BE" w:rsidRDefault="005B05BE" w:rsidP="00AC4FC3">
      <w:pPr>
        <w:pStyle w:val="ListNormal"/>
      </w:pPr>
      <w:r w:rsidRPr="005B05BE">
        <w:rPr>
          <w:i/>
          <w:iCs/>
        </w:rPr>
        <w:t>monetary union</w:t>
      </w:r>
      <w:r>
        <w:t xml:space="preserve"> which represents the common </w:t>
      </w:r>
      <w:r w:rsidR="00FC2F5B">
        <w:t>environment</w:t>
      </w:r>
      <w:r>
        <w:t xml:space="preserve"> </w:t>
      </w:r>
      <w:r w:rsidR="00FC2F5B">
        <w:t>which enable</w:t>
      </w:r>
      <w:r>
        <w:t xml:space="preserve"> international interactions.</w:t>
      </w:r>
    </w:p>
    <w:p w14:paraId="6A936DAB" w14:textId="33345E5E" w:rsidR="005B05BE" w:rsidRDefault="005B05BE" w:rsidP="00AC4FC3">
      <w:pPr>
        <w:spacing w:after="0"/>
        <w:rPr>
          <w:lang w:val="en-US"/>
        </w:rPr>
      </w:pPr>
      <w:r w:rsidRPr="005B05BE">
        <w:rPr>
          <w:lang w:val="en-US"/>
        </w:rPr>
        <w:t>Th</w:t>
      </w:r>
      <w:r>
        <w:rPr>
          <w:lang w:val="en-US"/>
        </w:rPr>
        <w:t xml:space="preserve">ese geographical spaces </w:t>
      </w:r>
      <w:r w:rsidRPr="005B05BE">
        <w:rPr>
          <w:lang w:val="en-US"/>
        </w:rPr>
        <w:t>encompass six types of market</w:t>
      </w:r>
      <w:r w:rsidR="00FC2F5B">
        <w:rPr>
          <w:lang w:val="en-US"/>
        </w:rPr>
        <w:t xml:space="preserve"> </w:t>
      </w:r>
      <w:r w:rsidR="00FC2F5B">
        <w:rPr>
          <w:lang w:val="en-US"/>
        </w:rPr>
        <w:fldChar w:fldCharType="begin"/>
      </w:r>
      <w:r w:rsidR="00FC2F5B">
        <w:rPr>
          <w:lang w:val="en-US"/>
        </w:rPr>
        <w:instrText xml:space="preserve"> ADDIN ZOTERO_ITEM CSL_CITATION {"citationID":"2qruNKDU","properties":{"unsorted":false,"formattedCitation":"(Caiani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FC2F5B">
        <w:rPr>
          <w:lang w:val="en-US"/>
        </w:rPr>
        <w:fldChar w:fldCharType="separate"/>
      </w:r>
      <w:r w:rsidR="00FC2F5B" w:rsidRPr="00FC2F5B">
        <w:rPr>
          <w:rFonts w:cs="Times New Roman"/>
          <w:lang w:val="en-US"/>
        </w:rPr>
        <w:t>(Caiani et al., 2018)</w:t>
      </w:r>
      <w:r w:rsidR="00FC2F5B">
        <w:rPr>
          <w:lang w:val="en-US"/>
        </w:rPr>
        <w:fldChar w:fldCharType="end"/>
      </w:r>
      <w:r w:rsidRPr="005B05BE">
        <w:rPr>
          <w:lang w:val="en-US"/>
        </w:rPr>
        <w:t xml:space="preserve">: </w:t>
      </w:r>
    </w:p>
    <w:p w14:paraId="5BE908B5" w14:textId="64F37E73" w:rsidR="00FC2F5B" w:rsidRDefault="005B05BE" w:rsidP="00AC4FC3">
      <w:pPr>
        <w:pStyle w:val="ListNormal"/>
      </w:pPr>
      <w:r w:rsidRPr="00FC2F5B">
        <w:t>national</w:t>
      </w:r>
      <w:r w:rsidR="00AC4FC3">
        <w:t xml:space="preserve"> </w:t>
      </w:r>
      <w:r w:rsidRPr="00AC4FC3">
        <w:rPr>
          <w:i/>
          <w:iCs/>
        </w:rPr>
        <w:t>labor markets</w:t>
      </w:r>
      <w:r w:rsidRPr="00FC2F5B">
        <w:t xml:space="preserve">, </w:t>
      </w:r>
    </w:p>
    <w:p w14:paraId="68D3E605" w14:textId="35504F00" w:rsidR="00FC2F5B" w:rsidRDefault="005B05BE" w:rsidP="00AC4FC3">
      <w:pPr>
        <w:pStyle w:val="ListNormal"/>
      </w:pPr>
      <w:r w:rsidRPr="00FC2F5B">
        <w:t>national</w:t>
      </w:r>
      <w:r w:rsidR="00AC4FC3">
        <w:t xml:space="preserve"> </w:t>
      </w:r>
      <w:r w:rsidRPr="00AC4FC3">
        <w:rPr>
          <w:i/>
          <w:iCs/>
        </w:rPr>
        <w:t>deposit markets</w:t>
      </w:r>
      <w:r w:rsidRPr="00FC2F5B">
        <w:t xml:space="preserve">, </w:t>
      </w:r>
    </w:p>
    <w:p w14:paraId="5A27946E" w14:textId="08A87496" w:rsidR="00FC2F5B" w:rsidRPr="00FC2F5B" w:rsidRDefault="00FC2F5B" w:rsidP="00AC4FC3">
      <w:pPr>
        <w:pStyle w:val="ListNormal"/>
      </w:pPr>
      <w:r w:rsidRPr="00FC2F5B">
        <w:t>national</w:t>
      </w:r>
      <w:r w:rsidR="00AC4FC3" w:rsidRPr="00AC4FC3">
        <w:t xml:space="preserve"> </w:t>
      </w:r>
      <w:r w:rsidRPr="00AC4FC3">
        <w:rPr>
          <w:i/>
          <w:iCs/>
        </w:rPr>
        <w:t>good markets</w:t>
      </w:r>
      <w:r>
        <w:t xml:space="preserve"> for non-tradable goods</w:t>
      </w:r>
      <w:r w:rsidRPr="00FC2F5B">
        <w:t xml:space="preserve">, </w:t>
      </w:r>
    </w:p>
    <w:p w14:paraId="342F0FEE" w14:textId="58F56C97" w:rsidR="00FC2F5B" w:rsidRDefault="00FC2F5B" w:rsidP="00AC4FC3">
      <w:pPr>
        <w:pStyle w:val="ListNormal"/>
      </w:pPr>
      <w:r>
        <w:t xml:space="preserve">a </w:t>
      </w:r>
      <w:r w:rsidR="005B05BE" w:rsidRPr="00FC2F5B">
        <w:t xml:space="preserve">common </w:t>
      </w:r>
      <w:r w:rsidR="005B05BE" w:rsidRPr="00AC4FC3">
        <w:rPr>
          <w:i/>
          <w:iCs/>
        </w:rPr>
        <w:t>good market</w:t>
      </w:r>
      <w:r w:rsidRPr="00FC2F5B">
        <w:t xml:space="preserve"> </w:t>
      </w:r>
      <w:r>
        <w:t>for tradable goods</w:t>
      </w:r>
      <w:r w:rsidR="005B05BE" w:rsidRPr="00FC2F5B">
        <w:t xml:space="preserve">, </w:t>
      </w:r>
    </w:p>
    <w:p w14:paraId="153F85B4" w14:textId="57F3A394" w:rsidR="00FC2F5B" w:rsidRDefault="00FC2F5B" w:rsidP="00AC4FC3">
      <w:pPr>
        <w:pStyle w:val="ListNormal"/>
      </w:pPr>
      <w:r>
        <w:t xml:space="preserve">a </w:t>
      </w:r>
      <w:r w:rsidR="005B05BE" w:rsidRPr="00FC2F5B">
        <w:t xml:space="preserve">common </w:t>
      </w:r>
      <w:r w:rsidR="005B05BE" w:rsidRPr="00AC4FC3">
        <w:rPr>
          <w:i/>
          <w:iCs/>
        </w:rPr>
        <w:t>credit market</w:t>
      </w:r>
      <w:r w:rsidR="005B05BE" w:rsidRPr="00FC2F5B">
        <w:t>,</w:t>
      </w:r>
    </w:p>
    <w:p w14:paraId="2B430F63" w14:textId="348F51B9" w:rsidR="005B05BE" w:rsidRPr="00FC2F5B" w:rsidRDefault="00FC2F5B" w:rsidP="00AC4FC3">
      <w:pPr>
        <w:pStyle w:val="ListNormal"/>
      </w:pPr>
      <w:r>
        <w:t xml:space="preserve">a </w:t>
      </w:r>
      <w:r w:rsidR="005B05BE" w:rsidRPr="00FC2F5B">
        <w:t xml:space="preserve">common </w:t>
      </w:r>
      <w:r w:rsidR="005B05BE" w:rsidRPr="00AC4FC3">
        <w:rPr>
          <w:i/>
          <w:iCs/>
        </w:rPr>
        <w:t xml:space="preserve">bond </w:t>
      </w:r>
      <w:proofErr w:type="gramStart"/>
      <w:r w:rsidR="005B05BE" w:rsidRPr="00AC4FC3">
        <w:rPr>
          <w:i/>
          <w:iCs/>
        </w:rPr>
        <w:t>market</w:t>
      </w:r>
      <w:proofErr w:type="gramEnd"/>
      <w:r w:rsidR="005B05BE" w:rsidRPr="00FC2F5B">
        <w:t>.</w:t>
      </w:r>
    </w:p>
    <w:p w14:paraId="7E89C148" w14:textId="6E57F8D0" w:rsidR="004C46D3" w:rsidRPr="00897E19" w:rsidRDefault="00FC2F5B" w:rsidP="004C46D3">
      <w:pPr>
        <w:spacing w:after="0"/>
        <w:rPr>
          <w:lang w:val="en-US"/>
        </w:rPr>
      </w:pPr>
      <w:r>
        <w:rPr>
          <w:lang w:val="en-US"/>
        </w:rPr>
        <w:t xml:space="preserve">Some spaces maintain shared state variables that characterize the conditions of </w:t>
      </w:r>
      <w:r w:rsidR="00F12BC4">
        <w:rPr>
          <w:lang w:val="en-US"/>
        </w:rPr>
        <w:t>agent’s</w:t>
      </w:r>
      <w:r>
        <w:rPr>
          <w:lang w:val="en-US"/>
        </w:rPr>
        <w:t xml:space="preserve"> decisions and interactions</w:t>
      </w:r>
      <w:r w:rsidR="004C46D3">
        <w:rPr>
          <w:lang w:val="en-US"/>
        </w:rPr>
        <w:t xml:space="preserve">. Theses shared state variables are presented in </w:t>
      </w:r>
      <w:r w:rsidR="004C46D3">
        <w:rPr>
          <w:lang w:val="en-US"/>
        </w:rPr>
        <w:fldChar w:fldCharType="begin"/>
      </w:r>
      <w:r w:rsidR="004C46D3">
        <w:rPr>
          <w:lang w:val="en-US"/>
        </w:rPr>
        <w:instrText xml:space="preserve"> REF _Ref239104065 \h </w:instrText>
      </w:r>
      <w:r w:rsidR="004C46D3">
        <w:rPr>
          <w:lang w:val="en-US"/>
        </w:rPr>
      </w:r>
      <w:r w:rsidR="004C46D3">
        <w:rPr>
          <w:lang w:val="en-US"/>
        </w:rPr>
        <w:fldChar w:fldCharType="separate"/>
      </w:r>
      <w:r w:rsidR="004E1682">
        <w:t xml:space="preserve">Table </w:t>
      </w:r>
      <w:r w:rsidR="004E1682">
        <w:rPr>
          <w:noProof/>
        </w:rPr>
        <w:t>2</w:t>
      </w:r>
      <w:r w:rsidR="004C46D3">
        <w:rPr>
          <w:lang w:val="en-US"/>
        </w:rPr>
        <w:fldChar w:fldCharType="end"/>
      </w:r>
      <w:r w:rsidR="004C46D3">
        <w:rPr>
          <w:lang w:val="en-US"/>
        </w:rPr>
        <w:t>.</w:t>
      </w:r>
    </w:p>
    <w:p w14:paraId="05C8E44A" w14:textId="2543D0EA" w:rsidR="004C46D3" w:rsidRDefault="004C46D3" w:rsidP="004C46D3">
      <w:pPr>
        <w:pStyle w:val="Lgende"/>
      </w:pPr>
      <w:bookmarkStart w:id="11" w:name="_Ref239104065"/>
      <w:r>
        <w:t xml:space="preserve">Table </w:t>
      </w:r>
      <w:r>
        <w:fldChar w:fldCharType="begin"/>
      </w:r>
      <w:r>
        <w:instrText xml:space="preserve"> SEQ Table \* ARABIC </w:instrText>
      </w:r>
      <w:r>
        <w:fldChar w:fldCharType="separate"/>
      </w:r>
      <w:r w:rsidR="004E1682">
        <w:rPr>
          <w:noProof/>
        </w:rPr>
        <w:t>2</w:t>
      </w:r>
      <w:r>
        <w:fldChar w:fldCharType="end"/>
      </w:r>
      <w:bookmarkEnd w:id="11"/>
      <w:r>
        <w:t>. Spaces</w:t>
      </w:r>
      <w:r w:rsidR="00CF3069">
        <w:t xml:space="preserve"> with</w:t>
      </w:r>
      <w:r>
        <w:t xml:space="preserve"> </w:t>
      </w:r>
      <w:r w:rsidR="00F12BC4">
        <w:t>shared s</w:t>
      </w:r>
      <w:r>
        <w:t>tate variables</w:t>
      </w:r>
    </w:p>
    <w:tbl>
      <w:tblPr>
        <w:tblStyle w:val="Grilledutableau"/>
        <w:tblW w:w="9125" w:type="dxa"/>
        <w:tblLook w:val="04A0" w:firstRow="1" w:lastRow="0" w:firstColumn="1" w:lastColumn="0" w:noHBand="0" w:noVBand="1"/>
      </w:tblPr>
      <w:tblGrid>
        <w:gridCol w:w="1814"/>
        <w:gridCol w:w="1195"/>
        <w:gridCol w:w="2009"/>
        <w:gridCol w:w="1046"/>
        <w:gridCol w:w="3061"/>
      </w:tblGrid>
      <w:tr w:rsidR="004C46D3" w14:paraId="43F8899A" w14:textId="77777777" w:rsidTr="00A4084C">
        <w:tc>
          <w:tcPr>
            <w:tcW w:w="1814" w:type="dxa"/>
            <w:tcBorders>
              <w:left w:val="nil"/>
              <w:bottom w:val="single" w:sz="4" w:space="0" w:color="auto"/>
              <w:right w:val="nil"/>
            </w:tcBorders>
          </w:tcPr>
          <w:p w14:paraId="06EAAB8D" w14:textId="42DC9724" w:rsidR="004C46D3" w:rsidRPr="005918F5" w:rsidRDefault="004C46D3" w:rsidP="003C2228">
            <w:pPr>
              <w:pStyle w:val="TableHeader"/>
            </w:pPr>
            <w:r>
              <w:t>S</w:t>
            </w:r>
            <w:r w:rsidR="00AC4FC3">
              <w:t>paces</w:t>
            </w:r>
          </w:p>
        </w:tc>
        <w:tc>
          <w:tcPr>
            <w:tcW w:w="1195" w:type="dxa"/>
            <w:tcBorders>
              <w:left w:val="nil"/>
              <w:bottom w:val="single" w:sz="4" w:space="0" w:color="auto"/>
              <w:right w:val="nil"/>
            </w:tcBorders>
          </w:tcPr>
          <w:p w14:paraId="73C3EA54" w14:textId="77777777" w:rsidR="004C46D3" w:rsidRPr="005918F5" w:rsidRDefault="004C46D3" w:rsidP="003C2228">
            <w:pPr>
              <w:pStyle w:val="TableHeader"/>
            </w:pPr>
            <w:r>
              <w:t>Symbol</w:t>
            </w:r>
          </w:p>
        </w:tc>
        <w:tc>
          <w:tcPr>
            <w:tcW w:w="2009" w:type="dxa"/>
            <w:tcBorders>
              <w:left w:val="nil"/>
              <w:bottom w:val="single" w:sz="4" w:space="0" w:color="auto"/>
              <w:right w:val="nil"/>
            </w:tcBorders>
          </w:tcPr>
          <w:p w14:paraId="3E019BDE" w14:textId="77777777" w:rsidR="004C46D3" w:rsidRPr="005918F5" w:rsidRDefault="004C46D3" w:rsidP="003C2228">
            <w:pPr>
              <w:pStyle w:val="TableHeader"/>
            </w:pPr>
            <w:r w:rsidRPr="005918F5">
              <w:t>Variable</w:t>
            </w:r>
          </w:p>
        </w:tc>
        <w:tc>
          <w:tcPr>
            <w:tcW w:w="1046" w:type="dxa"/>
            <w:tcBorders>
              <w:left w:val="nil"/>
              <w:bottom w:val="single" w:sz="4" w:space="0" w:color="auto"/>
              <w:right w:val="nil"/>
            </w:tcBorders>
          </w:tcPr>
          <w:p w14:paraId="5EC55728" w14:textId="77777777" w:rsidR="004C46D3" w:rsidRPr="005918F5" w:rsidRDefault="004C46D3" w:rsidP="003C2228">
            <w:pPr>
              <w:pStyle w:val="TableHeader"/>
            </w:pPr>
            <w:r w:rsidRPr="005918F5">
              <w:t>Domain</w:t>
            </w:r>
          </w:p>
        </w:tc>
        <w:tc>
          <w:tcPr>
            <w:tcW w:w="3061" w:type="dxa"/>
            <w:tcBorders>
              <w:left w:val="nil"/>
              <w:bottom w:val="single" w:sz="4" w:space="0" w:color="auto"/>
              <w:right w:val="nil"/>
            </w:tcBorders>
          </w:tcPr>
          <w:p w14:paraId="53AD8C9F" w14:textId="77777777" w:rsidR="004C46D3" w:rsidRPr="005918F5" w:rsidRDefault="004C46D3" w:rsidP="003C2228">
            <w:pPr>
              <w:pStyle w:val="TableHeader"/>
            </w:pPr>
            <w:r w:rsidRPr="005918F5">
              <w:t>Description</w:t>
            </w:r>
          </w:p>
        </w:tc>
      </w:tr>
      <w:tr w:rsidR="004C46D3" w:rsidRPr="00D73116" w14:paraId="73EA7827" w14:textId="77777777" w:rsidTr="00A4084C">
        <w:tc>
          <w:tcPr>
            <w:tcW w:w="1814" w:type="dxa"/>
            <w:tcBorders>
              <w:top w:val="nil"/>
              <w:left w:val="nil"/>
              <w:bottom w:val="nil"/>
              <w:right w:val="nil"/>
            </w:tcBorders>
          </w:tcPr>
          <w:p w14:paraId="30C3AA9E" w14:textId="70906606" w:rsidR="004C46D3" w:rsidRPr="00AC4FC3" w:rsidRDefault="00F12BC4" w:rsidP="003C2228">
            <w:pPr>
              <w:pStyle w:val="TableNormal"/>
              <w:rPr>
                <w:b/>
                <w:bCs/>
                <w:i/>
                <w:iCs/>
              </w:rPr>
            </w:pPr>
            <w:r w:rsidRPr="00AC4FC3">
              <w:rPr>
                <w:b/>
                <w:bCs/>
                <w:i/>
                <w:iCs/>
              </w:rPr>
              <w:t>Goods market</w:t>
            </w:r>
          </w:p>
        </w:tc>
        <w:tc>
          <w:tcPr>
            <w:tcW w:w="1195" w:type="dxa"/>
            <w:tcBorders>
              <w:top w:val="nil"/>
              <w:left w:val="nil"/>
              <w:bottom w:val="nil"/>
              <w:right w:val="nil"/>
            </w:tcBorders>
          </w:tcPr>
          <w:p w14:paraId="5D7548C9" w14:textId="247352D5" w:rsidR="004C46D3" w:rsidRDefault="00F12BC4" w:rsidP="003C2228">
            <w:pPr>
              <w:pStyle w:val="TableEquation"/>
            </w:pPr>
            <w:r w:rsidRPr="00FC7F5E">
              <w:rPr>
                <w:position w:val="-12"/>
              </w:rPr>
              <w:object w:dxaOrig="240" w:dyaOrig="360" w14:anchorId="4C2F1BB4">
                <v:shape id="_x0000_i1047" type="#_x0000_t75" style="width:12pt;height:18pt" o:ole="">
                  <v:imagedata r:id="rId52" o:title=""/>
                </v:shape>
                <o:OLEObject Type="Embed" ProgID="Equation.DSMT4" ShapeID="_x0000_i1047" DrawAspect="Content" ObjectID="_1851668355" r:id="rId53"/>
              </w:object>
            </w:r>
          </w:p>
        </w:tc>
        <w:tc>
          <w:tcPr>
            <w:tcW w:w="2009" w:type="dxa"/>
            <w:tcBorders>
              <w:top w:val="nil"/>
              <w:left w:val="nil"/>
              <w:bottom w:val="nil"/>
              <w:right w:val="nil"/>
            </w:tcBorders>
            <w:vAlign w:val="center"/>
          </w:tcPr>
          <w:p w14:paraId="77763B9B" w14:textId="75698ED4" w:rsidR="004C46D3" w:rsidRPr="00911C53" w:rsidRDefault="004C46D3" w:rsidP="003C2228">
            <w:pPr>
              <w:pStyle w:val="Codevariable"/>
            </w:pPr>
            <w:proofErr w:type="spellStart"/>
            <w:r>
              <w:t>a</w:t>
            </w:r>
            <w:r w:rsidR="00F12BC4">
              <w:t>v</w:t>
            </w:r>
            <w:r w:rsidR="009A7F53">
              <w:t>era</w:t>
            </w:r>
            <w:r w:rsidR="00F12BC4">
              <w:t>g</w:t>
            </w:r>
            <w:r w:rsidR="009A7F53">
              <w:t>e</w:t>
            </w:r>
            <w:r w:rsidR="00F12BC4">
              <w:t>_price</w:t>
            </w:r>
            <w:proofErr w:type="spellEnd"/>
          </w:p>
        </w:tc>
        <w:tc>
          <w:tcPr>
            <w:tcW w:w="1046" w:type="dxa"/>
            <w:tcBorders>
              <w:top w:val="nil"/>
              <w:left w:val="nil"/>
              <w:bottom w:val="nil"/>
              <w:right w:val="nil"/>
            </w:tcBorders>
            <w:vAlign w:val="center"/>
          </w:tcPr>
          <w:p w14:paraId="0DD99B6E" w14:textId="77777777" w:rsidR="004C46D3" w:rsidRDefault="004C46D3" w:rsidP="003C2228">
            <w:pPr>
              <w:pStyle w:val="TableNormal"/>
            </w:pPr>
            <w:r w:rsidRPr="00FB68CE">
              <w:rPr>
                <w:position w:val="-4"/>
              </w:rPr>
              <w:object w:dxaOrig="340" w:dyaOrig="300" w14:anchorId="46469A4A">
                <v:shape id="_x0000_i1048" type="#_x0000_t75" style="width:22.5pt;height:13.5pt" o:ole="">
                  <v:imagedata r:id="rId54" o:title=""/>
                </v:shape>
                <o:OLEObject Type="Embed" ProgID="Equation.DSMT4" ShapeID="_x0000_i1048" DrawAspect="Content" ObjectID="_1851668356" r:id="rId55"/>
              </w:object>
            </w:r>
          </w:p>
        </w:tc>
        <w:tc>
          <w:tcPr>
            <w:tcW w:w="3061" w:type="dxa"/>
            <w:tcBorders>
              <w:top w:val="nil"/>
              <w:left w:val="nil"/>
              <w:bottom w:val="nil"/>
              <w:right w:val="nil"/>
            </w:tcBorders>
            <w:vAlign w:val="center"/>
          </w:tcPr>
          <w:p w14:paraId="702C70A6" w14:textId="10595A4F" w:rsidR="004C46D3" w:rsidRDefault="004C46D3" w:rsidP="003C2228">
            <w:pPr>
              <w:pStyle w:val="TableNormal"/>
            </w:pPr>
            <w:r>
              <w:t>average price</w:t>
            </w:r>
          </w:p>
        </w:tc>
      </w:tr>
      <w:tr w:rsidR="004C46D3" w:rsidRPr="00D73116" w14:paraId="14C42FED" w14:textId="77777777" w:rsidTr="00A4084C">
        <w:tc>
          <w:tcPr>
            <w:tcW w:w="1814" w:type="dxa"/>
            <w:tcBorders>
              <w:top w:val="nil"/>
              <w:left w:val="nil"/>
              <w:bottom w:val="single" w:sz="4" w:space="0" w:color="auto"/>
              <w:right w:val="nil"/>
            </w:tcBorders>
          </w:tcPr>
          <w:p w14:paraId="05106715" w14:textId="77777777" w:rsidR="004C46D3" w:rsidRPr="00AC4FC3" w:rsidRDefault="004C46D3" w:rsidP="003C2228">
            <w:pPr>
              <w:pStyle w:val="TableNormal"/>
              <w:rPr>
                <w:b/>
                <w:bCs/>
                <w:i/>
                <w:iCs/>
              </w:rPr>
            </w:pPr>
          </w:p>
        </w:tc>
        <w:tc>
          <w:tcPr>
            <w:tcW w:w="1195" w:type="dxa"/>
            <w:tcBorders>
              <w:top w:val="nil"/>
              <w:left w:val="nil"/>
              <w:bottom w:val="single" w:sz="4" w:space="0" w:color="auto"/>
              <w:right w:val="nil"/>
            </w:tcBorders>
          </w:tcPr>
          <w:p w14:paraId="614F4E4B" w14:textId="5D0087EC" w:rsidR="004C46D3" w:rsidRDefault="00F12BC4" w:rsidP="003C2228">
            <w:pPr>
              <w:pStyle w:val="TableEquation"/>
            </w:pPr>
            <w:r w:rsidRPr="00FC7F5E">
              <w:rPr>
                <w:position w:val="-12"/>
              </w:rPr>
              <w:object w:dxaOrig="320" w:dyaOrig="360" w14:anchorId="1D99D0D1">
                <v:shape id="_x0000_i1049" type="#_x0000_t75" style="width:15.75pt;height:18pt" o:ole="">
                  <v:imagedata r:id="rId56" o:title=""/>
                </v:shape>
                <o:OLEObject Type="Embed" ProgID="Equation.DSMT4" ShapeID="_x0000_i1049" DrawAspect="Content" ObjectID="_1851668357" r:id="rId57"/>
              </w:object>
            </w:r>
          </w:p>
        </w:tc>
        <w:tc>
          <w:tcPr>
            <w:tcW w:w="2009" w:type="dxa"/>
            <w:tcBorders>
              <w:top w:val="nil"/>
              <w:left w:val="nil"/>
              <w:bottom w:val="single" w:sz="4" w:space="0" w:color="auto"/>
              <w:right w:val="nil"/>
            </w:tcBorders>
            <w:vAlign w:val="center"/>
          </w:tcPr>
          <w:p w14:paraId="3A7B7FE5" w14:textId="1496C8D4" w:rsidR="004C46D3" w:rsidRDefault="009A7F53" w:rsidP="003C2228">
            <w:pPr>
              <w:pStyle w:val="Codevariable"/>
            </w:pPr>
            <w:proofErr w:type="spellStart"/>
            <w:r>
              <w:t>average</w:t>
            </w:r>
            <w:r w:rsidR="00F12BC4">
              <w:t>_prod</w:t>
            </w:r>
            <w:proofErr w:type="spellEnd"/>
          </w:p>
        </w:tc>
        <w:tc>
          <w:tcPr>
            <w:tcW w:w="1046" w:type="dxa"/>
            <w:tcBorders>
              <w:top w:val="nil"/>
              <w:left w:val="nil"/>
              <w:bottom w:val="single" w:sz="4" w:space="0" w:color="auto"/>
              <w:right w:val="nil"/>
            </w:tcBorders>
            <w:vAlign w:val="center"/>
          </w:tcPr>
          <w:p w14:paraId="2EE63634" w14:textId="77777777" w:rsidR="004C46D3" w:rsidRPr="00FB68CE" w:rsidRDefault="004C46D3" w:rsidP="003C2228">
            <w:pPr>
              <w:pStyle w:val="TableNormal"/>
            </w:pPr>
            <w:r w:rsidRPr="00FB68CE">
              <w:rPr>
                <w:position w:val="-4"/>
              </w:rPr>
              <w:object w:dxaOrig="340" w:dyaOrig="300" w14:anchorId="30ECA3CA">
                <v:shape id="_x0000_i1050" type="#_x0000_t75" style="width:22.5pt;height:13.5pt" o:ole="">
                  <v:imagedata r:id="rId54" o:title=""/>
                </v:shape>
                <o:OLEObject Type="Embed" ProgID="Equation.DSMT4" ShapeID="_x0000_i1050" DrawAspect="Content" ObjectID="_1851668358" r:id="rId58"/>
              </w:object>
            </w:r>
          </w:p>
        </w:tc>
        <w:tc>
          <w:tcPr>
            <w:tcW w:w="3061" w:type="dxa"/>
            <w:tcBorders>
              <w:top w:val="nil"/>
              <w:left w:val="nil"/>
              <w:bottom w:val="single" w:sz="4" w:space="0" w:color="auto"/>
              <w:right w:val="nil"/>
            </w:tcBorders>
            <w:vAlign w:val="center"/>
          </w:tcPr>
          <w:p w14:paraId="50BA43B4" w14:textId="7E250040" w:rsidR="004C46D3" w:rsidRDefault="004C46D3" w:rsidP="003C2228">
            <w:pPr>
              <w:pStyle w:val="TableNormal"/>
            </w:pPr>
            <w:r>
              <w:t>average level of productivity</w:t>
            </w:r>
          </w:p>
        </w:tc>
      </w:tr>
      <w:tr w:rsidR="004C46D3" w:rsidRPr="00D73116" w14:paraId="141B23C0" w14:textId="77777777" w:rsidTr="00A4084C">
        <w:tc>
          <w:tcPr>
            <w:tcW w:w="1814" w:type="dxa"/>
            <w:tcBorders>
              <w:top w:val="single" w:sz="4" w:space="0" w:color="auto"/>
              <w:left w:val="nil"/>
              <w:bottom w:val="nil"/>
              <w:right w:val="nil"/>
            </w:tcBorders>
          </w:tcPr>
          <w:p w14:paraId="456F6147" w14:textId="4298C8C1" w:rsidR="004C46D3" w:rsidRPr="00AC4FC3" w:rsidRDefault="00F12BC4" w:rsidP="003C2228">
            <w:pPr>
              <w:pStyle w:val="TableNormal"/>
              <w:rPr>
                <w:b/>
                <w:bCs/>
                <w:i/>
                <w:iCs/>
              </w:rPr>
            </w:pPr>
            <w:r w:rsidRPr="00AC4FC3">
              <w:rPr>
                <w:b/>
                <w:bCs/>
                <w:i/>
                <w:iCs/>
              </w:rPr>
              <w:t>Labor market</w:t>
            </w:r>
          </w:p>
        </w:tc>
        <w:tc>
          <w:tcPr>
            <w:tcW w:w="1195" w:type="dxa"/>
            <w:tcBorders>
              <w:top w:val="single" w:sz="4" w:space="0" w:color="auto"/>
              <w:left w:val="nil"/>
              <w:bottom w:val="nil"/>
              <w:right w:val="nil"/>
            </w:tcBorders>
          </w:tcPr>
          <w:p w14:paraId="5CF3B3E3" w14:textId="54BB2F2D" w:rsidR="004C46D3" w:rsidRDefault="00F12BC4" w:rsidP="003C2228">
            <w:pPr>
              <w:pStyle w:val="TableEquation"/>
            </w:pPr>
            <w:r w:rsidRPr="00B80F88">
              <w:rPr>
                <w:position w:val="-12"/>
              </w:rPr>
              <w:object w:dxaOrig="240" w:dyaOrig="360" w14:anchorId="01544943">
                <v:shape id="_x0000_i1051" type="#_x0000_t75" style="width:12pt;height:18pt" o:ole="">
                  <v:imagedata r:id="rId59" o:title=""/>
                </v:shape>
                <o:OLEObject Type="Embed" ProgID="Equation.DSMT4" ShapeID="_x0000_i1051" DrawAspect="Content" ObjectID="_1851668359" r:id="rId60"/>
              </w:object>
            </w:r>
          </w:p>
        </w:tc>
        <w:tc>
          <w:tcPr>
            <w:tcW w:w="2009" w:type="dxa"/>
            <w:tcBorders>
              <w:top w:val="single" w:sz="4" w:space="0" w:color="auto"/>
              <w:left w:val="nil"/>
              <w:bottom w:val="nil"/>
              <w:right w:val="nil"/>
            </w:tcBorders>
            <w:vAlign w:val="center"/>
          </w:tcPr>
          <w:p w14:paraId="0C48F62B" w14:textId="725FF4FA" w:rsidR="004C46D3" w:rsidRDefault="00F12BC4" w:rsidP="003C2228">
            <w:pPr>
              <w:pStyle w:val="Codevariable"/>
            </w:pPr>
            <w:proofErr w:type="spellStart"/>
            <w:r>
              <w:t>unemploment</w:t>
            </w:r>
            <w:proofErr w:type="spellEnd"/>
          </w:p>
        </w:tc>
        <w:tc>
          <w:tcPr>
            <w:tcW w:w="1046" w:type="dxa"/>
            <w:tcBorders>
              <w:top w:val="single" w:sz="4" w:space="0" w:color="auto"/>
              <w:left w:val="nil"/>
              <w:bottom w:val="nil"/>
              <w:right w:val="nil"/>
            </w:tcBorders>
            <w:vAlign w:val="center"/>
          </w:tcPr>
          <w:p w14:paraId="661875E8" w14:textId="77777777" w:rsidR="004C46D3" w:rsidRDefault="004C46D3" w:rsidP="003C2228">
            <w:pPr>
              <w:pStyle w:val="TableNormal"/>
            </w:pPr>
            <w:r w:rsidRPr="00FB68CE">
              <w:rPr>
                <w:position w:val="-4"/>
              </w:rPr>
              <w:object w:dxaOrig="340" w:dyaOrig="300" w14:anchorId="198B50C1">
                <v:shape id="_x0000_i1052" type="#_x0000_t75" style="width:22.5pt;height:13.5pt" o:ole="">
                  <v:imagedata r:id="rId54" o:title=""/>
                </v:shape>
                <o:OLEObject Type="Embed" ProgID="Equation.DSMT4" ShapeID="_x0000_i1052" DrawAspect="Content" ObjectID="_1851668360" r:id="rId61"/>
              </w:object>
            </w:r>
          </w:p>
        </w:tc>
        <w:tc>
          <w:tcPr>
            <w:tcW w:w="3061" w:type="dxa"/>
            <w:tcBorders>
              <w:top w:val="single" w:sz="4" w:space="0" w:color="auto"/>
              <w:left w:val="nil"/>
              <w:bottom w:val="nil"/>
              <w:right w:val="nil"/>
            </w:tcBorders>
            <w:vAlign w:val="center"/>
          </w:tcPr>
          <w:p w14:paraId="53703E84" w14:textId="6903A4D0" w:rsidR="004C46D3" w:rsidRDefault="00F12BC4" w:rsidP="003C2228">
            <w:pPr>
              <w:pStyle w:val="TableNormal"/>
            </w:pPr>
            <w:r>
              <w:t>unemployment rate</w:t>
            </w:r>
          </w:p>
        </w:tc>
      </w:tr>
      <w:tr w:rsidR="009A7F53" w:rsidRPr="00D73116" w14:paraId="691AFEBA" w14:textId="77777777" w:rsidTr="00A4084C">
        <w:tc>
          <w:tcPr>
            <w:tcW w:w="1814" w:type="dxa"/>
            <w:tcBorders>
              <w:top w:val="nil"/>
              <w:left w:val="nil"/>
              <w:bottom w:val="single" w:sz="4" w:space="0" w:color="auto"/>
              <w:right w:val="nil"/>
            </w:tcBorders>
          </w:tcPr>
          <w:p w14:paraId="6E1BA8D0" w14:textId="77777777" w:rsidR="009A7F53" w:rsidRPr="00AC4FC3" w:rsidRDefault="009A7F53" w:rsidP="009A7F53">
            <w:pPr>
              <w:pStyle w:val="TableNormal"/>
              <w:rPr>
                <w:b/>
                <w:bCs/>
                <w:i/>
                <w:iCs/>
              </w:rPr>
            </w:pPr>
          </w:p>
        </w:tc>
        <w:tc>
          <w:tcPr>
            <w:tcW w:w="1195" w:type="dxa"/>
            <w:tcBorders>
              <w:top w:val="nil"/>
              <w:left w:val="nil"/>
              <w:bottom w:val="single" w:sz="4" w:space="0" w:color="auto"/>
              <w:right w:val="nil"/>
            </w:tcBorders>
          </w:tcPr>
          <w:p w14:paraId="36282FDF" w14:textId="378A062B" w:rsidR="009A7F53" w:rsidRPr="00B80F88" w:rsidRDefault="005E2569" w:rsidP="009A7F53">
            <w:pPr>
              <w:pStyle w:val="TableEquation"/>
            </w:pPr>
            <w:r w:rsidRPr="00B80F88">
              <w:rPr>
                <w:position w:val="-12"/>
              </w:rPr>
              <w:object w:dxaOrig="279" w:dyaOrig="360" w14:anchorId="126FBAD7">
                <v:shape id="_x0000_i1053" type="#_x0000_t75" style="width:14.25pt;height:18pt" o:ole="">
                  <v:imagedata r:id="rId62" o:title=""/>
                </v:shape>
                <o:OLEObject Type="Embed" ProgID="Equation.DSMT4" ShapeID="_x0000_i1053" DrawAspect="Content" ObjectID="_1851668361" r:id="rId63"/>
              </w:object>
            </w:r>
          </w:p>
        </w:tc>
        <w:tc>
          <w:tcPr>
            <w:tcW w:w="2009" w:type="dxa"/>
            <w:tcBorders>
              <w:top w:val="nil"/>
              <w:left w:val="nil"/>
              <w:bottom w:val="single" w:sz="4" w:space="0" w:color="auto"/>
              <w:right w:val="nil"/>
            </w:tcBorders>
            <w:vAlign w:val="center"/>
          </w:tcPr>
          <w:p w14:paraId="3EC13EAD" w14:textId="5964A622" w:rsidR="009A7F53" w:rsidRDefault="009A7F53" w:rsidP="009A7F53">
            <w:pPr>
              <w:pStyle w:val="Codevariable"/>
            </w:pPr>
            <w:proofErr w:type="spellStart"/>
            <w:r>
              <w:t>average_wage</w:t>
            </w:r>
            <w:proofErr w:type="spellEnd"/>
          </w:p>
        </w:tc>
        <w:tc>
          <w:tcPr>
            <w:tcW w:w="1046" w:type="dxa"/>
            <w:tcBorders>
              <w:top w:val="nil"/>
              <w:left w:val="nil"/>
              <w:bottom w:val="single" w:sz="4" w:space="0" w:color="auto"/>
              <w:right w:val="nil"/>
            </w:tcBorders>
            <w:vAlign w:val="center"/>
          </w:tcPr>
          <w:p w14:paraId="168E4353" w14:textId="4F18BE67" w:rsidR="009A7F53" w:rsidRPr="00FB68CE" w:rsidRDefault="009A7F53" w:rsidP="009A7F53">
            <w:pPr>
              <w:pStyle w:val="TableNormal"/>
            </w:pPr>
            <w:r w:rsidRPr="00FB68CE">
              <w:rPr>
                <w:position w:val="-4"/>
              </w:rPr>
              <w:object w:dxaOrig="340" w:dyaOrig="300" w14:anchorId="1C0A3826">
                <v:shape id="_x0000_i1054" type="#_x0000_t75" style="width:22.5pt;height:13.5pt" o:ole="">
                  <v:imagedata r:id="rId54" o:title=""/>
                </v:shape>
                <o:OLEObject Type="Embed" ProgID="Equation.DSMT4" ShapeID="_x0000_i1054" DrawAspect="Content" ObjectID="_1851668362" r:id="rId64"/>
              </w:object>
            </w:r>
          </w:p>
        </w:tc>
        <w:tc>
          <w:tcPr>
            <w:tcW w:w="3061" w:type="dxa"/>
            <w:tcBorders>
              <w:top w:val="nil"/>
              <w:left w:val="nil"/>
              <w:bottom w:val="single" w:sz="4" w:space="0" w:color="auto"/>
              <w:right w:val="nil"/>
            </w:tcBorders>
            <w:vAlign w:val="center"/>
          </w:tcPr>
          <w:p w14:paraId="6AB97DC6" w14:textId="603F13F0" w:rsidR="009A7F53" w:rsidRDefault="009A7F53" w:rsidP="009A7F53">
            <w:pPr>
              <w:pStyle w:val="TableNormal"/>
            </w:pPr>
            <w:r>
              <w:t>average wage</w:t>
            </w:r>
          </w:p>
        </w:tc>
      </w:tr>
      <w:tr w:rsidR="004C46D3" w:rsidRPr="00E160AF" w14:paraId="145781F8" w14:textId="77777777" w:rsidTr="00A4084C">
        <w:tc>
          <w:tcPr>
            <w:tcW w:w="1814" w:type="dxa"/>
            <w:tcBorders>
              <w:top w:val="single" w:sz="4" w:space="0" w:color="auto"/>
              <w:left w:val="nil"/>
              <w:bottom w:val="nil"/>
              <w:right w:val="nil"/>
            </w:tcBorders>
          </w:tcPr>
          <w:p w14:paraId="7B475372" w14:textId="12C87854" w:rsidR="004C46D3" w:rsidRPr="00AC4FC3" w:rsidRDefault="00013187" w:rsidP="003C2228">
            <w:pPr>
              <w:pStyle w:val="TableNormal"/>
              <w:rPr>
                <w:b/>
                <w:bCs/>
                <w:i/>
                <w:iCs/>
              </w:rPr>
            </w:pPr>
            <w:r>
              <w:rPr>
                <w:b/>
                <w:bCs/>
                <w:i/>
                <w:iCs/>
              </w:rPr>
              <w:lastRenderedPageBreak/>
              <w:t>Countr</w:t>
            </w:r>
            <w:r w:rsidR="00E706A6" w:rsidRPr="00AC4FC3">
              <w:rPr>
                <w:b/>
                <w:bCs/>
                <w:i/>
                <w:iCs/>
              </w:rPr>
              <w:t>y</w:t>
            </w:r>
          </w:p>
        </w:tc>
        <w:tc>
          <w:tcPr>
            <w:tcW w:w="1195" w:type="dxa"/>
            <w:tcBorders>
              <w:top w:val="single" w:sz="4" w:space="0" w:color="auto"/>
              <w:left w:val="nil"/>
              <w:bottom w:val="nil"/>
              <w:right w:val="nil"/>
            </w:tcBorders>
          </w:tcPr>
          <w:p w14:paraId="7A5946CE" w14:textId="755EE8B5" w:rsidR="004C46D3" w:rsidRDefault="00E706A6" w:rsidP="003C2228">
            <w:pPr>
              <w:pStyle w:val="TableEquation"/>
              <w:tabs>
                <w:tab w:val="center" w:pos="510"/>
                <w:tab w:val="right" w:pos="1020"/>
              </w:tabs>
            </w:pPr>
            <w:r w:rsidRPr="00B80F88">
              <w:rPr>
                <w:position w:val="-12"/>
              </w:rPr>
              <w:object w:dxaOrig="380" w:dyaOrig="360" w14:anchorId="6787538B">
                <v:shape id="_x0000_i1055" type="#_x0000_t75" style="width:18.75pt;height:18pt" o:ole="">
                  <v:imagedata r:id="rId65" o:title=""/>
                </v:shape>
                <o:OLEObject Type="Embed" ProgID="Equation.DSMT4" ShapeID="_x0000_i1055" DrawAspect="Content" ObjectID="_1851668363" r:id="rId66"/>
              </w:object>
            </w:r>
          </w:p>
        </w:tc>
        <w:tc>
          <w:tcPr>
            <w:tcW w:w="2009" w:type="dxa"/>
            <w:tcBorders>
              <w:top w:val="single" w:sz="4" w:space="0" w:color="auto"/>
              <w:left w:val="nil"/>
              <w:bottom w:val="nil"/>
              <w:right w:val="nil"/>
            </w:tcBorders>
            <w:vAlign w:val="center"/>
          </w:tcPr>
          <w:p w14:paraId="4DFE398E" w14:textId="348A2E1C" w:rsidR="004C46D3" w:rsidRDefault="00E706A6" w:rsidP="003C2228">
            <w:pPr>
              <w:pStyle w:val="Codevariable"/>
            </w:pPr>
            <w:r>
              <w:t>inflation</w:t>
            </w:r>
          </w:p>
        </w:tc>
        <w:tc>
          <w:tcPr>
            <w:tcW w:w="1046" w:type="dxa"/>
            <w:tcBorders>
              <w:top w:val="single" w:sz="4" w:space="0" w:color="auto"/>
              <w:left w:val="nil"/>
              <w:bottom w:val="nil"/>
              <w:right w:val="nil"/>
            </w:tcBorders>
            <w:vAlign w:val="center"/>
          </w:tcPr>
          <w:p w14:paraId="2CF2EC01" w14:textId="27030F59" w:rsidR="004C46D3" w:rsidRPr="00FB68CE" w:rsidRDefault="00E706A6" w:rsidP="003C2228">
            <w:pPr>
              <w:pStyle w:val="TableNormal"/>
            </w:pPr>
            <w:r w:rsidRPr="00FB68CE">
              <w:rPr>
                <w:position w:val="-4"/>
              </w:rPr>
              <w:object w:dxaOrig="260" w:dyaOrig="260" w14:anchorId="4D9CEB24">
                <v:shape id="_x0000_i1056" type="#_x0000_t75" style="width:16.5pt;height:12pt" o:ole="">
                  <v:imagedata r:id="rId67" o:title=""/>
                </v:shape>
                <o:OLEObject Type="Embed" ProgID="Equation.DSMT4" ShapeID="_x0000_i1056" DrawAspect="Content" ObjectID="_1851668364" r:id="rId68"/>
              </w:object>
            </w:r>
          </w:p>
        </w:tc>
        <w:tc>
          <w:tcPr>
            <w:tcW w:w="3061" w:type="dxa"/>
            <w:tcBorders>
              <w:top w:val="single" w:sz="4" w:space="0" w:color="auto"/>
              <w:left w:val="nil"/>
              <w:bottom w:val="nil"/>
              <w:right w:val="nil"/>
            </w:tcBorders>
            <w:vAlign w:val="center"/>
          </w:tcPr>
          <w:p w14:paraId="7E54C005" w14:textId="6BAF17A4" w:rsidR="004C46D3" w:rsidRDefault="00E706A6" w:rsidP="003C2228">
            <w:pPr>
              <w:pStyle w:val="TableNormal"/>
            </w:pPr>
            <w:r>
              <w:t>level of inflation</w:t>
            </w:r>
          </w:p>
        </w:tc>
      </w:tr>
      <w:tr w:rsidR="004C46D3" w:rsidRPr="00E160AF" w14:paraId="077D5FA9" w14:textId="77777777" w:rsidTr="00A4084C">
        <w:tc>
          <w:tcPr>
            <w:tcW w:w="1814" w:type="dxa"/>
            <w:tcBorders>
              <w:top w:val="nil"/>
              <w:left w:val="nil"/>
              <w:bottom w:val="nil"/>
              <w:right w:val="nil"/>
            </w:tcBorders>
          </w:tcPr>
          <w:p w14:paraId="7C21CE33" w14:textId="77777777" w:rsidR="004C46D3" w:rsidRPr="00CF4051" w:rsidRDefault="004C46D3" w:rsidP="003C2228">
            <w:pPr>
              <w:pStyle w:val="TableNormal"/>
              <w:rPr>
                <w:b/>
                <w:bCs/>
              </w:rPr>
            </w:pPr>
          </w:p>
        </w:tc>
        <w:tc>
          <w:tcPr>
            <w:tcW w:w="1195" w:type="dxa"/>
            <w:tcBorders>
              <w:top w:val="nil"/>
              <w:left w:val="nil"/>
              <w:bottom w:val="nil"/>
              <w:right w:val="nil"/>
            </w:tcBorders>
          </w:tcPr>
          <w:p w14:paraId="37F062D4" w14:textId="2BC3F8D0" w:rsidR="004C46D3" w:rsidRDefault="00E706A6" w:rsidP="003C2228">
            <w:pPr>
              <w:pStyle w:val="TableEquation"/>
              <w:tabs>
                <w:tab w:val="center" w:pos="510"/>
                <w:tab w:val="right" w:pos="1020"/>
              </w:tabs>
            </w:pPr>
            <w:r w:rsidRPr="00B80F88">
              <w:rPr>
                <w:position w:val="-12"/>
              </w:rPr>
              <w:object w:dxaOrig="300" w:dyaOrig="360" w14:anchorId="17F59048">
                <v:shape id="_x0000_i1057" type="#_x0000_t75" style="width:15pt;height:18pt" o:ole="">
                  <v:imagedata r:id="rId69" o:title=""/>
                </v:shape>
                <o:OLEObject Type="Embed" ProgID="Equation.DSMT4" ShapeID="_x0000_i1057" DrawAspect="Content" ObjectID="_1851668365" r:id="rId70"/>
              </w:object>
            </w:r>
          </w:p>
        </w:tc>
        <w:tc>
          <w:tcPr>
            <w:tcW w:w="2009" w:type="dxa"/>
            <w:tcBorders>
              <w:top w:val="nil"/>
              <w:left w:val="nil"/>
              <w:bottom w:val="nil"/>
              <w:right w:val="nil"/>
            </w:tcBorders>
            <w:vAlign w:val="center"/>
          </w:tcPr>
          <w:p w14:paraId="1C0C32DD" w14:textId="73D7A48B" w:rsidR="004C46D3" w:rsidRDefault="00E706A6" w:rsidP="003C2228">
            <w:pPr>
              <w:pStyle w:val="Codevariable"/>
            </w:pPr>
            <w:proofErr w:type="spellStart"/>
            <w:r>
              <w:t>gdp</w:t>
            </w:r>
            <w:proofErr w:type="spellEnd"/>
          </w:p>
        </w:tc>
        <w:tc>
          <w:tcPr>
            <w:tcW w:w="1046" w:type="dxa"/>
            <w:tcBorders>
              <w:top w:val="nil"/>
              <w:left w:val="nil"/>
              <w:bottom w:val="nil"/>
              <w:right w:val="nil"/>
            </w:tcBorders>
            <w:vAlign w:val="center"/>
          </w:tcPr>
          <w:p w14:paraId="1B080594" w14:textId="77777777" w:rsidR="004C46D3" w:rsidRPr="00FB68CE" w:rsidRDefault="004C46D3" w:rsidP="003C2228">
            <w:pPr>
              <w:pStyle w:val="TableNormal"/>
            </w:pPr>
            <w:r w:rsidRPr="00FB68CE">
              <w:rPr>
                <w:position w:val="-4"/>
              </w:rPr>
              <w:object w:dxaOrig="340" w:dyaOrig="300" w14:anchorId="42ACE995">
                <v:shape id="_x0000_i1058" type="#_x0000_t75" style="width:22.5pt;height:13.5pt" o:ole="">
                  <v:imagedata r:id="rId54" o:title=""/>
                </v:shape>
                <o:OLEObject Type="Embed" ProgID="Equation.DSMT4" ShapeID="_x0000_i1058" DrawAspect="Content" ObjectID="_1851668366" r:id="rId71"/>
              </w:object>
            </w:r>
          </w:p>
        </w:tc>
        <w:tc>
          <w:tcPr>
            <w:tcW w:w="3061" w:type="dxa"/>
            <w:tcBorders>
              <w:top w:val="nil"/>
              <w:left w:val="nil"/>
              <w:bottom w:val="nil"/>
              <w:right w:val="nil"/>
            </w:tcBorders>
            <w:vAlign w:val="center"/>
          </w:tcPr>
          <w:p w14:paraId="1DCAC893" w14:textId="5685ECF6" w:rsidR="004C46D3" w:rsidRDefault="00E706A6" w:rsidP="003C2228">
            <w:pPr>
              <w:pStyle w:val="TableNormal"/>
            </w:pPr>
            <w:r>
              <w:t>aggregate GDP</w:t>
            </w:r>
          </w:p>
        </w:tc>
      </w:tr>
      <w:tr w:rsidR="00AC4FC3" w:rsidRPr="00E160AF" w14:paraId="27C73F94" w14:textId="77777777" w:rsidTr="00A4084C">
        <w:tc>
          <w:tcPr>
            <w:tcW w:w="1814" w:type="dxa"/>
            <w:tcBorders>
              <w:top w:val="nil"/>
              <w:left w:val="nil"/>
              <w:bottom w:val="single" w:sz="4" w:space="0" w:color="auto"/>
              <w:right w:val="nil"/>
            </w:tcBorders>
          </w:tcPr>
          <w:p w14:paraId="509EAAA8" w14:textId="77777777" w:rsidR="00AC4FC3" w:rsidRPr="00CF4051" w:rsidRDefault="00AC4FC3" w:rsidP="00AC4FC3">
            <w:pPr>
              <w:pStyle w:val="TableNormal"/>
              <w:rPr>
                <w:b/>
                <w:bCs/>
              </w:rPr>
            </w:pPr>
          </w:p>
        </w:tc>
        <w:tc>
          <w:tcPr>
            <w:tcW w:w="1195" w:type="dxa"/>
            <w:tcBorders>
              <w:top w:val="nil"/>
              <w:left w:val="nil"/>
              <w:bottom w:val="single" w:sz="4" w:space="0" w:color="auto"/>
              <w:right w:val="nil"/>
            </w:tcBorders>
          </w:tcPr>
          <w:p w14:paraId="7205DAB3" w14:textId="791B5CF1" w:rsidR="00AC4FC3" w:rsidRPr="00B80F88" w:rsidRDefault="00AC4FC3" w:rsidP="00AC4FC3">
            <w:pPr>
              <w:pStyle w:val="TableEquation"/>
              <w:tabs>
                <w:tab w:val="center" w:pos="510"/>
                <w:tab w:val="right" w:pos="1020"/>
              </w:tabs>
            </w:pPr>
            <w:r w:rsidRPr="00B80F88">
              <w:rPr>
                <w:position w:val="-12"/>
              </w:rPr>
              <w:object w:dxaOrig="700" w:dyaOrig="380" w14:anchorId="7BDCBF6F">
                <v:shape id="_x0000_i1059" type="#_x0000_t75" style="width:35.25pt;height:18.75pt" o:ole="">
                  <v:imagedata r:id="rId72" o:title=""/>
                </v:shape>
                <o:OLEObject Type="Embed" ProgID="Equation.DSMT4" ShapeID="_x0000_i1059" DrawAspect="Content" ObjectID="_1851668367" r:id="rId73"/>
              </w:object>
            </w:r>
          </w:p>
        </w:tc>
        <w:tc>
          <w:tcPr>
            <w:tcW w:w="2009" w:type="dxa"/>
            <w:tcBorders>
              <w:top w:val="nil"/>
              <w:left w:val="nil"/>
              <w:bottom w:val="single" w:sz="4" w:space="0" w:color="auto"/>
              <w:right w:val="nil"/>
            </w:tcBorders>
            <w:vAlign w:val="center"/>
          </w:tcPr>
          <w:p w14:paraId="65A405E7" w14:textId="59FD39E9" w:rsidR="00AC4FC3" w:rsidRDefault="00AC4FC3" w:rsidP="00AC4FC3">
            <w:pPr>
              <w:pStyle w:val="Codevariable"/>
            </w:pPr>
            <w:proofErr w:type="spellStart"/>
            <w:r>
              <w:t>prob_failure</w:t>
            </w:r>
            <w:proofErr w:type="spellEnd"/>
          </w:p>
        </w:tc>
        <w:tc>
          <w:tcPr>
            <w:tcW w:w="1046" w:type="dxa"/>
            <w:tcBorders>
              <w:top w:val="nil"/>
              <w:left w:val="nil"/>
              <w:bottom w:val="single" w:sz="4" w:space="0" w:color="auto"/>
              <w:right w:val="nil"/>
            </w:tcBorders>
            <w:vAlign w:val="center"/>
          </w:tcPr>
          <w:p w14:paraId="608358F1" w14:textId="593256F2" w:rsidR="00AC4FC3" w:rsidRPr="00FB68CE" w:rsidRDefault="00AC4FC3" w:rsidP="00AC4FC3">
            <w:pPr>
              <w:pStyle w:val="TableNormal"/>
            </w:pPr>
            <w:r w:rsidRPr="00FB68CE">
              <w:rPr>
                <w:position w:val="-4"/>
              </w:rPr>
              <w:object w:dxaOrig="340" w:dyaOrig="300" w14:anchorId="73352752">
                <v:shape id="_x0000_i1060" type="#_x0000_t75" style="width:22.5pt;height:13.5pt" o:ole="">
                  <v:imagedata r:id="rId54" o:title=""/>
                </v:shape>
                <o:OLEObject Type="Embed" ProgID="Equation.DSMT4" ShapeID="_x0000_i1060" DrawAspect="Content" ObjectID="_1851668368" r:id="rId74"/>
              </w:object>
            </w:r>
          </w:p>
        </w:tc>
        <w:tc>
          <w:tcPr>
            <w:tcW w:w="3061" w:type="dxa"/>
            <w:tcBorders>
              <w:top w:val="nil"/>
              <w:left w:val="nil"/>
              <w:bottom w:val="single" w:sz="4" w:space="0" w:color="auto"/>
              <w:right w:val="nil"/>
            </w:tcBorders>
            <w:vAlign w:val="center"/>
          </w:tcPr>
          <w:p w14:paraId="29F7F037" w14:textId="2E124A18" w:rsidR="00AC4FC3" w:rsidRDefault="00AC4FC3" w:rsidP="00AC4FC3">
            <w:pPr>
              <w:pStyle w:val="TableNormal"/>
            </w:pPr>
            <w:r>
              <w:t>probability of company failure</w:t>
            </w:r>
          </w:p>
        </w:tc>
      </w:tr>
      <w:tr w:rsidR="00013187" w:rsidRPr="00E160AF" w14:paraId="0D525619" w14:textId="77777777" w:rsidTr="00A4084C">
        <w:tc>
          <w:tcPr>
            <w:tcW w:w="1814" w:type="dxa"/>
            <w:tcBorders>
              <w:top w:val="single" w:sz="4" w:space="0" w:color="auto"/>
              <w:left w:val="nil"/>
              <w:bottom w:val="single" w:sz="4" w:space="0" w:color="auto"/>
              <w:right w:val="nil"/>
            </w:tcBorders>
          </w:tcPr>
          <w:p w14:paraId="2AF2995A" w14:textId="4829F211" w:rsidR="00013187" w:rsidRPr="00CF4051" w:rsidRDefault="00013187" w:rsidP="00013187">
            <w:pPr>
              <w:pStyle w:val="TableNormal"/>
              <w:rPr>
                <w:b/>
                <w:bCs/>
              </w:rPr>
            </w:pPr>
            <w:r>
              <w:rPr>
                <w:b/>
                <w:bCs/>
                <w:i/>
                <w:iCs/>
              </w:rPr>
              <w:t>Monetary Union</w:t>
            </w:r>
          </w:p>
        </w:tc>
        <w:tc>
          <w:tcPr>
            <w:tcW w:w="1195" w:type="dxa"/>
            <w:tcBorders>
              <w:top w:val="single" w:sz="4" w:space="0" w:color="auto"/>
              <w:left w:val="nil"/>
              <w:bottom w:val="single" w:sz="4" w:space="0" w:color="auto"/>
              <w:right w:val="nil"/>
            </w:tcBorders>
          </w:tcPr>
          <w:p w14:paraId="37F1D9C7" w14:textId="2C09557F" w:rsidR="00013187" w:rsidRPr="00B80F88" w:rsidRDefault="00013187" w:rsidP="00013187">
            <w:pPr>
              <w:pStyle w:val="TableEquation"/>
              <w:tabs>
                <w:tab w:val="center" w:pos="510"/>
                <w:tab w:val="right" w:pos="1020"/>
              </w:tabs>
            </w:pPr>
            <w:r w:rsidRPr="00013187">
              <w:rPr>
                <w:position w:val="-6"/>
              </w:rPr>
              <w:object w:dxaOrig="420" w:dyaOrig="340" w14:anchorId="3A613886">
                <v:shape id="_x0000_i1061" type="#_x0000_t75" style="width:21pt;height:17.25pt" o:ole="">
                  <v:imagedata r:id="rId75" o:title=""/>
                </v:shape>
                <o:OLEObject Type="Embed" ProgID="Equation.DSMT4" ShapeID="_x0000_i1061" DrawAspect="Content" ObjectID="_1851668369" r:id="rId76"/>
              </w:object>
            </w:r>
          </w:p>
        </w:tc>
        <w:tc>
          <w:tcPr>
            <w:tcW w:w="2009" w:type="dxa"/>
            <w:tcBorders>
              <w:top w:val="single" w:sz="4" w:space="0" w:color="auto"/>
              <w:left w:val="nil"/>
              <w:bottom w:val="single" w:sz="4" w:space="0" w:color="auto"/>
              <w:right w:val="nil"/>
            </w:tcBorders>
            <w:vAlign w:val="center"/>
          </w:tcPr>
          <w:p w14:paraId="543C7717" w14:textId="79523FE7" w:rsidR="00013187" w:rsidRDefault="00A4084C" w:rsidP="00013187">
            <w:pPr>
              <w:pStyle w:val="Codevariable"/>
            </w:pPr>
            <w:proofErr w:type="spellStart"/>
            <w:r>
              <w:t>average_</w:t>
            </w:r>
            <w:r w:rsidR="00013187">
              <w:t>inflation</w:t>
            </w:r>
            <w:proofErr w:type="spellEnd"/>
          </w:p>
        </w:tc>
        <w:tc>
          <w:tcPr>
            <w:tcW w:w="1046" w:type="dxa"/>
            <w:tcBorders>
              <w:top w:val="single" w:sz="4" w:space="0" w:color="auto"/>
              <w:left w:val="nil"/>
              <w:bottom w:val="single" w:sz="4" w:space="0" w:color="auto"/>
              <w:right w:val="nil"/>
            </w:tcBorders>
            <w:vAlign w:val="center"/>
          </w:tcPr>
          <w:p w14:paraId="2EB1985B" w14:textId="0D9CA166" w:rsidR="00013187" w:rsidRPr="00FB68CE" w:rsidRDefault="00013187" w:rsidP="00013187">
            <w:pPr>
              <w:pStyle w:val="TableNormal"/>
            </w:pPr>
            <w:r w:rsidRPr="00FB68CE">
              <w:rPr>
                <w:position w:val="-4"/>
              </w:rPr>
              <w:object w:dxaOrig="260" w:dyaOrig="260" w14:anchorId="4844AC8E">
                <v:shape id="_x0000_i1062" type="#_x0000_t75" style="width:16.5pt;height:12pt" o:ole="">
                  <v:imagedata r:id="rId67" o:title=""/>
                </v:shape>
                <o:OLEObject Type="Embed" ProgID="Equation.DSMT4" ShapeID="_x0000_i1062" DrawAspect="Content" ObjectID="_1851668370" r:id="rId77"/>
              </w:object>
            </w:r>
          </w:p>
        </w:tc>
        <w:tc>
          <w:tcPr>
            <w:tcW w:w="3061" w:type="dxa"/>
            <w:tcBorders>
              <w:top w:val="single" w:sz="4" w:space="0" w:color="auto"/>
              <w:left w:val="nil"/>
              <w:bottom w:val="single" w:sz="4" w:space="0" w:color="auto"/>
              <w:right w:val="nil"/>
            </w:tcBorders>
            <w:vAlign w:val="center"/>
          </w:tcPr>
          <w:p w14:paraId="6E2E9D38" w14:textId="5E090B8A" w:rsidR="00013187" w:rsidRDefault="00013187" w:rsidP="00013187">
            <w:pPr>
              <w:pStyle w:val="TableNormal"/>
            </w:pPr>
            <w:r>
              <w:t>average inflation</w:t>
            </w:r>
          </w:p>
        </w:tc>
      </w:tr>
    </w:tbl>
    <w:p w14:paraId="138A830D" w14:textId="6B6290B3" w:rsidR="005B05BE" w:rsidRPr="005B05BE" w:rsidRDefault="005B05BE" w:rsidP="005B05BE">
      <w:pPr>
        <w:rPr>
          <w:lang w:val="en-US"/>
        </w:rPr>
      </w:pPr>
    </w:p>
    <w:p w14:paraId="53ED08A5" w14:textId="060E7D7E" w:rsidR="004C796C" w:rsidRDefault="004C796C" w:rsidP="004C796C">
      <w:pPr>
        <w:pStyle w:val="Titre3"/>
      </w:pPr>
      <w:r>
        <w:t>Role types and states variables</w:t>
      </w:r>
    </w:p>
    <w:p w14:paraId="0FDE01CD" w14:textId="762B34DC" w:rsidR="00C26395" w:rsidRDefault="00880C15" w:rsidP="004C796C">
      <w:pPr>
        <w:rPr>
          <w:lang w:val="en-US"/>
        </w:rPr>
      </w:pPr>
      <w:bookmarkStart w:id="12" w:name="_Hlk239127036"/>
      <w:r>
        <w:rPr>
          <w:lang w:val="en-US"/>
        </w:rPr>
        <w:t>Roles allow concretely agents to interact in specific markets or geographical spaces. A role links an agent to a space and provide method for</w:t>
      </w:r>
      <w:r w:rsidR="002C058B">
        <w:rPr>
          <w:lang w:val="en-US"/>
        </w:rPr>
        <w:t xml:space="preserve"> agent</w:t>
      </w:r>
      <w:r>
        <w:rPr>
          <w:lang w:val="en-US"/>
        </w:rPr>
        <w:t xml:space="preserve"> perception and action. </w:t>
      </w:r>
      <w:r w:rsidR="00C26395">
        <w:rPr>
          <w:lang w:val="en-US"/>
        </w:rPr>
        <w:t xml:space="preserve">The </w:t>
      </w:r>
      <w:r w:rsidR="002A0747">
        <w:rPr>
          <w:lang w:val="en-US"/>
        </w:rPr>
        <w:fldChar w:fldCharType="begin"/>
      </w:r>
      <w:r w:rsidR="002A0747">
        <w:rPr>
          <w:lang w:val="en-US"/>
        </w:rPr>
        <w:instrText xml:space="preserve"> REF _Ref239129558 \h </w:instrText>
      </w:r>
      <w:r w:rsidR="002A0747">
        <w:rPr>
          <w:lang w:val="en-US"/>
        </w:rPr>
      </w:r>
      <w:r w:rsidR="002A0747">
        <w:rPr>
          <w:lang w:val="en-US"/>
        </w:rPr>
        <w:fldChar w:fldCharType="separate"/>
      </w:r>
      <w:r w:rsidR="004E1682" w:rsidRPr="004E1682">
        <w:rPr>
          <w:lang w:val="en-US"/>
        </w:rPr>
        <w:t xml:space="preserve">Table </w:t>
      </w:r>
      <w:r w:rsidR="004E1682" w:rsidRPr="004E1682">
        <w:rPr>
          <w:noProof/>
          <w:lang w:val="en-US"/>
        </w:rPr>
        <w:t>3</w:t>
      </w:r>
      <w:r w:rsidR="002A0747">
        <w:rPr>
          <w:lang w:val="en-US"/>
        </w:rPr>
        <w:fldChar w:fldCharType="end"/>
      </w:r>
      <w:r w:rsidR="00C26395">
        <w:rPr>
          <w:lang w:val="en-US"/>
        </w:rPr>
        <w:t xml:space="preserve"> presents roles types with their relationships with spaces and agents:</w:t>
      </w:r>
    </w:p>
    <w:p w14:paraId="6DD31D46" w14:textId="6EC6A77C" w:rsidR="002A0747" w:rsidRDefault="002A0747" w:rsidP="002A0747">
      <w:pPr>
        <w:pStyle w:val="Lgende"/>
      </w:pPr>
      <w:bookmarkStart w:id="13" w:name="_Ref239129558"/>
      <w:r>
        <w:t xml:space="preserve">Table </w:t>
      </w:r>
      <w:r>
        <w:fldChar w:fldCharType="begin"/>
      </w:r>
      <w:r>
        <w:instrText xml:space="preserve"> SEQ Table \* ARABIC </w:instrText>
      </w:r>
      <w:r>
        <w:fldChar w:fldCharType="separate"/>
      </w:r>
      <w:r w:rsidR="004E1682">
        <w:rPr>
          <w:noProof/>
        </w:rPr>
        <w:t>3</w:t>
      </w:r>
      <w:r>
        <w:fldChar w:fldCharType="end"/>
      </w:r>
      <w:bookmarkEnd w:id="13"/>
      <w:r>
        <w:t>. Roles types and relationships description</w:t>
      </w:r>
    </w:p>
    <w:tbl>
      <w:tblPr>
        <w:tblStyle w:val="Grilledutableau"/>
        <w:tblW w:w="9100" w:type="dxa"/>
        <w:tblLayout w:type="fixed"/>
        <w:tblLook w:val="04A0" w:firstRow="1" w:lastRow="0" w:firstColumn="1" w:lastColumn="0" w:noHBand="0" w:noVBand="1"/>
      </w:tblPr>
      <w:tblGrid>
        <w:gridCol w:w="1843"/>
        <w:gridCol w:w="2211"/>
        <w:gridCol w:w="2268"/>
        <w:gridCol w:w="2778"/>
      </w:tblGrid>
      <w:tr w:rsidR="00C103C4" w14:paraId="5452DD86" w14:textId="77777777" w:rsidTr="002C058B">
        <w:tc>
          <w:tcPr>
            <w:tcW w:w="1843" w:type="dxa"/>
            <w:tcBorders>
              <w:left w:val="nil"/>
              <w:bottom w:val="single" w:sz="4" w:space="0" w:color="auto"/>
              <w:right w:val="nil"/>
            </w:tcBorders>
          </w:tcPr>
          <w:p w14:paraId="1F4199D6" w14:textId="53DF887C" w:rsidR="00C26395" w:rsidRPr="005918F5" w:rsidRDefault="0005510C" w:rsidP="003C2228">
            <w:pPr>
              <w:pStyle w:val="TableHeader"/>
            </w:pPr>
            <w:r>
              <w:t>Spaces</w:t>
            </w:r>
          </w:p>
        </w:tc>
        <w:tc>
          <w:tcPr>
            <w:tcW w:w="2211" w:type="dxa"/>
            <w:tcBorders>
              <w:left w:val="nil"/>
              <w:bottom w:val="single" w:sz="4" w:space="0" w:color="auto"/>
              <w:right w:val="nil"/>
            </w:tcBorders>
          </w:tcPr>
          <w:p w14:paraId="32B776D7" w14:textId="3D783324" w:rsidR="00C26395" w:rsidRPr="005918F5" w:rsidRDefault="0005510C" w:rsidP="003C2228">
            <w:pPr>
              <w:pStyle w:val="TableHeader"/>
            </w:pPr>
            <w:r>
              <w:t>Roles</w:t>
            </w:r>
          </w:p>
        </w:tc>
        <w:tc>
          <w:tcPr>
            <w:tcW w:w="2268" w:type="dxa"/>
            <w:tcBorders>
              <w:left w:val="nil"/>
              <w:bottom w:val="single" w:sz="4" w:space="0" w:color="auto"/>
              <w:right w:val="nil"/>
            </w:tcBorders>
          </w:tcPr>
          <w:p w14:paraId="4356F69D" w14:textId="1EEA064F" w:rsidR="00C26395" w:rsidRPr="005918F5" w:rsidRDefault="002C058B" w:rsidP="003C2228">
            <w:pPr>
              <w:pStyle w:val="TableHeader"/>
            </w:pPr>
            <w:r>
              <w:t>A</w:t>
            </w:r>
            <w:r w:rsidR="0005510C">
              <w:t>gents</w:t>
            </w:r>
          </w:p>
        </w:tc>
        <w:tc>
          <w:tcPr>
            <w:tcW w:w="2778" w:type="dxa"/>
            <w:tcBorders>
              <w:left w:val="nil"/>
              <w:bottom w:val="single" w:sz="4" w:space="0" w:color="auto"/>
              <w:right w:val="nil"/>
            </w:tcBorders>
          </w:tcPr>
          <w:p w14:paraId="7A456C26" w14:textId="59DEC3D3" w:rsidR="00C26395" w:rsidRPr="005918F5" w:rsidRDefault="00C103C4" w:rsidP="003C2228">
            <w:pPr>
              <w:pStyle w:val="TableHeader"/>
            </w:pPr>
            <w:r>
              <w:t xml:space="preserve">Economic </w:t>
            </w:r>
            <w:r w:rsidR="00C26395">
              <w:t>Function</w:t>
            </w:r>
            <w:r>
              <w:t>s</w:t>
            </w:r>
          </w:p>
        </w:tc>
      </w:tr>
      <w:tr w:rsidR="00C103C4" w:rsidRPr="00D73116" w14:paraId="0AE9075F" w14:textId="77777777" w:rsidTr="002C058B">
        <w:tc>
          <w:tcPr>
            <w:tcW w:w="1843" w:type="dxa"/>
            <w:tcBorders>
              <w:top w:val="nil"/>
              <w:left w:val="nil"/>
              <w:bottom w:val="nil"/>
              <w:right w:val="nil"/>
            </w:tcBorders>
          </w:tcPr>
          <w:p w14:paraId="0A0930EE" w14:textId="74AA62CF" w:rsidR="00C26395" w:rsidRPr="00AC4FC3" w:rsidRDefault="0005510C" w:rsidP="003C2228">
            <w:pPr>
              <w:pStyle w:val="TableNormal"/>
              <w:rPr>
                <w:b/>
                <w:bCs/>
                <w:i/>
                <w:iCs/>
              </w:rPr>
            </w:pPr>
            <w:r>
              <w:rPr>
                <w:b/>
                <w:bCs/>
                <w:i/>
                <w:iCs/>
              </w:rPr>
              <w:t>G</w:t>
            </w:r>
            <w:r w:rsidR="00C26395" w:rsidRPr="00AC4FC3">
              <w:rPr>
                <w:b/>
                <w:bCs/>
                <w:i/>
                <w:iCs/>
              </w:rPr>
              <w:t>oods market</w:t>
            </w:r>
          </w:p>
        </w:tc>
        <w:tc>
          <w:tcPr>
            <w:tcW w:w="2211" w:type="dxa"/>
            <w:tcBorders>
              <w:top w:val="nil"/>
              <w:left w:val="nil"/>
              <w:bottom w:val="nil"/>
              <w:right w:val="nil"/>
            </w:tcBorders>
          </w:tcPr>
          <w:p w14:paraId="1DA6C65F" w14:textId="7F896653" w:rsidR="00C26395" w:rsidRPr="00A56C98" w:rsidRDefault="0005510C" w:rsidP="00C26395">
            <w:pPr>
              <w:pStyle w:val="TableNormal"/>
              <w:rPr>
                <w:i/>
                <w:iCs/>
              </w:rPr>
            </w:pPr>
            <w:r w:rsidRPr="00A56C98">
              <w:rPr>
                <w:i/>
                <w:iCs/>
              </w:rPr>
              <w:t>Producer</w:t>
            </w:r>
          </w:p>
        </w:tc>
        <w:tc>
          <w:tcPr>
            <w:tcW w:w="2268" w:type="dxa"/>
            <w:tcBorders>
              <w:top w:val="nil"/>
              <w:left w:val="nil"/>
              <w:bottom w:val="nil"/>
              <w:right w:val="nil"/>
            </w:tcBorders>
            <w:vAlign w:val="center"/>
          </w:tcPr>
          <w:p w14:paraId="2214EEEC" w14:textId="65930340" w:rsidR="00C26395" w:rsidRPr="00911C53" w:rsidRDefault="0005510C" w:rsidP="00C26395">
            <w:pPr>
              <w:pStyle w:val="TableNormal"/>
            </w:pPr>
            <w:r>
              <w:t>Firms</w:t>
            </w:r>
          </w:p>
        </w:tc>
        <w:tc>
          <w:tcPr>
            <w:tcW w:w="2778" w:type="dxa"/>
            <w:tcBorders>
              <w:top w:val="nil"/>
              <w:left w:val="nil"/>
              <w:bottom w:val="nil"/>
              <w:right w:val="nil"/>
            </w:tcBorders>
            <w:vAlign w:val="center"/>
          </w:tcPr>
          <w:p w14:paraId="6B071CCE" w14:textId="2675800A" w:rsidR="00C26395" w:rsidRDefault="00C103C4" w:rsidP="003C2228">
            <w:pPr>
              <w:pStyle w:val="TableNormal"/>
            </w:pPr>
            <w:r>
              <w:t>goods supply</w:t>
            </w:r>
          </w:p>
        </w:tc>
      </w:tr>
      <w:tr w:rsidR="00C103C4" w:rsidRPr="00D73116" w14:paraId="4B92FA77" w14:textId="77777777" w:rsidTr="002C058B">
        <w:tc>
          <w:tcPr>
            <w:tcW w:w="1843" w:type="dxa"/>
            <w:tcBorders>
              <w:top w:val="nil"/>
              <w:left w:val="nil"/>
              <w:bottom w:val="single" w:sz="4" w:space="0" w:color="auto"/>
              <w:right w:val="nil"/>
            </w:tcBorders>
          </w:tcPr>
          <w:p w14:paraId="28CC76CB" w14:textId="77777777"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46F614D3" w14:textId="2DE6F04D" w:rsidR="00C26395" w:rsidRPr="00A56C98" w:rsidRDefault="0005510C" w:rsidP="00C26395">
            <w:pPr>
              <w:pStyle w:val="TableNormal"/>
              <w:rPr>
                <w:i/>
                <w:iCs/>
              </w:rPr>
            </w:pPr>
            <w:r w:rsidRPr="00A56C98">
              <w:rPr>
                <w:i/>
                <w:iCs/>
              </w:rPr>
              <w:t>Consumer</w:t>
            </w:r>
          </w:p>
        </w:tc>
        <w:tc>
          <w:tcPr>
            <w:tcW w:w="2268" w:type="dxa"/>
            <w:tcBorders>
              <w:top w:val="nil"/>
              <w:left w:val="nil"/>
              <w:bottom w:val="single" w:sz="4" w:space="0" w:color="auto"/>
              <w:right w:val="nil"/>
            </w:tcBorders>
            <w:vAlign w:val="center"/>
          </w:tcPr>
          <w:p w14:paraId="6989BCA4" w14:textId="6954ED1C" w:rsidR="00C26395" w:rsidRDefault="0005510C" w:rsidP="00C26395">
            <w:pPr>
              <w:pStyle w:val="TableNormal"/>
            </w:pPr>
            <w:r>
              <w:t>Households</w:t>
            </w:r>
          </w:p>
        </w:tc>
        <w:tc>
          <w:tcPr>
            <w:tcW w:w="2778" w:type="dxa"/>
            <w:tcBorders>
              <w:top w:val="nil"/>
              <w:left w:val="nil"/>
              <w:bottom w:val="single" w:sz="4" w:space="0" w:color="auto"/>
              <w:right w:val="nil"/>
            </w:tcBorders>
            <w:vAlign w:val="center"/>
          </w:tcPr>
          <w:p w14:paraId="57B16595" w14:textId="1B5683B2" w:rsidR="00C26395" w:rsidRDefault="00C103C4" w:rsidP="003C2228">
            <w:pPr>
              <w:pStyle w:val="TableNormal"/>
            </w:pPr>
            <w:r>
              <w:t>goods demand</w:t>
            </w:r>
          </w:p>
        </w:tc>
      </w:tr>
      <w:tr w:rsidR="00C103C4" w:rsidRPr="00D73116" w14:paraId="4BEBC726" w14:textId="77777777" w:rsidTr="002C058B">
        <w:tc>
          <w:tcPr>
            <w:tcW w:w="1843" w:type="dxa"/>
            <w:tcBorders>
              <w:top w:val="single" w:sz="4" w:space="0" w:color="auto"/>
              <w:left w:val="nil"/>
              <w:bottom w:val="nil"/>
              <w:right w:val="nil"/>
            </w:tcBorders>
          </w:tcPr>
          <w:p w14:paraId="609F924D" w14:textId="77777777" w:rsidR="00C26395" w:rsidRPr="00AC4FC3" w:rsidRDefault="00C26395" w:rsidP="003C2228">
            <w:pPr>
              <w:pStyle w:val="TableNormal"/>
              <w:rPr>
                <w:b/>
                <w:bCs/>
                <w:i/>
                <w:iCs/>
              </w:rPr>
            </w:pPr>
            <w:r w:rsidRPr="00AC4FC3">
              <w:rPr>
                <w:b/>
                <w:bCs/>
                <w:i/>
                <w:iCs/>
              </w:rPr>
              <w:t>Labor market</w:t>
            </w:r>
          </w:p>
        </w:tc>
        <w:tc>
          <w:tcPr>
            <w:tcW w:w="2211" w:type="dxa"/>
            <w:tcBorders>
              <w:top w:val="single" w:sz="4" w:space="0" w:color="auto"/>
              <w:left w:val="nil"/>
              <w:bottom w:val="nil"/>
              <w:right w:val="nil"/>
            </w:tcBorders>
          </w:tcPr>
          <w:p w14:paraId="64BC8377" w14:textId="0B91C433" w:rsidR="00C26395" w:rsidRPr="00A56C98" w:rsidRDefault="0005510C" w:rsidP="00C26395">
            <w:pPr>
              <w:pStyle w:val="TableNormal"/>
              <w:rPr>
                <w:i/>
                <w:iCs/>
              </w:rPr>
            </w:pPr>
            <w:r w:rsidRPr="00A56C98">
              <w:rPr>
                <w:i/>
                <w:iCs/>
              </w:rPr>
              <w:t>Worker</w:t>
            </w:r>
          </w:p>
        </w:tc>
        <w:tc>
          <w:tcPr>
            <w:tcW w:w="2268" w:type="dxa"/>
            <w:tcBorders>
              <w:top w:val="single" w:sz="4" w:space="0" w:color="auto"/>
              <w:left w:val="nil"/>
              <w:bottom w:val="nil"/>
              <w:right w:val="nil"/>
            </w:tcBorders>
            <w:vAlign w:val="center"/>
          </w:tcPr>
          <w:p w14:paraId="2F0C50DC" w14:textId="5B7E11A0" w:rsidR="00C26395" w:rsidRDefault="0005510C" w:rsidP="00C26395">
            <w:pPr>
              <w:pStyle w:val="TableNormal"/>
            </w:pPr>
            <w:r>
              <w:t>Households</w:t>
            </w:r>
          </w:p>
        </w:tc>
        <w:tc>
          <w:tcPr>
            <w:tcW w:w="2778" w:type="dxa"/>
            <w:tcBorders>
              <w:top w:val="single" w:sz="4" w:space="0" w:color="auto"/>
              <w:left w:val="nil"/>
              <w:bottom w:val="nil"/>
              <w:right w:val="nil"/>
            </w:tcBorders>
            <w:vAlign w:val="center"/>
          </w:tcPr>
          <w:p w14:paraId="7F3C6B42" w14:textId="5F7D3D94" w:rsidR="00C26395" w:rsidRDefault="00C103C4" w:rsidP="003C2228">
            <w:pPr>
              <w:pStyle w:val="TableNormal"/>
            </w:pPr>
            <w:r>
              <w:t>labor supply</w:t>
            </w:r>
          </w:p>
        </w:tc>
      </w:tr>
      <w:tr w:rsidR="00C103C4" w:rsidRPr="00E160AF" w14:paraId="2EA03FED" w14:textId="77777777" w:rsidTr="002C058B">
        <w:tc>
          <w:tcPr>
            <w:tcW w:w="1843" w:type="dxa"/>
            <w:tcBorders>
              <w:top w:val="nil"/>
              <w:left w:val="nil"/>
              <w:bottom w:val="single" w:sz="4" w:space="0" w:color="auto"/>
              <w:right w:val="nil"/>
            </w:tcBorders>
          </w:tcPr>
          <w:p w14:paraId="2F43E688" w14:textId="41F60FC6"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5AEFAE32" w14:textId="6DC90EFA" w:rsidR="00C26395" w:rsidRPr="00A56C98" w:rsidRDefault="0005510C" w:rsidP="00C26395">
            <w:pPr>
              <w:pStyle w:val="TableNormal"/>
              <w:rPr>
                <w:i/>
                <w:iCs/>
              </w:rPr>
            </w:pPr>
            <w:r w:rsidRPr="00A56C98">
              <w:rPr>
                <w:i/>
                <w:iCs/>
              </w:rPr>
              <w:t>Employer</w:t>
            </w:r>
          </w:p>
        </w:tc>
        <w:tc>
          <w:tcPr>
            <w:tcW w:w="2268" w:type="dxa"/>
            <w:tcBorders>
              <w:top w:val="nil"/>
              <w:left w:val="nil"/>
              <w:bottom w:val="single" w:sz="4" w:space="0" w:color="auto"/>
              <w:right w:val="nil"/>
            </w:tcBorders>
            <w:vAlign w:val="center"/>
          </w:tcPr>
          <w:p w14:paraId="37FA963F" w14:textId="119102C2" w:rsidR="00C26395" w:rsidRDefault="0005510C" w:rsidP="00C26395">
            <w:pPr>
              <w:pStyle w:val="TableNormal"/>
            </w:pPr>
            <w:r>
              <w:t>Firms</w:t>
            </w:r>
          </w:p>
        </w:tc>
        <w:tc>
          <w:tcPr>
            <w:tcW w:w="2778" w:type="dxa"/>
            <w:tcBorders>
              <w:top w:val="nil"/>
              <w:left w:val="nil"/>
              <w:bottom w:val="single" w:sz="4" w:space="0" w:color="auto"/>
              <w:right w:val="nil"/>
            </w:tcBorders>
            <w:vAlign w:val="center"/>
          </w:tcPr>
          <w:p w14:paraId="1E6548A2" w14:textId="2C29DB79" w:rsidR="00C26395" w:rsidRDefault="00C103C4" w:rsidP="003C2228">
            <w:pPr>
              <w:pStyle w:val="TableNormal"/>
            </w:pPr>
            <w:r>
              <w:t>labor demand</w:t>
            </w:r>
          </w:p>
        </w:tc>
      </w:tr>
      <w:tr w:rsidR="00C103C4" w:rsidRPr="00E160AF" w14:paraId="04031F77" w14:textId="77777777" w:rsidTr="002C058B">
        <w:tc>
          <w:tcPr>
            <w:tcW w:w="1843" w:type="dxa"/>
            <w:tcBorders>
              <w:top w:val="single" w:sz="4" w:space="0" w:color="auto"/>
              <w:left w:val="nil"/>
              <w:bottom w:val="nil"/>
              <w:right w:val="nil"/>
            </w:tcBorders>
          </w:tcPr>
          <w:p w14:paraId="54C12F1A" w14:textId="39463AB2" w:rsidR="00C26395" w:rsidRPr="002A0747" w:rsidRDefault="0005510C" w:rsidP="003C2228">
            <w:pPr>
              <w:pStyle w:val="TableNormal"/>
              <w:rPr>
                <w:b/>
                <w:bCs/>
                <w:i/>
                <w:iCs/>
              </w:rPr>
            </w:pPr>
            <w:r w:rsidRPr="002A0747">
              <w:rPr>
                <w:b/>
                <w:bCs/>
                <w:i/>
                <w:iCs/>
              </w:rPr>
              <w:t>Credit market</w:t>
            </w:r>
          </w:p>
        </w:tc>
        <w:tc>
          <w:tcPr>
            <w:tcW w:w="2211" w:type="dxa"/>
            <w:tcBorders>
              <w:top w:val="single" w:sz="4" w:space="0" w:color="auto"/>
              <w:left w:val="nil"/>
              <w:bottom w:val="nil"/>
              <w:right w:val="nil"/>
            </w:tcBorders>
          </w:tcPr>
          <w:p w14:paraId="1238E7A4" w14:textId="2A84FE59" w:rsidR="00C26395" w:rsidRPr="00A56C98" w:rsidRDefault="002A0747" w:rsidP="00C26395">
            <w:pPr>
              <w:pStyle w:val="TableNormal"/>
              <w:rPr>
                <w:i/>
                <w:iCs/>
              </w:rPr>
            </w:pPr>
            <w:r w:rsidRPr="00A56C98">
              <w:rPr>
                <w:i/>
                <w:iCs/>
              </w:rPr>
              <w:t>Lender</w:t>
            </w:r>
          </w:p>
        </w:tc>
        <w:tc>
          <w:tcPr>
            <w:tcW w:w="2268" w:type="dxa"/>
            <w:tcBorders>
              <w:top w:val="single" w:sz="4" w:space="0" w:color="auto"/>
              <w:left w:val="nil"/>
              <w:bottom w:val="nil"/>
              <w:right w:val="nil"/>
            </w:tcBorders>
            <w:vAlign w:val="center"/>
          </w:tcPr>
          <w:p w14:paraId="2C1B4756" w14:textId="3B9272D1" w:rsidR="00C26395" w:rsidRDefault="002A0747" w:rsidP="00C26395">
            <w:pPr>
              <w:pStyle w:val="TableNormal"/>
            </w:pPr>
            <w:r>
              <w:t>Banks</w:t>
            </w:r>
          </w:p>
        </w:tc>
        <w:tc>
          <w:tcPr>
            <w:tcW w:w="2778" w:type="dxa"/>
            <w:tcBorders>
              <w:top w:val="single" w:sz="4" w:space="0" w:color="auto"/>
              <w:left w:val="nil"/>
              <w:bottom w:val="nil"/>
              <w:right w:val="nil"/>
            </w:tcBorders>
            <w:vAlign w:val="center"/>
          </w:tcPr>
          <w:p w14:paraId="7FB2A8D0" w14:textId="00A64224" w:rsidR="00C26395" w:rsidRDefault="00C103C4" w:rsidP="003C2228">
            <w:pPr>
              <w:pStyle w:val="TableNormal"/>
            </w:pPr>
            <w:r>
              <w:t>credit supply</w:t>
            </w:r>
          </w:p>
        </w:tc>
      </w:tr>
      <w:tr w:rsidR="00C103C4" w:rsidRPr="00E160AF" w14:paraId="740EEC87" w14:textId="77777777" w:rsidTr="002C058B">
        <w:tc>
          <w:tcPr>
            <w:tcW w:w="1843" w:type="dxa"/>
            <w:tcBorders>
              <w:top w:val="nil"/>
              <w:left w:val="nil"/>
              <w:bottom w:val="single" w:sz="4" w:space="0" w:color="auto"/>
              <w:right w:val="nil"/>
            </w:tcBorders>
          </w:tcPr>
          <w:p w14:paraId="06DABAED" w14:textId="77777777" w:rsidR="00C26395" w:rsidRPr="002A0747" w:rsidRDefault="00C26395" w:rsidP="003C2228">
            <w:pPr>
              <w:pStyle w:val="TableNormal"/>
              <w:rPr>
                <w:b/>
                <w:bCs/>
                <w:i/>
                <w:iCs/>
              </w:rPr>
            </w:pPr>
          </w:p>
        </w:tc>
        <w:tc>
          <w:tcPr>
            <w:tcW w:w="2211" w:type="dxa"/>
            <w:tcBorders>
              <w:top w:val="nil"/>
              <w:left w:val="nil"/>
              <w:bottom w:val="single" w:sz="4" w:space="0" w:color="auto"/>
              <w:right w:val="nil"/>
            </w:tcBorders>
          </w:tcPr>
          <w:p w14:paraId="1041CD66" w14:textId="1BA39221" w:rsidR="00C26395" w:rsidRPr="00A56C98" w:rsidRDefault="002A0747" w:rsidP="00C26395">
            <w:pPr>
              <w:pStyle w:val="TableNormal"/>
              <w:rPr>
                <w:i/>
                <w:iCs/>
              </w:rPr>
            </w:pPr>
            <w:r w:rsidRPr="00A56C98">
              <w:rPr>
                <w:i/>
                <w:iCs/>
              </w:rPr>
              <w:t>Borrower</w:t>
            </w:r>
          </w:p>
        </w:tc>
        <w:tc>
          <w:tcPr>
            <w:tcW w:w="2268" w:type="dxa"/>
            <w:tcBorders>
              <w:top w:val="nil"/>
              <w:left w:val="nil"/>
              <w:bottom w:val="single" w:sz="4" w:space="0" w:color="auto"/>
              <w:right w:val="nil"/>
            </w:tcBorders>
            <w:vAlign w:val="center"/>
          </w:tcPr>
          <w:p w14:paraId="4771777A" w14:textId="54DA7B7D" w:rsidR="00C26395" w:rsidRDefault="002A0747" w:rsidP="00C26395">
            <w:pPr>
              <w:pStyle w:val="TableNormal"/>
            </w:pPr>
            <w:r>
              <w:t>Firms</w:t>
            </w:r>
          </w:p>
        </w:tc>
        <w:tc>
          <w:tcPr>
            <w:tcW w:w="2778" w:type="dxa"/>
            <w:tcBorders>
              <w:top w:val="nil"/>
              <w:left w:val="nil"/>
              <w:bottom w:val="single" w:sz="4" w:space="0" w:color="auto"/>
              <w:right w:val="nil"/>
            </w:tcBorders>
            <w:vAlign w:val="center"/>
          </w:tcPr>
          <w:p w14:paraId="3D4DFDD0" w14:textId="51FD437D" w:rsidR="00C26395" w:rsidRDefault="00C103C4" w:rsidP="003C2228">
            <w:pPr>
              <w:pStyle w:val="TableNormal"/>
            </w:pPr>
            <w:r>
              <w:t>credit demand</w:t>
            </w:r>
          </w:p>
        </w:tc>
      </w:tr>
      <w:tr w:rsidR="00C103C4" w:rsidRPr="00E160AF" w14:paraId="2693563E" w14:textId="77777777" w:rsidTr="002C058B">
        <w:tc>
          <w:tcPr>
            <w:tcW w:w="1843" w:type="dxa"/>
            <w:tcBorders>
              <w:top w:val="single" w:sz="4" w:space="0" w:color="auto"/>
              <w:left w:val="nil"/>
              <w:bottom w:val="nil"/>
              <w:right w:val="nil"/>
            </w:tcBorders>
          </w:tcPr>
          <w:p w14:paraId="2705E193" w14:textId="4EA04C6D" w:rsidR="0005510C" w:rsidRPr="002A0747" w:rsidRDefault="0005510C" w:rsidP="003C2228">
            <w:pPr>
              <w:pStyle w:val="TableNormal"/>
              <w:rPr>
                <w:b/>
                <w:bCs/>
                <w:i/>
                <w:iCs/>
              </w:rPr>
            </w:pPr>
            <w:r w:rsidRPr="002A0747">
              <w:rPr>
                <w:b/>
                <w:bCs/>
                <w:i/>
                <w:iCs/>
              </w:rPr>
              <w:t>Deposit market</w:t>
            </w:r>
          </w:p>
        </w:tc>
        <w:tc>
          <w:tcPr>
            <w:tcW w:w="2211" w:type="dxa"/>
            <w:tcBorders>
              <w:top w:val="single" w:sz="4" w:space="0" w:color="auto"/>
              <w:left w:val="nil"/>
              <w:bottom w:val="nil"/>
              <w:right w:val="nil"/>
            </w:tcBorders>
          </w:tcPr>
          <w:p w14:paraId="27AB81EC" w14:textId="643D27A4" w:rsidR="0005510C" w:rsidRPr="00A56C98" w:rsidRDefault="002A0747" w:rsidP="00C26395">
            <w:pPr>
              <w:pStyle w:val="TableNormal"/>
              <w:rPr>
                <w:i/>
                <w:iCs/>
              </w:rPr>
            </w:pPr>
            <w:r w:rsidRPr="00A56C98">
              <w:rPr>
                <w:i/>
                <w:iCs/>
              </w:rPr>
              <w:t>Depositor</w:t>
            </w:r>
          </w:p>
        </w:tc>
        <w:tc>
          <w:tcPr>
            <w:tcW w:w="2268" w:type="dxa"/>
            <w:tcBorders>
              <w:top w:val="single" w:sz="4" w:space="0" w:color="auto"/>
              <w:left w:val="nil"/>
              <w:bottom w:val="nil"/>
              <w:right w:val="nil"/>
            </w:tcBorders>
            <w:vAlign w:val="center"/>
          </w:tcPr>
          <w:p w14:paraId="79A3F314" w14:textId="75F28232" w:rsidR="0005510C" w:rsidRDefault="002A0747" w:rsidP="00C26395">
            <w:pPr>
              <w:pStyle w:val="TableNormal"/>
            </w:pPr>
            <w:r>
              <w:t>Households/Firms</w:t>
            </w:r>
          </w:p>
        </w:tc>
        <w:tc>
          <w:tcPr>
            <w:tcW w:w="2778" w:type="dxa"/>
            <w:tcBorders>
              <w:top w:val="single" w:sz="4" w:space="0" w:color="auto"/>
              <w:left w:val="nil"/>
              <w:bottom w:val="nil"/>
              <w:right w:val="nil"/>
            </w:tcBorders>
            <w:vAlign w:val="center"/>
          </w:tcPr>
          <w:p w14:paraId="21B136E3" w14:textId="3650C6AA" w:rsidR="0005510C" w:rsidRDefault="00C103C4" w:rsidP="003C2228">
            <w:pPr>
              <w:pStyle w:val="TableNormal"/>
            </w:pPr>
            <w:r>
              <w:t>deposit supply</w:t>
            </w:r>
          </w:p>
        </w:tc>
      </w:tr>
      <w:tr w:rsidR="00C103C4" w:rsidRPr="00E160AF" w14:paraId="6FB5A849" w14:textId="77777777" w:rsidTr="002C058B">
        <w:tc>
          <w:tcPr>
            <w:tcW w:w="1843" w:type="dxa"/>
            <w:tcBorders>
              <w:top w:val="nil"/>
              <w:left w:val="nil"/>
              <w:bottom w:val="nil"/>
              <w:right w:val="nil"/>
            </w:tcBorders>
          </w:tcPr>
          <w:p w14:paraId="18A4DD79" w14:textId="77777777" w:rsidR="0005510C" w:rsidRPr="00CF4051" w:rsidRDefault="0005510C" w:rsidP="003C2228">
            <w:pPr>
              <w:pStyle w:val="TableNormal"/>
              <w:rPr>
                <w:b/>
                <w:bCs/>
              </w:rPr>
            </w:pPr>
          </w:p>
        </w:tc>
        <w:tc>
          <w:tcPr>
            <w:tcW w:w="2211" w:type="dxa"/>
            <w:tcBorders>
              <w:top w:val="nil"/>
              <w:left w:val="nil"/>
              <w:bottom w:val="nil"/>
              <w:right w:val="nil"/>
            </w:tcBorders>
          </w:tcPr>
          <w:p w14:paraId="07D12302" w14:textId="7F14023A" w:rsidR="0005510C" w:rsidRPr="00A56C98" w:rsidRDefault="002A0747" w:rsidP="00C26395">
            <w:pPr>
              <w:pStyle w:val="TableNormal"/>
              <w:rPr>
                <w:i/>
                <w:iCs/>
              </w:rPr>
            </w:pPr>
            <w:r w:rsidRPr="00A56C98">
              <w:rPr>
                <w:i/>
                <w:iCs/>
              </w:rPr>
              <w:t>Deposit</w:t>
            </w:r>
            <w:r w:rsidR="002575B7">
              <w:rPr>
                <w:i/>
                <w:iCs/>
              </w:rPr>
              <w:t xml:space="preserve"> </w:t>
            </w:r>
            <w:r w:rsidRPr="00A56C98">
              <w:rPr>
                <w:i/>
                <w:iCs/>
              </w:rPr>
              <w:t>Bank</w:t>
            </w:r>
          </w:p>
        </w:tc>
        <w:tc>
          <w:tcPr>
            <w:tcW w:w="2268" w:type="dxa"/>
            <w:tcBorders>
              <w:top w:val="nil"/>
              <w:left w:val="nil"/>
              <w:bottom w:val="nil"/>
              <w:right w:val="nil"/>
            </w:tcBorders>
            <w:vAlign w:val="center"/>
          </w:tcPr>
          <w:p w14:paraId="7D38B21B" w14:textId="337EDF4A" w:rsidR="0005510C" w:rsidRDefault="002A0747" w:rsidP="00C26395">
            <w:pPr>
              <w:pStyle w:val="TableNormal"/>
            </w:pPr>
            <w:r>
              <w:t>Banks</w:t>
            </w:r>
          </w:p>
        </w:tc>
        <w:tc>
          <w:tcPr>
            <w:tcW w:w="2778" w:type="dxa"/>
            <w:tcBorders>
              <w:top w:val="nil"/>
              <w:left w:val="nil"/>
              <w:bottom w:val="nil"/>
              <w:right w:val="nil"/>
            </w:tcBorders>
            <w:vAlign w:val="center"/>
          </w:tcPr>
          <w:p w14:paraId="0315A05C" w14:textId="64F96BDE" w:rsidR="0005510C" w:rsidRDefault="00C103C4" w:rsidP="003C2228">
            <w:pPr>
              <w:pStyle w:val="TableNormal"/>
            </w:pPr>
            <w:r>
              <w:t>deposit demand</w:t>
            </w:r>
          </w:p>
        </w:tc>
      </w:tr>
      <w:tr w:rsidR="00C103C4" w:rsidRPr="00E160AF" w14:paraId="38E6312E" w14:textId="77777777" w:rsidTr="002C058B">
        <w:tc>
          <w:tcPr>
            <w:tcW w:w="1843" w:type="dxa"/>
            <w:tcBorders>
              <w:top w:val="nil"/>
              <w:left w:val="nil"/>
              <w:bottom w:val="single" w:sz="4" w:space="0" w:color="auto"/>
              <w:right w:val="nil"/>
            </w:tcBorders>
          </w:tcPr>
          <w:p w14:paraId="3DFB6EFD" w14:textId="77777777" w:rsidR="0005510C" w:rsidRPr="00CF4051" w:rsidRDefault="0005510C" w:rsidP="003C2228">
            <w:pPr>
              <w:pStyle w:val="TableNormal"/>
              <w:rPr>
                <w:b/>
                <w:bCs/>
              </w:rPr>
            </w:pPr>
          </w:p>
        </w:tc>
        <w:tc>
          <w:tcPr>
            <w:tcW w:w="2211" w:type="dxa"/>
            <w:tcBorders>
              <w:top w:val="nil"/>
              <w:left w:val="nil"/>
              <w:bottom w:val="single" w:sz="4" w:space="0" w:color="auto"/>
              <w:right w:val="nil"/>
            </w:tcBorders>
          </w:tcPr>
          <w:p w14:paraId="71DDC18A" w14:textId="3DA67A7C" w:rsidR="0005510C" w:rsidRPr="00A56C98" w:rsidRDefault="002A0747" w:rsidP="00C26395">
            <w:pPr>
              <w:pStyle w:val="TableNormal"/>
              <w:rPr>
                <w:i/>
                <w:iCs/>
              </w:rPr>
            </w:pPr>
            <w:r w:rsidRPr="00A56C98">
              <w:rPr>
                <w:i/>
                <w:iCs/>
              </w:rPr>
              <w:t>Deposit</w:t>
            </w:r>
            <w:r w:rsidR="002575B7">
              <w:rPr>
                <w:i/>
                <w:iCs/>
              </w:rPr>
              <w:t xml:space="preserve"> </w:t>
            </w:r>
            <w:r w:rsidRPr="00A56C98">
              <w:rPr>
                <w:i/>
                <w:iCs/>
              </w:rPr>
              <w:t>Guarantee</w:t>
            </w:r>
          </w:p>
        </w:tc>
        <w:tc>
          <w:tcPr>
            <w:tcW w:w="2268" w:type="dxa"/>
            <w:tcBorders>
              <w:top w:val="nil"/>
              <w:left w:val="nil"/>
              <w:bottom w:val="single" w:sz="4" w:space="0" w:color="auto"/>
              <w:right w:val="nil"/>
            </w:tcBorders>
            <w:vAlign w:val="center"/>
          </w:tcPr>
          <w:p w14:paraId="6356BEF8" w14:textId="533EF461" w:rsidR="0005510C" w:rsidRDefault="002A0747" w:rsidP="00C26395">
            <w:pPr>
              <w:pStyle w:val="TableNormal"/>
            </w:pPr>
            <w:r>
              <w:t>Governments</w:t>
            </w:r>
          </w:p>
        </w:tc>
        <w:tc>
          <w:tcPr>
            <w:tcW w:w="2778" w:type="dxa"/>
            <w:tcBorders>
              <w:top w:val="nil"/>
              <w:left w:val="nil"/>
              <w:bottom w:val="single" w:sz="4" w:space="0" w:color="auto"/>
              <w:right w:val="nil"/>
            </w:tcBorders>
            <w:vAlign w:val="center"/>
          </w:tcPr>
          <w:p w14:paraId="11E92968" w14:textId="23F524DC" w:rsidR="0005510C" w:rsidRDefault="00C103C4" w:rsidP="003C2228">
            <w:pPr>
              <w:pStyle w:val="TableNormal"/>
            </w:pPr>
            <w:r>
              <w:t>deposit insurance</w:t>
            </w:r>
          </w:p>
        </w:tc>
      </w:tr>
      <w:tr w:rsidR="00C103C4" w:rsidRPr="00E160AF" w14:paraId="0F620235" w14:textId="77777777" w:rsidTr="002C058B">
        <w:tc>
          <w:tcPr>
            <w:tcW w:w="1843" w:type="dxa"/>
            <w:tcBorders>
              <w:top w:val="single" w:sz="4" w:space="0" w:color="auto"/>
              <w:left w:val="nil"/>
              <w:bottom w:val="nil"/>
              <w:right w:val="nil"/>
            </w:tcBorders>
          </w:tcPr>
          <w:p w14:paraId="718FD681" w14:textId="4BF6AEFF" w:rsidR="0005510C" w:rsidRPr="002A0747" w:rsidRDefault="002A0747" w:rsidP="003C2228">
            <w:pPr>
              <w:pStyle w:val="TableNormal"/>
              <w:rPr>
                <w:b/>
                <w:bCs/>
                <w:i/>
                <w:iCs/>
              </w:rPr>
            </w:pPr>
            <w:r w:rsidRPr="002A0747">
              <w:rPr>
                <w:b/>
                <w:bCs/>
                <w:i/>
                <w:iCs/>
              </w:rPr>
              <w:t>Bond market</w:t>
            </w:r>
          </w:p>
        </w:tc>
        <w:tc>
          <w:tcPr>
            <w:tcW w:w="2211" w:type="dxa"/>
            <w:tcBorders>
              <w:top w:val="single" w:sz="4" w:space="0" w:color="auto"/>
              <w:left w:val="nil"/>
              <w:bottom w:val="nil"/>
              <w:right w:val="nil"/>
            </w:tcBorders>
          </w:tcPr>
          <w:p w14:paraId="3624F77E" w14:textId="36B5B400" w:rsidR="0005510C" w:rsidRPr="00A56C98" w:rsidRDefault="002A0747" w:rsidP="00C26395">
            <w:pPr>
              <w:pStyle w:val="TableNormal"/>
              <w:rPr>
                <w:i/>
                <w:iCs/>
              </w:rPr>
            </w:pPr>
            <w:r w:rsidRPr="00A56C98">
              <w:rPr>
                <w:i/>
                <w:iCs/>
              </w:rPr>
              <w:t>Bond</w:t>
            </w:r>
            <w:r w:rsidR="002575B7">
              <w:rPr>
                <w:i/>
                <w:iCs/>
              </w:rPr>
              <w:t xml:space="preserve"> </w:t>
            </w:r>
            <w:r w:rsidRPr="00A56C98">
              <w:rPr>
                <w:i/>
                <w:iCs/>
              </w:rPr>
              <w:t>Issuer</w:t>
            </w:r>
          </w:p>
        </w:tc>
        <w:tc>
          <w:tcPr>
            <w:tcW w:w="2268" w:type="dxa"/>
            <w:tcBorders>
              <w:top w:val="single" w:sz="4" w:space="0" w:color="auto"/>
              <w:left w:val="nil"/>
              <w:bottom w:val="nil"/>
              <w:right w:val="nil"/>
            </w:tcBorders>
            <w:vAlign w:val="center"/>
          </w:tcPr>
          <w:p w14:paraId="43377484" w14:textId="6E64C649" w:rsidR="0005510C" w:rsidRDefault="002A0747" w:rsidP="00C26395">
            <w:pPr>
              <w:pStyle w:val="TableNormal"/>
            </w:pPr>
            <w:r>
              <w:t>Governments</w:t>
            </w:r>
          </w:p>
        </w:tc>
        <w:tc>
          <w:tcPr>
            <w:tcW w:w="2778" w:type="dxa"/>
            <w:tcBorders>
              <w:top w:val="single" w:sz="4" w:space="0" w:color="auto"/>
              <w:left w:val="nil"/>
              <w:bottom w:val="nil"/>
              <w:right w:val="nil"/>
            </w:tcBorders>
            <w:vAlign w:val="center"/>
          </w:tcPr>
          <w:p w14:paraId="417DBA54" w14:textId="55FC1438" w:rsidR="0005510C" w:rsidRDefault="00C103C4" w:rsidP="003C2228">
            <w:pPr>
              <w:pStyle w:val="TableNormal"/>
            </w:pPr>
            <w:r>
              <w:t>bonds supply</w:t>
            </w:r>
          </w:p>
        </w:tc>
      </w:tr>
      <w:tr w:rsidR="00C103C4" w:rsidRPr="00E160AF" w14:paraId="0D05B39D" w14:textId="77777777" w:rsidTr="002C058B">
        <w:tc>
          <w:tcPr>
            <w:tcW w:w="1843" w:type="dxa"/>
            <w:tcBorders>
              <w:top w:val="nil"/>
              <w:left w:val="nil"/>
              <w:bottom w:val="single" w:sz="4" w:space="0" w:color="auto"/>
              <w:right w:val="nil"/>
            </w:tcBorders>
          </w:tcPr>
          <w:p w14:paraId="0185679A" w14:textId="77777777" w:rsidR="002A0747" w:rsidRPr="00CF4051" w:rsidRDefault="002A0747" w:rsidP="003C2228">
            <w:pPr>
              <w:pStyle w:val="TableNormal"/>
              <w:rPr>
                <w:b/>
                <w:bCs/>
              </w:rPr>
            </w:pPr>
          </w:p>
        </w:tc>
        <w:tc>
          <w:tcPr>
            <w:tcW w:w="2211" w:type="dxa"/>
            <w:tcBorders>
              <w:top w:val="nil"/>
              <w:left w:val="nil"/>
              <w:bottom w:val="single" w:sz="4" w:space="0" w:color="auto"/>
              <w:right w:val="nil"/>
            </w:tcBorders>
          </w:tcPr>
          <w:p w14:paraId="75E43843" w14:textId="73C72C61" w:rsidR="002A0747" w:rsidRPr="00A56C98" w:rsidRDefault="002A0747" w:rsidP="00C26395">
            <w:pPr>
              <w:pStyle w:val="TableNormal"/>
              <w:rPr>
                <w:i/>
                <w:iCs/>
              </w:rPr>
            </w:pPr>
            <w:r w:rsidRPr="00A56C98">
              <w:rPr>
                <w:i/>
                <w:iCs/>
              </w:rPr>
              <w:t>Bond</w:t>
            </w:r>
            <w:r w:rsidR="002575B7">
              <w:rPr>
                <w:i/>
                <w:iCs/>
              </w:rPr>
              <w:t xml:space="preserve"> </w:t>
            </w:r>
            <w:r w:rsidRPr="00A56C98">
              <w:rPr>
                <w:i/>
                <w:iCs/>
              </w:rPr>
              <w:t>Buyer</w:t>
            </w:r>
          </w:p>
        </w:tc>
        <w:tc>
          <w:tcPr>
            <w:tcW w:w="2268" w:type="dxa"/>
            <w:tcBorders>
              <w:top w:val="nil"/>
              <w:left w:val="nil"/>
              <w:bottom w:val="single" w:sz="4" w:space="0" w:color="auto"/>
              <w:right w:val="nil"/>
            </w:tcBorders>
            <w:vAlign w:val="center"/>
          </w:tcPr>
          <w:p w14:paraId="4F4F60D2" w14:textId="7E5295D8" w:rsidR="002A0747" w:rsidRDefault="002A0747" w:rsidP="00C26395">
            <w:pPr>
              <w:pStyle w:val="TableNormal"/>
            </w:pPr>
            <w:r>
              <w:t>Banks/Central Banks</w:t>
            </w:r>
          </w:p>
        </w:tc>
        <w:tc>
          <w:tcPr>
            <w:tcW w:w="2778" w:type="dxa"/>
            <w:tcBorders>
              <w:top w:val="nil"/>
              <w:left w:val="nil"/>
              <w:bottom w:val="single" w:sz="4" w:space="0" w:color="auto"/>
              <w:right w:val="nil"/>
            </w:tcBorders>
            <w:vAlign w:val="center"/>
          </w:tcPr>
          <w:p w14:paraId="33422EAF" w14:textId="3E72A941" w:rsidR="002A0747" w:rsidRDefault="00DD2358" w:rsidP="003C2228">
            <w:pPr>
              <w:pStyle w:val="TableNormal"/>
            </w:pPr>
            <w:r>
              <w:t>bonds demand</w:t>
            </w:r>
          </w:p>
        </w:tc>
      </w:tr>
      <w:tr w:rsidR="00C103C4" w:rsidRPr="00E160AF" w14:paraId="2F6F365D" w14:textId="77777777" w:rsidTr="002C058B">
        <w:tc>
          <w:tcPr>
            <w:tcW w:w="1843" w:type="dxa"/>
            <w:tcBorders>
              <w:top w:val="single" w:sz="4" w:space="0" w:color="auto"/>
              <w:left w:val="nil"/>
              <w:bottom w:val="nil"/>
              <w:right w:val="nil"/>
            </w:tcBorders>
          </w:tcPr>
          <w:p w14:paraId="2EC83ED1" w14:textId="012B0F08" w:rsidR="002A0747" w:rsidRPr="00DD2358" w:rsidRDefault="00780088" w:rsidP="003C2228">
            <w:pPr>
              <w:pStyle w:val="TableNormal"/>
              <w:rPr>
                <w:b/>
                <w:bCs/>
                <w:i/>
                <w:iCs/>
              </w:rPr>
            </w:pPr>
            <w:r>
              <w:rPr>
                <w:b/>
                <w:bCs/>
                <w:i/>
                <w:iCs/>
              </w:rPr>
              <w:t>Country</w:t>
            </w:r>
          </w:p>
        </w:tc>
        <w:tc>
          <w:tcPr>
            <w:tcW w:w="2211" w:type="dxa"/>
            <w:tcBorders>
              <w:top w:val="single" w:sz="4" w:space="0" w:color="auto"/>
              <w:left w:val="nil"/>
              <w:bottom w:val="nil"/>
              <w:right w:val="nil"/>
            </w:tcBorders>
          </w:tcPr>
          <w:p w14:paraId="531E94EB" w14:textId="63B17E06" w:rsidR="002A0747" w:rsidRPr="00A56C98" w:rsidRDefault="00DD2358" w:rsidP="00C26395">
            <w:pPr>
              <w:pStyle w:val="TableNormal"/>
              <w:rPr>
                <w:i/>
                <w:iCs/>
              </w:rPr>
            </w:pPr>
            <w:r w:rsidRPr="00A56C98">
              <w:rPr>
                <w:i/>
                <w:iCs/>
              </w:rPr>
              <w:t>Citizen</w:t>
            </w:r>
          </w:p>
        </w:tc>
        <w:tc>
          <w:tcPr>
            <w:tcW w:w="2268" w:type="dxa"/>
            <w:tcBorders>
              <w:top w:val="single" w:sz="4" w:space="0" w:color="auto"/>
              <w:left w:val="nil"/>
              <w:bottom w:val="nil"/>
              <w:right w:val="nil"/>
            </w:tcBorders>
            <w:vAlign w:val="center"/>
          </w:tcPr>
          <w:p w14:paraId="5743CFAA" w14:textId="07B7C541" w:rsidR="002A0747" w:rsidRDefault="00C103C4" w:rsidP="00C26395">
            <w:pPr>
              <w:pStyle w:val="TableNormal"/>
            </w:pPr>
            <w:r>
              <w:t>Households</w:t>
            </w:r>
          </w:p>
        </w:tc>
        <w:tc>
          <w:tcPr>
            <w:tcW w:w="2778" w:type="dxa"/>
            <w:tcBorders>
              <w:top w:val="single" w:sz="4" w:space="0" w:color="auto"/>
              <w:left w:val="nil"/>
              <w:bottom w:val="nil"/>
              <w:right w:val="nil"/>
            </w:tcBorders>
            <w:vAlign w:val="center"/>
          </w:tcPr>
          <w:p w14:paraId="5F8293DC" w14:textId="2854F98C" w:rsidR="002A0747" w:rsidRDefault="00DD2358" w:rsidP="003C2228">
            <w:pPr>
              <w:pStyle w:val="TableNormal"/>
            </w:pPr>
            <w:r>
              <w:t>household transfers</w:t>
            </w:r>
          </w:p>
        </w:tc>
      </w:tr>
      <w:tr w:rsidR="00C103C4" w:rsidRPr="00E160AF" w14:paraId="50E5233B" w14:textId="77777777" w:rsidTr="00603E43">
        <w:tc>
          <w:tcPr>
            <w:tcW w:w="1843" w:type="dxa"/>
            <w:tcBorders>
              <w:top w:val="nil"/>
              <w:left w:val="nil"/>
              <w:bottom w:val="nil"/>
              <w:right w:val="nil"/>
            </w:tcBorders>
          </w:tcPr>
          <w:p w14:paraId="3CE8D9F1" w14:textId="77777777" w:rsidR="002A0747" w:rsidRPr="00CF4051" w:rsidRDefault="002A0747" w:rsidP="003C2228">
            <w:pPr>
              <w:pStyle w:val="TableNormal"/>
              <w:rPr>
                <w:b/>
                <w:bCs/>
              </w:rPr>
            </w:pPr>
          </w:p>
        </w:tc>
        <w:tc>
          <w:tcPr>
            <w:tcW w:w="2211" w:type="dxa"/>
            <w:tcBorders>
              <w:top w:val="nil"/>
              <w:left w:val="nil"/>
              <w:bottom w:val="nil"/>
              <w:right w:val="nil"/>
            </w:tcBorders>
          </w:tcPr>
          <w:p w14:paraId="4BFDBE3A" w14:textId="372F1AB7" w:rsidR="002A0747" w:rsidRPr="00A56C98" w:rsidRDefault="00C103C4" w:rsidP="00C26395">
            <w:pPr>
              <w:pStyle w:val="TableNormal"/>
              <w:rPr>
                <w:i/>
                <w:iCs/>
              </w:rPr>
            </w:pPr>
            <w:r w:rsidRPr="00A56C98">
              <w:rPr>
                <w:i/>
                <w:iCs/>
              </w:rPr>
              <w:t>Company</w:t>
            </w:r>
          </w:p>
        </w:tc>
        <w:tc>
          <w:tcPr>
            <w:tcW w:w="2268" w:type="dxa"/>
            <w:tcBorders>
              <w:top w:val="nil"/>
              <w:left w:val="nil"/>
              <w:bottom w:val="nil"/>
              <w:right w:val="nil"/>
            </w:tcBorders>
            <w:vAlign w:val="center"/>
          </w:tcPr>
          <w:p w14:paraId="6077A271" w14:textId="05F79E7D" w:rsidR="002A0747" w:rsidRDefault="00C103C4" w:rsidP="00C26395">
            <w:pPr>
              <w:pStyle w:val="TableNormal"/>
            </w:pPr>
            <w:r>
              <w:t>Firms/Banks</w:t>
            </w:r>
          </w:p>
        </w:tc>
        <w:tc>
          <w:tcPr>
            <w:tcW w:w="2778" w:type="dxa"/>
            <w:tcBorders>
              <w:top w:val="nil"/>
              <w:left w:val="nil"/>
              <w:bottom w:val="nil"/>
              <w:right w:val="nil"/>
            </w:tcBorders>
            <w:vAlign w:val="center"/>
          </w:tcPr>
          <w:p w14:paraId="689FAE0D" w14:textId="29E60043" w:rsidR="002A0747" w:rsidRDefault="00DD2358" w:rsidP="003C2228">
            <w:pPr>
              <w:pStyle w:val="TableNormal"/>
            </w:pPr>
            <w:r>
              <w:t>profit distribution</w:t>
            </w:r>
          </w:p>
        </w:tc>
      </w:tr>
      <w:tr w:rsidR="002A0747" w:rsidRPr="00E160AF" w14:paraId="28B145C4" w14:textId="77777777" w:rsidTr="00780088">
        <w:tc>
          <w:tcPr>
            <w:tcW w:w="1843" w:type="dxa"/>
            <w:tcBorders>
              <w:top w:val="nil"/>
              <w:left w:val="nil"/>
              <w:bottom w:val="nil"/>
              <w:right w:val="nil"/>
            </w:tcBorders>
          </w:tcPr>
          <w:p w14:paraId="038FD35A" w14:textId="77777777" w:rsidR="002A0747" w:rsidRPr="00CF4051" w:rsidRDefault="002A0747" w:rsidP="003C2228">
            <w:pPr>
              <w:pStyle w:val="TableNormal"/>
              <w:rPr>
                <w:b/>
                <w:bCs/>
              </w:rPr>
            </w:pPr>
          </w:p>
        </w:tc>
        <w:tc>
          <w:tcPr>
            <w:tcW w:w="2211" w:type="dxa"/>
            <w:tcBorders>
              <w:top w:val="nil"/>
              <w:left w:val="nil"/>
              <w:bottom w:val="nil"/>
              <w:right w:val="nil"/>
            </w:tcBorders>
          </w:tcPr>
          <w:p w14:paraId="3FABDF6A" w14:textId="3AFE70E9" w:rsidR="002A0747" w:rsidRPr="00A56C98" w:rsidRDefault="00DD2358" w:rsidP="00C26395">
            <w:pPr>
              <w:pStyle w:val="TableNormal"/>
              <w:rPr>
                <w:i/>
                <w:iCs/>
              </w:rPr>
            </w:pPr>
            <w:r w:rsidRPr="00A56C98">
              <w:rPr>
                <w:i/>
                <w:iCs/>
              </w:rPr>
              <w:t>Fiscal</w:t>
            </w:r>
            <w:r w:rsidR="002575B7">
              <w:rPr>
                <w:i/>
                <w:iCs/>
              </w:rPr>
              <w:t xml:space="preserve"> </w:t>
            </w:r>
            <w:r w:rsidRPr="00A56C98">
              <w:rPr>
                <w:i/>
                <w:iCs/>
              </w:rPr>
              <w:t>Authority</w:t>
            </w:r>
          </w:p>
        </w:tc>
        <w:tc>
          <w:tcPr>
            <w:tcW w:w="2268" w:type="dxa"/>
            <w:tcBorders>
              <w:top w:val="nil"/>
              <w:left w:val="nil"/>
              <w:bottom w:val="nil"/>
              <w:right w:val="nil"/>
            </w:tcBorders>
            <w:vAlign w:val="center"/>
          </w:tcPr>
          <w:p w14:paraId="3FA6B66E" w14:textId="347D8A63" w:rsidR="002A0747" w:rsidRDefault="00DD2358" w:rsidP="00C26395">
            <w:pPr>
              <w:pStyle w:val="TableNormal"/>
            </w:pPr>
            <w:r>
              <w:t>Government</w:t>
            </w:r>
            <w:r w:rsidR="00897C15">
              <w:t>s</w:t>
            </w:r>
          </w:p>
        </w:tc>
        <w:tc>
          <w:tcPr>
            <w:tcW w:w="2778" w:type="dxa"/>
            <w:tcBorders>
              <w:top w:val="nil"/>
              <w:left w:val="nil"/>
              <w:bottom w:val="nil"/>
              <w:right w:val="nil"/>
            </w:tcBorders>
            <w:vAlign w:val="center"/>
          </w:tcPr>
          <w:p w14:paraId="79B17A64" w14:textId="5DF0A201" w:rsidR="002A0747" w:rsidRDefault="00DD2358" w:rsidP="003C2228">
            <w:pPr>
              <w:pStyle w:val="TableNormal"/>
            </w:pPr>
            <w:r>
              <w:t>budget policy</w:t>
            </w:r>
          </w:p>
        </w:tc>
      </w:tr>
      <w:tr w:rsidR="002A0747" w:rsidRPr="00E160AF" w14:paraId="79B72EEB" w14:textId="77777777" w:rsidTr="007241AE">
        <w:tc>
          <w:tcPr>
            <w:tcW w:w="1843" w:type="dxa"/>
            <w:tcBorders>
              <w:top w:val="nil"/>
              <w:left w:val="nil"/>
              <w:bottom w:val="single" w:sz="4" w:space="0" w:color="auto"/>
              <w:right w:val="nil"/>
            </w:tcBorders>
          </w:tcPr>
          <w:p w14:paraId="3752D4C8" w14:textId="4D85DB07" w:rsidR="002A0747" w:rsidRPr="00A56C98" w:rsidRDefault="002A0747" w:rsidP="003C2228">
            <w:pPr>
              <w:pStyle w:val="TableNormal"/>
              <w:rPr>
                <w:b/>
                <w:bCs/>
                <w:i/>
                <w:iCs/>
              </w:rPr>
            </w:pPr>
          </w:p>
        </w:tc>
        <w:tc>
          <w:tcPr>
            <w:tcW w:w="2211" w:type="dxa"/>
            <w:tcBorders>
              <w:top w:val="nil"/>
              <w:left w:val="nil"/>
              <w:bottom w:val="single" w:sz="4" w:space="0" w:color="auto"/>
              <w:right w:val="nil"/>
            </w:tcBorders>
          </w:tcPr>
          <w:p w14:paraId="7FB9E075" w14:textId="4E3E753B" w:rsidR="002A0747" w:rsidRPr="00A56C98" w:rsidRDefault="00DD2358" w:rsidP="00C26395">
            <w:pPr>
              <w:pStyle w:val="TableNormal"/>
              <w:rPr>
                <w:i/>
                <w:iCs/>
              </w:rPr>
            </w:pPr>
            <w:r w:rsidRPr="00A56C98">
              <w:rPr>
                <w:i/>
                <w:iCs/>
              </w:rPr>
              <w:t>Monetary</w:t>
            </w:r>
            <w:r w:rsidR="002575B7">
              <w:rPr>
                <w:i/>
                <w:iCs/>
              </w:rPr>
              <w:t xml:space="preserve"> </w:t>
            </w:r>
            <w:r w:rsidR="00C103C4" w:rsidRPr="00A56C98">
              <w:rPr>
                <w:i/>
                <w:iCs/>
              </w:rPr>
              <w:t>Authority</w:t>
            </w:r>
          </w:p>
        </w:tc>
        <w:tc>
          <w:tcPr>
            <w:tcW w:w="2268" w:type="dxa"/>
            <w:tcBorders>
              <w:top w:val="nil"/>
              <w:left w:val="nil"/>
              <w:bottom w:val="single" w:sz="4" w:space="0" w:color="auto"/>
              <w:right w:val="nil"/>
            </w:tcBorders>
            <w:vAlign w:val="center"/>
          </w:tcPr>
          <w:p w14:paraId="18E4E69C" w14:textId="3FAB94F0" w:rsidR="002A0747" w:rsidRDefault="00DD2358" w:rsidP="00C26395">
            <w:pPr>
              <w:pStyle w:val="TableNormal"/>
            </w:pPr>
            <w:r>
              <w:t>Central Ban</w:t>
            </w:r>
            <w:r w:rsidR="007241AE">
              <w:t>k</w:t>
            </w:r>
            <w:r w:rsidR="00897C15">
              <w:t>s</w:t>
            </w:r>
          </w:p>
        </w:tc>
        <w:tc>
          <w:tcPr>
            <w:tcW w:w="2778" w:type="dxa"/>
            <w:tcBorders>
              <w:top w:val="nil"/>
              <w:left w:val="nil"/>
              <w:bottom w:val="single" w:sz="4" w:space="0" w:color="auto"/>
              <w:right w:val="nil"/>
            </w:tcBorders>
            <w:vAlign w:val="center"/>
          </w:tcPr>
          <w:p w14:paraId="206FBD20" w14:textId="3DCD9F44" w:rsidR="002A0747" w:rsidRDefault="00780088" w:rsidP="003C2228">
            <w:pPr>
              <w:pStyle w:val="TableNormal"/>
            </w:pPr>
            <w:r>
              <w:t>bank and public financing</w:t>
            </w:r>
          </w:p>
        </w:tc>
      </w:tr>
      <w:tr w:rsidR="00780088" w:rsidRPr="00E160AF" w14:paraId="2A27FBD0" w14:textId="77777777" w:rsidTr="007241AE">
        <w:tc>
          <w:tcPr>
            <w:tcW w:w="1843" w:type="dxa"/>
            <w:tcBorders>
              <w:top w:val="single" w:sz="4" w:space="0" w:color="auto"/>
              <w:left w:val="nil"/>
              <w:bottom w:val="nil"/>
              <w:right w:val="nil"/>
            </w:tcBorders>
          </w:tcPr>
          <w:p w14:paraId="00EBCC45" w14:textId="4B88DED7" w:rsidR="00780088" w:rsidRPr="00A56C98" w:rsidRDefault="00780088" w:rsidP="00780088">
            <w:pPr>
              <w:pStyle w:val="TableNormal"/>
              <w:rPr>
                <w:b/>
                <w:bCs/>
                <w:i/>
                <w:iCs/>
              </w:rPr>
            </w:pPr>
            <w:r>
              <w:rPr>
                <w:b/>
                <w:bCs/>
                <w:i/>
                <w:iCs/>
              </w:rPr>
              <w:t>Monetary Union</w:t>
            </w:r>
          </w:p>
        </w:tc>
        <w:tc>
          <w:tcPr>
            <w:tcW w:w="2211" w:type="dxa"/>
            <w:tcBorders>
              <w:top w:val="single" w:sz="4" w:space="0" w:color="auto"/>
              <w:left w:val="nil"/>
              <w:bottom w:val="nil"/>
              <w:right w:val="nil"/>
            </w:tcBorders>
          </w:tcPr>
          <w:p w14:paraId="710827C7" w14:textId="4F32D194" w:rsidR="00780088" w:rsidRPr="00A56C98" w:rsidRDefault="00897C15" w:rsidP="00780088">
            <w:pPr>
              <w:pStyle w:val="TableNormal"/>
              <w:rPr>
                <w:i/>
                <w:iCs/>
              </w:rPr>
            </w:pPr>
            <w:r>
              <w:rPr>
                <w:i/>
                <w:iCs/>
              </w:rPr>
              <w:t>Policy Maker</w:t>
            </w:r>
          </w:p>
        </w:tc>
        <w:tc>
          <w:tcPr>
            <w:tcW w:w="2268" w:type="dxa"/>
            <w:tcBorders>
              <w:top w:val="single" w:sz="4" w:space="0" w:color="auto"/>
              <w:left w:val="nil"/>
              <w:bottom w:val="nil"/>
              <w:right w:val="nil"/>
            </w:tcBorders>
            <w:vAlign w:val="center"/>
          </w:tcPr>
          <w:p w14:paraId="60EAE209" w14:textId="20B42A66" w:rsidR="00780088" w:rsidRDefault="00780088" w:rsidP="00780088">
            <w:pPr>
              <w:pStyle w:val="TableNormal"/>
            </w:pPr>
            <w:r>
              <w:t>Central Bank</w:t>
            </w:r>
            <w:r w:rsidR="007241AE">
              <w:t>s</w:t>
            </w:r>
          </w:p>
        </w:tc>
        <w:tc>
          <w:tcPr>
            <w:tcW w:w="2778" w:type="dxa"/>
            <w:tcBorders>
              <w:top w:val="single" w:sz="4" w:space="0" w:color="auto"/>
              <w:left w:val="nil"/>
              <w:bottom w:val="nil"/>
              <w:right w:val="nil"/>
            </w:tcBorders>
            <w:vAlign w:val="center"/>
          </w:tcPr>
          <w:p w14:paraId="2DEE4DB6" w14:textId="105FB693" w:rsidR="00780088" w:rsidRDefault="00897C15" w:rsidP="00780088">
            <w:pPr>
              <w:pStyle w:val="TableNormal"/>
            </w:pPr>
            <w:r>
              <w:t>union</w:t>
            </w:r>
            <w:r w:rsidR="007241AE">
              <w:t xml:space="preserve"> </w:t>
            </w:r>
            <w:r w:rsidR="00780088">
              <w:t>monetary policy</w:t>
            </w:r>
          </w:p>
        </w:tc>
      </w:tr>
      <w:tr w:rsidR="007241AE" w:rsidRPr="00E160AF" w14:paraId="5EBB3C88" w14:textId="77777777" w:rsidTr="007241AE">
        <w:tc>
          <w:tcPr>
            <w:tcW w:w="1843" w:type="dxa"/>
            <w:tcBorders>
              <w:top w:val="nil"/>
              <w:left w:val="nil"/>
              <w:bottom w:val="single" w:sz="4" w:space="0" w:color="auto"/>
              <w:right w:val="nil"/>
            </w:tcBorders>
          </w:tcPr>
          <w:p w14:paraId="5FE257A7" w14:textId="77777777" w:rsidR="007241AE" w:rsidRDefault="007241AE" w:rsidP="007241AE">
            <w:pPr>
              <w:pStyle w:val="TableNormal"/>
              <w:rPr>
                <w:b/>
                <w:bCs/>
                <w:i/>
                <w:iCs/>
              </w:rPr>
            </w:pPr>
          </w:p>
        </w:tc>
        <w:tc>
          <w:tcPr>
            <w:tcW w:w="2211" w:type="dxa"/>
            <w:tcBorders>
              <w:top w:val="nil"/>
              <w:left w:val="nil"/>
              <w:bottom w:val="single" w:sz="4" w:space="0" w:color="auto"/>
              <w:right w:val="nil"/>
            </w:tcBorders>
          </w:tcPr>
          <w:p w14:paraId="09499BCE" w14:textId="3A46F7C3" w:rsidR="007241AE" w:rsidRPr="00A56C98" w:rsidRDefault="00897C15" w:rsidP="007241AE">
            <w:pPr>
              <w:pStyle w:val="TableNormal"/>
              <w:rPr>
                <w:i/>
                <w:iCs/>
              </w:rPr>
            </w:pPr>
            <w:r>
              <w:rPr>
                <w:i/>
                <w:iCs/>
              </w:rPr>
              <w:t>Policy Implementer</w:t>
            </w:r>
          </w:p>
        </w:tc>
        <w:tc>
          <w:tcPr>
            <w:tcW w:w="2268" w:type="dxa"/>
            <w:tcBorders>
              <w:top w:val="nil"/>
              <w:left w:val="nil"/>
              <w:bottom w:val="single" w:sz="4" w:space="0" w:color="auto"/>
              <w:right w:val="nil"/>
            </w:tcBorders>
            <w:vAlign w:val="center"/>
          </w:tcPr>
          <w:p w14:paraId="67EAE428" w14:textId="16FE951F" w:rsidR="007241AE" w:rsidRDefault="007241AE" w:rsidP="007241AE">
            <w:pPr>
              <w:pStyle w:val="TableNormal"/>
            </w:pPr>
            <w:r>
              <w:t>Central Bank</w:t>
            </w:r>
            <w:r w:rsidR="00897C15">
              <w:t>s</w:t>
            </w:r>
          </w:p>
        </w:tc>
        <w:tc>
          <w:tcPr>
            <w:tcW w:w="2778" w:type="dxa"/>
            <w:tcBorders>
              <w:top w:val="nil"/>
              <w:left w:val="nil"/>
              <w:bottom w:val="single" w:sz="4" w:space="0" w:color="auto"/>
              <w:right w:val="nil"/>
            </w:tcBorders>
            <w:vAlign w:val="center"/>
          </w:tcPr>
          <w:p w14:paraId="393FC6D2" w14:textId="40BFBE91" w:rsidR="007241AE" w:rsidRDefault="00897C15" w:rsidP="007241AE">
            <w:pPr>
              <w:pStyle w:val="TableNormal"/>
            </w:pPr>
            <w:r>
              <w:t>national</w:t>
            </w:r>
            <w:r w:rsidR="007241AE">
              <w:t xml:space="preserve"> monetary policy</w:t>
            </w:r>
          </w:p>
        </w:tc>
      </w:tr>
    </w:tbl>
    <w:p w14:paraId="4B008655" w14:textId="77777777" w:rsidR="00686A40" w:rsidRDefault="00686A40" w:rsidP="004C796C">
      <w:pPr>
        <w:rPr>
          <w:lang w:val="en-US"/>
        </w:rPr>
      </w:pPr>
    </w:p>
    <w:p w14:paraId="459A8CCC" w14:textId="0BE77F04" w:rsidR="00472CB7" w:rsidRDefault="00472CB7" w:rsidP="004C796C">
      <w:pPr>
        <w:rPr>
          <w:lang w:val="en-US"/>
        </w:rPr>
      </w:pPr>
      <w:r>
        <w:rPr>
          <w:lang w:val="en-US"/>
        </w:rPr>
        <w:lastRenderedPageBreak/>
        <w:t xml:space="preserve">The role state is made of indicators of their agents previous or current activity. This approach is inspired by the definition of </w:t>
      </w:r>
      <w:proofErr w:type="spellStart"/>
      <w:r>
        <w:rPr>
          <w:lang w:val="en-US"/>
        </w:rPr>
        <w:t>Tranier</w:t>
      </w:r>
      <w:proofErr w:type="spellEnd"/>
      <w:r>
        <w:rPr>
          <w:lang w:val="en-US"/>
        </w:rPr>
        <w:t xml:space="preserve"> </w:t>
      </w:r>
      <w:r>
        <w:rPr>
          <w:lang w:val="en-US"/>
        </w:rPr>
        <w:fldChar w:fldCharType="begin"/>
      </w:r>
      <w:r>
        <w:rPr>
          <w:lang w:val="en-US"/>
        </w:rPr>
        <w:instrText xml:space="preserve"> ADDIN ZOTERO_ITEM CSL_CITATION {"citationID":"ib9LEllY","properties":{"unsorted":false,"formattedCitation":"(2007)","plainCitation":"(2007)","noteIndex":0},"citationItems":[{"id":16794,"uris":["http://zotero.org/users/6933183/items/PDNCSZGG"],"itemData":{"id":16794,"type":"article-journal","language":"fr","source":"Zotero","title":"Vers une vision intégrale des systèmes multi-agents: Contribution à l'intégration des concepts d'agent, d'environnement, d'organisation et d'institution.","author":[{"family":"Tranier","given":"John"}],"issued":{"date-parts":[["2007"]]}},"suppress-author":true}],"schema":"https://github.com/citation-style-language/schema/raw/master/csl-citation.json"} </w:instrText>
      </w:r>
      <w:r>
        <w:rPr>
          <w:lang w:val="en-US"/>
        </w:rPr>
        <w:fldChar w:fldCharType="separate"/>
      </w:r>
      <w:r w:rsidRPr="00472CB7">
        <w:rPr>
          <w:rFonts w:cs="Times New Roman"/>
          <w:lang w:val="en-US"/>
        </w:rPr>
        <w:t>(2007)</w:t>
      </w:r>
      <w:r>
        <w:rPr>
          <w:lang w:val="en-US"/>
        </w:rPr>
        <w:fldChar w:fldCharType="end"/>
      </w:r>
      <w:r>
        <w:rPr>
          <w:lang w:val="en-US"/>
        </w:rPr>
        <w:t xml:space="preserve"> of </w:t>
      </w:r>
      <w:r w:rsidRPr="00472CB7">
        <w:rPr>
          <w:i/>
          <w:iCs/>
          <w:lang w:val="en-US"/>
        </w:rPr>
        <w:t>dynamic state</w:t>
      </w:r>
      <w:r>
        <w:rPr>
          <w:lang w:val="en-US"/>
        </w:rPr>
        <w:t xml:space="preserve"> of object</w:t>
      </w:r>
      <w:r w:rsidR="002575B7">
        <w:rPr>
          <w:lang w:val="en-US"/>
        </w:rPr>
        <w:t>s</w:t>
      </w:r>
      <w:r>
        <w:rPr>
          <w:lang w:val="en-US"/>
        </w:rPr>
        <w:t xml:space="preserve"> in environment.</w:t>
      </w:r>
      <w:r w:rsidR="002575B7">
        <w:rPr>
          <w:lang w:val="en-US"/>
        </w:rPr>
        <w:t xml:space="preserve"> Indeed, the dynamic state of an object is the set of variables indicating activities of this object.</w:t>
      </w:r>
    </w:p>
    <w:p w14:paraId="52035397" w14:textId="0EBC89FA" w:rsidR="00E63D25" w:rsidRDefault="00472CB7" w:rsidP="004C796C">
      <w:pPr>
        <w:rPr>
          <w:lang w:val="en-US"/>
        </w:rPr>
      </w:pPr>
      <w:r>
        <w:rPr>
          <w:lang w:val="en-US"/>
        </w:rPr>
        <w:t xml:space="preserve">So, </w:t>
      </w:r>
      <w:r w:rsidR="00E63D25">
        <w:rPr>
          <w:lang w:val="en-US"/>
        </w:rPr>
        <w:t>monetary or fiscal authority</w:t>
      </w:r>
      <w:r w:rsidR="002575B7">
        <w:rPr>
          <w:lang w:val="en-US"/>
        </w:rPr>
        <w:t xml:space="preserve"> roles</w:t>
      </w:r>
      <w:r w:rsidR="00E63D25">
        <w:rPr>
          <w:lang w:val="en-US"/>
        </w:rPr>
        <w:t xml:space="preserve"> expose result</w:t>
      </w:r>
      <w:r w:rsidR="002575B7">
        <w:rPr>
          <w:lang w:val="en-US"/>
        </w:rPr>
        <w:t>s</w:t>
      </w:r>
      <w:r w:rsidR="00E63D25">
        <w:rPr>
          <w:lang w:val="en-US"/>
        </w:rPr>
        <w:t xml:space="preserve"> of decision process of central banks and government. </w:t>
      </w:r>
      <w:r w:rsidR="00686A40">
        <w:rPr>
          <w:lang w:val="en-US"/>
        </w:rPr>
        <w:t xml:space="preserve">Similarly, within markets, some roles expose prices of their demand or supply. Other roles expose indicators of financial wealth. </w:t>
      </w:r>
      <w:r w:rsidR="00E63D25">
        <w:rPr>
          <w:lang w:val="en-US"/>
        </w:rPr>
        <w:t xml:space="preserve">These exposed variables form the </w:t>
      </w:r>
      <w:r w:rsidR="002575B7">
        <w:rPr>
          <w:lang w:val="en-US"/>
        </w:rPr>
        <w:t>dynamic state</w:t>
      </w:r>
      <w:r w:rsidR="00E63D25">
        <w:rPr>
          <w:lang w:val="en-US"/>
        </w:rPr>
        <w:t xml:space="preserve"> of these roles as shown in</w:t>
      </w:r>
      <w:r w:rsidR="001D6792">
        <w:rPr>
          <w:lang w:val="en-US"/>
        </w:rPr>
        <w:t xml:space="preserve"> </w:t>
      </w:r>
      <w:r w:rsidR="001D6792">
        <w:rPr>
          <w:lang w:val="en-US"/>
        </w:rPr>
        <w:fldChar w:fldCharType="begin"/>
      </w:r>
      <w:r w:rsidR="001D6792">
        <w:rPr>
          <w:lang w:val="en-US"/>
        </w:rPr>
        <w:instrText xml:space="preserve"> REF _Ref239173743 \h </w:instrText>
      </w:r>
      <w:r w:rsidR="001D6792">
        <w:rPr>
          <w:lang w:val="en-US"/>
        </w:rPr>
      </w:r>
      <w:r w:rsidR="001D6792">
        <w:rPr>
          <w:lang w:val="en-US"/>
        </w:rPr>
        <w:fldChar w:fldCharType="separate"/>
      </w:r>
      <w:r w:rsidR="004E1682" w:rsidRPr="004E1682">
        <w:rPr>
          <w:lang w:val="en-US"/>
        </w:rPr>
        <w:t xml:space="preserve">Table </w:t>
      </w:r>
      <w:r w:rsidR="004E1682" w:rsidRPr="004E1682">
        <w:rPr>
          <w:noProof/>
          <w:lang w:val="en-US"/>
        </w:rPr>
        <w:t>4</w:t>
      </w:r>
      <w:r w:rsidR="001D6792">
        <w:rPr>
          <w:lang w:val="en-US"/>
        </w:rPr>
        <w:fldChar w:fldCharType="end"/>
      </w:r>
      <w:r w:rsidR="00E63D25">
        <w:rPr>
          <w:lang w:val="en-US"/>
        </w:rPr>
        <w:t>:</w:t>
      </w:r>
    </w:p>
    <w:p w14:paraId="0BCF3782" w14:textId="080139A9" w:rsidR="00E63D25" w:rsidRDefault="00E63D25" w:rsidP="00E63D25">
      <w:pPr>
        <w:pStyle w:val="Lgende"/>
      </w:pPr>
      <w:bookmarkStart w:id="14" w:name="_Ref239173743"/>
      <w:r>
        <w:t xml:space="preserve">Table </w:t>
      </w:r>
      <w:r>
        <w:fldChar w:fldCharType="begin"/>
      </w:r>
      <w:r>
        <w:instrText xml:space="preserve"> SEQ Table \* ARABIC </w:instrText>
      </w:r>
      <w:r>
        <w:fldChar w:fldCharType="separate"/>
      </w:r>
      <w:r w:rsidR="004E1682">
        <w:rPr>
          <w:noProof/>
        </w:rPr>
        <w:t>4</w:t>
      </w:r>
      <w:r>
        <w:fldChar w:fldCharType="end"/>
      </w:r>
      <w:bookmarkEnd w:id="14"/>
      <w:r>
        <w:t xml:space="preserve">. Roles state variables </w:t>
      </w:r>
    </w:p>
    <w:tbl>
      <w:tblPr>
        <w:tblStyle w:val="Grilledutableau"/>
        <w:tblW w:w="9072" w:type="dxa"/>
        <w:tblLook w:val="04A0" w:firstRow="1" w:lastRow="0" w:firstColumn="1" w:lastColumn="0" w:noHBand="0" w:noVBand="1"/>
      </w:tblPr>
      <w:tblGrid>
        <w:gridCol w:w="2268"/>
        <w:gridCol w:w="1077"/>
        <w:gridCol w:w="1814"/>
        <w:gridCol w:w="962"/>
        <w:gridCol w:w="2951"/>
      </w:tblGrid>
      <w:tr w:rsidR="00E63D25" w14:paraId="12D2F776" w14:textId="77777777" w:rsidTr="0092290C">
        <w:trPr>
          <w:tblHeader/>
        </w:trPr>
        <w:tc>
          <w:tcPr>
            <w:tcW w:w="2268" w:type="dxa"/>
            <w:tcBorders>
              <w:left w:val="nil"/>
              <w:bottom w:val="single" w:sz="4" w:space="0" w:color="auto"/>
              <w:right w:val="nil"/>
            </w:tcBorders>
          </w:tcPr>
          <w:p w14:paraId="279136AB" w14:textId="36D8F099" w:rsidR="00E63D25" w:rsidRPr="005918F5" w:rsidRDefault="00EC6CFD" w:rsidP="003C2228">
            <w:pPr>
              <w:pStyle w:val="TableHeader"/>
            </w:pPr>
            <w:r>
              <w:t>Role</w:t>
            </w:r>
          </w:p>
        </w:tc>
        <w:tc>
          <w:tcPr>
            <w:tcW w:w="1077" w:type="dxa"/>
            <w:tcBorders>
              <w:left w:val="nil"/>
              <w:bottom w:val="single" w:sz="4" w:space="0" w:color="auto"/>
              <w:right w:val="nil"/>
            </w:tcBorders>
          </w:tcPr>
          <w:p w14:paraId="08EAF9B1" w14:textId="77777777" w:rsidR="00E63D25" w:rsidRPr="005918F5" w:rsidRDefault="00E63D25" w:rsidP="003C2228">
            <w:pPr>
              <w:pStyle w:val="TableHeader"/>
            </w:pPr>
            <w:r>
              <w:t>Symbol</w:t>
            </w:r>
          </w:p>
        </w:tc>
        <w:tc>
          <w:tcPr>
            <w:tcW w:w="1814" w:type="dxa"/>
            <w:tcBorders>
              <w:left w:val="nil"/>
              <w:bottom w:val="single" w:sz="4" w:space="0" w:color="auto"/>
              <w:right w:val="nil"/>
            </w:tcBorders>
          </w:tcPr>
          <w:p w14:paraId="3979BE4A" w14:textId="77777777" w:rsidR="00E63D25" w:rsidRPr="005918F5" w:rsidRDefault="00E63D25" w:rsidP="003C2228">
            <w:pPr>
              <w:pStyle w:val="TableHeader"/>
            </w:pPr>
            <w:r w:rsidRPr="005918F5">
              <w:t>Variable</w:t>
            </w:r>
          </w:p>
        </w:tc>
        <w:tc>
          <w:tcPr>
            <w:tcW w:w="962" w:type="dxa"/>
            <w:tcBorders>
              <w:left w:val="nil"/>
              <w:bottom w:val="single" w:sz="4" w:space="0" w:color="auto"/>
              <w:right w:val="nil"/>
            </w:tcBorders>
          </w:tcPr>
          <w:p w14:paraId="0E85DF33" w14:textId="77777777" w:rsidR="00E63D25" w:rsidRPr="005918F5" w:rsidRDefault="00E63D25" w:rsidP="003C2228">
            <w:pPr>
              <w:pStyle w:val="TableHeader"/>
            </w:pPr>
            <w:r w:rsidRPr="005918F5">
              <w:t>Domain</w:t>
            </w:r>
          </w:p>
        </w:tc>
        <w:tc>
          <w:tcPr>
            <w:tcW w:w="2951" w:type="dxa"/>
            <w:tcBorders>
              <w:left w:val="nil"/>
              <w:bottom w:val="single" w:sz="4" w:space="0" w:color="auto"/>
              <w:right w:val="nil"/>
            </w:tcBorders>
          </w:tcPr>
          <w:p w14:paraId="40D0517D" w14:textId="77777777" w:rsidR="00E63D25" w:rsidRPr="005918F5" w:rsidRDefault="00E63D25" w:rsidP="003C2228">
            <w:pPr>
              <w:pStyle w:val="TableHeader"/>
            </w:pPr>
            <w:r w:rsidRPr="005918F5">
              <w:t>Description</w:t>
            </w:r>
          </w:p>
        </w:tc>
      </w:tr>
      <w:tr w:rsidR="00686A40" w:rsidRPr="00E63D25" w14:paraId="260918C2" w14:textId="77777777" w:rsidTr="00125318">
        <w:tc>
          <w:tcPr>
            <w:tcW w:w="2268" w:type="dxa"/>
            <w:tcBorders>
              <w:top w:val="single" w:sz="4" w:space="0" w:color="auto"/>
              <w:left w:val="nil"/>
              <w:bottom w:val="nil"/>
              <w:right w:val="nil"/>
            </w:tcBorders>
          </w:tcPr>
          <w:p w14:paraId="6CFF3DF0" w14:textId="26D66AE5" w:rsidR="00686A40" w:rsidRPr="00BE30D3" w:rsidRDefault="00686A40" w:rsidP="00686A40">
            <w:pPr>
              <w:pStyle w:val="TableNormal"/>
              <w:rPr>
                <w:b/>
                <w:bCs/>
                <w:i/>
                <w:iCs/>
              </w:rPr>
            </w:pPr>
            <w:r w:rsidRPr="00BE30D3">
              <w:rPr>
                <w:b/>
                <w:bCs/>
                <w:i/>
                <w:iCs/>
              </w:rPr>
              <w:t>Producer</w:t>
            </w:r>
          </w:p>
        </w:tc>
        <w:tc>
          <w:tcPr>
            <w:tcW w:w="1077" w:type="dxa"/>
            <w:tcBorders>
              <w:top w:val="single" w:sz="4" w:space="0" w:color="auto"/>
              <w:left w:val="nil"/>
              <w:bottom w:val="nil"/>
              <w:right w:val="nil"/>
            </w:tcBorders>
            <w:vAlign w:val="center"/>
          </w:tcPr>
          <w:p w14:paraId="16F81FDE" w14:textId="60471974" w:rsidR="00686A40" w:rsidRPr="00FC7F5E" w:rsidRDefault="002C058B" w:rsidP="00125318">
            <w:pPr>
              <w:pStyle w:val="TableEquation"/>
              <w:contextualSpacing/>
              <w:jc w:val="left"/>
            </w:pPr>
            <w:r w:rsidRPr="00FC7F5E">
              <w:rPr>
                <w:position w:val="-12"/>
              </w:rPr>
              <w:object w:dxaOrig="279" w:dyaOrig="360" w14:anchorId="0ACFAB63">
                <v:shape id="_x0000_i1063" type="#_x0000_t75" style="width:13.5pt;height:18pt" o:ole="">
                  <v:imagedata r:id="rId78" o:title=""/>
                </v:shape>
                <o:OLEObject Type="Embed" ProgID="Equation.DSMT4" ShapeID="_x0000_i1063" DrawAspect="Content" ObjectID="_1851668371" r:id="rId79"/>
              </w:object>
            </w:r>
          </w:p>
        </w:tc>
        <w:tc>
          <w:tcPr>
            <w:tcW w:w="1814" w:type="dxa"/>
            <w:tcBorders>
              <w:top w:val="single" w:sz="4" w:space="0" w:color="auto"/>
              <w:left w:val="nil"/>
              <w:bottom w:val="nil"/>
              <w:right w:val="nil"/>
            </w:tcBorders>
            <w:vAlign w:val="center"/>
          </w:tcPr>
          <w:p w14:paraId="47EB4EE8" w14:textId="6C8D368F" w:rsidR="00686A40" w:rsidRDefault="00686A40" w:rsidP="00125318">
            <w:pPr>
              <w:pStyle w:val="Codevariable"/>
              <w:contextualSpacing/>
            </w:pPr>
            <w:r>
              <w:t>price</w:t>
            </w:r>
          </w:p>
        </w:tc>
        <w:tc>
          <w:tcPr>
            <w:tcW w:w="962" w:type="dxa"/>
            <w:tcBorders>
              <w:top w:val="single" w:sz="4" w:space="0" w:color="auto"/>
              <w:left w:val="nil"/>
              <w:bottom w:val="nil"/>
              <w:right w:val="nil"/>
            </w:tcBorders>
            <w:vAlign w:val="center"/>
          </w:tcPr>
          <w:p w14:paraId="293EEA28" w14:textId="55AC4843" w:rsidR="00686A40" w:rsidRPr="00FB68CE" w:rsidRDefault="00686A40" w:rsidP="00125318">
            <w:pPr>
              <w:pStyle w:val="TableNormal"/>
              <w:contextualSpacing/>
              <w:jc w:val="left"/>
            </w:pPr>
            <w:r w:rsidRPr="00FB68CE">
              <w:rPr>
                <w:position w:val="-4"/>
              </w:rPr>
              <w:object w:dxaOrig="340" w:dyaOrig="300" w14:anchorId="0072F84D">
                <v:shape id="_x0000_i1064" type="#_x0000_t75" style="width:21.75pt;height:14.25pt" o:ole="">
                  <v:imagedata r:id="rId54" o:title=""/>
                </v:shape>
                <o:OLEObject Type="Embed" ProgID="Equation.DSMT4" ShapeID="_x0000_i1064" DrawAspect="Content" ObjectID="_1851668372" r:id="rId80"/>
              </w:object>
            </w:r>
          </w:p>
        </w:tc>
        <w:tc>
          <w:tcPr>
            <w:tcW w:w="2951" w:type="dxa"/>
            <w:tcBorders>
              <w:top w:val="single" w:sz="4" w:space="0" w:color="auto"/>
              <w:left w:val="nil"/>
              <w:bottom w:val="nil"/>
              <w:right w:val="nil"/>
            </w:tcBorders>
            <w:vAlign w:val="center"/>
          </w:tcPr>
          <w:p w14:paraId="6DA9CC22" w14:textId="4D5D0536" w:rsidR="00686A40" w:rsidRDefault="00686A40" w:rsidP="00125318">
            <w:pPr>
              <w:pStyle w:val="TableNormal"/>
              <w:contextualSpacing/>
              <w:jc w:val="left"/>
            </w:pPr>
            <w:r>
              <w:t>price offered</w:t>
            </w:r>
          </w:p>
        </w:tc>
      </w:tr>
      <w:tr w:rsidR="0092290C" w:rsidRPr="00E63D25" w14:paraId="7C19368B" w14:textId="77777777" w:rsidTr="00125318">
        <w:tc>
          <w:tcPr>
            <w:tcW w:w="2268" w:type="dxa"/>
            <w:tcBorders>
              <w:top w:val="nil"/>
              <w:left w:val="nil"/>
              <w:bottom w:val="nil"/>
              <w:right w:val="nil"/>
            </w:tcBorders>
          </w:tcPr>
          <w:p w14:paraId="3EDB87A9" w14:textId="77777777" w:rsidR="0092290C" w:rsidRPr="00BE30D3" w:rsidRDefault="0092290C" w:rsidP="0092290C">
            <w:pPr>
              <w:pStyle w:val="TableNormal"/>
              <w:rPr>
                <w:b/>
                <w:bCs/>
                <w:i/>
                <w:iCs/>
              </w:rPr>
            </w:pPr>
          </w:p>
        </w:tc>
        <w:tc>
          <w:tcPr>
            <w:tcW w:w="1077" w:type="dxa"/>
            <w:tcBorders>
              <w:top w:val="nil"/>
              <w:left w:val="nil"/>
              <w:bottom w:val="nil"/>
              <w:right w:val="nil"/>
            </w:tcBorders>
            <w:vAlign w:val="center"/>
          </w:tcPr>
          <w:p w14:paraId="06F02D73" w14:textId="68FFDAD7" w:rsidR="0092290C" w:rsidRPr="00FC7F5E" w:rsidRDefault="0092290C" w:rsidP="00125318">
            <w:pPr>
              <w:pStyle w:val="TableEquation"/>
              <w:contextualSpacing/>
              <w:jc w:val="left"/>
            </w:pPr>
            <w:r w:rsidRPr="00FC7F5E">
              <w:rPr>
                <w:position w:val="-12"/>
              </w:rPr>
              <w:object w:dxaOrig="400" w:dyaOrig="360" w14:anchorId="227C4AF1">
                <v:shape id="_x0000_i1065" type="#_x0000_t75" style="width:19.5pt;height:18pt" o:ole="">
                  <v:imagedata r:id="rId81" o:title=""/>
                </v:shape>
                <o:OLEObject Type="Embed" ProgID="Equation.DSMT4" ShapeID="_x0000_i1065" DrawAspect="Content" ObjectID="_1851668373" r:id="rId82"/>
              </w:object>
            </w:r>
          </w:p>
        </w:tc>
        <w:tc>
          <w:tcPr>
            <w:tcW w:w="1814" w:type="dxa"/>
            <w:tcBorders>
              <w:top w:val="nil"/>
              <w:left w:val="nil"/>
              <w:bottom w:val="nil"/>
              <w:right w:val="nil"/>
            </w:tcBorders>
            <w:vAlign w:val="center"/>
          </w:tcPr>
          <w:p w14:paraId="470C3A17" w14:textId="1C7502C9" w:rsidR="0092290C" w:rsidRDefault="0092290C" w:rsidP="00125318">
            <w:pPr>
              <w:pStyle w:val="Codevariable"/>
              <w:contextualSpacing/>
            </w:pPr>
            <w:r>
              <w:t>inventories</w:t>
            </w:r>
          </w:p>
        </w:tc>
        <w:tc>
          <w:tcPr>
            <w:tcW w:w="962" w:type="dxa"/>
            <w:tcBorders>
              <w:top w:val="nil"/>
              <w:left w:val="nil"/>
              <w:bottom w:val="nil"/>
              <w:right w:val="nil"/>
            </w:tcBorders>
            <w:vAlign w:val="center"/>
          </w:tcPr>
          <w:p w14:paraId="3B1D6FBA" w14:textId="53972DFB" w:rsidR="0092290C" w:rsidRPr="00FB68CE" w:rsidRDefault="0092290C" w:rsidP="00125318">
            <w:pPr>
              <w:pStyle w:val="TableNormal"/>
              <w:contextualSpacing/>
              <w:jc w:val="left"/>
            </w:pPr>
            <w:r w:rsidRPr="00FB68CE">
              <w:rPr>
                <w:position w:val="-4"/>
              </w:rPr>
              <w:object w:dxaOrig="340" w:dyaOrig="300" w14:anchorId="6CB76B2A">
                <v:shape id="_x0000_i1066" type="#_x0000_t75" style="width:21.75pt;height:14.25pt" o:ole="">
                  <v:imagedata r:id="rId54" o:title=""/>
                </v:shape>
                <o:OLEObject Type="Embed" ProgID="Equation.DSMT4" ShapeID="_x0000_i1066" DrawAspect="Content" ObjectID="_1851668374" r:id="rId83"/>
              </w:object>
            </w:r>
          </w:p>
        </w:tc>
        <w:tc>
          <w:tcPr>
            <w:tcW w:w="2951" w:type="dxa"/>
            <w:tcBorders>
              <w:top w:val="nil"/>
              <w:left w:val="nil"/>
              <w:bottom w:val="nil"/>
              <w:right w:val="nil"/>
            </w:tcBorders>
            <w:vAlign w:val="center"/>
          </w:tcPr>
          <w:p w14:paraId="73541792" w14:textId="3D5DBA56" w:rsidR="0092290C" w:rsidRDefault="0092290C" w:rsidP="00125318">
            <w:pPr>
              <w:pStyle w:val="TableNormal"/>
              <w:contextualSpacing/>
              <w:jc w:val="left"/>
            </w:pPr>
            <w:r>
              <w:t>real inventories</w:t>
            </w:r>
          </w:p>
        </w:tc>
      </w:tr>
      <w:tr w:rsidR="00CD5609" w:rsidRPr="00E63D25" w14:paraId="084548C0" w14:textId="77777777" w:rsidTr="00125318">
        <w:tc>
          <w:tcPr>
            <w:tcW w:w="2268" w:type="dxa"/>
            <w:tcBorders>
              <w:top w:val="nil"/>
              <w:left w:val="nil"/>
              <w:bottom w:val="nil"/>
              <w:right w:val="nil"/>
            </w:tcBorders>
          </w:tcPr>
          <w:p w14:paraId="08B90641" w14:textId="77777777" w:rsidR="00CD5609" w:rsidRPr="00BE30D3" w:rsidRDefault="00CD5609" w:rsidP="00CD5609">
            <w:pPr>
              <w:pStyle w:val="TableNormal"/>
              <w:rPr>
                <w:b/>
                <w:bCs/>
                <w:i/>
                <w:iCs/>
              </w:rPr>
            </w:pPr>
          </w:p>
        </w:tc>
        <w:tc>
          <w:tcPr>
            <w:tcW w:w="1077" w:type="dxa"/>
            <w:tcBorders>
              <w:top w:val="nil"/>
              <w:left w:val="nil"/>
              <w:bottom w:val="nil"/>
              <w:right w:val="nil"/>
            </w:tcBorders>
            <w:vAlign w:val="center"/>
          </w:tcPr>
          <w:p w14:paraId="3D319A72" w14:textId="6E625232" w:rsidR="00CD5609" w:rsidRPr="00FC7F5E" w:rsidRDefault="00CD5609" w:rsidP="00125318">
            <w:pPr>
              <w:pStyle w:val="TableEquation"/>
              <w:contextualSpacing/>
              <w:jc w:val="left"/>
            </w:pPr>
            <w:r w:rsidRPr="00FC7F5E">
              <w:rPr>
                <w:position w:val="-12"/>
              </w:rPr>
              <w:object w:dxaOrig="240" w:dyaOrig="360" w14:anchorId="2D9CAB3F">
                <v:shape id="_x0000_i1067" type="#_x0000_t75" style="width:12pt;height:18pt" o:ole="">
                  <v:imagedata r:id="rId84" o:title=""/>
                </v:shape>
                <o:OLEObject Type="Embed" ProgID="Equation.DSMT4" ShapeID="_x0000_i1067" DrawAspect="Content" ObjectID="_1851668375" r:id="rId85"/>
              </w:object>
            </w:r>
          </w:p>
        </w:tc>
        <w:tc>
          <w:tcPr>
            <w:tcW w:w="1814" w:type="dxa"/>
            <w:tcBorders>
              <w:top w:val="nil"/>
              <w:left w:val="nil"/>
              <w:bottom w:val="nil"/>
              <w:right w:val="nil"/>
            </w:tcBorders>
            <w:vAlign w:val="center"/>
          </w:tcPr>
          <w:p w14:paraId="32FECF0C" w14:textId="63511BED" w:rsidR="00CD5609" w:rsidRDefault="00CD5609" w:rsidP="00125318">
            <w:pPr>
              <w:pStyle w:val="Codevariable"/>
              <w:contextualSpacing/>
            </w:pPr>
            <w:r>
              <w:t>output</w:t>
            </w:r>
          </w:p>
        </w:tc>
        <w:tc>
          <w:tcPr>
            <w:tcW w:w="962" w:type="dxa"/>
            <w:tcBorders>
              <w:top w:val="nil"/>
              <w:left w:val="nil"/>
              <w:bottom w:val="nil"/>
              <w:right w:val="nil"/>
            </w:tcBorders>
            <w:vAlign w:val="center"/>
          </w:tcPr>
          <w:p w14:paraId="7459CBB5" w14:textId="31663C91" w:rsidR="00CD5609" w:rsidRPr="00FB68CE" w:rsidRDefault="00CD5609" w:rsidP="00125318">
            <w:pPr>
              <w:pStyle w:val="TableNormal"/>
              <w:contextualSpacing/>
              <w:jc w:val="left"/>
            </w:pPr>
            <w:r w:rsidRPr="00FB68CE">
              <w:rPr>
                <w:position w:val="-4"/>
              </w:rPr>
              <w:object w:dxaOrig="340" w:dyaOrig="300" w14:anchorId="6A90003E">
                <v:shape id="_x0000_i1068" type="#_x0000_t75" style="width:21.75pt;height:14.25pt" o:ole="">
                  <v:imagedata r:id="rId54" o:title=""/>
                </v:shape>
                <o:OLEObject Type="Embed" ProgID="Equation.DSMT4" ShapeID="_x0000_i1068" DrawAspect="Content" ObjectID="_1851668376" r:id="rId86"/>
              </w:object>
            </w:r>
          </w:p>
        </w:tc>
        <w:tc>
          <w:tcPr>
            <w:tcW w:w="2951" w:type="dxa"/>
            <w:tcBorders>
              <w:top w:val="nil"/>
              <w:left w:val="nil"/>
              <w:bottom w:val="nil"/>
              <w:right w:val="nil"/>
            </w:tcBorders>
            <w:vAlign w:val="center"/>
          </w:tcPr>
          <w:p w14:paraId="33E8E27B" w14:textId="301DA6A4" w:rsidR="00CD5609" w:rsidRDefault="00CD5609" w:rsidP="00125318">
            <w:pPr>
              <w:pStyle w:val="TableNormal"/>
              <w:contextualSpacing/>
              <w:jc w:val="left"/>
            </w:pPr>
            <w:r>
              <w:t>real production</w:t>
            </w:r>
          </w:p>
        </w:tc>
      </w:tr>
      <w:tr w:rsidR="00CD5609" w:rsidRPr="00E63D25" w14:paraId="17768879" w14:textId="77777777" w:rsidTr="00125318">
        <w:tc>
          <w:tcPr>
            <w:tcW w:w="2268" w:type="dxa"/>
            <w:tcBorders>
              <w:top w:val="nil"/>
              <w:left w:val="nil"/>
              <w:bottom w:val="nil"/>
              <w:right w:val="nil"/>
            </w:tcBorders>
          </w:tcPr>
          <w:p w14:paraId="0912DAA8" w14:textId="77777777" w:rsidR="00CD5609" w:rsidRPr="00BE30D3" w:rsidRDefault="00CD5609" w:rsidP="00CD5609">
            <w:pPr>
              <w:pStyle w:val="TableNormal"/>
              <w:rPr>
                <w:b/>
                <w:bCs/>
                <w:i/>
                <w:iCs/>
              </w:rPr>
            </w:pPr>
          </w:p>
        </w:tc>
        <w:tc>
          <w:tcPr>
            <w:tcW w:w="1077" w:type="dxa"/>
            <w:tcBorders>
              <w:top w:val="nil"/>
              <w:left w:val="nil"/>
              <w:bottom w:val="nil"/>
              <w:right w:val="nil"/>
            </w:tcBorders>
            <w:vAlign w:val="center"/>
          </w:tcPr>
          <w:p w14:paraId="335B1A27" w14:textId="1A1B0359" w:rsidR="00CD5609" w:rsidRPr="00FC7F5E" w:rsidRDefault="00CD5609" w:rsidP="00125318">
            <w:pPr>
              <w:pStyle w:val="TableEquation"/>
              <w:contextualSpacing/>
              <w:jc w:val="left"/>
            </w:pPr>
            <w:r w:rsidRPr="00FC7F5E">
              <w:rPr>
                <w:position w:val="-12"/>
              </w:rPr>
              <w:object w:dxaOrig="240" w:dyaOrig="360" w14:anchorId="3D42C663">
                <v:shape id="_x0000_i1069" type="#_x0000_t75" style="width:12pt;height:18pt" o:ole="">
                  <v:imagedata r:id="rId87" o:title=""/>
                </v:shape>
                <o:OLEObject Type="Embed" ProgID="Equation.DSMT4" ShapeID="_x0000_i1069" DrawAspect="Content" ObjectID="_1851668377" r:id="rId88"/>
              </w:object>
            </w:r>
          </w:p>
        </w:tc>
        <w:tc>
          <w:tcPr>
            <w:tcW w:w="1814" w:type="dxa"/>
            <w:tcBorders>
              <w:top w:val="nil"/>
              <w:left w:val="nil"/>
              <w:bottom w:val="nil"/>
              <w:right w:val="nil"/>
            </w:tcBorders>
            <w:vAlign w:val="center"/>
          </w:tcPr>
          <w:p w14:paraId="490709B5" w14:textId="1FEA3331" w:rsidR="00CD5609" w:rsidRDefault="00CD5609" w:rsidP="00125318">
            <w:pPr>
              <w:pStyle w:val="Codevariable"/>
              <w:contextualSpacing/>
            </w:pPr>
            <w:r>
              <w:t>sales</w:t>
            </w:r>
          </w:p>
        </w:tc>
        <w:tc>
          <w:tcPr>
            <w:tcW w:w="962" w:type="dxa"/>
            <w:tcBorders>
              <w:top w:val="nil"/>
              <w:left w:val="nil"/>
              <w:bottom w:val="nil"/>
              <w:right w:val="nil"/>
            </w:tcBorders>
            <w:vAlign w:val="center"/>
          </w:tcPr>
          <w:p w14:paraId="2E0C3FCB" w14:textId="46E9E29D" w:rsidR="00CD5609" w:rsidRPr="00FB68CE" w:rsidRDefault="00CD5609" w:rsidP="00125318">
            <w:pPr>
              <w:pStyle w:val="TableNormal"/>
              <w:contextualSpacing/>
              <w:jc w:val="left"/>
            </w:pPr>
            <w:r w:rsidRPr="00FB68CE">
              <w:rPr>
                <w:position w:val="-4"/>
              </w:rPr>
              <w:object w:dxaOrig="340" w:dyaOrig="300" w14:anchorId="0E5751CD">
                <v:shape id="_x0000_i1070" type="#_x0000_t75" style="width:21.75pt;height:14.25pt" o:ole="">
                  <v:imagedata r:id="rId54" o:title=""/>
                </v:shape>
                <o:OLEObject Type="Embed" ProgID="Equation.DSMT4" ShapeID="_x0000_i1070" DrawAspect="Content" ObjectID="_1851668378" r:id="rId89"/>
              </w:object>
            </w:r>
          </w:p>
        </w:tc>
        <w:tc>
          <w:tcPr>
            <w:tcW w:w="2951" w:type="dxa"/>
            <w:tcBorders>
              <w:top w:val="nil"/>
              <w:left w:val="nil"/>
              <w:bottom w:val="nil"/>
              <w:right w:val="nil"/>
            </w:tcBorders>
            <w:vAlign w:val="center"/>
          </w:tcPr>
          <w:p w14:paraId="26F81CD3" w14:textId="1240D141" w:rsidR="00CD5609" w:rsidRDefault="00CD5609" w:rsidP="00125318">
            <w:pPr>
              <w:pStyle w:val="TableNormal"/>
              <w:contextualSpacing/>
              <w:jc w:val="left"/>
            </w:pPr>
            <w:r>
              <w:t>real sales</w:t>
            </w:r>
          </w:p>
        </w:tc>
      </w:tr>
      <w:tr w:rsidR="00686A40" w:rsidRPr="00E63D25" w14:paraId="4A99D632" w14:textId="77777777" w:rsidTr="00125318">
        <w:tc>
          <w:tcPr>
            <w:tcW w:w="2268" w:type="dxa"/>
            <w:tcBorders>
              <w:top w:val="nil"/>
              <w:left w:val="nil"/>
              <w:bottom w:val="nil"/>
              <w:right w:val="nil"/>
            </w:tcBorders>
          </w:tcPr>
          <w:p w14:paraId="5E4BA6EE" w14:textId="77777777" w:rsidR="00686A40" w:rsidRPr="00BE30D3" w:rsidRDefault="00686A40" w:rsidP="00686A40">
            <w:pPr>
              <w:pStyle w:val="TableNormal"/>
              <w:rPr>
                <w:b/>
                <w:bCs/>
                <w:i/>
                <w:iCs/>
              </w:rPr>
            </w:pPr>
          </w:p>
        </w:tc>
        <w:tc>
          <w:tcPr>
            <w:tcW w:w="1077" w:type="dxa"/>
            <w:tcBorders>
              <w:top w:val="nil"/>
              <w:left w:val="nil"/>
              <w:bottom w:val="nil"/>
              <w:right w:val="nil"/>
            </w:tcBorders>
            <w:vAlign w:val="center"/>
          </w:tcPr>
          <w:p w14:paraId="174FCF02" w14:textId="51976D98" w:rsidR="00686A40" w:rsidRPr="00FC7F5E" w:rsidRDefault="002C058B" w:rsidP="00125318">
            <w:pPr>
              <w:pStyle w:val="TableEquation"/>
              <w:contextualSpacing/>
              <w:jc w:val="left"/>
            </w:pPr>
            <w:r w:rsidRPr="00FC7F5E">
              <w:rPr>
                <w:position w:val="-12"/>
              </w:rPr>
              <w:object w:dxaOrig="220" w:dyaOrig="360" w14:anchorId="0ABB1C4D">
                <v:shape id="_x0000_i1071" type="#_x0000_t75" style="width:11.25pt;height:18pt" o:ole="">
                  <v:imagedata r:id="rId90" o:title=""/>
                </v:shape>
                <o:OLEObject Type="Embed" ProgID="Equation.DSMT4" ShapeID="_x0000_i1071" DrawAspect="Content" ObjectID="_1851668379" r:id="rId91"/>
              </w:object>
            </w:r>
          </w:p>
        </w:tc>
        <w:tc>
          <w:tcPr>
            <w:tcW w:w="1814" w:type="dxa"/>
            <w:tcBorders>
              <w:top w:val="nil"/>
              <w:left w:val="nil"/>
              <w:bottom w:val="nil"/>
              <w:right w:val="nil"/>
            </w:tcBorders>
            <w:vAlign w:val="center"/>
          </w:tcPr>
          <w:p w14:paraId="6BC52B55" w14:textId="00D14F7B" w:rsidR="00686A40" w:rsidRDefault="00686A40" w:rsidP="00125318">
            <w:pPr>
              <w:pStyle w:val="Codevariable"/>
              <w:contextualSpacing/>
            </w:pPr>
            <w:r>
              <w:t>productivity</w:t>
            </w:r>
          </w:p>
        </w:tc>
        <w:tc>
          <w:tcPr>
            <w:tcW w:w="962" w:type="dxa"/>
            <w:tcBorders>
              <w:top w:val="nil"/>
              <w:left w:val="nil"/>
              <w:bottom w:val="nil"/>
              <w:right w:val="nil"/>
            </w:tcBorders>
            <w:vAlign w:val="center"/>
          </w:tcPr>
          <w:p w14:paraId="061C5125" w14:textId="2E525783" w:rsidR="00686A40" w:rsidRPr="00FB68CE" w:rsidRDefault="00686A40" w:rsidP="00125318">
            <w:pPr>
              <w:pStyle w:val="TableEquation"/>
              <w:contextualSpacing/>
              <w:jc w:val="left"/>
            </w:pPr>
            <w:r w:rsidRPr="00FB68CE">
              <w:object w:dxaOrig="340" w:dyaOrig="300" w14:anchorId="78E2C2A6">
                <v:shape id="_x0000_i1072" type="#_x0000_t75" style="width:21.75pt;height:14.25pt" o:ole="">
                  <v:imagedata r:id="rId54" o:title=""/>
                </v:shape>
                <o:OLEObject Type="Embed" ProgID="Equation.DSMT4" ShapeID="_x0000_i1072" DrawAspect="Content" ObjectID="_1851668380" r:id="rId92"/>
              </w:object>
            </w:r>
          </w:p>
        </w:tc>
        <w:tc>
          <w:tcPr>
            <w:tcW w:w="2951" w:type="dxa"/>
            <w:tcBorders>
              <w:top w:val="nil"/>
              <w:left w:val="nil"/>
              <w:bottom w:val="nil"/>
              <w:right w:val="nil"/>
            </w:tcBorders>
            <w:vAlign w:val="center"/>
          </w:tcPr>
          <w:p w14:paraId="0761B643" w14:textId="27F40FB0" w:rsidR="00686A40" w:rsidRDefault="00686A40" w:rsidP="00125318">
            <w:pPr>
              <w:pStyle w:val="TableNormal"/>
              <w:contextualSpacing/>
              <w:jc w:val="left"/>
            </w:pPr>
            <w:r>
              <w:t>productivity</w:t>
            </w:r>
          </w:p>
        </w:tc>
      </w:tr>
      <w:tr w:rsidR="0081571D" w:rsidRPr="00E63D25" w14:paraId="7476F2AA" w14:textId="77777777" w:rsidTr="00125318">
        <w:tc>
          <w:tcPr>
            <w:tcW w:w="2268" w:type="dxa"/>
            <w:tcBorders>
              <w:top w:val="nil"/>
              <w:left w:val="nil"/>
              <w:bottom w:val="single" w:sz="4" w:space="0" w:color="auto"/>
              <w:right w:val="nil"/>
            </w:tcBorders>
          </w:tcPr>
          <w:p w14:paraId="1A8DACCE" w14:textId="77777777" w:rsidR="0081571D" w:rsidRPr="00BE30D3" w:rsidRDefault="0081571D" w:rsidP="00686A40">
            <w:pPr>
              <w:pStyle w:val="TableNormal"/>
              <w:rPr>
                <w:b/>
                <w:bCs/>
                <w:i/>
                <w:iCs/>
              </w:rPr>
            </w:pPr>
          </w:p>
        </w:tc>
        <w:tc>
          <w:tcPr>
            <w:tcW w:w="1077" w:type="dxa"/>
            <w:tcBorders>
              <w:top w:val="nil"/>
              <w:left w:val="nil"/>
              <w:bottom w:val="single" w:sz="4" w:space="0" w:color="auto"/>
              <w:right w:val="nil"/>
            </w:tcBorders>
            <w:vAlign w:val="center"/>
          </w:tcPr>
          <w:p w14:paraId="482B2D1B" w14:textId="1DF0EFAD" w:rsidR="0081571D" w:rsidRPr="00FC7F5E" w:rsidRDefault="0081571D" w:rsidP="00125318">
            <w:pPr>
              <w:pStyle w:val="TableEquation"/>
              <w:contextualSpacing/>
              <w:jc w:val="left"/>
            </w:pPr>
            <w:r w:rsidRPr="0081571D">
              <w:rPr>
                <w:position w:val="-6"/>
              </w:rPr>
              <w:object w:dxaOrig="240" w:dyaOrig="220" w14:anchorId="11344969">
                <v:shape id="_x0000_i1073" type="#_x0000_t75" style="width:12pt;height:11.25pt" o:ole="">
                  <v:imagedata r:id="rId93" o:title=""/>
                </v:shape>
                <o:OLEObject Type="Embed" ProgID="Equation.DSMT4" ShapeID="_x0000_i1073" DrawAspect="Content" ObjectID="_1851668381" r:id="rId94"/>
              </w:object>
            </w:r>
          </w:p>
        </w:tc>
        <w:tc>
          <w:tcPr>
            <w:tcW w:w="1814" w:type="dxa"/>
            <w:tcBorders>
              <w:top w:val="nil"/>
              <w:left w:val="nil"/>
              <w:bottom w:val="single" w:sz="4" w:space="0" w:color="auto"/>
              <w:right w:val="nil"/>
            </w:tcBorders>
            <w:vAlign w:val="center"/>
          </w:tcPr>
          <w:p w14:paraId="3B6E4F95" w14:textId="1D3F5AEF" w:rsidR="0081571D" w:rsidRDefault="0081571D" w:rsidP="00125318">
            <w:pPr>
              <w:pStyle w:val="Codevariable"/>
              <w:contextualSpacing/>
            </w:pPr>
            <w:r>
              <w:t>variety</w:t>
            </w:r>
          </w:p>
        </w:tc>
        <w:tc>
          <w:tcPr>
            <w:tcW w:w="962" w:type="dxa"/>
            <w:tcBorders>
              <w:top w:val="nil"/>
              <w:left w:val="nil"/>
              <w:bottom w:val="single" w:sz="4" w:space="0" w:color="auto"/>
              <w:right w:val="nil"/>
            </w:tcBorders>
            <w:vAlign w:val="center"/>
          </w:tcPr>
          <w:p w14:paraId="11EFDAC1" w14:textId="0BA44B5A" w:rsidR="0081571D" w:rsidRPr="00FB68CE" w:rsidRDefault="00125318" w:rsidP="00125318">
            <w:pPr>
              <w:pStyle w:val="TableEquation"/>
              <w:contextualSpacing/>
              <w:jc w:val="left"/>
            </w:pPr>
            <w:r w:rsidRPr="00125318">
              <w:rPr>
                <w:position w:val="-14"/>
              </w:rPr>
              <w:object w:dxaOrig="700" w:dyaOrig="400" w14:anchorId="284B4F6B">
                <v:shape id="_x0000_i1074" type="#_x0000_t75" style="width:35.25pt;height:20.25pt" o:ole="">
                  <v:imagedata r:id="rId95" o:title=""/>
                </v:shape>
                <o:OLEObject Type="Embed" ProgID="Equation.DSMT4" ShapeID="_x0000_i1074" DrawAspect="Content" ObjectID="_1851668382" r:id="rId96"/>
              </w:object>
            </w:r>
          </w:p>
        </w:tc>
        <w:tc>
          <w:tcPr>
            <w:tcW w:w="2951" w:type="dxa"/>
            <w:tcBorders>
              <w:top w:val="nil"/>
              <w:left w:val="nil"/>
              <w:bottom w:val="single" w:sz="4" w:space="0" w:color="auto"/>
              <w:right w:val="nil"/>
            </w:tcBorders>
            <w:vAlign w:val="center"/>
          </w:tcPr>
          <w:p w14:paraId="39A7C680" w14:textId="7F14D559" w:rsidR="0081571D" w:rsidRDefault="0081571D" w:rsidP="00125318">
            <w:pPr>
              <w:pStyle w:val="TableNormal"/>
              <w:contextualSpacing/>
              <w:jc w:val="left"/>
            </w:pPr>
            <w:r>
              <w:t>goods variety</w:t>
            </w:r>
          </w:p>
        </w:tc>
      </w:tr>
      <w:tr w:rsidR="0081571D" w:rsidRPr="00E63D25" w14:paraId="0CA7AAB1" w14:textId="77777777" w:rsidTr="00125318">
        <w:tc>
          <w:tcPr>
            <w:tcW w:w="2268" w:type="dxa"/>
            <w:tcBorders>
              <w:top w:val="nil"/>
              <w:left w:val="nil"/>
              <w:bottom w:val="single" w:sz="4" w:space="0" w:color="auto"/>
              <w:right w:val="nil"/>
            </w:tcBorders>
          </w:tcPr>
          <w:p w14:paraId="71DE20D3" w14:textId="26740554" w:rsidR="0081571D" w:rsidRPr="00BE30D3" w:rsidRDefault="0081571D" w:rsidP="00686A40">
            <w:pPr>
              <w:pStyle w:val="TableNormal"/>
              <w:rPr>
                <w:b/>
                <w:bCs/>
                <w:i/>
                <w:iCs/>
              </w:rPr>
            </w:pPr>
            <w:r>
              <w:rPr>
                <w:b/>
                <w:bCs/>
                <w:i/>
                <w:iCs/>
              </w:rPr>
              <w:t>Consumer</w:t>
            </w:r>
          </w:p>
        </w:tc>
        <w:tc>
          <w:tcPr>
            <w:tcW w:w="1077" w:type="dxa"/>
            <w:tcBorders>
              <w:top w:val="nil"/>
              <w:left w:val="nil"/>
              <w:bottom w:val="single" w:sz="4" w:space="0" w:color="auto"/>
              <w:right w:val="nil"/>
            </w:tcBorders>
            <w:vAlign w:val="center"/>
          </w:tcPr>
          <w:p w14:paraId="719E3111" w14:textId="196322D0" w:rsidR="0081571D" w:rsidRPr="00FC7F5E" w:rsidRDefault="0081571D" w:rsidP="00125318">
            <w:pPr>
              <w:pStyle w:val="TableEquation"/>
              <w:contextualSpacing/>
              <w:jc w:val="left"/>
            </w:pPr>
            <w:r w:rsidRPr="0081571D">
              <w:rPr>
                <w:position w:val="-6"/>
              </w:rPr>
              <w:object w:dxaOrig="240" w:dyaOrig="220" w14:anchorId="0C9EA1C7">
                <v:shape id="_x0000_i1075" type="#_x0000_t75" style="width:12pt;height:11.25pt" o:ole="">
                  <v:imagedata r:id="rId93" o:title=""/>
                </v:shape>
                <o:OLEObject Type="Embed" ProgID="Equation.DSMT4" ShapeID="_x0000_i1075" DrawAspect="Content" ObjectID="_1851668383" r:id="rId97"/>
              </w:object>
            </w:r>
          </w:p>
        </w:tc>
        <w:tc>
          <w:tcPr>
            <w:tcW w:w="1814" w:type="dxa"/>
            <w:tcBorders>
              <w:top w:val="nil"/>
              <w:left w:val="nil"/>
              <w:bottom w:val="single" w:sz="4" w:space="0" w:color="auto"/>
              <w:right w:val="nil"/>
            </w:tcBorders>
            <w:vAlign w:val="center"/>
          </w:tcPr>
          <w:p w14:paraId="5CCD411A" w14:textId="57345127" w:rsidR="0081571D" w:rsidRDefault="0081571D" w:rsidP="00125318">
            <w:pPr>
              <w:pStyle w:val="Codevariable"/>
              <w:contextualSpacing/>
            </w:pPr>
            <w:r>
              <w:t>preference</w:t>
            </w:r>
          </w:p>
        </w:tc>
        <w:tc>
          <w:tcPr>
            <w:tcW w:w="962" w:type="dxa"/>
            <w:tcBorders>
              <w:top w:val="nil"/>
              <w:left w:val="nil"/>
              <w:bottom w:val="single" w:sz="4" w:space="0" w:color="auto"/>
              <w:right w:val="nil"/>
            </w:tcBorders>
            <w:vAlign w:val="center"/>
          </w:tcPr>
          <w:p w14:paraId="494759E3" w14:textId="127DB193" w:rsidR="0081571D" w:rsidRPr="00FB68CE" w:rsidRDefault="00125318" w:rsidP="00125318">
            <w:pPr>
              <w:pStyle w:val="TableEquation"/>
              <w:contextualSpacing/>
              <w:jc w:val="left"/>
            </w:pPr>
            <w:r w:rsidRPr="00125318">
              <w:rPr>
                <w:position w:val="-14"/>
              </w:rPr>
              <w:object w:dxaOrig="700" w:dyaOrig="400" w14:anchorId="41B5196C">
                <v:shape id="_x0000_i1076" type="#_x0000_t75" style="width:35.25pt;height:20.25pt" o:ole="">
                  <v:imagedata r:id="rId98" o:title=""/>
                </v:shape>
                <o:OLEObject Type="Embed" ProgID="Equation.DSMT4" ShapeID="_x0000_i1076" DrawAspect="Content" ObjectID="_1851668384" r:id="rId99"/>
              </w:object>
            </w:r>
          </w:p>
        </w:tc>
        <w:tc>
          <w:tcPr>
            <w:tcW w:w="2951" w:type="dxa"/>
            <w:tcBorders>
              <w:top w:val="nil"/>
              <w:left w:val="nil"/>
              <w:bottom w:val="single" w:sz="4" w:space="0" w:color="auto"/>
              <w:right w:val="nil"/>
            </w:tcBorders>
            <w:vAlign w:val="center"/>
          </w:tcPr>
          <w:p w14:paraId="51503254" w14:textId="676B6168" w:rsidR="0081571D" w:rsidRDefault="0081571D" w:rsidP="00125318">
            <w:pPr>
              <w:pStyle w:val="TableNormal"/>
              <w:contextualSpacing/>
              <w:jc w:val="left"/>
            </w:pPr>
            <w:r>
              <w:t>variety preference</w:t>
            </w:r>
          </w:p>
        </w:tc>
      </w:tr>
      <w:tr w:rsidR="00686A40" w:rsidRPr="00E63D25" w14:paraId="6F34E519" w14:textId="77777777" w:rsidTr="00125318">
        <w:tc>
          <w:tcPr>
            <w:tcW w:w="2268" w:type="dxa"/>
            <w:tcBorders>
              <w:top w:val="single" w:sz="4" w:space="0" w:color="auto"/>
              <w:left w:val="nil"/>
              <w:bottom w:val="nil"/>
              <w:right w:val="nil"/>
            </w:tcBorders>
          </w:tcPr>
          <w:p w14:paraId="6EBD0B16" w14:textId="5B45E5CB" w:rsidR="00686A40" w:rsidRPr="00BE30D3" w:rsidRDefault="00686A40" w:rsidP="00686A40">
            <w:pPr>
              <w:pStyle w:val="TableNormal"/>
              <w:rPr>
                <w:b/>
                <w:bCs/>
                <w:i/>
                <w:iCs/>
              </w:rPr>
            </w:pPr>
            <w:r>
              <w:rPr>
                <w:b/>
                <w:bCs/>
                <w:i/>
                <w:iCs/>
              </w:rPr>
              <w:t>Employer</w:t>
            </w:r>
          </w:p>
        </w:tc>
        <w:tc>
          <w:tcPr>
            <w:tcW w:w="1077" w:type="dxa"/>
            <w:tcBorders>
              <w:top w:val="single" w:sz="4" w:space="0" w:color="auto"/>
              <w:left w:val="nil"/>
              <w:bottom w:val="nil"/>
              <w:right w:val="nil"/>
            </w:tcBorders>
            <w:vAlign w:val="center"/>
          </w:tcPr>
          <w:p w14:paraId="655F2B59" w14:textId="084DC390" w:rsidR="00686A40" w:rsidRPr="00FC7F5E" w:rsidRDefault="002C058B" w:rsidP="00125318">
            <w:pPr>
              <w:pStyle w:val="TableEquation"/>
              <w:contextualSpacing/>
              <w:jc w:val="left"/>
            </w:pPr>
            <w:r w:rsidRPr="00BE30D3">
              <w:rPr>
                <w:position w:val="-12"/>
              </w:rPr>
              <w:object w:dxaOrig="279" w:dyaOrig="360" w14:anchorId="238D8460">
                <v:shape id="_x0000_i1077" type="#_x0000_t75" style="width:13.5pt;height:18pt" o:ole="">
                  <v:imagedata r:id="rId100" o:title=""/>
                </v:shape>
                <o:OLEObject Type="Embed" ProgID="Equation.DSMT4" ShapeID="_x0000_i1077" DrawAspect="Content" ObjectID="_1851668385" r:id="rId101"/>
              </w:object>
            </w:r>
          </w:p>
        </w:tc>
        <w:tc>
          <w:tcPr>
            <w:tcW w:w="1814" w:type="dxa"/>
            <w:tcBorders>
              <w:top w:val="single" w:sz="4" w:space="0" w:color="auto"/>
              <w:left w:val="nil"/>
              <w:bottom w:val="nil"/>
              <w:right w:val="nil"/>
            </w:tcBorders>
            <w:vAlign w:val="center"/>
          </w:tcPr>
          <w:p w14:paraId="0F0EE5F4" w14:textId="5AF98287" w:rsidR="00686A40" w:rsidRDefault="00686A40" w:rsidP="00125318">
            <w:pPr>
              <w:pStyle w:val="Codevariable"/>
              <w:contextualSpacing/>
            </w:pPr>
            <w:r>
              <w:t>wage</w:t>
            </w:r>
          </w:p>
        </w:tc>
        <w:tc>
          <w:tcPr>
            <w:tcW w:w="962" w:type="dxa"/>
            <w:tcBorders>
              <w:top w:val="single" w:sz="4" w:space="0" w:color="auto"/>
              <w:left w:val="nil"/>
              <w:bottom w:val="nil"/>
              <w:right w:val="nil"/>
            </w:tcBorders>
            <w:vAlign w:val="center"/>
          </w:tcPr>
          <w:p w14:paraId="49987557" w14:textId="02E3450F" w:rsidR="00686A40" w:rsidRPr="00FB68CE" w:rsidRDefault="00686A40" w:rsidP="00125318">
            <w:pPr>
              <w:pStyle w:val="TableEquation"/>
              <w:contextualSpacing/>
              <w:jc w:val="left"/>
            </w:pPr>
            <w:r w:rsidRPr="00FB68CE">
              <w:object w:dxaOrig="340" w:dyaOrig="300" w14:anchorId="311161D7">
                <v:shape id="_x0000_i1078" type="#_x0000_t75" style="width:21.75pt;height:14.25pt" o:ole="">
                  <v:imagedata r:id="rId54" o:title=""/>
                </v:shape>
                <o:OLEObject Type="Embed" ProgID="Equation.DSMT4" ShapeID="_x0000_i1078" DrawAspect="Content" ObjectID="_1851668386" r:id="rId102"/>
              </w:object>
            </w:r>
          </w:p>
        </w:tc>
        <w:tc>
          <w:tcPr>
            <w:tcW w:w="2951" w:type="dxa"/>
            <w:tcBorders>
              <w:top w:val="single" w:sz="4" w:space="0" w:color="auto"/>
              <w:left w:val="nil"/>
              <w:bottom w:val="nil"/>
              <w:right w:val="nil"/>
            </w:tcBorders>
            <w:vAlign w:val="center"/>
          </w:tcPr>
          <w:p w14:paraId="78DA712E" w14:textId="63DCFCA8" w:rsidR="00686A40" w:rsidRDefault="00686A40" w:rsidP="00125318">
            <w:pPr>
              <w:pStyle w:val="TableNormal"/>
              <w:contextualSpacing/>
              <w:jc w:val="left"/>
            </w:pPr>
            <w:r>
              <w:t>wage offered</w:t>
            </w:r>
          </w:p>
        </w:tc>
      </w:tr>
      <w:tr w:rsidR="00BC2AEF" w:rsidRPr="00E63D25" w14:paraId="2F3588D6" w14:textId="77777777" w:rsidTr="00125318">
        <w:tc>
          <w:tcPr>
            <w:tcW w:w="2268" w:type="dxa"/>
            <w:tcBorders>
              <w:top w:val="nil"/>
              <w:left w:val="nil"/>
              <w:bottom w:val="single" w:sz="4" w:space="0" w:color="auto"/>
              <w:right w:val="nil"/>
            </w:tcBorders>
          </w:tcPr>
          <w:p w14:paraId="67565A20" w14:textId="77777777" w:rsidR="00BC2AEF" w:rsidRDefault="00BC2AEF" w:rsidP="00BC2AEF">
            <w:pPr>
              <w:pStyle w:val="TableNormal"/>
              <w:rPr>
                <w:b/>
                <w:bCs/>
                <w:i/>
                <w:iCs/>
              </w:rPr>
            </w:pPr>
          </w:p>
        </w:tc>
        <w:tc>
          <w:tcPr>
            <w:tcW w:w="1077" w:type="dxa"/>
            <w:tcBorders>
              <w:top w:val="nil"/>
              <w:left w:val="nil"/>
              <w:bottom w:val="single" w:sz="4" w:space="0" w:color="auto"/>
              <w:right w:val="nil"/>
            </w:tcBorders>
            <w:vAlign w:val="center"/>
          </w:tcPr>
          <w:p w14:paraId="76CC6A91" w14:textId="611A6A96" w:rsidR="00BC2AEF" w:rsidRPr="00BE30D3" w:rsidRDefault="00BC2AEF" w:rsidP="00125318">
            <w:pPr>
              <w:pStyle w:val="TableEquation"/>
              <w:contextualSpacing/>
              <w:jc w:val="left"/>
            </w:pPr>
            <w:r w:rsidRPr="00BC2AEF">
              <w:rPr>
                <w:position w:val="-12"/>
              </w:rPr>
              <w:object w:dxaOrig="260" w:dyaOrig="380" w14:anchorId="6054785B">
                <v:shape id="_x0000_i1079" type="#_x0000_t75" style="width:12.75pt;height:18.75pt" o:ole="">
                  <v:imagedata r:id="rId103" o:title=""/>
                </v:shape>
                <o:OLEObject Type="Embed" ProgID="Equation.DSMT4" ShapeID="_x0000_i1079" DrawAspect="Content" ObjectID="_1851668387" r:id="rId104"/>
              </w:object>
            </w:r>
          </w:p>
        </w:tc>
        <w:tc>
          <w:tcPr>
            <w:tcW w:w="1814" w:type="dxa"/>
            <w:tcBorders>
              <w:top w:val="nil"/>
              <w:left w:val="nil"/>
              <w:bottom w:val="single" w:sz="4" w:space="0" w:color="auto"/>
              <w:right w:val="nil"/>
            </w:tcBorders>
            <w:vAlign w:val="center"/>
          </w:tcPr>
          <w:p w14:paraId="1B2140ED" w14:textId="043F5594" w:rsidR="00BC2AEF" w:rsidRDefault="00BC2AEF" w:rsidP="00125318">
            <w:pPr>
              <w:pStyle w:val="Codevariable"/>
              <w:contextualSpacing/>
            </w:pPr>
            <w:proofErr w:type="spellStart"/>
            <w:r>
              <w:t>labor_demand</w:t>
            </w:r>
            <w:proofErr w:type="spellEnd"/>
          </w:p>
        </w:tc>
        <w:tc>
          <w:tcPr>
            <w:tcW w:w="962" w:type="dxa"/>
            <w:tcBorders>
              <w:top w:val="nil"/>
              <w:left w:val="nil"/>
              <w:bottom w:val="single" w:sz="4" w:space="0" w:color="auto"/>
              <w:right w:val="nil"/>
            </w:tcBorders>
            <w:vAlign w:val="center"/>
          </w:tcPr>
          <w:p w14:paraId="65C48E80" w14:textId="26A2F49D" w:rsidR="00BC2AEF" w:rsidRPr="00FB68CE" w:rsidRDefault="00BC2AEF" w:rsidP="00125318">
            <w:pPr>
              <w:pStyle w:val="TableEquation"/>
              <w:contextualSpacing/>
              <w:jc w:val="left"/>
            </w:pPr>
            <w:r w:rsidRPr="00FB68CE">
              <w:object w:dxaOrig="340" w:dyaOrig="300" w14:anchorId="0EBDE911">
                <v:shape id="_x0000_i1080" type="#_x0000_t75" style="width:21.75pt;height:14.25pt" o:ole="">
                  <v:imagedata r:id="rId54" o:title=""/>
                </v:shape>
                <o:OLEObject Type="Embed" ProgID="Equation.DSMT4" ShapeID="_x0000_i1080" DrawAspect="Content" ObjectID="_1851668388" r:id="rId105"/>
              </w:object>
            </w:r>
          </w:p>
        </w:tc>
        <w:tc>
          <w:tcPr>
            <w:tcW w:w="2951" w:type="dxa"/>
            <w:tcBorders>
              <w:top w:val="nil"/>
              <w:left w:val="nil"/>
              <w:bottom w:val="single" w:sz="4" w:space="0" w:color="auto"/>
              <w:right w:val="nil"/>
            </w:tcBorders>
            <w:vAlign w:val="center"/>
          </w:tcPr>
          <w:p w14:paraId="409BAC80" w14:textId="66538B61" w:rsidR="00BC2AEF" w:rsidRDefault="00BC2AEF" w:rsidP="00125318">
            <w:pPr>
              <w:pStyle w:val="TableNormal"/>
              <w:contextualSpacing/>
              <w:jc w:val="left"/>
            </w:pPr>
            <w:r>
              <w:t>residual labor demand</w:t>
            </w:r>
          </w:p>
        </w:tc>
      </w:tr>
      <w:tr w:rsidR="006F56A0" w:rsidRPr="00E63D25" w14:paraId="07C75B3B" w14:textId="77777777" w:rsidTr="00125318">
        <w:tc>
          <w:tcPr>
            <w:tcW w:w="2268" w:type="dxa"/>
            <w:tcBorders>
              <w:top w:val="nil"/>
              <w:left w:val="nil"/>
              <w:bottom w:val="single" w:sz="4" w:space="0" w:color="auto"/>
              <w:right w:val="nil"/>
            </w:tcBorders>
          </w:tcPr>
          <w:p w14:paraId="71573F9B" w14:textId="478E2563" w:rsidR="006F56A0" w:rsidRDefault="006F56A0" w:rsidP="00BC2AEF">
            <w:pPr>
              <w:pStyle w:val="TableNormal"/>
              <w:rPr>
                <w:b/>
                <w:bCs/>
                <w:i/>
                <w:iCs/>
              </w:rPr>
            </w:pPr>
            <w:r>
              <w:rPr>
                <w:b/>
                <w:bCs/>
                <w:i/>
                <w:iCs/>
              </w:rPr>
              <w:t>Worker</w:t>
            </w:r>
          </w:p>
        </w:tc>
        <w:tc>
          <w:tcPr>
            <w:tcW w:w="1077" w:type="dxa"/>
            <w:tcBorders>
              <w:top w:val="nil"/>
              <w:left w:val="nil"/>
              <w:bottom w:val="single" w:sz="4" w:space="0" w:color="auto"/>
              <w:right w:val="nil"/>
            </w:tcBorders>
            <w:vAlign w:val="center"/>
          </w:tcPr>
          <w:p w14:paraId="3B300203" w14:textId="05066962" w:rsidR="006F56A0" w:rsidRPr="00BC2AEF" w:rsidRDefault="00FA53DD" w:rsidP="00125318">
            <w:pPr>
              <w:pStyle w:val="TableEquation"/>
              <w:contextualSpacing/>
              <w:jc w:val="left"/>
            </w:pPr>
            <w:r w:rsidRPr="00BC2AEF">
              <w:rPr>
                <w:position w:val="-12"/>
              </w:rPr>
              <w:object w:dxaOrig="240" w:dyaOrig="380" w14:anchorId="56BA1A80">
                <v:shape id="_x0000_i1081" type="#_x0000_t75" style="width:12pt;height:18.75pt" o:ole="">
                  <v:imagedata r:id="rId106" o:title=""/>
                </v:shape>
                <o:OLEObject Type="Embed" ProgID="Equation.DSMT4" ShapeID="_x0000_i1081" DrawAspect="Content" ObjectID="_1851668389" r:id="rId107"/>
              </w:object>
            </w:r>
          </w:p>
        </w:tc>
        <w:tc>
          <w:tcPr>
            <w:tcW w:w="1814" w:type="dxa"/>
            <w:tcBorders>
              <w:top w:val="nil"/>
              <w:left w:val="nil"/>
              <w:bottom w:val="single" w:sz="4" w:space="0" w:color="auto"/>
              <w:right w:val="nil"/>
            </w:tcBorders>
            <w:vAlign w:val="center"/>
          </w:tcPr>
          <w:p w14:paraId="3BCA0BBA" w14:textId="6638E95D" w:rsidR="006F56A0" w:rsidRDefault="006F56A0" w:rsidP="00125318">
            <w:pPr>
              <w:pStyle w:val="Codevariable"/>
              <w:contextualSpacing/>
            </w:pPr>
            <w:proofErr w:type="spellStart"/>
            <w:r>
              <w:t>labor_supply</w:t>
            </w:r>
            <w:proofErr w:type="spellEnd"/>
          </w:p>
        </w:tc>
        <w:tc>
          <w:tcPr>
            <w:tcW w:w="962" w:type="dxa"/>
            <w:tcBorders>
              <w:top w:val="nil"/>
              <w:left w:val="nil"/>
              <w:bottom w:val="single" w:sz="4" w:space="0" w:color="auto"/>
              <w:right w:val="nil"/>
            </w:tcBorders>
            <w:vAlign w:val="center"/>
          </w:tcPr>
          <w:p w14:paraId="5130A1DB" w14:textId="57ECC935" w:rsidR="006F56A0" w:rsidRPr="00FB68CE" w:rsidRDefault="006F56A0" w:rsidP="00125318">
            <w:pPr>
              <w:pStyle w:val="TableNormal"/>
              <w:contextualSpacing/>
              <w:jc w:val="left"/>
            </w:pPr>
            <w:r w:rsidRPr="006F56A0">
              <w:rPr>
                <w:position w:val="-14"/>
              </w:rPr>
              <w:object w:dxaOrig="499" w:dyaOrig="400" w14:anchorId="38596C39">
                <v:shape id="_x0000_i1082" type="#_x0000_t75" style="width:32.25pt;height:18.75pt" o:ole="">
                  <v:imagedata r:id="rId108" o:title=""/>
                </v:shape>
                <o:OLEObject Type="Embed" ProgID="Equation.DSMT4" ShapeID="_x0000_i1082" DrawAspect="Content" ObjectID="_1851668390" r:id="rId109"/>
              </w:object>
            </w:r>
          </w:p>
        </w:tc>
        <w:tc>
          <w:tcPr>
            <w:tcW w:w="2951" w:type="dxa"/>
            <w:tcBorders>
              <w:top w:val="nil"/>
              <w:left w:val="nil"/>
              <w:bottom w:val="single" w:sz="4" w:space="0" w:color="auto"/>
              <w:right w:val="nil"/>
            </w:tcBorders>
            <w:vAlign w:val="center"/>
          </w:tcPr>
          <w:p w14:paraId="51BE2CBE" w14:textId="3503AEF2" w:rsidR="006F56A0" w:rsidRDefault="006F56A0" w:rsidP="00125318">
            <w:pPr>
              <w:pStyle w:val="TableNormal"/>
              <w:contextualSpacing/>
              <w:jc w:val="left"/>
            </w:pPr>
            <w:r>
              <w:t>residual labor supply</w:t>
            </w:r>
          </w:p>
        </w:tc>
      </w:tr>
      <w:tr w:rsidR="00686A40" w:rsidRPr="00E63D25" w14:paraId="05852927" w14:textId="77777777" w:rsidTr="00125318">
        <w:tc>
          <w:tcPr>
            <w:tcW w:w="2268" w:type="dxa"/>
            <w:tcBorders>
              <w:top w:val="single" w:sz="4" w:space="0" w:color="auto"/>
              <w:left w:val="nil"/>
              <w:bottom w:val="nil"/>
              <w:right w:val="nil"/>
            </w:tcBorders>
          </w:tcPr>
          <w:p w14:paraId="35BF71B1" w14:textId="60887BA8" w:rsidR="00686A40" w:rsidRDefault="00686A40" w:rsidP="00686A40">
            <w:pPr>
              <w:pStyle w:val="TableNormal"/>
              <w:rPr>
                <w:b/>
                <w:bCs/>
                <w:i/>
                <w:iCs/>
              </w:rPr>
            </w:pPr>
            <w:r>
              <w:rPr>
                <w:b/>
                <w:bCs/>
                <w:i/>
                <w:iCs/>
              </w:rPr>
              <w:t>Borrower</w:t>
            </w:r>
          </w:p>
        </w:tc>
        <w:tc>
          <w:tcPr>
            <w:tcW w:w="1077" w:type="dxa"/>
            <w:tcBorders>
              <w:top w:val="single" w:sz="4" w:space="0" w:color="auto"/>
              <w:left w:val="nil"/>
              <w:bottom w:val="nil"/>
              <w:right w:val="nil"/>
            </w:tcBorders>
            <w:vAlign w:val="center"/>
          </w:tcPr>
          <w:p w14:paraId="0C7959A9" w14:textId="552C93BD" w:rsidR="00686A40" w:rsidRPr="00995365" w:rsidRDefault="002C058B" w:rsidP="00125318">
            <w:pPr>
              <w:pStyle w:val="TableEquation"/>
              <w:contextualSpacing/>
              <w:jc w:val="left"/>
            </w:pPr>
            <w:r w:rsidRPr="00BE30D3">
              <w:rPr>
                <w:position w:val="-12"/>
              </w:rPr>
              <w:object w:dxaOrig="300" w:dyaOrig="380" w14:anchorId="6EFCC89A">
                <v:shape id="_x0000_i1083" type="#_x0000_t75" style="width:15pt;height:18.75pt" o:ole="">
                  <v:imagedata r:id="rId110" o:title=""/>
                </v:shape>
                <o:OLEObject Type="Embed" ProgID="Equation.DSMT4" ShapeID="_x0000_i1083" DrawAspect="Content" ObjectID="_1851668391" r:id="rId111"/>
              </w:object>
            </w:r>
          </w:p>
        </w:tc>
        <w:tc>
          <w:tcPr>
            <w:tcW w:w="1814" w:type="dxa"/>
            <w:tcBorders>
              <w:top w:val="single" w:sz="4" w:space="0" w:color="auto"/>
              <w:left w:val="nil"/>
              <w:bottom w:val="nil"/>
              <w:right w:val="nil"/>
            </w:tcBorders>
            <w:vAlign w:val="center"/>
          </w:tcPr>
          <w:p w14:paraId="26717160" w14:textId="6FBFC537" w:rsidR="00686A40" w:rsidRDefault="00FA110E" w:rsidP="00125318">
            <w:pPr>
              <w:pStyle w:val="Codevariable"/>
              <w:contextualSpacing/>
            </w:pPr>
            <w:proofErr w:type="spellStart"/>
            <w:r>
              <w:t>loan</w:t>
            </w:r>
            <w:r w:rsidR="00686A40">
              <w:t>_demand</w:t>
            </w:r>
            <w:proofErr w:type="spellEnd"/>
          </w:p>
        </w:tc>
        <w:tc>
          <w:tcPr>
            <w:tcW w:w="962" w:type="dxa"/>
            <w:tcBorders>
              <w:top w:val="single" w:sz="4" w:space="0" w:color="auto"/>
              <w:left w:val="nil"/>
              <w:bottom w:val="nil"/>
              <w:right w:val="nil"/>
            </w:tcBorders>
            <w:vAlign w:val="center"/>
          </w:tcPr>
          <w:p w14:paraId="69174691" w14:textId="7646B4DF" w:rsidR="00686A40" w:rsidRPr="00FB68CE" w:rsidRDefault="00686A40" w:rsidP="00125318">
            <w:pPr>
              <w:pStyle w:val="TableNormal"/>
              <w:contextualSpacing/>
              <w:jc w:val="left"/>
            </w:pPr>
            <w:r w:rsidRPr="00FB68CE">
              <w:rPr>
                <w:position w:val="-4"/>
              </w:rPr>
              <w:object w:dxaOrig="340" w:dyaOrig="300" w14:anchorId="028653BA">
                <v:shape id="_x0000_i1084" type="#_x0000_t75" style="width:21.75pt;height:14.25pt" o:ole="">
                  <v:imagedata r:id="rId54" o:title=""/>
                </v:shape>
                <o:OLEObject Type="Embed" ProgID="Equation.DSMT4" ShapeID="_x0000_i1084" DrawAspect="Content" ObjectID="_1851668392" r:id="rId112"/>
              </w:object>
            </w:r>
          </w:p>
        </w:tc>
        <w:tc>
          <w:tcPr>
            <w:tcW w:w="2951" w:type="dxa"/>
            <w:tcBorders>
              <w:top w:val="single" w:sz="4" w:space="0" w:color="auto"/>
              <w:left w:val="nil"/>
              <w:bottom w:val="nil"/>
              <w:right w:val="nil"/>
            </w:tcBorders>
            <w:vAlign w:val="center"/>
          </w:tcPr>
          <w:p w14:paraId="3CFB0896" w14:textId="2737583E" w:rsidR="00686A40" w:rsidRDefault="00FA110E" w:rsidP="00125318">
            <w:pPr>
              <w:pStyle w:val="TableNormal"/>
              <w:contextualSpacing/>
              <w:jc w:val="left"/>
            </w:pPr>
            <w:r>
              <w:t xml:space="preserve">residual loan </w:t>
            </w:r>
            <w:r w:rsidR="00686A40">
              <w:t>demand</w:t>
            </w:r>
          </w:p>
        </w:tc>
      </w:tr>
      <w:tr w:rsidR="00686A40" w:rsidRPr="00E63D25" w14:paraId="05129D0B" w14:textId="77777777" w:rsidTr="00125318">
        <w:tc>
          <w:tcPr>
            <w:tcW w:w="2268" w:type="dxa"/>
            <w:tcBorders>
              <w:top w:val="nil"/>
              <w:left w:val="nil"/>
              <w:bottom w:val="single" w:sz="4" w:space="0" w:color="auto"/>
              <w:right w:val="nil"/>
            </w:tcBorders>
          </w:tcPr>
          <w:p w14:paraId="58D63A54" w14:textId="77777777" w:rsidR="00686A40" w:rsidRDefault="00686A40" w:rsidP="00686A40">
            <w:pPr>
              <w:pStyle w:val="TableNormal"/>
              <w:rPr>
                <w:b/>
                <w:bCs/>
                <w:i/>
                <w:iCs/>
              </w:rPr>
            </w:pPr>
          </w:p>
        </w:tc>
        <w:tc>
          <w:tcPr>
            <w:tcW w:w="1077" w:type="dxa"/>
            <w:tcBorders>
              <w:top w:val="nil"/>
              <w:left w:val="nil"/>
              <w:bottom w:val="single" w:sz="4" w:space="0" w:color="auto"/>
              <w:right w:val="nil"/>
            </w:tcBorders>
            <w:vAlign w:val="center"/>
          </w:tcPr>
          <w:p w14:paraId="2D8881C2" w14:textId="27238C73" w:rsidR="00686A40" w:rsidRPr="00995365" w:rsidRDefault="002C058B" w:rsidP="00125318">
            <w:pPr>
              <w:pStyle w:val="TableEquation"/>
              <w:contextualSpacing/>
              <w:jc w:val="left"/>
            </w:pPr>
            <w:r w:rsidRPr="00B80F88">
              <w:rPr>
                <w:position w:val="-12"/>
              </w:rPr>
              <w:object w:dxaOrig="260" w:dyaOrig="360" w14:anchorId="361F6013">
                <v:shape id="_x0000_i1085" type="#_x0000_t75" style="width:13.5pt;height:18pt" o:ole="">
                  <v:imagedata r:id="rId113" o:title=""/>
                </v:shape>
                <o:OLEObject Type="Embed" ProgID="Equation.DSMT4" ShapeID="_x0000_i1085" DrawAspect="Content" ObjectID="_1851668393" r:id="rId114"/>
              </w:object>
            </w:r>
          </w:p>
        </w:tc>
        <w:tc>
          <w:tcPr>
            <w:tcW w:w="1814" w:type="dxa"/>
            <w:tcBorders>
              <w:top w:val="nil"/>
              <w:left w:val="nil"/>
              <w:bottom w:val="single" w:sz="4" w:space="0" w:color="auto"/>
              <w:right w:val="nil"/>
            </w:tcBorders>
            <w:vAlign w:val="center"/>
          </w:tcPr>
          <w:p w14:paraId="68E6AFC3" w14:textId="0CA5F661" w:rsidR="00686A40" w:rsidRDefault="00686A40" w:rsidP="00125318">
            <w:pPr>
              <w:pStyle w:val="Codevariable"/>
              <w:contextualSpacing/>
            </w:pPr>
            <w:proofErr w:type="spellStart"/>
            <w:r>
              <w:t>net_worth</w:t>
            </w:r>
            <w:proofErr w:type="spellEnd"/>
          </w:p>
        </w:tc>
        <w:tc>
          <w:tcPr>
            <w:tcW w:w="962" w:type="dxa"/>
            <w:tcBorders>
              <w:top w:val="nil"/>
              <w:left w:val="nil"/>
              <w:bottom w:val="single" w:sz="4" w:space="0" w:color="auto"/>
              <w:right w:val="nil"/>
            </w:tcBorders>
            <w:vAlign w:val="center"/>
          </w:tcPr>
          <w:p w14:paraId="74F1C632" w14:textId="001A568D" w:rsidR="00686A40" w:rsidRPr="00FB68CE" w:rsidRDefault="00686A40" w:rsidP="00125318">
            <w:pPr>
              <w:pStyle w:val="TableNormal"/>
              <w:contextualSpacing/>
              <w:jc w:val="left"/>
            </w:pPr>
            <w:r w:rsidRPr="00FB68CE">
              <w:rPr>
                <w:position w:val="-4"/>
              </w:rPr>
              <w:object w:dxaOrig="340" w:dyaOrig="300" w14:anchorId="55E9A98C">
                <v:shape id="_x0000_i1086" type="#_x0000_t75" style="width:21.75pt;height:14.25pt" o:ole="">
                  <v:imagedata r:id="rId54" o:title=""/>
                </v:shape>
                <o:OLEObject Type="Embed" ProgID="Equation.DSMT4" ShapeID="_x0000_i1086" DrawAspect="Content" ObjectID="_1851668394" r:id="rId115"/>
              </w:object>
            </w:r>
          </w:p>
        </w:tc>
        <w:tc>
          <w:tcPr>
            <w:tcW w:w="2951" w:type="dxa"/>
            <w:tcBorders>
              <w:top w:val="nil"/>
              <w:left w:val="nil"/>
              <w:bottom w:val="single" w:sz="4" w:space="0" w:color="auto"/>
              <w:right w:val="nil"/>
            </w:tcBorders>
            <w:vAlign w:val="center"/>
          </w:tcPr>
          <w:p w14:paraId="7A4D5DC1" w14:textId="0D7707EA" w:rsidR="00686A40" w:rsidRDefault="00686A40" w:rsidP="00125318">
            <w:pPr>
              <w:pStyle w:val="TableNormal"/>
              <w:contextualSpacing/>
              <w:jc w:val="left"/>
            </w:pPr>
            <w:r>
              <w:t>net worth indicator</w:t>
            </w:r>
          </w:p>
        </w:tc>
      </w:tr>
      <w:tr w:rsidR="004F6C1A" w:rsidRPr="00E63D25" w14:paraId="345BA754" w14:textId="77777777" w:rsidTr="00125318">
        <w:tc>
          <w:tcPr>
            <w:tcW w:w="2268" w:type="dxa"/>
            <w:tcBorders>
              <w:top w:val="single" w:sz="4" w:space="0" w:color="auto"/>
              <w:left w:val="nil"/>
              <w:bottom w:val="nil"/>
              <w:right w:val="nil"/>
            </w:tcBorders>
          </w:tcPr>
          <w:p w14:paraId="6E5E7FAA" w14:textId="37027AA7" w:rsidR="004F6C1A" w:rsidRDefault="004F6C1A" w:rsidP="004F6C1A">
            <w:pPr>
              <w:pStyle w:val="TableNormal"/>
              <w:rPr>
                <w:b/>
                <w:bCs/>
                <w:i/>
                <w:iCs/>
              </w:rPr>
            </w:pPr>
            <w:r>
              <w:rPr>
                <w:b/>
                <w:bCs/>
                <w:i/>
                <w:iCs/>
              </w:rPr>
              <w:t>Deposit Bank</w:t>
            </w:r>
          </w:p>
        </w:tc>
        <w:tc>
          <w:tcPr>
            <w:tcW w:w="1077" w:type="dxa"/>
            <w:tcBorders>
              <w:top w:val="single" w:sz="4" w:space="0" w:color="auto"/>
              <w:left w:val="nil"/>
              <w:bottom w:val="nil"/>
              <w:right w:val="nil"/>
            </w:tcBorders>
            <w:vAlign w:val="center"/>
          </w:tcPr>
          <w:p w14:paraId="3A5487E8" w14:textId="451B5E6D" w:rsidR="004F6C1A" w:rsidRPr="00B80F88" w:rsidRDefault="004F6C1A" w:rsidP="00125318">
            <w:pPr>
              <w:pStyle w:val="TableEquation"/>
              <w:contextualSpacing/>
              <w:jc w:val="left"/>
            </w:pPr>
            <w:r w:rsidRPr="00BE30D3">
              <w:rPr>
                <w:position w:val="-12"/>
              </w:rPr>
              <w:object w:dxaOrig="300" w:dyaOrig="380" w14:anchorId="7CE042C0">
                <v:shape id="_x0000_i1087" type="#_x0000_t75" style="width:15pt;height:18.75pt" o:ole="">
                  <v:imagedata r:id="rId116" o:title=""/>
                </v:shape>
                <o:OLEObject Type="Embed" ProgID="Equation.DSMT4" ShapeID="_x0000_i1087" DrawAspect="Content" ObjectID="_1851668395" r:id="rId117"/>
              </w:object>
            </w:r>
          </w:p>
        </w:tc>
        <w:tc>
          <w:tcPr>
            <w:tcW w:w="1814" w:type="dxa"/>
            <w:tcBorders>
              <w:top w:val="single" w:sz="4" w:space="0" w:color="auto"/>
              <w:left w:val="nil"/>
              <w:bottom w:val="nil"/>
              <w:right w:val="nil"/>
            </w:tcBorders>
            <w:vAlign w:val="center"/>
          </w:tcPr>
          <w:p w14:paraId="57EE9F87" w14:textId="78015AF1" w:rsidR="004F6C1A" w:rsidRDefault="004F6C1A" w:rsidP="00125318">
            <w:pPr>
              <w:pStyle w:val="Codevariable"/>
              <w:contextualSpacing/>
            </w:pPr>
            <w:proofErr w:type="spellStart"/>
            <w:r>
              <w:t>deposit_rate</w:t>
            </w:r>
            <w:proofErr w:type="spellEnd"/>
          </w:p>
        </w:tc>
        <w:tc>
          <w:tcPr>
            <w:tcW w:w="962" w:type="dxa"/>
            <w:tcBorders>
              <w:top w:val="single" w:sz="4" w:space="0" w:color="auto"/>
              <w:left w:val="nil"/>
              <w:bottom w:val="nil"/>
              <w:right w:val="nil"/>
            </w:tcBorders>
            <w:vAlign w:val="center"/>
          </w:tcPr>
          <w:p w14:paraId="786AEC7C" w14:textId="0B4C376F" w:rsidR="004F6C1A" w:rsidRPr="00FB68CE" w:rsidRDefault="004F6C1A" w:rsidP="00125318">
            <w:pPr>
              <w:pStyle w:val="TableNormal"/>
              <w:contextualSpacing/>
              <w:jc w:val="left"/>
            </w:pPr>
            <w:r w:rsidRPr="00FB68CE">
              <w:rPr>
                <w:position w:val="-4"/>
              </w:rPr>
              <w:object w:dxaOrig="340" w:dyaOrig="300" w14:anchorId="259CCC09">
                <v:shape id="_x0000_i1088" type="#_x0000_t75" style="width:21.75pt;height:14.25pt" o:ole="">
                  <v:imagedata r:id="rId54" o:title=""/>
                </v:shape>
                <o:OLEObject Type="Embed" ProgID="Equation.DSMT4" ShapeID="_x0000_i1088" DrawAspect="Content" ObjectID="_1851668396" r:id="rId118"/>
              </w:object>
            </w:r>
          </w:p>
        </w:tc>
        <w:tc>
          <w:tcPr>
            <w:tcW w:w="2951" w:type="dxa"/>
            <w:tcBorders>
              <w:top w:val="single" w:sz="4" w:space="0" w:color="auto"/>
              <w:left w:val="nil"/>
              <w:bottom w:val="nil"/>
              <w:right w:val="nil"/>
            </w:tcBorders>
            <w:vAlign w:val="center"/>
          </w:tcPr>
          <w:p w14:paraId="38FF4736" w14:textId="3F5E6489" w:rsidR="004F6C1A" w:rsidRDefault="004F6C1A" w:rsidP="00125318">
            <w:pPr>
              <w:pStyle w:val="TableNormal"/>
              <w:contextualSpacing/>
              <w:jc w:val="left"/>
            </w:pPr>
            <w:r>
              <w:t>deposit interest rate</w:t>
            </w:r>
          </w:p>
        </w:tc>
      </w:tr>
      <w:tr w:rsidR="00686A40" w:rsidRPr="00E63D25" w14:paraId="2EB6844C" w14:textId="77777777" w:rsidTr="00125318">
        <w:tc>
          <w:tcPr>
            <w:tcW w:w="2268" w:type="dxa"/>
            <w:tcBorders>
              <w:top w:val="single" w:sz="4" w:space="0" w:color="auto"/>
              <w:left w:val="nil"/>
              <w:bottom w:val="nil"/>
              <w:right w:val="nil"/>
            </w:tcBorders>
          </w:tcPr>
          <w:p w14:paraId="32C49A8A" w14:textId="2AFE1919" w:rsidR="00686A40" w:rsidRDefault="00686A40" w:rsidP="00686A40">
            <w:pPr>
              <w:pStyle w:val="TableNormal"/>
              <w:rPr>
                <w:b/>
                <w:bCs/>
                <w:i/>
                <w:iCs/>
              </w:rPr>
            </w:pPr>
            <w:r>
              <w:rPr>
                <w:b/>
                <w:bCs/>
                <w:i/>
                <w:iCs/>
              </w:rPr>
              <w:t>Bond Issuer</w:t>
            </w:r>
          </w:p>
        </w:tc>
        <w:tc>
          <w:tcPr>
            <w:tcW w:w="1077" w:type="dxa"/>
            <w:tcBorders>
              <w:top w:val="single" w:sz="4" w:space="0" w:color="auto"/>
              <w:left w:val="nil"/>
              <w:bottom w:val="nil"/>
              <w:right w:val="nil"/>
            </w:tcBorders>
            <w:vAlign w:val="center"/>
          </w:tcPr>
          <w:p w14:paraId="3B698151" w14:textId="2E788BAE" w:rsidR="00686A40" w:rsidRPr="00B80F88" w:rsidRDefault="002C058B" w:rsidP="00125318">
            <w:pPr>
              <w:pStyle w:val="TableEquation"/>
              <w:contextualSpacing/>
              <w:jc w:val="left"/>
            </w:pPr>
            <w:r w:rsidRPr="00BE30D3">
              <w:rPr>
                <w:position w:val="-12"/>
              </w:rPr>
              <w:object w:dxaOrig="580" w:dyaOrig="360" w14:anchorId="7115A47A">
                <v:shape id="_x0000_i1089" type="#_x0000_t75" style="width:28.5pt;height:18pt" o:ole="">
                  <v:imagedata r:id="rId119" o:title=""/>
                </v:shape>
                <o:OLEObject Type="Embed" ProgID="Equation.DSMT4" ShapeID="_x0000_i1089" DrawAspect="Content" ObjectID="_1851668397" r:id="rId120"/>
              </w:object>
            </w:r>
          </w:p>
        </w:tc>
        <w:tc>
          <w:tcPr>
            <w:tcW w:w="1814" w:type="dxa"/>
            <w:tcBorders>
              <w:top w:val="single" w:sz="4" w:space="0" w:color="auto"/>
              <w:left w:val="nil"/>
              <w:bottom w:val="nil"/>
              <w:right w:val="nil"/>
            </w:tcBorders>
            <w:vAlign w:val="center"/>
          </w:tcPr>
          <w:p w14:paraId="5992CA74" w14:textId="39AD38F3" w:rsidR="00686A40" w:rsidRDefault="00686A40" w:rsidP="00125318">
            <w:pPr>
              <w:pStyle w:val="Codevariable"/>
              <w:contextualSpacing/>
            </w:pPr>
            <w:proofErr w:type="spellStart"/>
            <w:r>
              <w:t>debt_ratio</w:t>
            </w:r>
            <w:proofErr w:type="spellEnd"/>
          </w:p>
        </w:tc>
        <w:tc>
          <w:tcPr>
            <w:tcW w:w="962" w:type="dxa"/>
            <w:tcBorders>
              <w:top w:val="single" w:sz="4" w:space="0" w:color="auto"/>
              <w:left w:val="nil"/>
              <w:bottom w:val="nil"/>
              <w:right w:val="nil"/>
            </w:tcBorders>
            <w:vAlign w:val="center"/>
          </w:tcPr>
          <w:p w14:paraId="6F6DAFA9" w14:textId="3C573FE0" w:rsidR="00686A40" w:rsidRPr="00FB68CE" w:rsidRDefault="00686A40" w:rsidP="00125318">
            <w:pPr>
              <w:pStyle w:val="TableNormal"/>
              <w:contextualSpacing/>
              <w:jc w:val="left"/>
            </w:pPr>
            <w:r w:rsidRPr="00FB68CE">
              <w:rPr>
                <w:position w:val="-4"/>
              </w:rPr>
              <w:object w:dxaOrig="340" w:dyaOrig="300" w14:anchorId="456E87A9">
                <v:shape id="_x0000_i1090" type="#_x0000_t75" style="width:21.75pt;height:14.25pt" o:ole="">
                  <v:imagedata r:id="rId54" o:title=""/>
                </v:shape>
                <o:OLEObject Type="Embed" ProgID="Equation.DSMT4" ShapeID="_x0000_i1090" DrawAspect="Content" ObjectID="_1851668398" r:id="rId121"/>
              </w:object>
            </w:r>
          </w:p>
        </w:tc>
        <w:tc>
          <w:tcPr>
            <w:tcW w:w="2951" w:type="dxa"/>
            <w:tcBorders>
              <w:top w:val="single" w:sz="4" w:space="0" w:color="auto"/>
              <w:left w:val="nil"/>
              <w:bottom w:val="nil"/>
              <w:right w:val="nil"/>
            </w:tcBorders>
            <w:vAlign w:val="center"/>
          </w:tcPr>
          <w:p w14:paraId="5DF8D955" w14:textId="7A3A5A46" w:rsidR="00686A40" w:rsidRDefault="00686A40" w:rsidP="00125318">
            <w:pPr>
              <w:pStyle w:val="TableNormal"/>
              <w:contextualSpacing/>
              <w:jc w:val="left"/>
            </w:pPr>
            <w:r>
              <w:t>debt-to-GDP ratio</w:t>
            </w:r>
          </w:p>
        </w:tc>
      </w:tr>
      <w:tr w:rsidR="0092290C" w:rsidRPr="00DE5A56" w14:paraId="617D21FC" w14:textId="77777777" w:rsidTr="00125318">
        <w:tc>
          <w:tcPr>
            <w:tcW w:w="2268" w:type="dxa"/>
            <w:tcBorders>
              <w:top w:val="nil"/>
              <w:left w:val="nil"/>
              <w:bottom w:val="nil"/>
              <w:right w:val="nil"/>
            </w:tcBorders>
          </w:tcPr>
          <w:p w14:paraId="1580869A" w14:textId="77777777" w:rsidR="0092290C" w:rsidRDefault="0092290C" w:rsidP="0092290C">
            <w:pPr>
              <w:pStyle w:val="TableNormal"/>
              <w:rPr>
                <w:b/>
                <w:bCs/>
                <w:i/>
                <w:iCs/>
              </w:rPr>
            </w:pPr>
          </w:p>
        </w:tc>
        <w:tc>
          <w:tcPr>
            <w:tcW w:w="1077" w:type="dxa"/>
            <w:tcBorders>
              <w:top w:val="nil"/>
              <w:left w:val="nil"/>
              <w:bottom w:val="nil"/>
              <w:right w:val="nil"/>
            </w:tcBorders>
            <w:vAlign w:val="center"/>
          </w:tcPr>
          <w:p w14:paraId="7EB87711" w14:textId="163321B9" w:rsidR="0092290C" w:rsidRPr="00BE30D3" w:rsidRDefault="0092290C" w:rsidP="00125318">
            <w:pPr>
              <w:pStyle w:val="TableEquation"/>
              <w:contextualSpacing/>
              <w:jc w:val="left"/>
            </w:pPr>
            <w:r w:rsidRPr="00BE30D3">
              <w:rPr>
                <w:position w:val="-12"/>
              </w:rPr>
              <w:object w:dxaOrig="220" w:dyaOrig="360" w14:anchorId="6F7E0444">
                <v:shape id="_x0000_i1091" type="#_x0000_t75" style="width:11.25pt;height:18pt" o:ole="">
                  <v:imagedata r:id="rId122" o:title=""/>
                </v:shape>
                <o:OLEObject Type="Embed" ProgID="Equation.DSMT4" ShapeID="_x0000_i1091" DrawAspect="Content" ObjectID="_1851668399" r:id="rId123"/>
              </w:object>
            </w:r>
          </w:p>
        </w:tc>
        <w:tc>
          <w:tcPr>
            <w:tcW w:w="1814" w:type="dxa"/>
            <w:tcBorders>
              <w:top w:val="nil"/>
              <w:left w:val="nil"/>
              <w:bottom w:val="nil"/>
              <w:right w:val="nil"/>
            </w:tcBorders>
            <w:vAlign w:val="center"/>
          </w:tcPr>
          <w:p w14:paraId="05BCBF11" w14:textId="52BE207F" w:rsidR="0092290C" w:rsidRDefault="0092290C" w:rsidP="00125318">
            <w:pPr>
              <w:pStyle w:val="Codevariable"/>
              <w:contextualSpacing/>
            </w:pPr>
            <w:proofErr w:type="spellStart"/>
            <w:r>
              <w:t>bond_value</w:t>
            </w:r>
            <w:proofErr w:type="spellEnd"/>
          </w:p>
        </w:tc>
        <w:tc>
          <w:tcPr>
            <w:tcW w:w="962" w:type="dxa"/>
            <w:tcBorders>
              <w:top w:val="nil"/>
              <w:left w:val="nil"/>
              <w:bottom w:val="nil"/>
              <w:right w:val="nil"/>
            </w:tcBorders>
            <w:vAlign w:val="center"/>
          </w:tcPr>
          <w:p w14:paraId="34FA9444" w14:textId="44873B7D" w:rsidR="0092290C" w:rsidRPr="00FB68CE" w:rsidRDefault="0092290C" w:rsidP="00125318">
            <w:pPr>
              <w:pStyle w:val="TableNormal"/>
              <w:contextualSpacing/>
              <w:jc w:val="left"/>
            </w:pPr>
            <w:r w:rsidRPr="00FB68CE">
              <w:rPr>
                <w:position w:val="-4"/>
              </w:rPr>
              <w:object w:dxaOrig="340" w:dyaOrig="300" w14:anchorId="0714D049">
                <v:shape id="_x0000_i1092" type="#_x0000_t75" style="width:21.75pt;height:14.25pt" o:ole="">
                  <v:imagedata r:id="rId54" o:title=""/>
                </v:shape>
                <o:OLEObject Type="Embed" ProgID="Equation.DSMT4" ShapeID="_x0000_i1092" DrawAspect="Content" ObjectID="_1851668400" r:id="rId124"/>
              </w:object>
            </w:r>
          </w:p>
        </w:tc>
        <w:tc>
          <w:tcPr>
            <w:tcW w:w="2951" w:type="dxa"/>
            <w:tcBorders>
              <w:top w:val="nil"/>
              <w:left w:val="nil"/>
              <w:bottom w:val="nil"/>
              <w:right w:val="nil"/>
            </w:tcBorders>
            <w:vAlign w:val="center"/>
          </w:tcPr>
          <w:p w14:paraId="0C16CB2D" w14:textId="304BCFD7" w:rsidR="0092290C" w:rsidRDefault="0092290C" w:rsidP="00125318">
            <w:pPr>
              <w:pStyle w:val="TableNormal"/>
              <w:contextualSpacing/>
              <w:jc w:val="left"/>
            </w:pPr>
            <w:r>
              <w:t>value of one tranche of bonds</w:t>
            </w:r>
          </w:p>
        </w:tc>
      </w:tr>
      <w:tr w:rsidR="0092290C" w:rsidRPr="00E63D25" w14:paraId="3F7CF607" w14:textId="77777777" w:rsidTr="00125318">
        <w:tc>
          <w:tcPr>
            <w:tcW w:w="2268" w:type="dxa"/>
            <w:tcBorders>
              <w:top w:val="nil"/>
              <w:left w:val="nil"/>
              <w:bottom w:val="single" w:sz="4" w:space="0" w:color="auto"/>
              <w:right w:val="nil"/>
            </w:tcBorders>
          </w:tcPr>
          <w:p w14:paraId="384A9E45" w14:textId="77777777" w:rsidR="0092290C" w:rsidRDefault="0092290C" w:rsidP="0092290C">
            <w:pPr>
              <w:pStyle w:val="TableNormal"/>
              <w:rPr>
                <w:b/>
                <w:bCs/>
                <w:i/>
                <w:iCs/>
              </w:rPr>
            </w:pPr>
          </w:p>
        </w:tc>
        <w:tc>
          <w:tcPr>
            <w:tcW w:w="1077" w:type="dxa"/>
            <w:tcBorders>
              <w:top w:val="nil"/>
              <w:left w:val="nil"/>
              <w:bottom w:val="single" w:sz="4" w:space="0" w:color="auto"/>
              <w:right w:val="nil"/>
            </w:tcBorders>
            <w:vAlign w:val="center"/>
          </w:tcPr>
          <w:p w14:paraId="21A68CF1" w14:textId="0C392573" w:rsidR="0092290C" w:rsidRPr="00BE30D3" w:rsidRDefault="0092290C" w:rsidP="00125318">
            <w:pPr>
              <w:pStyle w:val="TableEquation"/>
              <w:contextualSpacing/>
              <w:jc w:val="left"/>
            </w:pPr>
            <w:r w:rsidRPr="00BE30D3">
              <w:rPr>
                <w:position w:val="-12"/>
              </w:rPr>
              <w:object w:dxaOrig="279" w:dyaOrig="380" w14:anchorId="02DC5BBF">
                <v:shape id="_x0000_i1093" type="#_x0000_t75" style="width:13.5pt;height:19.5pt" o:ole="">
                  <v:imagedata r:id="rId125" o:title=""/>
                </v:shape>
                <o:OLEObject Type="Embed" ProgID="Equation.DSMT4" ShapeID="_x0000_i1093" DrawAspect="Content" ObjectID="_1851668401" r:id="rId126"/>
              </w:object>
            </w:r>
          </w:p>
        </w:tc>
        <w:tc>
          <w:tcPr>
            <w:tcW w:w="1814" w:type="dxa"/>
            <w:tcBorders>
              <w:top w:val="nil"/>
              <w:left w:val="nil"/>
              <w:bottom w:val="single" w:sz="4" w:space="0" w:color="auto"/>
              <w:right w:val="nil"/>
            </w:tcBorders>
            <w:vAlign w:val="center"/>
          </w:tcPr>
          <w:p w14:paraId="0D79C528" w14:textId="5C203ABB" w:rsidR="0092290C" w:rsidRDefault="0092290C" w:rsidP="00125318">
            <w:pPr>
              <w:pStyle w:val="Codevariable"/>
              <w:contextualSpacing/>
            </w:pPr>
            <w:proofErr w:type="spellStart"/>
            <w:r>
              <w:t>bond_number</w:t>
            </w:r>
            <w:proofErr w:type="spellEnd"/>
          </w:p>
        </w:tc>
        <w:tc>
          <w:tcPr>
            <w:tcW w:w="962" w:type="dxa"/>
            <w:tcBorders>
              <w:top w:val="nil"/>
              <w:left w:val="nil"/>
              <w:bottom w:val="single" w:sz="4" w:space="0" w:color="auto"/>
              <w:right w:val="nil"/>
            </w:tcBorders>
            <w:vAlign w:val="center"/>
          </w:tcPr>
          <w:p w14:paraId="138D4D93" w14:textId="5AE9E747" w:rsidR="0092290C" w:rsidRPr="00FB68CE" w:rsidRDefault="0092290C" w:rsidP="00125318">
            <w:pPr>
              <w:pStyle w:val="TableNormal"/>
              <w:contextualSpacing/>
              <w:jc w:val="left"/>
            </w:pPr>
            <w:r w:rsidRPr="00FB68CE">
              <w:rPr>
                <w:position w:val="-4"/>
              </w:rPr>
              <w:object w:dxaOrig="340" w:dyaOrig="300" w14:anchorId="63F22107">
                <v:shape id="_x0000_i1094" type="#_x0000_t75" style="width:21.75pt;height:14.25pt" o:ole="">
                  <v:imagedata r:id="rId54" o:title=""/>
                </v:shape>
                <o:OLEObject Type="Embed" ProgID="Equation.DSMT4" ShapeID="_x0000_i1094" DrawAspect="Content" ObjectID="_1851668402" r:id="rId127"/>
              </w:object>
            </w:r>
          </w:p>
        </w:tc>
        <w:tc>
          <w:tcPr>
            <w:tcW w:w="2951" w:type="dxa"/>
            <w:tcBorders>
              <w:top w:val="nil"/>
              <w:left w:val="nil"/>
              <w:bottom w:val="single" w:sz="4" w:space="0" w:color="auto"/>
              <w:right w:val="nil"/>
            </w:tcBorders>
            <w:vAlign w:val="center"/>
          </w:tcPr>
          <w:p w14:paraId="2EE5C32A" w14:textId="228C3192" w:rsidR="0092290C" w:rsidRDefault="0092290C" w:rsidP="00125318">
            <w:pPr>
              <w:pStyle w:val="TableNormal"/>
              <w:contextualSpacing/>
              <w:jc w:val="left"/>
            </w:pPr>
            <w:r>
              <w:t>remaining tranche of bonds</w:t>
            </w:r>
          </w:p>
        </w:tc>
      </w:tr>
      <w:tr w:rsidR="001C46EF" w:rsidRPr="00E63D25" w14:paraId="7849FE51" w14:textId="77777777" w:rsidTr="00125318">
        <w:tc>
          <w:tcPr>
            <w:tcW w:w="2268" w:type="dxa"/>
            <w:tcBorders>
              <w:top w:val="single" w:sz="4" w:space="0" w:color="auto"/>
              <w:left w:val="nil"/>
              <w:bottom w:val="nil"/>
              <w:right w:val="nil"/>
            </w:tcBorders>
          </w:tcPr>
          <w:p w14:paraId="38E0C047" w14:textId="50993BA7" w:rsidR="001C46EF" w:rsidRDefault="001C46EF" w:rsidP="001C46EF">
            <w:pPr>
              <w:pStyle w:val="TableNormal"/>
              <w:rPr>
                <w:b/>
                <w:bCs/>
                <w:i/>
                <w:iCs/>
              </w:rPr>
            </w:pPr>
            <w:r>
              <w:rPr>
                <w:b/>
                <w:bCs/>
                <w:i/>
                <w:iCs/>
              </w:rPr>
              <w:t>Citizen</w:t>
            </w:r>
          </w:p>
        </w:tc>
        <w:tc>
          <w:tcPr>
            <w:tcW w:w="1077" w:type="dxa"/>
            <w:tcBorders>
              <w:top w:val="single" w:sz="4" w:space="0" w:color="auto"/>
              <w:left w:val="nil"/>
              <w:bottom w:val="nil"/>
              <w:right w:val="nil"/>
            </w:tcBorders>
            <w:vAlign w:val="center"/>
          </w:tcPr>
          <w:p w14:paraId="213D35FE" w14:textId="5D4ED2D6" w:rsidR="001C46EF" w:rsidRPr="00BE30D3" w:rsidRDefault="000C54A6" w:rsidP="00125318">
            <w:pPr>
              <w:pStyle w:val="TableEquation"/>
              <w:contextualSpacing/>
              <w:jc w:val="left"/>
            </w:pPr>
            <w:r w:rsidRPr="00BE30D3">
              <w:rPr>
                <w:position w:val="-12"/>
              </w:rPr>
              <w:object w:dxaOrig="320" w:dyaOrig="380" w14:anchorId="2D82C9A8">
                <v:shape id="_x0000_i1095" type="#_x0000_t75" style="width:15.75pt;height:19.5pt" o:ole="">
                  <v:imagedata r:id="rId128" o:title=""/>
                </v:shape>
                <o:OLEObject Type="Embed" ProgID="Equation.DSMT4" ShapeID="_x0000_i1095" DrawAspect="Content" ObjectID="_1851668403" r:id="rId129"/>
              </w:object>
            </w:r>
          </w:p>
        </w:tc>
        <w:tc>
          <w:tcPr>
            <w:tcW w:w="1814" w:type="dxa"/>
            <w:tcBorders>
              <w:top w:val="single" w:sz="4" w:space="0" w:color="auto"/>
              <w:left w:val="nil"/>
              <w:bottom w:val="nil"/>
              <w:right w:val="nil"/>
            </w:tcBorders>
            <w:vAlign w:val="center"/>
          </w:tcPr>
          <w:p w14:paraId="444D0EB7" w14:textId="276F4509" w:rsidR="001C46EF" w:rsidRDefault="000C54A6" w:rsidP="00125318">
            <w:pPr>
              <w:pStyle w:val="Codevariable"/>
              <w:contextualSpacing/>
            </w:pPr>
            <w:proofErr w:type="spellStart"/>
            <w:r>
              <w:t>resid_</w:t>
            </w:r>
            <w:r w:rsidR="001C46EF">
              <w:t>equity</w:t>
            </w:r>
            <w:proofErr w:type="spellEnd"/>
          </w:p>
        </w:tc>
        <w:tc>
          <w:tcPr>
            <w:tcW w:w="962" w:type="dxa"/>
            <w:tcBorders>
              <w:top w:val="single" w:sz="4" w:space="0" w:color="auto"/>
              <w:left w:val="nil"/>
              <w:bottom w:val="nil"/>
              <w:right w:val="nil"/>
            </w:tcBorders>
            <w:vAlign w:val="center"/>
          </w:tcPr>
          <w:p w14:paraId="5B3A5A38" w14:textId="7027EC85" w:rsidR="001C46EF" w:rsidRPr="00FB68CE" w:rsidRDefault="001C46EF" w:rsidP="00125318">
            <w:pPr>
              <w:pStyle w:val="TableNormal"/>
              <w:contextualSpacing/>
              <w:jc w:val="left"/>
            </w:pPr>
            <w:r w:rsidRPr="00FB68CE">
              <w:rPr>
                <w:position w:val="-4"/>
              </w:rPr>
              <w:object w:dxaOrig="340" w:dyaOrig="300" w14:anchorId="456C8B47">
                <v:shape id="_x0000_i1096" type="#_x0000_t75" style="width:21.75pt;height:14.25pt" o:ole="">
                  <v:imagedata r:id="rId54" o:title=""/>
                </v:shape>
                <o:OLEObject Type="Embed" ProgID="Equation.DSMT4" ShapeID="_x0000_i1096" DrawAspect="Content" ObjectID="_1851668404" r:id="rId130"/>
              </w:object>
            </w:r>
          </w:p>
        </w:tc>
        <w:tc>
          <w:tcPr>
            <w:tcW w:w="2951" w:type="dxa"/>
            <w:tcBorders>
              <w:top w:val="single" w:sz="4" w:space="0" w:color="auto"/>
              <w:left w:val="nil"/>
              <w:bottom w:val="nil"/>
              <w:right w:val="nil"/>
            </w:tcBorders>
            <w:vAlign w:val="center"/>
          </w:tcPr>
          <w:p w14:paraId="68A40B14" w14:textId="154C5638" w:rsidR="001C46EF" w:rsidRDefault="001C46EF" w:rsidP="00125318">
            <w:pPr>
              <w:pStyle w:val="TableNormal"/>
              <w:contextualSpacing/>
              <w:jc w:val="left"/>
            </w:pPr>
            <w:r>
              <w:t>remaining level of investment</w:t>
            </w:r>
          </w:p>
        </w:tc>
      </w:tr>
      <w:tr w:rsidR="00686A40" w:rsidRPr="00647FF7" w14:paraId="08345985" w14:textId="77777777" w:rsidTr="00125318">
        <w:tc>
          <w:tcPr>
            <w:tcW w:w="2268" w:type="dxa"/>
            <w:tcBorders>
              <w:top w:val="single" w:sz="4" w:space="0" w:color="auto"/>
              <w:left w:val="nil"/>
              <w:bottom w:val="single" w:sz="4" w:space="0" w:color="auto"/>
              <w:right w:val="nil"/>
            </w:tcBorders>
          </w:tcPr>
          <w:p w14:paraId="629757BD" w14:textId="77777777" w:rsidR="00686A40" w:rsidRPr="00BE30D3" w:rsidRDefault="00686A40" w:rsidP="003C2228">
            <w:pPr>
              <w:pStyle w:val="TableNormal"/>
              <w:rPr>
                <w:b/>
                <w:bCs/>
                <w:i/>
                <w:iCs/>
              </w:rPr>
            </w:pPr>
            <w:r w:rsidRPr="00BE30D3">
              <w:rPr>
                <w:b/>
                <w:bCs/>
                <w:i/>
                <w:iCs/>
              </w:rPr>
              <w:t>Fiscal Authority</w:t>
            </w:r>
          </w:p>
        </w:tc>
        <w:tc>
          <w:tcPr>
            <w:tcW w:w="1077" w:type="dxa"/>
            <w:tcBorders>
              <w:top w:val="single" w:sz="4" w:space="0" w:color="auto"/>
              <w:left w:val="nil"/>
              <w:bottom w:val="single" w:sz="4" w:space="0" w:color="auto"/>
              <w:right w:val="nil"/>
            </w:tcBorders>
            <w:vAlign w:val="center"/>
          </w:tcPr>
          <w:p w14:paraId="630DD283" w14:textId="5F88DF83" w:rsidR="00686A40" w:rsidRDefault="002C058B" w:rsidP="00125318">
            <w:pPr>
              <w:pStyle w:val="TableEquation"/>
              <w:contextualSpacing/>
              <w:jc w:val="left"/>
            </w:pPr>
            <w:r w:rsidRPr="00FC7F5E">
              <w:rPr>
                <w:position w:val="-12"/>
              </w:rPr>
              <w:object w:dxaOrig="220" w:dyaOrig="360" w14:anchorId="40770B90">
                <v:shape id="_x0000_i1097" type="#_x0000_t75" style="width:10.5pt;height:18pt" o:ole="">
                  <v:imagedata r:id="rId131" o:title=""/>
                </v:shape>
                <o:OLEObject Type="Embed" ProgID="Equation.DSMT4" ShapeID="_x0000_i1097" DrawAspect="Content" ObjectID="_1851668405" r:id="rId132"/>
              </w:object>
            </w:r>
          </w:p>
        </w:tc>
        <w:tc>
          <w:tcPr>
            <w:tcW w:w="1814" w:type="dxa"/>
            <w:tcBorders>
              <w:top w:val="single" w:sz="4" w:space="0" w:color="auto"/>
              <w:left w:val="nil"/>
              <w:bottom w:val="single" w:sz="4" w:space="0" w:color="auto"/>
              <w:right w:val="nil"/>
            </w:tcBorders>
            <w:vAlign w:val="center"/>
          </w:tcPr>
          <w:p w14:paraId="2451D82A" w14:textId="77777777" w:rsidR="00686A40" w:rsidRPr="00911C53" w:rsidRDefault="00686A40" w:rsidP="00125318">
            <w:pPr>
              <w:pStyle w:val="Codevariable"/>
              <w:contextualSpacing/>
            </w:pPr>
            <w:proofErr w:type="spellStart"/>
            <w:r>
              <w:t>tax_rate</w:t>
            </w:r>
            <w:proofErr w:type="spellEnd"/>
          </w:p>
        </w:tc>
        <w:tc>
          <w:tcPr>
            <w:tcW w:w="962" w:type="dxa"/>
            <w:tcBorders>
              <w:top w:val="single" w:sz="4" w:space="0" w:color="auto"/>
              <w:left w:val="nil"/>
              <w:bottom w:val="single" w:sz="4" w:space="0" w:color="auto"/>
              <w:right w:val="nil"/>
            </w:tcBorders>
            <w:vAlign w:val="center"/>
          </w:tcPr>
          <w:p w14:paraId="72DE7E4C" w14:textId="77777777" w:rsidR="00686A40" w:rsidRDefault="00686A40" w:rsidP="00125318">
            <w:pPr>
              <w:pStyle w:val="TableNormal"/>
              <w:contextualSpacing/>
              <w:jc w:val="left"/>
            </w:pPr>
            <w:r w:rsidRPr="00FB68CE">
              <w:rPr>
                <w:position w:val="-4"/>
              </w:rPr>
              <w:object w:dxaOrig="340" w:dyaOrig="300" w14:anchorId="32035C4B">
                <v:shape id="_x0000_i1098" type="#_x0000_t75" style="width:21.75pt;height:14.25pt" o:ole="">
                  <v:imagedata r:id="rId54" o:title=""/>
                </v:shape>
                <o:OLEObject Type="Embed" ProgID="Equation.DSMT4" ShapeID="_x0000_i1098" DrawAspect="Content" ObjectID="_1851668406" r:id="rId133"/>
              </w:object>
            </w:r>
          </w:p>
        </w:tc>
        <w:tc>
          <w:tcPr>
            <w:tcW w:w="2951" w:type="dxa"/>
            <w:tcBorders>
              <w:top w:val="single" w:sz="4" w:space="0" w:color="auto"/>
              <w:left w:val="nil"/>
              <w:bottom w:val="single" w:sz="4" w:space="0" w:color="auto"/>
              <w:right w:val="nil"/>
            </w:tcBorders>
            <w:vAlign w:val="center"/>
          </w:tcPr>
          <w:p w14:paraId="5CA02EE8" w14:textId="1E6BA5AF" w:rsidR="00686A40" w:rsidRDefault="00686A40" w:rsidP="00125318">
            <w:pPr>
              <w:pStyle w:val="TableNormal"/>
              <w:contextualSpacing/>
              <w:jc w:val="left"/>
            </w:pPr>
            <w:r>
              <w:t xml:space="preserve">tax rate exposed </w:t>
            </w:r>
          </w:p>
        </w:tc>
      </w:tr>
      <w:tr w:rsidR="00686A40" w:rsidRPr="00647FF7" w14:paraId="03397A66" w14:textId="77777777" w:rsidTr="00125318">
        <w:tc>
          <w:tcPr>
            <w:tcW w:w="2268" w:type="dxa"/>
            <w:tcBorders>
              <w:top w:val="single" w:sz="4" w:space="0" w:color="auto"/>
              <w:left w:val="nil"/>
              <w:bottom w:val="single" w:sz="4" w:space="0" w:color="auto"/>
              <w:right w:val="nil"/>
            </w:tcBorders>
          </w:tcPr>
          <w:p w14:paraId="5B5AF19F" w14:textId="77777777" w:rsidR="00686A40" w:rsidRPr="00BE30D3" w:rsidRDefault="00686A40" w:rsidP="003C2228">
            <w:pPr>
              <w:pStyle w:val="TableNormal"/>
              <w:rPr>
                <w:b/>
                <w:bCs/>
                <w:i/>
                <w:iCs/>
              </w:rPr>
            </w:pPr>
            <w:r w:rsidRPr="00BE30D3">
              <w:rPr>
                <w:b/>
                <w:bCs/>
                <w:i/>
                <w:iCs/>
              </w:rPr>
              <w:t>Monetary Authority</w:t>
            </w:r>
          </w:p>
        </w:tc>
        <w:tc>
          <w:tcPr>
            <w:tcW w:w="1077" w:type="dxa"/>
            <w:tcBorders>
              <w:top w:val="single" w:sz="4" w:space="0" w:color="auto"/>
              <w:left w:val="nil"/>
              <w:bottom w:val="single" w:sz="4" w:space="0" w:color="auto"/>
              <w:right w:val="nil"/>
            </w:tcBorders>
            <w:vAlign w:val="center"/>
          </w:tcPr>
          <w:p w14:paraId="4AF44457" w14:textId="77777777" w:rsidR="00686A40" w:rsidRDefault="00686A40" w:rsidP="00125318">
            <w:pPr>
              <w:pStyle w:val="TableEquation"/>
              <w:contextualSpacing/>
              <w:jc w:val="left"/>
            </w:pPr>
            <w:r w:rsidRPr="00FC7F5E">
              <w:rPr>
                <w:position w:val="-12"/>
              </w:rPr>
              <w:object w:dxaOrig="200" w:dyaOrig="360" w14:anchorId="45F87FF0">
                <v:shape id="_x0000_i1099" type="#_x0000_t75" style="width:9.75pt;height:18pt" o:ole="">
                  <v:imagedata r:id="rId134" o:title=""/>
                </v:shape>
                <o:OLEObject Type="Embed" ProgID="Equation.DSMT4" ShapeID="_x0000_i1099" DrawAspect="Content" ObjectID="_1851668407" r:id="rId135"/>
              </w:object>
            </w:r>
          </w:p>
        </w:tc>
        <w:tc>
          <w:tcPr>
            <w:tcW w:w="1814" w:type="dxa"/>
            <w:tcBorders>
              <w:top w:val="single" w:sz="4" w:space="0" w:color="auto"/>
              <w:left w:val="nil"/>
              <w:bottom w:val="single" w:sz="4" w:space="0" w:color="auto"/>
              <w:right w:val="nil"/>
            </w:tcBorders>
            <w:vAlign w:val="center"/>
          </w:tcPr>
          <w:p w14:paraId="17EEA6CF" w14:textId="77777777" w:rsidR="00686A40" w:rsidRDefault="00686A40" w:rsidP="00125318">
            <w:pPr>
              <w:pStyle w:val="Codevariable"/>
              <w:contextualSpacing/>
            </w:pPr>
            <w:proofErr w:type="spellStart"/>
            <w:r>
              <w:t>discount_rate</w:t>
            </w:r>
            <w:proofErr w:type="spellEnd"/>
          </w:p>
        </w:tc>
        <w:tc>
          <w:tcPr>
            <w:tcW w:w="962" w:type="dxa"/>
            <w:tcBorders>
              <w:top w:val="single" w:sz="4" w:space="0" w:color="auto"/>
              <w:left w:val="nil"/>
              <w:bottom w:val="single" w:sz="4" w:space="0" w:color="auto"/>
              <w:right w:val="nil"/>
            </w:tcBorders>
            <w:vAlign w:val="center"/>
          </w:tcPr>
          <w:p w14:paraId="39820793" w14:textId="77777777" w:rsidR="00686A40" w:rsidRPr="00FB68CE" w:rsidRDefault="00686A40" w:rsidP="00125318">
            <w:pPr>
              <w:pStyle w:val="TableNormal"/>
              <w:contextualSpacing/>
              <w:jc w:val="left"/>
            </w:pPr>
            <w:r w:rsidRPr="00FB68CE">
              <w:rPr>
                <w:position w:val="-4"/>
              </w:rPr>
              <w:object w:dxaOrig="340" w:dyaOrig="300" w14:anchorId="6950FA18">
                <v:shape id="_x0000_i1100" type="#_x0000_t75" style="width:21.75pt;height:14.25pt" o:ole="">
                  <v:imagedata r:id="rId54" o:title=""/>
                </v:shape>
                <o:OLEObject Type="Embed" ProgID="Equation.DSMT4" ShapeID="_x0000_i1100" DrawAspect="Content" ObjectID="_1851668408" r:id="rId136"/>
              </w:object>
            </w:r>
          </w:p>
        </w:tc>
        <w:tc>
          <w:tcPr>
            <w:tcW w:w="2951" w:type="dxa"/>
            <w:tcBorders>
              <w:top w:val="single" w:sz="4" w:space="0" w:color="auto"/>
              <w:left w:val="nil"/>
              <w:bottom w:val="single" w:sz="4" w:space="0" w:color="auto"/>
              <w:right w:val="nil"/>
            </w:tcBorders>
            <w:vAlign w:val="center"/>
          </w:tcPr>
          <w:p w14:paraId="4C696AF8" w14:textId="55C9165C" w:rsidR="00686A40" w:rsidRDefault="00686A40" w:rsidP="00125318">
            <w:pPr>
              <w:pStyle w:val="TableNormal"/>
              <w:contextualSpacing/>
              <w:jc w:val="left"/>
            </w:pPr>
            <w:r>
              <w:t>discount rate exposed</w:t>
            </w:r>
          </w:p>
        </w:tc>
      </w:tr>
      <w:bookmarkEnd w:id="12"/>
    </w:tbl>
    <w:p w14:paraId="578351B0" w14:textId="5A86D167" w:rsidR="00E63D25" w:rsidRDefault="00E63D25">
      <w:pPr>
        <w:rPr>
          <w:lang w:val="en-US"/>
        </w:rPr>
      </w:pPr>
    </w:p>
    <w:p w14:paraId="011C4612" w14:textId="4B7E6111" w:rsidR="007E56DA" w:rsidRPr="007E56DA" w:rsidRDefault="007E56DA">
      <w:commentRangeStart w:id="15"/>
      <w:r w:rsidRPr="007E56DA">
        <w:t xml:space="preserve">Les </w:t>
      </w:r>
      <w:proofErr w:type="spellStart"/>
      <w:r w:rsidRPr="007E56DA">
        <w:t>banuqes</w:t>
      </w:r>
      <w:proofErr w:type="spellEnd"/>
      <w:r w:rsidRPr="007E56DA">
        <w:t xml:space="preserve"> centrales </w:t>
      </w:r>
      <w:proofErr w:type="spellStart"/>
      <w:r w:rsidRPr="007E56DA">
        <w:t>jourent</w:t>
      </w:r>
      <w:proofErr w:type="spellEnd"/>
      <w:r w:rsidRPr="007E56DA">
        <w:t xml:space="preserve"> </w:t>
      </w:r>
      <w:proofErr w:type="spellStart"/>
      <w:r w:rsidRPr="007E56DA">
        <w:t>d</w:t>
      </w:r>
      <w:r>
        <w:t>ifferent</w:t>
      </w:r>
      <w:proofErr w:type="spellEnd"/>
      <w:r>
        <w:t xml:space="preserve"> </w:t>
      </w:r>
      <w:proofErr w:type="spellStart"/>
      <w:r>
        <w:t>roles</w:t>
      </w:r>
      <w:proofErr w:type="spellEnd"/>
      <w:r>
        <w:t xml:space="preserve"> au niveau national</w:t>
      </w:r>
      <w:commentRangeEnd w:id="15"/>
      <w:r w:rsidR="00F12865">
        <w:rPr>
          <w:rStyle w:val="Marquedecommentaire"/>
        </w:rPr>
        <w:commentReference w:id="15"/>
      </w:r>
    </w:p>
    <w:p w14:paraId="03D894B1" w14:textId="2A5B892D" w:rsidR="004C796C" w:rsidRDefault="003D2A7E" w:rsidP="004C796C">
      <w:pPr>
        <w:pStyle w:val="Titre3"/>
      </w:pPr>
      <w:r>
        <w:t>Account state</w:t>
      </w:r>
      <w:r w:rsidR="006F4E28">
        <w:t xml:space="preserve"> variables</w:t>
      </w:r>
      <w:r w:rsidR="004C796C">
        <w:t xml:space="preserve"> </w:t>
      </w:r>
    </w:p>
    <w:p w14:paraId="24287F0D" w14:textId="71970665" w:rsidR="00E50B81" w:rsidRDefault="00691D42" w:rsidP="00E50B81">
      <w:pPr>
        <w:rPr>
          <w:lang w:val="en-US"/>
        </w:rPr>
      </w:pPr>
      <w:r>
        <w:rPr>
          <w:lang w:val="en-US"/>
        </w:rPr>
        <w:t>Stocks represent any object created, exchanged and destroyed by economic transactions. Stocks are contained within specific space where they are created.</w:t>
      </w:r>
      <w:r w:rsidR="00E50B81">
        <w:rPr>
          <w:lang w:val="en-US"/>
        </w:rPr>
        <w:t xml:space="preserve"> </w:t>
      </w:r>
    </w:p>
    <w:p w14:paraId="00905570" w14:textId="25C9F86F" w:rsidR="006F4E28" w:rsidRPr="00897E19" w:rsidRDefault="000030DC" w:rsidP="00E25D4C">
      <w:pPr>
        <w:pStyle w:val="ListNormal"/>
        <w:numPr>
          <w:ilvl w:val="0"/>
          <w:numId w:val="0"/>
        </w:numPr>
      </w:pPr>
      <w:r>
        <w:t xml:space="preserve">These stocks allow to register flows which are changes in stocks over time. The state of each stock is made of the accumulation of flows. </w:t>
      </w:r>
      <w:r w:rsidR="00D27769">
        <w:t>So, s</w:t>
      </w:r>
      <w:r w:rsidR="004C796C" w:rsidRPr="00B80F88">
        <w:t xml:space="preserve">tate variables of </w:t>
      </w:r>
      <w:r w:rsidR="00E25D4C">
        <w:t>modeled</w:t>
      </w:r>
      <w:r w:rsidR="004C796C" w:rsidRPr="00B80F88">
        <w:t xml:space="preserve"> stocks are described</w:t>
      </w:r>
      <w:r w:rsidR="004C796C">
        <w:t xml:space="preserve"> in </w:t>
      </w:r>
      <w:r w:rsidR="004C796C">
        <w:fldChar w:fldCharType="begin"/>
      </w:r>
      <w:r w:rsidR="004C796C">
        <w:instrText xml:space="preserve"> REF _Ref239102100 \h </w:instrText>
      </w:r>
      <w:r w:rsidR="004C796C">
        <w:fldChar w:fldCharType="separate"/>
      </w:r>
      <w:r w:rsidR="004E1682">
        <w:t xml:space="preserve">Table </w:t>
      </w:r>
      <w:r w:rsidR="004E1682">
        <w:rPr>
          <w:noProof/>
        </w:rPr>
        <w:t>5</w:t>
      </w:r>
      <w:r w:rsidR="004C796C">
        <w:fldChar w:fldCharType="end"/>
      </w:r>
    </w:p>
    <w:p w14:paraId="38870C99" w14:textId="45D2E6FE" w:rsidR="004C796C" w:rsidRDefault="004C796C" w:rsidP="004C796C">
      <w:pPr>
        <w:pStyle w:val="Lgende"/>
      </w:pPr>
      <w:bookmarkStart w:id="16" w:name="_Ref239102100"/>
      <w:r>
        <w:t xml:space="preserve">Table </w:t>
      </w:r>
      <w:r>
        <w:fldChar w:fldCharType="begin"/>
      </w:r>
      <w:r>
        <w:instrText xml:space="preserve"> SEQ Table \* ARABIC </w:instrText>
      </w:r>
      <w:r>
        <w:fldChar w:fldCharType="separate"/>
      </w:r>
      <w:r w:rsidR="004E1682">
        <w:rPr>
          <w:noProof/>
        </w:rPr>
        <w:t>5</w:t>
      </w:r>
      <w:r>
        <w:fldChar w:fldCharType="end"/>
      </w:r>
      <w:bookmarkEnd w:id="16"/>
      <w:r>
        <w:t xml:space="preserve">. </w:t>
      </w:r>
      <w:r w:rsidR="003D2A7E">
        <w:t>Account</w:t>
      </w:r>
      <w:r w:rsidR="00E25D4C">
        <w:t xml:space="preserve"> s</w:t>
      </w:r>
      <w:r>
        <w:t xml:space="preserve">tate variables </w:t>
      </w:r>
    </w:p>
    <w:tbl>
      <w:tblPr>
        <w:tblStyle w:val="Grilledutableau"/>
        <w:tblW w:w="8988" w:type="dxa"/>
        <w:tblLayout w:type="fixed"/>
        <w:tblLook w:val="04A0" w:firstRow="1" w:lastRow="0" w:firstColumn="1" w:lastColumn="0" w:noHBand="0" w:noVBand="1"/>
      </w:tblPr>
      <w:tblGrid>
        <w:gridCol w:w="1417"/>
        <w:gridCol w:w="1134"/>
        <w:gridCol w:w="2098"/>
        <w:gridCol w:w="1077"/>
        <w:gridCol w:w="3262"/>
      </w:tblGrid>
      <w:tr w:rsidR="004C796C" w14:paraId="5FE2E093" w14:textId="77777777" w:rsidTr="002C058B">
        <w:trPr>
          <w:tblHeader/>
        </w:trPr>
        <w:tc>
          <w:tcPr>
            <w:tcW w:w="1417" w:type="dxa"/>
            <w:tcBorders>
              <w:left w:val="nil"/>
              <w:bottom w:val="single" w:sz="4" w:space="0" w:color="auto"/>
              <w:right w:val="nil"/>
            </w:tcBorders>
          </w:tcPr>
          <w:p w14:paraId="2FFB1659" w14:textId="2A79E9DA" w:rsidR="004C796C" w:rsidRPr="005918F5" w:rsidRDefault="00A07767" w:rsidP="005C2FB8">
            <w:pPr>
              <w:pStyle w:val="TableHeader"/>
            </w:pPr>
            <w:r>
              <w:t>Category</w:t>
            </w:r>
          </w:p>
        </w:tc>
        <w:tc>
          <w:tcPr>
            <w:tcW w:w="1134" w:type="dxa"/>
            <w:tcBorders>
              <w:left w:val="nil"/>
              <w:bottom w:val="single" w:sz="4" w:space="0" w:color="auto"/>
              <w:right w:val="nil"/>
            </w:tcBorders>
          </w:tcPr>
          <w:p w14:paraId="4E951E83" w14:textId="77777777" w:rsidR="004C796C" w:rsidRPr="005918F5" w:rsidRDefault="004C796C" w:rsidP="005C2FB8">
            <w:pPr>
              <w:pStyle w:val="TableHeader"/>
            </w:pPr>
            <w:r>
              <w:t>Symbol</w:t>
            </w:r>
          </w:p>
        </w:tc>
        <w:tc>
          <w:tcPr>
            <w:tcW w:w="2098" w:type="dxa"/>
            <w:tcBorders>
              <w:left w:val="nil"/>
              <w:bottom w:val="single" w:sz="4" w:space="0" w:color="auto"/>
              <w:right w:val="nil"/>
            </w:tcBorders>
          </w:tcPr>
          <w:p w14:paraId="49C05AAF" w14:textId="77777777" w:rsidR="004C796C" w:rsidRPr="005918F5" w:rsidRDefault="004C796C" w:rsidP="005C2FB8">
            <w:pPr>
              <w:pStyle w:val="TableHeader"/>
            </w:pPr>
            <w:r w:rsidRPr="005918F5">
              <w:t>Variable</w:t>
            </w:r>
          </w:p>
        </w:tc>
        <w:tc>
          <w:tcPr>
            <w:tcW w:w="1077" w:type="dxa"/>
            <w:tcBorders>
              <w:left w:val="nil"/>
              <w:bottom w:val="single" w:sz="4" w:space="0" w:color="auto"/>
              <w:right w:val="nil"/>
            </w:tcBorders>
          </w:tcPr>
          <w:p w14:paraId="7363D645" w14:textId="77777777" w:rsidR="004C796C" w:rsidRPr="005918F5" w:rsidRDefault="004C796C" w:rsidP="005C2FB8">
            <w:pPr>
              <w:pStyle w:val="TableHeader"/>
            </w:pPr>
            <w:r w:rsidRPr="005918F5">
              <w:t>Domain</w:t>
            </w:r>
          </w:p>
        </w:tc>
        <w:tc>
          <w:tcPr>
            <w:tcW w:w="3262" w:type="dxa"/>
            <w:tcBorders>
              <w:left w:val="nil"/>
              <w:bottom w:val="single" w:sz="4" w:space="0" w:color="auto"/>
              <w:right w:val="nil"/>
            </w:tcBorders>
          </w:tcPr>
          <w:p w14:paraId="58200815" w14:textId="77777777" w:rsidR="004C796C" w:rsidRPr="005918F5" w:rsidRDefault="004C796C" w:rsidP="005C2FB8">
            <w:pPr>
              <w:pStyle w:val="TableHeader"/>
            </w:pPr>
            <w:r w:rsidRPr="005918F5">
              <w:t>Description</w:t>
            </w:r>
          </w:p>
        </w:tc>
      </w:tr>
      <w:tr w:rsidR="00A07767" w:rsidRPr="00D73116" w14:paraId="3565BB2E" w14:textId="77777777" w:rsidTr="002C058B">
        <w:tc>
          <w:tcPr>
            <w:tcW w:w="1417" w:type="dxa"/>
            <w:tcBorders>
              <w:top w:val="nil"/>
              <w:left w:val="nil"/>
              <w:bottom w:val="nil"/>
              <w:right w:val="nil"/>
            </w:tcBorders>
          </w:tcPr>
          <w:p w14:paraId="6FBDFE19" w14:textId="63C7AAE7" w:rsidR="00A07767" w:rsidRPr="00852F5F" w:rsidRDefault="00A07767" w:rsidP="00A07767">
            <w:pPr>
              <w:pStyle w:val="TableNormal"/>
              <w:rPr>
                <w:b/>
                <w:bCs/>
                <w:i/>
                <w:iCs/>
              </w:rPr>
            </w:pPr>
            <w:r>
              <w:rPr>
                <w:b/>
                <w:bCs/>
                <w:i/>
                <w:iCs/>
              </w:rPr>
              <w:t>Stocks</w:t>
            </w:r>
          </w:p>
        </w:tc>
        <w:tc>
          <w:tcPr>
            <w:tcW w:w="1134" w:type="dxa"/>
            <w:tcBorders>
              <w:top w:val="nil"/>
              <w:left w:val="nil"/>
              <w:bottom w:val="nil"/>
              <w:right w:val="nil"/>
            </w:tcBorders>
          </w:tcPr>
          <w:p w14:paraId="66C9F76C" w14:textId="46732203" w:rsidR="00A07767" w:rsidRPr="00FC7F5E" w:rsidRDefault="00A07767" w:rsidP="00A07767">
            <w:pPr>
              <w:pStyle w:val="TableEquation"/>
            </w:pPr>
            <w:r w:rsidRPr="005443D1">
              <w:rPr>
                <w:position w:val="-12"/>
              </w:rPr>
              <w:object w:dxaOrig="300" w:dyaOrig="360" w14:anchorId="160E878E">
                <v:shape id="_x0000_i1101" type="#_x0000_t75" style="width:15pt;height:18pt" o:ole="">
                  <v:imagedata r:id="rId137" o:title=""/>
                </v:shape>
                <o:OLEObject Type="Embed" ProgID="Equation.DSMT4" ShapeID="_x0000_i1101" DrawAspect="Content" ObjectID="_1851668409" r:id="rId138"/>
              </w:object>
            </w:r>
          </w:p>
        </w:tc>
        <w:tc>
          <w:tcPr>
            <w:tcW w:w="2098" w:type="dxa"/>
            <w:tcBorders>
              <w:top w:val="nil"/>
              <w:left w:val="nil"/>
              <w:bottom w:val="nil"/>
              <w:right w:val="nil"/>
            </w:tcBorders>
            <w:vAlign w:val="center"/>
          </w:tcPr>
          <w:p w14:paraId="6D25CB44" w14:textId="0F22F939" w:rsidR="00A07767" w:rsidRDefault="002E5F92" w:rsidP="00A07767">
            <w:pPr>
              <w:pStyle w:val="Codevariable"/>
            </w:pPr>
            <w:r>
              <w:t>deposits</w:t>
            </w:r>
          </w:p>
        </w:tc>
        <w:tc>
          <w:tcPr>
            <w:tcW w:w="1077" w:type="dxa"/>
            <w:tcBorders>
              <w:top w:val="nil"/>
              <w:left w:val="nil"/>
              <w:bottom w:val="nil"/>
              <w:right w:val="nil"/>
            </w:tcBorders>
            <w:vAlign w:val="center"/>
          </w:tcPr>
          <w:p w14:paraId="5DF3D228" w14:textId="1884082A" w:rsidR="00A07767" w:rsidRPr="00FB68CE" w:rsidRDefault="002E5F92" w:rsidP="00A07767">
            <w:pPr>
              <w:pStyle w:val="TableNormal"/>
            </w:pPr>
            <w:r w:rsidRPr="00FB68CE">
              <w:rPr>
                <w:position w:val="-4"/>
              </w:rPr>
              <w:object w:dxaOrig="260" w:dyaOrig="260" w14:anchorId="142668A8">
                <v:shape id="_x0000_i1102" type="#_x0000_t75" style="width:17.25pt;height:12pt" o:ole="">
                  <v:imagedata r:id="rId139" o:title=""/>
                </v:shape>
                <o:OLEObject Type="Embed" ProgID="Equation.DSMT4" ShapeID="_x0000_i1102" DrawAspect="Content" ObjectID="_1851668410" r:id="rId140"/>
              </w:object>
            </w:r>
          </w:p>
        </w:tc>
        <w:tc>
          <w:tcPr>
            <w:tcW w:w="3262" w:type="dxa"/>
            <w:tcBorders>
              <w:top w:val="nil"/>
              <w:left w:val="nil"/>
              <w:bottom w:val="nil"/>
              <w:right w:val="nil"/>
            </w:tcBorders>
            <w:vAlign w:val="center"/>
          </w:tcPr>
          <w:p w14:paraId="6DD23C71" w14:textId="5E067E65" w:rsidR="00A07767" w:rsidRDefault="00A07767" w:rsidP="00A07767">
            <w:pPr>
              <w:pStyle w:val="TableNormal"/>
            </w:pPr>
            <w:r>
              <w:t xml:space="preserve">deposit amount </w:t>
            </w:r>
          </w:p>
        </w:tc>
      </w:tr>
      <w:tr w:rsidR="00A07767" w:rsidRPr="00D73116" w14:paraId="3563E741" w14:textId="77777777" w:rsidTr="002C058B">
        <w:tc>
          <w:tcPr>
            <w:tcW w:w="1417" w:type="dxa"/>
            <w:tcBorders>
              <w:top w:val="nil"/>
              <w:left w:val="nil"/>
              <w:bottom w:val="nil"/>
              <w:right w:val="nil"/>
            </w:tcBorders>
          </w:tcPr>
          <w:p w14:paraId="1ACA9E91"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6A31E5C2" w14:textId="63446971" w:rsidR="00A07767" w:rsidRPr="00FC7F5E" w:rsidRDefault="00A07767" w:rsidP="00A07767">
            <w:pPr>
              <w:pStyle w:val="TableEquation"/>
            </w:pPr>
            <w:r w:rsidRPr="005443D1">
              <w:rPr>
                <w:position w:val="-12"/>
              </w:rPr>
              <w:object w:dxaOrig="260" w:dyaOrig="360" w14:anchorId="3F5CB97B">
                <v:shape id="_x0000_i1103" type="#_x0000_t75" style="width:13.5pt;height:18pt" o:ole="">
                  <v:imagedata r:id="rId141" o:title=""/>
                </v:shape>
                <o:OLEObject Type="Embed" ProgID="Equation.DSMT4" ShapeID="_x0000_i1103" DrawAspect="Content" ObjectID="_1851668411" r:id="rId142"/>
              </w:object>
            </w:r>
          </w:p>
        </w:tc>
        <w:tc>
          <w:tcPr>
            <w:tcW w:w="2098" w:type="dxa"/>
            <w:tcBorders>
              <w:top w:val="nil"/>
              <w:left w:val="nil"/>
              <w:bottom w:val="nil"/>
              <w:right w:val="nil"/>
            </w:tcBorders>
            <w:vAlign w:val="center"/>
          </w:tcPr>
          <w:p w14:paraId="17482F73" w14:textId="1E460CCA" w:rsidR="00A07767" w:rsidRDefault="002E5F92" w:rsidP="00A07767">
            <w:pPr>
              <w:pStyle w:val="Codevariable"/>
            </w:pPr>
            <w:r>
              <w:t>loans</w:t>
            </w:r>
          </w:p>
        </w:tc>
        <w:tc>
          <w:tcPr>
            <w:tcW w:w="1077" w:type="dxa"/>
            <w:tcBorders>
              <w:top w:val="nil"/>
              <w:left w:val="nil"/>
              <w:bottom w:val="nil"/>
              <w:right w:val="nil"/>
            </w:tcBorders>
            <w:vAlign w:val="center"/>
          </w:tcPr>
          <w:p w14:paraId="47511ECD" w14:textId="05F75641" w:rsidR="00A07767" w:rsidRPr="00FB68CE" w:rsidRDefault="002E5F92" w:rsidP="00A07767">
            <w:pPr>
              <w:pStyle w:val="TableNormal"/>
            </w:pPr>
            <w:r w:rsidRPr="00FB68CE">
              <w:rPr>
                <w:position w:val="-4"/>
              </w:rPr>
              <w:object w:dxaOrig="260" w:dyaOrig="260" w14:anchorId="5CAD7892">
                <v:shape id="_x0000_i1104" type="#_x0000_t75" style="width:17.25pt;height:12pt" o:ole="">
                  <v:imagedata r:id="rId139" o:title=""/>
                </v:shape>
                <o:OLEObject Type="Embed" ProgID="Equation.DSMT4" ShapeID="_x0000_i1104" DrawAspect="Content" ObjectID="_1851668412" r:id="rId143"/>
              </w:object>
            </w:r>
          </w:p>
        </w:tc>
        <w:tc>
          <w:tcPr>
            <w:tcW w:w="3262" w:type="dxa"/>
            <w:tcBorders>
              <w:top w:val="nil"/>
              <w:left w:val="nil"/>
              <w:bottom w:val="nil"/>
              <w:right w:val="nil"/>
            </w:tcBorders>
            <w:vAlign w:val="center"/>
          </w:tcPr>
          <w:p w14:paraId="0E177804" w14:textId="4D1E3C34" w:rsidR="00A07767" w:rsidRDefault="00A07767" w:rsidP="00A07767">
            <w:pPr>
              <w:pStyle w:val="TableNormal"/>
            </w:pPr>
            <w:r>
              <w:t xml:space="preserve">loan amount </w:t>
            </w:r>
          </w:p>
        </w:tc>
      </w:tr>
      <w:tr w:rsidR="00A07767" w:rsidRPr="00D73116" w14:paraId="0BBF0848" w14:textId="77777777" w:rsidTr="002C058B">
        <w:tc>
          <w:tcPr>
            <w:tcW w:w="1417" w:type="dxa"/>
            <w:tcBorders>
              <w:top w:val="nil"/>
              <w:left w:val="nil"/>
              <w:bottom w:val="nil"/>
              <w:right w:val="nil"/>
            </w:tcBorders>
          </w:tcPr>
          <w:p w14:paraId="54AB6C1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F5FD45A" w14:textId="19E7B32C" w:rsidR="00A07767" w:rsidRPr="00FC7F5E" w:rsidRDefault="00A07767" w:rsidP="00A07767">
            <w:pPr>
              <w:pStyle w:val="TableEquation"/>
            </w:pPr>
            <w:r w:rsidRPr="005443D1">
              <w:rPr>
                <w:position w:val="-12"/>
              </w:rPr>
              <w:object w:dxaOrig="499" w:dyaOrig="360" w14:anchorId="263F1FB3">
                <v:shape id="_x0000_i1105" type="#_x0000_t75" style="width:25.5pt;height:18pt" o:ole="">
                  <v:imagedata r:id="rId144" o:title=""/>
                </v:shape>
                <o:OLEObject Type="Embed" ProgID="Equation.DSMT4" ShapeID="_x0000_i1105" DrawAspect="Content" ObjectID="_1851668413" r:id="rId145"/>
              </w:object>
            </w:r>
          </w:p>
        </w:tc>
        <w:tc>
          <w:tcPr>
            <w:tcW w:w="2098" w:type="dxa"/>
            <w:tcBorders>
              <w:top w:val="nil"/>
              <w:left w:val="nil"/>
              <w:bottom w:val="nil"/>
              <w:right w:val="nil"/>
            </w:tcBorders>
            <w:vAlign w:val="center"/>
          </w:tcPr>
          <w:p w14:paraId="2A625A89" w14:textId="2265736E" w:rsidR="00A07767" w:rsidRDefault="002E5F92" w:rsidP="00A07767">
            <w:pPr>
              <w:pStyle w:val="Codevariable"/>
            </w:pPr>
            <w:r>
              <w:t>inventories</w:t>
            </w:r>
          </w:p>
        </w:tc>
        <w:tc>
          <w:tcPr>
            <w:tcW w:w="1077" w:type="dxa"/>
            <w:tcBorders>
              <w:top w:val="nil"/>
              <w:left w:val="nil"/>
              <w:bottom w:val="nil"/>
              <w:right w:val="nil"/>
            </w:tcBorders>
            <w:vAlign w:val="center"/>
          </w:tcPr>
          <w:p w14:paraId="1A380B72" w14:textId="1C9EBB46" w:rsidR="00A07767" w:rsidRPr="00FB68CE" w:rsidRDefault="002E5F92" w:rsidP="00A07767">
            <w:pPr>
              <w:pStyle w:val="TableNormal"/>
            </w:pPr>
            <w:r w:rsidRPr="00FB68CE">
              <w:rPr>
                <w:position w:val="-4"/>
              </w:rPr>
              <w:object w:dxaOrig="260" w:dyaOrig="260" w14:anchorId="3A74599D">
                <v:shape id="_x0000_i1106" type="#_x0000_t75" style="width:17.25pt;height:12pt" o:ole="">
                  <v:imagedata r:id="rId139" o:title=""/>
                </v:shape>
                <o:OLEObject Type="Embed" ProgID="Equation.DSMT4" ShapeID="_x0000_i1106" DrawAspect="Content" ObjectID="_1851668414" r:id="rId146"/>
              </w:object>
            </w:r>
          </w:p>
        </w:tc>
        <w:tc>
          <w:tcPr>
            <w:tcW w:w="3262" w:type="dxa"/>
            <w:tcBorders>
              <w:top w:val="nil"/>
              <w:left w:val="nil"/>
              <w:bottom w:val="nil"/>
              <w:right w:val="nil"/>
            </w:tcBorders>
            <w:vAlign w:val="center"/>
          </w:tcPr>
          <w:p w14:paraId="731BC770" w14:textId="00814F88" w:rsidR="00A07767" w:rsidRDefault="002E5F92" w:rsidP="00A07767">
            <w:pPr>
              <w:pStyle w:val="TableNormal"/>
            </w:pPr>
            <w:r>
              <w:t>goods inventories value</w:t>
            </w:r>
            <w:r w:rsidR="00A07767">
              <w:t xml:space="preserve"> </w:t>
            </w:r>
          </w:p>
        </w:tc>
      </w:tr>
      <w:tr w:rsidR="00A07767" w:rsidRPr="00D73116" w14:paraId="1188E193" w14:textId="77777777" w:rsidTr="002C058B">
        <w:tc>
          <w:tcPr>
            <w:tcW w:w="1417" w:type="dxa"/>
            <w:tcBorders>
              <w:top w:val="nil"/>
              <w:left w:val="nil"/>
              <w:bottom w:val="nil"/>
              <w:right w:val="nil"/>
            </w:tcBorders>
          </w:tcPr>
          <w:p w14:paraId="3AAD578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70461D7" w14:textId="619530C6" w:rsidR="00A07767" w:rsidRPr="00FC7F5E" w:rsidRDefault="00A07767" w:rsidP="00A07767">
            <w:pPr>
              <w:pStyle w:val="TableEquation"/>
            </w:pPr>
            <w:r w:rsidRPr="005443D1">
              <w:rPr>
                <w:position w:val="-12"/>
              </w:rPr>
              <w:object w:dxaOrig="260" w:dyaOrig="360" w14:anchorId="4DBCDDC8">
                <v:shape id="_x0000_i1107" type="#_x0000_t75" style="width:12.75pt;height:18pt" o:ole="">
                  <v:imagedata r:id="rId147" o:title=""/>
                </v:shape>
                <o:OLEObject Type="Embed" ProgID="Equation.DSMT4" ShapeID="_x0000_i1107" DrawAspect="Content" ObjectID="_1851668415" r:id="rId148"/>
              </w:object>
            </w:r>
          </w:p>
        </w:tc>
        <w:tc>
          <w:tcPr>
            <w:tcW w:w="2098" w:type="dxa"/>
            <w:tcBorders>
              <w:top w:val="nil"/>
              <w:left w:val="nil"/>
              <w:bottom w:val="nil"/>
              <w:right w:val="nil"/>
            </w:tcBorders>
            <w:vAlign w:val="center"/>
          </w:tcPr>
          <w:p w14:paraId="6E2A2F9F" w14:textId="795F574E" w:rsidR="00A07767" w:rsidRDefault="002E5F92" w:rsidP="00A07767">
            <w:pPr>
              <w:pStyle w:val="Codevariable"/>
            </w:pPr>
            <w:r>
              <w:t>bonds</w:t>
            </w:r>
          </w:p>
        </w:tc>
        <w:tc>
          <w:tcPr>
            <w:tcW w:w="1077" w:type="dxa"/>
            <w:tcBorders>
              <w:top w:val="nil"/>
              <w:left w:val="nil"/>
              <w:bottom w:val="nil"/>
              <w:right w:val="nil"/>
            </w:tcBorders>
            <w:vAlign w:val="center"/>
          </w:tcPr>
          <w:p w14:paraId="6371E1A4" w14:textId="38745793" w:rsidR="00A07767" w:rsidRPr="00FB68CE" w:rsidRDefault="002E5F92" w:rsidP="00A07767">
            <w:pPr>
              <w:pStyle w:val="TableNormal"/>
            </w:pPr>
            <w:r w:rsidRPr="00FB68CE">
              <w:rPr>
                <w:position w:val="-4"/>
              </w:rPr>
              <w:object w:dxaOrig="260" w:dyaOrig="260" w14:anchorId="10A581E1">
                <v:shape id="_x0000_i1108" type="#_x0000_t75" style="width:17.25pt;height:12pt" o:ole="">
                  <v:imagedata r:id="rId139" o:title=""/>
                </v:shape>
                <o:OLEObject Type="Embed" ProgID="Equation.DSMT4" ShapeID="_x0000_i1108" DrawAspect="Content" ObjectID="_1851668416" r:id="rId149"/>
              </w:object>
            </w:r>
          </w:p>
        </w:tc>
        <w:tc>
          <w:tcPr>
            <w:tcW w:w="3262" w:type="dxa"/>
            <w:tcBorders>
              <w:top w:val="nil"/>
              <w:left w:val="nil"/>
              <w:bottom w:val="nil"/>
              <w:right w:val="nil"/>
            </w:tcBorders>
            <w:vAlign w:val="center"/>
          </w:tcPr>
          <w:p w14:paraId="22EA4C96" w14:textId="59A54D7C" w:rsidR="00A07767" w:rsidRDefault="00A07767" w:rsidP="00A07767">
            <w:pPr>
              <w:pStyle w:val="TableNormal"/>
            </w:pPr>
            <w:r>
              <w:t>bonds value</w:t>
            </w:r>
          </w:p>
        </w:tc>
      </w:tr>
      <w:tr w:rsidR="00A07767" w:rsidRPr="00D73116" w14:paraId="06A8B21F" w14:textId="77777777" w:rsidTr="002C058B">
        <w:tc>
          <w:tcPr>
            <w:tcW w:w="1417" w:type="dxa"/>
            <w:tcBorders>
              <w:top w:val="nil"/>
              <w:left w:val="nil"/>
              <w:bottom w:val="nil"/>
              <w:right w:val="nil"/>
            </w:tcBorders>
          </w:tcPr>
          <w:p w14:paraId="4B42780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0038427" w14:textId="7B578669" w:rsidR="00A07767" w:rsidRPr="00FC7F5E" w:rsidRDefault="00A07767" w:rsidP="00A07767">
            <w:pPr>
              <w:pStyle w:val="TableEquation"/>
            </w:pPr>
            <w:r w:rsidRPr="00672113">
              <w:rPr>
                <w:position w:val="-12"/>
              </w:rPr>
              <w:object w:dxaOrig="360" w:dyaOrig="360" w14:anchorId="7E681E18">
                <v:shape id="_x0000_i1109" type="#_x0000_t75" style="width:18pt;height:18pt" o:ole="">
                  <v:imagedata r:id="rId150" o:title=""/>
                </v:shape>
                <o:OLEObject Type="Embed" ProgID="Equation.DSMT4" ShapeID="_x0000_i1109" DrawAspect="Content" ObjectID="_1851668417" r:id="rId151"/>
              </w:object>
            </w:r>
          </w:p>
        </w:tc>
        <w:tc>
          <w:tcPr>
            <w:tcW w:w="2098" w:type="dxa"/>
            <w:tcBorders>
              <w:top w:val="nil"/>
              <w:left w:val="nil"/>
              <w:bottom w:val="nil"/>
              <w:right w:val="nil"/>
            </w:tcBorders>
            <w:vAlign w:val="center"/>
          </w:tcPr>
          <w:p w14:paraId="31F19D51" w14:textId="01ABF5B5" w:rsidR="00A07767" w:rsidRDefault="002E5F92" w:rsidP="00A07767">
            <w:pPr>
              <w:pStyle w:val="Codevariable"/>
            </w:pPr>
            <w:r>
              <w:t>cash</w:t>
            </w:r>
          </w:p>
        </w:tc>
        <w:tc>
          <w:tcPr>
            <w:tcW w:w="1077" w:type="dxa"/>
            <w:tcBorders>
              <w:top w:val="nil"/>
              <w:left w:val="nil"/>
              <w:bottom w:val="nil"/>
              <w:right w:val="nil"/>
            </w:tcBorders>
            <w:vAlign w:val="center"/>
          </w:tcPr>
          <w:p w14:paraId="1D2CFB67" w14:textId="064ED63F" w:rsidR="00A07767" w:rsidRPr="00FB68CE" w:rsidRDefault="002E5F92" w:rsidP="00A07767">
            <w:pPr>
              <w:pStyle w:val="TableNormal"/>
            </w:pPr>
            <w:r w:rsidRPr="00FB68CE">
              <w:rPr>
                <w:position w:val="-4"/>
              </w:rPr>
              <w:object w:dxaOrig="260" w:dyaOrig="260" w14:anchorId="44DDA6A5">
                <v:shape id="_x0000_i1110" type="#_x0000_t75" style="width:17.25pt;height:12pt" o:ole="">
                  <v:imagedata r:id="rId139" o:title=""/>
                </v:shape>
                <o:OLEObject Type="Embed" ProgID="Equation.DSMT4" ShapeID="_x0000_i1110" DrawAspect="Content" ObjectID="_1851668418" r:id="rId152"/>
              </w:object>
            </w:r>
          </w:p>
        </w:tc>
        <w:tc>
          <w:tcPr>
            <w:tcW w:w="3262" w:type="dxa"/>
            <w:tcBorders>
              <w:top w:val="nil"/>
              <w:left w:val="nil"/>
              <w:bottom w:val="nil"/>
              <w:right w:val="nil"/>
            </w:tcBorders>
            <w:vAlign w:val="center"/>
          </w:tcPr>
          <w:p w14:paraId="61B56320" w14:textId="6FC75479" w:rsidR="00A07767" w:rsidRDefault="002E5F92" w:rsidP="00A07767">
            <w:pPr>
              <w:pStyle w:val="TableNormal"/>
            </w:pPr>
            <w:r>
              <w:t xml:space="preserve">cash </w:t>
            </w:r>
            <w:r w:rsidR="00A07767">
              <w:t>amount</w:t>
            </w:r>
            <w:r>
              <w:t xml:space="preserve"> (HP money)</w:t>
            </w:r>
            <w:r w:rsidR="00A07767">
              <w:t xml:space="preserve"> </w:t>
            </w:r>
          </w:p>
        </w:tc>
      </w:tr>
      <w:tr w:rsidR="00A07767" w:rsidRPr="00D73116" w14:paraId="61AAEC81" w14:textId="77777777" w:rsidTr="002E5F92">
        <w:tc>
          <w:tcPr>
            <w:tcW w:w="1417" w:type="dxa"/>
            <w:tcBorders>
              <w:top w:val="nil"/>
              <w:left w:val="nil"/>
              <w:bottom w:val="nil"/>
              <w:right w:val="nil"/>
            </w:tcBorders>
          </w:tcPr>
          <w:p w14:paraId="10C60D88"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1901CBB6" w14:textId="4255B19E" w:rsidR="00A07767" w:rsidRPr="00FC7F5E" w:rsidRDefault="00A07767" w:rsidP="00A07767">
            <w:pPr>
              <w:pStyle w:val="TableEquation"/>
            </w:pPr>
            <w:r w:rsidRPr="005443D1">
              <w:rPr>
                <w:position w:val="-12"/>
              </w:rPr>
              <w:object w:dxaOrig="260" w:dyaOrig="360" w14:anchorId="10D479EA">
                <v:shape id="_x0000_i1111" type="#_x0000_t75" style="width:13.5pt;height:18pt" o:ole="">
                  <v:imagedata r:id="rId153" o:title=""/>
                </v:shape>
                <o:OLEObject Type="Embed" ProgID="Equation.DSMT4" ShapeID="_x0000_i1111" DrawAspect="Content" ObjectID="_1851668419" r:id="rId154"/>
              </w:object>
            </w:r>
          </w:p>
        </w:tc>
        <w:tc>
          <w:tcPr>
            <w:tcW w:w="2098" w:type="dxa"/>
            <w:tcBorders>
              <w:top w:val="nil"/>
              <w:left w:val="nil"/>
              <w:bottom w:val="nil"/>
              <w:right w:val="nil"/>
            </w:tcBorders>
            <w:vAlign w:val="center"/>
          </w:tcPr>
          <w:p w14:paraId="74F0CC85" w14:textId="520A7C8C" w:rsidR="00A07767" w:rsidRDefault="002E5F92" w:rsidP="00A07767">
            <w:pPr>
              <w:pStyle w:val="Codevariable"/>
            </w:pPr>
            <w:r>
              <w:t>advances</w:t>
            </w:r>
          </w:p>
        </w:tc>
        <w:tc>
          <w:tcPr>
            <w:tcW w:w="1077" w:type="dxa"/>
            <w:tcBorders>
              <w:top w:val="nil"/>
              <w:left w:val="nil"/>
              <w:bottom w:val="nil"/>
              <w:right w:val="nil"/>
            </w:tcBorders>
            <w:vAlign w:val="center"/>
          </w:tcPr>
          <w:p w14:paraId="54E30E7D" w14:textId="120BA549" w:rsidR="00A07767" w:rsidRPr="00FB68CE" w:rsidRDefault="002E5F92" w:rsidP="00A07767">
            <w:pPr>
              <w:pStyle w:val="TableNormal"/>
            </w:pPr>
            <w:r w:rsidRPr="00FB68CE">
              <w:rPr>
                <w:position w:val="-4"/>
              </w:rPr>
              <w:object w:dxaOrig="260" w:dyaOrig="260" w14:anchorId="0C50C7BF">
                <v:shape id="_x0000_i1112" type="#_x0000_t75" style="width:17.25pt;height:12pt" o:ole="">
                  <v:imagedata r:id="rId139" o:title=""/>
                </v:shape>
                <o:OLEObject Type="Embed" ProgID="Equation.DSMT4" ShapeID="_x0000_i1112" DrawAspect="Content" ObjectID="_1851668420" r:id="rId155"/>
              </w:object>
            </w:r>
          </w:p>
        </w:tc>
        <w:tc>
          <w:tcPr>
            <w:tcW w:w="3262" w:type="dxa"/>
            <w:tcBorders>
              <w:top w:val="nil"/>
              <w:left w:val="nil"/>
              <w:bottom w:val="nil"/>
              <w:right w:val="nil"/>
            </w:tcBorders>
            <w:vAlign w:val="center"/>
          </w:tcPr>
          <w:p w14:paraId="25AFBB23" w14:textId="23EF6277" w:rsidR="00A07767" w:rsidRDefault="002E5F92" w:rsidP="00A07767">
            <w:pPr>
              <w:pStyle w:val="TableNormal"/>
            </w:pPr>
            <w:r>
              <w:t xml:space="preserve">cash </w:t>
            </w:r>
            <w:r w:rsidR="00A07767">
              <w:t>advance</w:t>
            </w:r>
            <w:r>
              <w:t>s</w:t>
            </w:r>
            <w:r w:rsidR="00A07767">
              <w:t xml:space="preserve"> value</w:t>
            </w:r>
          </w:p>
        </w:tc>
      </w:tr>
      <w:tr w:rsidR="00A07767" w:rsidRPr="00D73116" w14:paraId="302D2D5B" w14:textId="77777777" w:rsidTr="002E5F92">
        <w:tc>
          <w:tcPr>
            <w:tcW w:w="1417" w:type="dxa"/>
            <w:tcBorders>
              <w:top w:val="nil"/>
              <w:left w:val="nil"/>
              <w:bottom w:val="single" w:sz="4" w:space="0" w:color="auto"/>
              <w:right w:val="nil"/>
            </w:tcBorders>
          </w:tcPr>
          <w:p w14:paraId="753FF2F1" w14:textId="77777777" w:rsidR="00A07767" w:rsidRPr="00852F5F" w:rsidRDefault="00A07767" w:rsidP="00A07767">
            <w:pPr>
              <w:pStyle w:val="TableNormal"/>
              <w:rPr>
                <w:b/>
                <w:bCs/>
                <w:i/>
                <w:iCs/>
              </w:rPr>
            </w:pPr>
          </w:p>
        </w:tc>
        <w:tc>
          <w:tcPr>
            <w:tcW w:w="1134" w:type="dxa"/>
            <w:tcBorders>
              <w:top w:val="nil"/>
              <w:left w:val="nil"/>
              <w:bottom w:val="single" w:sz="4" w:space="0" w:color="auto"/>
              <w:right w:val="nil"/>
            </w:tcBorders>
          </w:tcPr>
          <w:p w14:paraId="3157FED6" w14:textId="020E99E5" w:rsidR="00A07767" w:rsidRPr="00FC7F5E" w:rsidRDefault="00A07767" w:rsidP="00A07767">
            <w:pPr>
              <w:pStyle w:val="TableEquation"/>
            </w:pPr>
            <w:r w:rsidRPr="00F32BBE">
              <w:rPr>
                <w:position w:val="-12"/>
              </w:rPr>
              <w:object w:dxaOrig="279" w:dyaOrig="360" w14:anchorId="23A813DC">
                <v:shape id="_x0000_i1113" type="#_x0000_t75" style="width:14.25pt;height:18pt" o:ole="">
                  <v:imagedata r:id="rId156" o:title=""/>
                </v:shape>
                <o:OLEObject Type="Embed" ProgID="Equation.DSMT4" ShapeID="_x0000_i1113" DrawAspect="Content" ObjectID="_1851668421" r:id="rId157"/>
              </w:object>
            </w:r>
          </w:p>
        </w:tc>
        <w:tc>
          <w:tcPr>
            <w:tcW w:w="2098" w:type="dxa"/>
            <w:tcBorders>
              <w:top w:val="nil"/>
              <w:left w:val="nil"/>
              <w:bottom w:val="single" w:sz="4" w:space="0" w:color="auto"/>
              <w:right w:val="nil"/>
            </w:tcBorders>
            <w:vAlign w:val="center"/>
          </w:tcPr>
          <w:p w14:paraId="17D8382D" w14:textId="2842F85F" w:rsidR="00A07767" w:rsidRDefault="002E5F92" w:rsidP="00A07767">
            <w:pPr>
              <w:pStyle w:val="Codevariable"/>
            </w:pPr>
            <w:r>
              <w:t>equities</w:t>
            </w:r>
          </w:p>
        </w:tc>
        <w:tc>
          <w:tcPr>
            <w:tcW w:w="1077" w:type="dxa"/>
            <w:tcBorders>
              <w:top w:val="nil"/>
              <w:left w:val="nil"/>
              <w:bottom w:val="single" w:sz="4" w:space="0" w:color="auto"/>
              <w:right w:val="nil"/>
            </w:tcBorders>
            <w:vAlign w:val="center"/>
          </w:tcPr>
          <w:p w14:paraId="5CEFE76B" w14:textId="0365FCFF" w:rsidR="00A07767" w:rsidRPr="00FB68CE" w:rsidRDefault="002E5F92" w:rsidP="00A07767">
            <w:pPr>
              <w:pStyle w:val="TableNormal"/>
            </w:pPr>
            <w:r w:rsidRPr="00FB68CE">
              <w:rPr>
                <w:position w:val="-4"/>
              </w:rPr>
              <w:object w:dxaOrig="260" w:dyaOrig="260" w14:anchorId="529D9B91">
                <v:shape id="_x0000_i1114" type="#_x0000_t75" style="width:17.25pt;height:12pt" o:ole="">
                  <v:imagedata r:id="rId139" o:title=""/>
                </v:shape>
                <o:OLEObject Type="Embed" ProgID="Equation.DSMT4" ShapeID="_x0000_i1114" DrawAspect="Content" ObjectID="_1851668422" r:id="rId158"/>
              </w:object>
            </w:r>
          </w:p>
        </w:tc>
        <w:tc>
          <w:tcPr>
            <w:tcW w:w="3262" w:type="dxa"/>
            <w:tcBorders>
              <w:top w:val="nil"/>
              <w:left w:val="nil"/>
              <w:bottom w:val="single" w:sz="4" w:space="0" w:color="auto"/>
              <w:right w:val="nil"/>
            </w:tcBorders>
            <w:vAlign w:val="center"/>
          </w:tcPr>
          <w:p w14:paraId="7A8DE23D" w14:textId="6CBB8AD2" w:rsidR="00A07767" w:rsidRDefault="00A07767" w:rsidP="00A07767">
            <w:pPr>
              <w:pStyle w:val="TableNormal"/>
            </w:pPr>
            <w:r>
              <w:t>equit</w:t>
            </w:r>
            <w:r w:rsidR="002E5F92">
              <w:t>ies</w:t>
            </w:r>
            <w:r>
              <w:t xml:space="preserve"> value</w:t>
            </w:r>
          </w:p>
        </w:tc>
      </w:tr>
      <w:tr w:rsidR="00A07767" w:rsidRPr="00D73116" w14:paraId="01D44C58" w14:textId="77777777" w:rsidTr="002E5F92">
        <w:tc>
          <w:tcPr>
            <w:tcW w:w="1417" w:type="dxa"/>
            <w:tcBorders>
              <w:top w:val="single" w:sz="4" w:space="0" w:color="auto"/>
              <w:left w:val="nil"/>
              <w:bottom w:val="nil"/>
              <w:right w:val="nil"/>
            </w:tcBorders>
          </w:tcPr>
          <w:p w14:paraId="5031C4D0" w14:textId="539C9889" w:rsidR="00A07767" w:rsidRPr="00852F5F" w:rsidRDefault="00A07767" w:rsidP="00A07767">
            <w:pPr>
              <w:pStyle w:val="TableNormal"/>
              <w:rPr>
                <w:b/>
                <w:bCs/>
                <w:i/>
                <w:iCs/>
              </w:rPr>
            </w:pPr>
            <w:r>
              <w:rPr>
                <w:b/>
                <w:bCs/>
                <w:i/>
                <w:iCs/>
              </w:rPr>
              <w:t>Flows</w:t>
            </w:r>
          </w:p>
        </w:tc>
        <w:tc>
          <w:tcPr>
            <w:tcW w:w="1134" w:type="dxa"/>
            <w:tcBorders>
              <w:top w:val="single" w:sz="4" w:space="0" w:color="auto"/>
              <w:left w:val="nil"/>
              <w:bottom w:val="nil"/>
              <w:right w:val="nil"/>
            </w:tcBorders>
          </w:tcPr>
          <w:p w14:paraId="205847B7" w14:textId="330E5DBD" w:rsidR="00A07767" w:rsidRPr="00FC7F5E" w:rsidRDefault="002E5F92" w:rsidP="00A07767">
            <w:pPr>
              <w:pStyle w:val="TableEquation"/>
            </w:pPr>
            <w:r w:rsidRPr="00FC7F5E">
              <w:rPr>
                <w:position w:val="-12"/>
              </w:rPr>
              <w:object w:dxaOrig="279" w:dyaOrig="360" w14:anchorId="15B2F15F">
                <v:shape id="_x0000_i1115" type="#_x0000_t75" style="width:14.25pt;height:18pt" o:ole="">
                  <v:imagedata r:id="rId159" o:title=""/>
                </v:shape>
                <o:OLEObject Type="Embed" ProgID="Equation.DSMT4" ShapeID="_x0000_i1115" DrawAspect="Content" ObjectID="_1851668423" r:id="rId160"/>
              </w:object>
            </w:r>
          </w:p>
        </w:tc>
        <w:tc>
          <w:tcPr>
            <w:tcW w:w="2098" w:type="dxa"/>
            <w:tcBorders>
              <w:top w:val="single" w:sz="4" w:space="0" w:color="auto"/>
              <w:left w:val="nil"/>
              <w:bottom w:val="nil"/>
              <w:right w:val="nil"/>
            </w:tcBorders>
            <w:vAlign w:val="center"/>
          </w:tcPr>
          <w:p w14:paraId="75C3FD63" w14:textId="5D7AB088" w:rsidR="00A07767" w:rsidRDefault="002E5F92" w:rsidP="00A07767">
            <w:pPr>
              <w:pStyle w:val="Codevariable"/>
            </w:pPr>
            <w:r>
              <w:t>consumption</w:t>
            </w:r>
          </w:p>
        </w:tc>
        <w:tc>
          <w:tcPr>
            <w:tcW w:w="1077" w:type="dxa"/>
            <w:tcBorders>
              <w:top w:val="single" w:sz="4" w:space="0" w:color="auto"/>
              <w:left w:val="nil"/>
              <w:bottom w:val="nil"/>
              <w:right w:val="nil"/>
            </w:tcBorders>
            <w:vAlign w:val="center"/>
          </w:tcPr>
          <w:p w14:paraId="7ADCAADC" w14:textId="18105232" w:rsidR="00A07767" w:rsidRPr="00FB68CE" w:rsidRDefault="002E5F92" w:rsidP="00A07767">
            <w:pPr>
              <w:pStyle w:val="TableNormal"/>
            </w:pPr>
            <w:r w:rsidRPr="00FB68CE">
              <w:rPr>
                <w:position w:val="-4"/>
              </w:rPr>
              <w:object w:dxaOrig="260" w:dyaOrig="260" w14:anchorId="02CD4658">
                <v:shape id="_x0000_i1116" type="#_x0000_t75" style="width:17.25pt;height:12pt" o:ole="">
                  <v:imagedata r:id="rId139" o:title=""/>
                </v:shape>
                <o:OLEObject Type="Embed" ProgID="Equation.DSMT4" ShapeID="_x0000_i1116" DrawAspect="Content" ObjectID="_1851668424" r:id="rId161"/>
              </w:object>
            </w:r>
          </w:p>
        </w:tc>
        <w:tc>
          <w:tcPr>
            <w:tcW w:w="3262" w:type="dxa"/>
            <w:tcBorders>
              <w:top w:val="single" w:sz="4" w:space="0" w:color="auto"/>
              <w:left w:val="nil"/>
              <w:bottom w:val="nil"/>
              <w:right w:val="nil"/>
            </w:tcBorders>
            <w:vAlign w:val="center"/>
          </w:tcPr>
          <w:p w14:paraId="7E93A956" w14:textId="57F6C0FE" w:rsidR="00A07767" w:rsidRDefault="002E5F92" w:rsidP="00A07767">
            <w:pPr>
              <w:pStyle w:val="TableNormal"/>
            </w:pPr>
            <w:r>
              <w:t>nominal consumption</w:t>
            </w:r>
          </w:p>
        </w:tc>
      </w:tr>
      <w:tr w:rsidR="00A07767" w:rsidRPr="00D73116" w14:paraId="0CC63492" w14:textId="77777777" w:rsidTr="002C058B">
        <w:tc>
          <w:tcPr>
            <w:tcW w:w="1417" w:type="dxa"/>
            <w:tcBorders>
              <w:top w:val="nil"/>
              <w:left w:val="nil"/>
              <w:bottom w:val="nil"/>
              <w:right w:val="nil"/>
            </w:tcBorders>
          </w:tcPr>
          <w:p w14:paraId="48818870"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C5BFA92" w14:textId="0B956307" w:rsidR="00A07767" w:rsidRPr="00FC7F5E" w:rsidRDefault="002E5F92" w:rsidP="00A07767">
            <w:pPr>
              <w:pStyle w:val="TableEquation"/>
            </w:pPr>
            <w:r w:rsidRPr="00FC7F5E">
              <w:rPr>
                <w:position w:val="-12"/>
              </w:rPr>
              <w:object w:dxaOrig="440" w:dyaOrig="360" w14:anchorId="6F81BA30">
                <v:shape id="_x0000_i1117" type="#_x0000_t75" style="width:21.75pt;height:18pt" o:ole="">
                  <v:imagedata r:id="rId162" o:title=""/>
                </v:shape>
                <o:OLEObject Type="Embed" ProgID="Equation.DSMT4" ShapeID="_x0000_i1117" DrawAspect="Content" ObjectID="_1851668425" r:id="rId163"/>
              </w:object>
            </w:r>
          </w:p>
        </w:tc>
        <w:tc>
          <w:tcPr>
            <w:tcW w:w="2098" w:type="dxa"/>
            <w:tcBorders>
              <w:top w:val="nil"/>
              <w:left w:val="nil"/>
              <w:bottom w:val="nil"/>
              <w:right w:val="nil"/>
            </w:tcBorders>
            <w:vAlign w:val="center"/>
          </w:tcPr>
          <w:p w14:paraId="5FA88143" w14:textId="33ED2541" w:rsidR="00A07767" w:rsidRDefault="002E5F92" w:rsidP="00A07767">
            <w:pPr>
              <w:pStyle w:val="Codevariable"/>
            </w:pPr>
            <w:r>
              <w:t>wages</w:t>
            </w:r>
          </w:p>
        </w:tc>
        <w:tc>
          <w:tcPr>
            <w:tcW w:w="1077" w:type="dxa"/>
            <w:tcBorders>
              <w:top w:val="nil"/>
              <w:left w:val="nil"/>
              <w:bottom w:val="nil"/>
              <w:right w:val="nil"/>
            </w:tcBorders>
            <w:vAlign w:val="center"/>
          </w:tcPr>
          <w:p w14:paraId="5E73D974" w14:textId="2B837D27" w:rsidR="00A07767" w:rsidRPr="00FB68CE" w:rsidRDefault="002E5F92" w:rsidP="00A07767">
            <w:pPr>
              <w:pStyle w:val="TableNormal"/>
            </w:pPr>
            <w:r w:rsidRPr="00FB68CE">
              <w:rPr>
                <w:position w:val="-4"/>
              </w:rPr>
              <w:object w:dxaOrig="260" w:dyaOrig="260" w14:anchorId="1393E34B">
                <v:shape id="_x0000_i1118" type="#_x0000_t75" style="width:17.25pt;height:12pt" o:ole="">
                  <v:imagedata r:id="rId139" o:title=""/>
                </v:shape>
                <o:OLEObject Type="Embed" ProgID="Equation.DSMT4" ShapeID="_x0000_i1118" DrawAspect="Content" ObjectID="_1851668426" r:id="rId164"/>
              </w:object>
            </w:r>
          </w:p>
        </w:tc>
        <w:tc>
          <w:tcPr>
            <w:tcW w:w="3262" w:type="dxa"/>
            <w:tcBorders>
              <w:top w:val="nil"/>
              <w:left w:val="nil"/>
              <w:bottom w:val="nil"/>
              <w:right w:val="nil"/>
            </w:tcBorders>
            <w:vAlign w:val="center"/>
          </w:tcPr>
          <w:p w14:paraId="1D6A297C" w14:textId="3A68FA8D" w:rsidR="00A07767" w:rsidRDefault="00A07767" w:rsidP="00A07767">
            <w:pPr>
              <w:pStyle w:val="TableNormal"/>
            </w:pPr>
            <w:r>
              <w:t xml:space="preserve">amount of wage paid </w:t>
            </w:r>
          </w:p>
        </w:tc>
      </w:tr>
      <w:tr w:rsidR="00A07767" w:rsidRPr="00D73116" w14:paraId="1069C8B9" w14:textId="77777777" w:rsidTr="002C058B">
        <w:tc>
          <w:tcPr>
            <w:tcW w:w="1417" w:type="dxa"/>
            <w:tcBorders>
              <w:top w:val="nil"/>
              <w:left w:val="nil"/>
              <w:bottom w:val="nil"/>
              <w:right w:val="nil"/>
            </w:tcBorders>
          </w:tcPr>
          <w:p w14:paraId="2ADB7332"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FDF1ACF" w14:textId="596BC564" w:rsidR="00A07767" w:rsidRPr="00FC7F5E" w:rsidRDefault="00A07767" w:rsidP="00A07767">
            <w:pPr>
              <w:pStyle w:val="TableEquation"/>
            </w:pPr>
            <w:r w:rsidRPr="00B80F88">
              <w:rPr>
                <w:position w:val="-12"/>
              </w:rPr>
              <w:object w:dxaOrig="279" w:dyaOrig="360" w14:anchorId="6416CAB7">
                <v:shape id="_x0000_i1119" type="#_x0000_t75" style="width:13.5pt;height:18pt" o:ole="">
                  <v:imagedata r:id="rId165" o:title=""/>
                </v:shape>
                <o:OLEObject Type="Embed" ProgID="Equation.DSMT4" ShapeID="_x0000_i1119" DrawAspect="Content" ObjectID="_1851668427" r:id="rId166"/>
              </w:object>
            </w:r>
          </w:p>
        </w:tc>
        <w:tc>
          <w:tcPr>
            <w:tcW w:w="2098" w:type="dxa"/>
            <w:tcBorders>
              <w:top w:val="nil"/>
              <w:left w:val="nil"/>
              <w:bottom w:val="nil"/>
              <w:right w:val="nil"/>
            </w:tcBorders>
            <w:vAlign w:val="center"/>
          </w:tcPr>
          <w:p w14:paraId="6D144246" w14:textId="16807149" w:rsidR="00A07767" w:rsidRDefault="00A07767" w:rsidP="00A07767">
            <w:pPr>
              <w:pStyle w:val="Codevariable"/>
            </w:pPr>
            <w:proofErr w:type="spellStart"/>
            <w:r>
              <w:t>public_transfers</w:t>
            </w:r>
            <w:proofErr w:type="spellEnd"/>
          </w:p>
        </w:tc>
        <w:tc>
          <w:tcPr>
            <w:tcW w:w="1077" w:type="dxa"/>
            <w:tcBorders>
              <w:top w:val="nil"/>
              <w:left w:val="nil"/>
              <w:bottom w:val="nil"/>
              <w:right w:val="nil"/>
            </w:tcBorders>
            <w:vAlign w:val="center"/>
          </w:tcPr>
          <w:p w14:paraId="3D3F77C8" w14:textId="31836448" w:rsidR="00A07767" w:rsidRPr="00FB68CE" w:rsidRDefault="002E5F92" w:rsidP="00A07767">
            <w:pPr>
              <w:pStyle w:val="TableNormal"/>
            </w:pPr>
            <w:r w:rsidRPr="00FB68CE">
              <w:rPr>
                <w:position w:val="-4"/>
              </w:rPr>
              <w:object w:dxaOrig="260" w:dyaOrig="260" w14:anchorId="3645DEDC">
                <v:shape id="_x0000_i1120" type="#_x0000_t75" style="width:17.25pt;height:12pt" o:ole="">
                  <v:imagedata r:id="rId139" o:title=""/>
                </v:shape>
                <o:OLEObject Type="Embed" ProgID="Equation.DSMT4" ShapeID="_x0000_i1120" DrawAspect="Content" ObjectID="_1851668428" r:id="rId167"/>
              </w:object>
            </w:r>
          </w:p>
        </w:tc>
        <w:tc>
          <w:tcPr>
            <w:tcW w:w="3262" w:type="dxa"/>
            <w:tcBorders>
              <w:top w:val="nil"/>
              <w:left w:val="nil"/>
              <w:bottom w:val="nil"/>
              <w:right w:val="nil"/>
            </w:tcBorders>
            <w:vAlign w:val="center"/>
          </w:tcPr>
          <w:p w14:paraId="46E31357" w14:textId="60F822D0" w:rsidR="00A07767" w:rsidRDefault="00A07767" w:rsidP="00A07767">
            <w:pPr>
              <w:pStyle w:val="TableNormal"/>
            </w:pPr>
            <w:r>
              <w:t xml:space="preserve">public transfer paid </w:t>
            </w:r>
          </w:p>
        </w:tc>
      </w:tr>
      <w:tr w:rsidR="00A07767" w:rsidRPr="00D73116" w14:paraId="310129D4" w14:textId="77777777" w:rsidTr="002C058B">
        <w:tc>
          <w:tcPr>
            <w:tcW w:w="1417" w:type="dxa"/>
            <w:tcBorders>
              <w:top w:val="nil"/>
              <w:left w:val="nil"/>
              <w:bottom w:val="nil"/>
              <w:right w:val="nil"/>
            </w:tcBorders>
          </w:tcPr>
          <w:p w14:paraId="45462C0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01526E6" w14:textId="0CA545B2" w:rsidR="00A07767" w:rsidRPr="00FC7F5E" w:rsidRDefault="00A07767" w:rsidP="00A07767">
            <w:pPr>
              <w:pStyle w:val="TableEquation"/>
            </w:pPr>
            <w:r w:rsidRPr="00672113">
              <w:rPr>
                <w:position w:val="-12"/>
              </w:rPr>
              <w:object w:dxaOrig="220" w:dyaOrig="360" w14:anchorId="510D7744">
                <v:shape id="_x0000_i1121" type="#_x0000_t75" style="width:11.25pt;height:18pt" o:ole="">
                  <v:imagedata r:id="rId168" o:title=""/>
                </v:shape>
                <o:OLEObject Type="Embed" ProgID="Equation.DSMT4" ShapeID="_x0000_i1121" DrawAspect="Content" ObjectID="_1851668429" r:id="rId169"/>
              </w:object>
            </w:r>
          </w:p>
        </w:tc>
        <w:tc>
          <w:tcPr>
            <w:tcW w:w="2098" w:type="dxa"/>
            <w:tcBorders>
              <w:top w:val="nil"/>
              <w:left w:val="nil"/>
              <w:bottom w:val="nil"/>
              <w:right w:val="nil"/>
            </w:tcBorders>
            <w:vAlign w:val="center"/>
          </w:tcPr>
          <w:p w14:paraId="36820B2A" w14:textId="7A6DADC3" w:rsidR="00A07767" w:rsidRDefault="00A07767" w:rsidP="00A07767">
            <w:pPr>
              <w:pStyle w:val="Codevariable"/>
            </w:pPr>
            <w:r>
              <w:t>taxes</w:t>
            </w:r>
          </w:p>
        </w:tc>
        <w:tc>
          <w:tcPr>
            <w:tcW w:w="1077" w:type="dxa"/>
            <w:tcBorders>
              <w:top w:val="nil"/>
              <w:left w:val="nil"/>
              <w:bottom w:val="nil"/>
              <w:right w:val="nil"/>
            </w:tcBorders>
            <w:vAlign w:val="center"/>
          </w:tcPr>
          <w:p w14:paraId="35F31A48" w14:textId="038675B2" w:rsidR="00A07767" w:rsidRPr="00FB68CE" w:rsidRDefault="002E5F92" w:rsidP="00A07767">
            <w:pPr>
              <w:pStyle w:val="TableNormal"/>
            </w:pPr>
            <w:r w:rsidRPr="00FB68CE">
              <w:rPr>
                <w:position w:val="-4"/>
              </w:rPr>
              <w:object w:dxaOrig="260" w:dyaOrig="260" w14:anchorId="6F720068">
                <v:shape id="_x0000_i1122" type="#_x0000_t75" style="width:17.25pt;height:12pt" o:ole="">
                  <v:imagedata r:id="rId139" o:title=""/>
                </v:shape>
                <o:OLEObject Type="Embed" ProgID="Equation.DSMT4" ShapeID="_x0000_i1122" DrawAspect="Content" ObjectID="_1851668430" r:id="rId170"/>
              </w:object>
            </w:r>
          </w:p>
        </w:tc>
        <w:tc>
          <w:tcPr>
            <w:tcW w:w="3262" w:type="dxa"/>
            <w:tcBorders>
              <w:top w:val="nil"/>
              <w:left w:val="nil"/>
              <w:bottom w:val="nil"/>
              <w:right w:val="nil"/>
            </w:tcBorders>
            <w:vAlign w:val="center"/>
          </w:tcPr>
          <w:p w14:paraId="4A4415B2" w14:textId="7E5EB0EA" w:rsidR="00A07767" w:rsidRDefault="00A07767" w:rsidP="00A07767">
            <w:pPr>
              <w:pStyle w:val="TableNormal"/>
            </w:pPr>
            <w:r>
              <w:t xml:space="preserve">taxes paid </w:t>
            </w:r>
          </w:p>
        </w:tc>
      </w:tr>
      <w:tr w:rsidR="00A07767" w:rsidRPr="00D73116" w14:paraId="220370EE" w14:textId="77777777" w:rsidTr="002C058B">
        <w:tc>
          <w:tcPr>
            <w:tcW w:w="1417" w:type="dxa"/>
            <w:tcBorders>
              <w:top w:val="nil"/>
              <w:left w:val="nil"/>
              <w:bottom w:val="nil"/>
              <w:right w:val="nil"/>
            </w:tcBorders>
          </w:tcPr>
          <w:p w14:paraId="14AE6D8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02ACA0C6" w14:textId="24AC815A" w:rsidR="00A07767" w:rsidRPr="00FC7F5E" w:rsidRDefault="00A07767" w:rsidP="00A07767">
            <w:pPr>
              <w:pStyle w:val="TableEquation"/>
            </w:pPr>
            <w:r w:rsidRPr="005443D1">
              <w:rPr>
                <w:position w:val="-12"/>
              </w:rPr>
              <w:object w:dxaOrig="480" w:dyaOrig="380" w14:anchorId="43977691">
                <v:shape id="_x0000_i1123" type="#_x0000_t75" style="width:23.25pt;height:18.75pt" o:ole="">
                  <v:imagedata r:id="rId171" o:title=""/>
                </v:shape>
                <o:OLEObject Type="Embed" ProgID="Equation.DSMT4" ShapeID="_x0000_i1123" DrawAspect="Content" ObjectID="_1851668431" r:id="rId172"/>
              </w:object>
            </w:r>
          </w:p>
        </w:tc>
        <w:tc>
          <w:tcPr>
            <w:tcW w:w="2098" w:type="dxa"/>
            <w:tcBorders>
              <w:top w:val="nil"/>
              <w:left w:val="nil"/>
              <w:bottom w:val="nil"/>
              <w:right w:val="nil"/>
            </w:tcBorders>
            <w:vAlign w:val="center"/>
          </w:tcPr>
          <w:p w14:paraId="33A07F68" w14:textId="605590F3" w:rsidR="00A07767" w:rsidRDefault="002E5F92" w:rsidP="00A07767">
            <w:pPr>
              <w:pStyle w:val="Codevariable"/>
            </w:pPr>
            <w:proofErr w:type="spellStart"/>
            <w:r>
              <w:t>dep_</w:t>
            </w:r>
            <w:r w:rsidR="00A07767">
              <w:t>interests</w:t>
            </w:r>
            <w:proofErr w:type="spellEnd"/>
          </w:p>
        </w:tc>
        <w:tc>
          <w:tcPr>
            <w:tcW w:w="1077" w:type="dxa"/>
            <w:tcBorders>
              <w:top w:val="nil"/>
              <w:left w:val="nil"/>
              <w:bottom w:val="nil"/>
              <w:right w:val="nil"/>
            </w:tcBorders>
            <w:vAlign w:val="center"/>
          </w:tcPr>
          <w:p w14:paraId="2F448A75" w14:textId="6E340221" w:rsidR="00A07767" w:rsidRPr="00FB68CE" w:rsidRDefault="002E5F92" w:rsidP="00A07767">
            <w:pPr>
              <w:pStyle w:val="TableNormal"/>
            </w:pPr>
            <w:r w:rsidRPr="00FB68CE">
              <w:rPr>
                <w:position w:val="-4"/>
              </w:rPr>
              <w:object w:dxaOrig="260" w:dyaOrig="260" w14:anchorId="21B314DC">
                <v:shape id="_x0000_i1124" type="#_x0000_t75" style="width:17.25pt;height:12pt" o:ole="">
                  <v:imagedata r:id="rId139" o:title=""/>
                </v:shape>
                <o:OLEObject Type="Embed" ProgID="Equation.DSMT4" ShapeID="_x0000_i1124" DrawAspect="Content" ObjectID="_1851668432" r:id="rId173"/>
              </w:object>
            </w:r>
          </w:p>
        </w:tc>
        <w:tc>
          <w:tcPr>
            <w:tcW w:w="3262" w:type="dxa"/>
            <w:tcBorders>
              <w:top w:val="nil"/>
              <w:left w:val="nil"/>
              <w:bottom w:val="nil"/>
              <w:right w:val="nil"/>
            </w:tcBorders>
            <w:vAlign w:val="center"/>
          </w:tcPr>
          <w:p w14:paraId="73807488" w14:textId="06177B87" w:rsidR="00A07767" w:rsidRDefault="00A07767" w:rsidP="00A07767">
            <w:pPr>
              <w:pStyle w:val="TableNormal"/>
            </w:pPr>
            <w:r>
              <w:t xml:space="preserve">interests paid on deposit </w:t>
            </w:r>
          </w:p>
        </w:tc>
      </w:tr>
      <w:tr w:rsidR="00A07767" w:rsidRPr="00D73116" w14:paraId="1FABF70E" w14:textId="77777777" w:rsidTr="002C058B">
        <w:tc>
          <w:tcPr>
            <w:tcW w:w="1417" w:type="dxa"/>
            <w:tcBorders>
              <w:top w:val="nil"/>
              <w:left w:val="nil"/>
              <w:bottom w:val="nil"/>
              <w:right w:val="nil"/>
            </w:tcBorders>
          </w:tcPr>
          <w:p w14:paraId="7910271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7BB95667" w14:textId="0253079A" w:rsidR="00A07767" w:rsidRPr="00FC7F5E" w:rsidRDefault="00A07767" w:rsidP="00A07767">
            <w:pPr>
              <w:pStyle w:val="TableEquation"/>
            </w:pPr>
            <w:r w:rsidRPr="005443D1">
              <w:rPr>
                <w:position w:val="-12"/>
              </w:rPr>
              <w:object w:dxaOrig="460" w:dyaOrig="380" w14:anchorId="5DB19FF9">
                <v:shape id="_x0000_i1125" type="#_x0000_t75" style="width:22.5pt;height:18.75pt" o:ole="">
                  <v:imagedata r:id="rId174" o:title=""/>
                </v:shape>
                <o:OLEObject Type="Embed" ProgID="Equation.DSMT4" ShapeID="_x0000_i1125" DrawAspect="Content" ObjectID="_1851668433" r:id="rId175"/>
              </w:object>
            </w:r>
          </w:p>
        </w:tc>
        <w:tc>
          <w:tcPr>
            <w:tcW w:w="2098" w:type="dxa"/>
            <w:tcBorders>
              <w:top w:val="nil"/>
              <w:left w:val="nil"/>
              <w:bottom w:val="nil"/>
              <w:right w:val="nil"/>
            </w:tcBorders>
            <w:vAlign w:val="center"/>
          </w:tcPr>
          <w:p w14:paraId="1034A9BA" w14:textId="2D26111C" w:rsidR="00A07767" w:rsidRDefault="002E5F92" w:rsidP="00A07767">
            <w:pPr>
              <w:pStyle w:val="Codevariable"/>
            </w:pPr>
            <w:proofErr w:type="spellStart"/>
            <w:r>
              <w:t>loan_</w:t>
            </w:r>
            <w:r w:rsidR="00A07767">
              <w:t>interests</w:t>
            </w:r>
            <w:proofErr w:type="spellEnd"/>
          </w:p>
        </w:tc>
        <w:tc>
          <w:tcPr>
            <w:tcW w:w="1077" w:type="dxa"/>
            <w:tcBorders>
              <w:top w:val="nil"/>
              <w:left w:val="nil"/>
              <w:bottom w:val="nil"/>
              <w:right w:val="nil"/>
            </w:tcBorders>
            <w:vAlign w:val="center"/>
          </w:tcPr>
          <w:p w14:paraId="4F60053C" w14:textId="61D0EB48" w:rsidR="00A07767" w:rsidRPr="00FB68CE" w:rsidRDefault="002E5F92" w:rsidP="00A07767">
            <w:pPr>
              <w:pStyle w:val="TableNormal"/>
            </w:pPr>
            <w:r w:rsidRPr="00FB68CE">
              <w:rPr>
                <w:position w:val="-4"/>
              </w:rPr>
              <w:object w:dxaOrig="260" w:dyaOrig="260" w14:anchorId="00373AA1">
                <v:shape id="_x0000_i1126" type="#_x0000_t75" style="width:17.25pt;height:12pt" o:ole="">
                  <v:imagedata r:id="rId139" o:title=""/>
                </v:shape>
                <o:OLEObject Type="Embed" ProgID="Equation.DSMT4" ShapeID="_x0000_i1126" DrawAspect="Content" ObjectID="_1851668434" r:id="rId176"/>
              </w:object>
            </w:r>
          </w:p>
        </w:tc>
        <w:tc>
          <w:tcPr>
            <w:tcW w:w="3262" w:type="dxa"/>
            <w:tcBorders>
              <w:top w:val="nil"/>
              <w:left w:val="nil"/>
              <w:bottom w:val="nil"/>
              <w:right w:val="nil"/>
            </w:tcBorders>
            <w:vAlign w:val="center"/>
          </w:tcPr>
          <w:p w14:paraId="31B59F45" w14:textId="6CFB608F" w:rsidR="00A07767" w:rsidRDefault="00A07767" w:rsidP="00A07767">
            <w:pPr>
              <w:pStyle w:val="TableNormal"/>
            </w:pPr>
            <w:r>
              <w:t xml:space="preserve">interests paid on loan </w:t>
            </w:r>
          </w:p>
        </w:tc>
      </w:tr>
      <w:tr w:rsidR="00A07767" w:rsidRPr="00D73116" w14:paraId="42B9E064" w14:textId="77777777" w:rsidTr="002C058B">
        <w:tc>
          <w:tcPr>
            <w:tcW w:w="1417" w:type="dxa"/>
            <w:tcBorders>
              <w:top w:val="nil"/>
              <w:left w:val="nil"/>
              <w:bottom w:val="nil"/>
              <w:right w:val="nil"/>
            </w:tcBorders>
          </w:tcPr>
          <w:p w14:paraId="23319786"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08EB570" w14:textId="75D3A292" w:rsidR="00A07767" w:rsidRPr="00FC7F5E" w:rsidRDefault="00A07767" w:rsidP="00A07767">
            <w:pPr>
              <w:pStyle w:val="TableEquation"/>
            </w:pPr>
            <w:r w:rsidRPr="00FF2CFE">
              <w:rPr>
                <w:position w:val="-12"/>
              </w:rPr>
              <w:object w:dxaOrig="460" w:dyaOrig="380" w14:anchorId="6D948588">
                <v:shape id="_x0000_i1127" type="#_x0000_t75" style="width:23.25pt;height:19.5pt" o:ole="">
                  <v:imagedata r:id="rId177" o:title=""/>
                </v:shape>
                <o:OLEObject Type="Embed" ProgID="Equation.DSMT4" ShapeID="_x0000_i1127" DrawAspect="Content" ObjectID="_1851668435" r:id="rId178"/>
              </w:object>
            </w:r>
          </w:p>
        </w:tc>
        <w:tc>
          <w:tcPr>
            <w:tcW w:w="2098" w:type="dxa"/>
            <w:tcBorders>
              <w:top w:val="nil"/>
              <w:left w:val="nil"/>
              <w:bottom w:val="nil"/>
              <w:right w:val="nil"/>
            </w:tcBorders>
            <w:vAlign w:val="center"/>
          </w:tcPr>
          <w:p w14:paraId="3DD367A6" w14:textId="2DAE0F26" w:rsidR="00A07767" w:rsidRDefault="002E5F92" w:rsidP="00A07767">
            <w:pPr>
              <w:pStyle w:val="Codevariable"/>
            </w:pPr>
            <w:proofErr w:type="spellStart"/>
            <w:r>
              <w:t>bond_</w:t>
            </w:r>
            <w:r w:rsidR="00A07767">
              <w:t>interests</w:t>
            </w:r>
            <w:proofErr w:type="spellEnd"/>
          </w:p>
        </w:tc>
        <w:tc>
          <w:tcPr>
            <w:tcW w:w="1077" w:type="dxa"/>
            <w:tcBorders>
              <w:top w:val="nil"/>
              <w:left w:val="nil"/>
              <w:bottom w:val="nil"/>
              <w:right w:val="nil"/>
            </w:tcBorders>
            <w:vAlign w:val="center"/>
          </w:tcPr>
          <w:p w14:paraId="723C1C99" w14:textId="7DD1D6FD" w:rsidR="00A07767" w:rsidRPr="00FB68CE" w:rsidRDefault="002E5F92" w:rsidP="00A07767">
            <w:pPr>
              <w:pStyle w:val="TableNormal"/>
            </w:pPr>
            <w:r w:rsidRPr="00FB68CE">
              <w:rPr>
                <w:position w:val="-4"/>
              </w:rPr>
              <w:object w:dxaOrig="260" w:dyaOrig="260" w14:anchorId="5870E36E">
                <v:shape id="_x0000_i1128" type="#_x0000_t75" style="width:17.25pt;height:12pt" o:ole="">
                  <v:imagedata r:id="rId139" o:title=""/>
                </v:shape>
                <o:OLEObject Type="Embed" ProgID="Equation.DSMT4" ShapeID="_x0000_i1128" DrawAspect="Content" ObjectID="_1851668436" r:id="rId179"/>
              </w:object>
            </w:r>
          </w:p>
        </w:tc>
        <w:tc>
          <w:tcPr>
            <w:tcW w:w="3262" w:type="dxa"/>
            <w:tcBorders>
              <w:top w:val="nil"/>
              <w:left w:val="nil"/>
              <w:bottom w:val="nil"/>
              <w:right w:val="nil"/>
            </w:tcBorders>
            <w:vAlign w:val="center"/>
          </w:tcPr>
          <w:p w14:paraId="07221CDC" w14:textId="27A49530" w:rsidR="00A07767" w:rsidRDefault="00A07767" w:rsidP="00A07767">
            <w:pPr>
              <w:pStyle w:val="TableNormal"/>
            </w:pPr>
            <w:r>
              <w:t>interests paid on bond</w:t>
            </w:r>
          </w:p>
        </w:tc>
      </w:tr>
      <w:tr w:rsidR="00A07767" w:rsidRPr="00DE5A56" w14:paraId="140053F2" w14:textId="77777777" w:rsidTr="002C058B">
        <w:tc>
          <w:tcPr>
            <w:tcW w:w="1417" w:type="dxa"/>
            <w:tcBorders>
              <w:top w:val="nil"/>
              <w:left w:val="nil"/>
              <w:bottom w:val="nil"/>
              <w:right w:val="nil"/>
            </w:tcBorders>
          </w:tcPr>
          <w:p w14:paraId="6FE22634"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1E09CD7" w14:textId="1AFCF26C" w:rsidR="00A07767" w:rsidRPr="00FC7F5E" w:rsidRDefault="00A07767" w:rsidP="00A07767">
            <w:pPr>
              <w:pStyle w:val="TableEquation"/>
            </w:pPr>
            <w:r w:rsidRPr="00672113">
              <w:rPr>
                <w:position w:val="-12"/>
              </w:rPr>
              <w:object w:dxaOrig="520" w:dyaOrig="380" w14:anchorId="55BEFD01">
                <v:shape id="_x0000_i1129" type="#_x0000_t75" style="width:26.25pt;height:19.5pt" o:ole="">
                  <v:imagedata r:id="rId180" o:title=""/>
                </v:shape>
                <o:OLEObject Type="Embed" ProgID="Equation.DSMT4" ShapeID="_x0000_i1129" DrawAspect="Content" ObjectID="_1851668437" r:id="rId181"/>
              </w:object>
            </w:r>
          </w:p>
        </w:tc>
        <w:tc>
          <w:tcPr>
            <w:tcW w:w="2098" w:type="dxa"/>
            <w:tcBorders>
              <w:top w:val="nil"/>
              <w:left w:val="nil"/>
              <w:bottom w:val="nil"/>
              <w:right w:val="nil"/>
            </w:tcBorders>
            <w:vAlign w:val="center"/>
          </w:tcPr>
          <w:p w14:paraId="30EDB900" w14:textId="74B3F323" w:rsidR="00A07767" w:rsidRDefault="002E5F92" w:rsidP="00A07767">
            <w:pPr>
              <w:pStyle w:val="Codevariable"/>
            </w:pPr>
            <w:proofErr w:type="spellStart"/>
            <w:r>
              <w:t>cash_</w:t>
            </w:r>
            <w:r w:rsidR="00A07767">
              <w:t>interests</w:t>
            </w:r>
            <w:proofErr w:type="spellEnd"/>
          </w:p>
        </w:tc>
        <w:tc>
          <w:tcPr>
            <w:tcW w:w="1077" w:type="dxa"/>
            <w:tcBorders>
              <w:top w:val="nil"/>
              <w:left w:val="nil"/>
              <w:bottom w:val="nil"/>
              <w:right w:val="nil"/>
            </w:tcBorders>
            <w:vAlign w:val="center"/>
          </w:tcPr>
          <w:p w14:paraId="2ADF071F" w14:textId="5CCDBEFF" w:rsidR="00A07767" w:rsidRPr="00FB68CE" w:rsidRDefault="002E5F92" w:rsidP="00A07767">
            <w:pPr>
              <w:pStyle w:val="TableNormal"/>
            </w:pPr>
            <w:r w:rsidRPr="00FB68CE">
              <w:rPr>
                <w:position w:val="-4"/>
              </w:rPr>
              <w:object w:dxaOrig="260" w:dyaOrig="260" w14:anchorId="671CF41C">
                <v:shape id="_x0000_i1130" type="#_x0000_t75" style="width:17.25pt;height:12pt" o:ole="">
                  <v:imagedata r:id="rId139" o:title=""/>
                </v:shape>
                <o:OLEObject Type="Embed" ProgID="Equation.DSMT4" ShapeID="_x0000_i1130" DrawAspect="Content" ObjectID="_1851668438" r:id="rId182"/>
              </w:object>
            </w:r>
          </w:p>
        </w:tc>
        <w:tc>
          <w:tcPr>
            <w:tcW w:w="3262" w:type="dxa"/>
            <w:tcBorders>
              <w:top w:val="nil"/>
              <w:left w:val="nil"/>
              <w:bottom w:val="nil"/>
              <w:right w:val="nil"/>
            </w:tcBorders>
            <w:vAlign w:val="center"/>
          </w:tcPr>
          <w:p w14:paraId="49210D19" w14:textId="3A6A188A" w:rsidR="00A07767" w:rsidRDefault="00A07767" w:rsidP="00A07767">
            <w:pPr>
              <w:pStyle w:val="TableNormal"/>
            </w:pPr>
            <w:r>
              <w:t>interests paid on cash reserves</w:t>
            </w:r>
          </w:p>
        </w:tc>
      </w:tr>
      <w:tr w:rsidR="002E5F92" w:rsidRPr="00A07767" w14:paraId="7D370C76" w14:textId="77777777" w:rsidTr="002C058B">
        <w:tc>
          <w:tcPr>
            <w:tcW w:w="1417" w:type="dxa"/>
            <w:tcBorders>
              <w:top w:val="nil"/>
              <w:left w:val="nil"/>
              <w:bottom w:val="nil"/>
              <w:right w:val="nil"/>
            </w:tcBorders>
          </w:tcPr>
          <w:p w14:paraId="6BA138E9"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23114638" w14:textId="59E522DF" w:rsidR="002E5F92" w:rsidRPr="00FC7F5E" w:rsidRDefault="002E5F92" w:rsidP="002E5F92">
            <w:pPr>
              <w:pStyle w:val="TableEquation"/>
            </w:pPr>
            <w:r w:rsidRPr="005443D1">
              <w:rPr>
                <w:position w:val="-12"/>
              </w:rPr>
              <w:object w:dxaOrig="460" w:dyaOrig="380" w14:anchorId="4114E6C0">
                <v:shape id="_x0000_i1131" type="#_x0000_t75" style="width:22.5pt;height:18.75pt" o:ole="">
                  <v:imagedata r:id="rId183" o:title=""/>
                </v:shape>
                <o:OLEObject Type="Embed" ProgID="Equation.DSMT4" ShapeID="_x0000_i1131" DrawAspect="Content" ObjectID="_1851668439" r:id="rId184"/>
              </w:object>
            </w:r>
          </w:p>
        </w:tc>
        <w:tc>
          <w:tcPr>
            <w:tcW w:w="2098" w:type="dxa"/>
            <w:tcBorders>
              <w:top w:val="nil"/>
              <w:left w:val="nil"/>
              <w:bottom w:val="nil"/>
              <w:right w:val="nil"/>
            </w:tcBorders>
            <w:vAlign w:val="center"/>
          </w:tcPr>
          <w:p w14:paraId="68BFAAAF" w14:textId="574A2ECC" w:rsidR="002E5F92" w:rsidRDefault="002E5F92" w:rsidP="002E5F92">
            <w:pPr>
              <w:pStyle w:val="Codevariable"/>
            </w:pPr>
            <w:proofErr w:type="spellStart"/>
            <w:r>
              <w:t>adv_interests</w:t>
            </w:r>
            <w:proofErr w:type="spellEnd"/>
          </w:p>
        </w:tc>
        <w:tc>
          <w:tcPr>
            <w:tcW w:w="1077" w:type="dxa"/>
            <w:tcBorders>
              <w:top w:val="nil"/>
              <w:left w:val="nil"/>
              <w:bottom w:val="nil"/>
              <w:right w:val="nil"/>
            </w:tcBorders>
            <w:vAlign w:val="center"/>
          </w:tcPr>
          <w:p w14:paraId="1C03DB56" w14:textId="21CBAC37" w:rsidR="002E5F92" w:rsidRPr="00FB68CE" w:rsidRDefault="002E5F92" w:rsidP="002E5F92">
            <w:pPr>
              <w:pStyle w:val="TableNormal"/>
            </w:pPr>
            <w:r w:rsidRPr="00FB68CE">
              <w:rPr>
                <w:position w:val="-4"/>
              </w:rPr>
              <w:object w:dxaOrig="260" w:dyaOrig="260" w14:anchorId="1685B05D">
                <v:shape id="_x0000_i1132" type="#_x0000_t75" style="width:17.25pt;height:12pt" o:ole="">
                  <v:imagedata r:id="rId139" o:title=""/>
                </v:shape>
                <o:OLEObject Type="Embed" ProgID="Equation.DSMT4" ShapeID="_x0000_i1132" DrawAspect="Content" ObjectID="_1851668440" r:id="rId185"/>
              </w:object>
            </w:r>
          </w:p>
        </w:tc>
        <w:tc>
          <w:tcPr>
            <w:tcW w:w="3262" w:type="dxa"/>
            <w:tcBorders>
              <w:top w:val="nil"/>
              <w:left w:val="nil"/>
              <w:bottom w:val="nil"/>
              <w:right w:val="nil"/>
            </w:tcBorders>
            <w:vAlign w:val="center"/>
          </w:tcPr>
          <w:p w14:paraId="5B022AF6" w14:textId="2C4DFA49" w:rsidR="002E5F92" w:rsidRDefault="002E5F92" w:rsidP="002E5F92">
            <w:pPr>
              <w:pStyle w:val="TableNormal"/>
            </w:pPr>
            <w:r>
              <w:t>interests paid on advance</w:t>
            </w:r>
          </w:p>
        </w:tc>
      </w:tr>
      <w:tr w:rsidR="002E5F92" w:rsidRPr="00A07767" w14:paraId="5BAE0D5B" w14:textId="77777777" w:rsidTr="003D2A7E">
        <w:tc>
          <w:tcPr>
            <w:tcW w:w="1417" w:type="dxa"/>
            <w:tcBorders>
              <w:top w:val="nil"/>
              <w:left w:val="nil"/>
              <w:bottom w:val="nil"/>
              <w:right w:val="nil"/>
            </w:tcBorders>
          </w:tcPr>
          <w:p w14:paraId="43E5F6B0"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6835A676" w14:textId="2D12CF49" w:rsidR="002E5F92" w:rsidRPr="00FC7F5E" w:rsidRDefault="002E5F92" w:rsidP="002E5F92">
            <w:pPr>
              <w:pStyle w:val="TableEquation"/>
            </w:pPr>
            <w:r w:rsidRPr="00F32BBE">
              <w:rPr>
                <w:position w:val="-12"/>
              </w:rPr>
              <w:object w:dxaOrig="480" w:dyaOrig="360" w14:anchorId="77F27F83">
                <v:shape id="_x0000_i1133" type="#_x0000_t75" style="width:24pt;height:18pt" o:ole="">
                  <v:imagedata r:id="rId186" o:title=""/>
                </v:shape>
                <o:OLEObject Type="Embed" ProgID="Equation.DSMT4" ShapeID="_x0000_i1133" DrawAspect="Content" ObjectID="_1851668441" r:id="rId187"/>
              </w:object>
            </w:r>
          </w:p>
        </w:tc>
        <w:tc>
          <w:tcPr>
            <w:tcW w:w="2098" w:type="dxa"/>
            <w:tcBorders>
              <w:top w:val="nil"/>
              <w:left w:val="nil"/>
              <w:bottom w:val="nil"/>
              <w:right w:val="nil"/>
            </w:tcBorders>
            <w:vAlign w:val="center"/>
          </w:tcPr>
          <w:p w14:paraId="6D3FE59D" w14:textId="45A6DF63" w:rsidR="002E5F92" w:rsidRDefault="002E5F92" w:rsidP="002E5F92">
            <w:pPr>
              <w:pStyle w:val="Codevariable"/>
            </w:pPr>
            <w:r>
              <w:t>dividends</w:t>
            </w:r>
          </w:p>
        </w:tc>
        <w:tc>
          <w:tcPr>
            <w:tcW w:w="1077" w:type="dxa"/>
            <w:tcBorders>
              <w:top w:val="nil"/>
              <w:left w:val="nil"/>
              <w:bottom w:val="nil"/>
              <w:right w:val="nil"/>
            </w:tcBorders>
            <w:vAlign w:val="center"/>
          </w:tcPr>
          <w:p w14:paraId="4758B5B1" w14:textId="58B0C76E" w:rsidR="002E5F92" w:rsidRPr="00FB68CE" w:rsidRDefault="002E5F92" w:rsidP="002E5F92">
            <w:pPr>
              <w:pStyle w:val="TableNormal"/>
            </w:pPr>
            <w:r w:rsidRPr="00FB68CE">
              <w:rPr>
                <w:position w:val="-4"/>
              </w:rPr>
              <w:object w:dxaOrig="260" w:dyaOrig="260" w14:anchorId="49F86112">
                <v:shape id="_x0000_i1134" type="#_x0000_t75" style="width:17.25pt;height:12pt" o:ole="">
                  <v:imagedata r:id="rId139" o:title=""/>
                </v:shape>
                <o:OLEObject Type="Embed" ProgID="Equation.DSMT4" ShapeID="_x0000_i1134" DrawAspect="Content" ObjectID="_1851668442" r:id="rId188"/>
              </w:object>
            </w:r>
          </w:p>
        </w:tc>
        <w:tc>
          <w:tcPr>
            <w:tcW w:w="3262" w:type="dxa"/>
            <w:tcBorders>
              <w:top w:val="nil"/>
              <w:left w:val="nil"/>
              <w:bottom w:val="nil"/>
              <w:right w:val="nil"/>
            </w:tcBorders>
            <w:vAlign w:val="center"/>
          </w:tcPr>
          <w:p w14:paraId="313F124E" w14:textId="23F6BD4B" w:rsidR="002E5F92" w:rsidRDefault="002E5F92" w:rsidP="002E5F92">
            <w:pPr>
              <w:pStyle w:val="TableNormal"/>
            </w:pPr>
            <w:r>
              <w:t xml:space="preserve">dividends paid </w:t>
            </w:r>
          </w:p>
        </w:tc>
      </w:tr>
      <w:tr w:rsidR="002E5F92" w:rsidRPr="00A07767" w14:paraId="273842A9" w14:textId="77777777" w:rsidTr="00FC6B9C">
        <w:tc>
          <w:tcPr>
            <w:tcW w:w="1417" w:type="dxa"/>
            <w:tcBorders>
              <w:top w:val="nil"/>
              <w:left w:val="nil"/>
              <w:bottom w:val="nil"/>
              <w:right w:val="nil"/>
            </w:tcBorders>
          </w:tcPr>
          <w:p w14:paraId="3F433FCA"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11F2F929" w14:textId="35BAE2EF" w:rsidR="002E5F92" w:rsidRPr="00FC7F5E" w:rsidRDefault="002E5F92" w:rsidP="002E5F92">
            <w:pPr>
              <w:pStyle w:val="TableEquation"/>
            </w:pPr>
            <w:r w:rsidRPr="00B80F88">
              <w:rPr>
                <w:position w:val="-12"/>
              </w:rPr>
              <w:object w:dxaOrig="260" w:dyaOrig="360" w14:anchorId="47702EA9">
                <v:shape id="_x0000_i1135" type="#_x0000_t75" style="width:13.5pt;height:18pt" o:ole="">
                  <v:imagedata r:id="rId189" o:title=""/>
                </v:shape>
                <o:OLEObject Type="Embed" ProgID="Equation.DSMT4" ShapeID="_x0000_i1135" DrawAspect="Content" ObjectID="_1851668443" r:id="rId190"/>
              </w:object>
            </w:r>
          </w:p>
        </w:tc>
        <w:tc>
          <w:tcPr>
            <w:tcW w:w="2098" w:type="dxa"/>
            <w:tcBorders>
              <w:top w:val="nil"/>
              <w:left w:val="nil"/>
              <w:bottom w:val="nil"/>
              <w:right w:val="nil"/>
            </w:tcBorders>
            <w:vAlign w:val="center"/>
          </w:tcPr>
          <w:p w14:paraId="314D4607" w14:textId="5DA0C6FC" w:rsidR="002E5F92" w:rsidRDefault="002E5F92" w:rsidP="002E5F92">
            <w:pPr>
              <w:pStyle w:val="Codevariable"/>
            </w:pPr>
            <w:proofErr w:type="spellStart"/>
            <w:r>
              <w:t>profit_transfers</w:t>
            </w:r>
            <w:proofErr w:type="spellEnd"/>
          </w:p>
        </w:tc>
        <w:tc>
          <w:tcPr>
            <w:tcW w:w="1077" w:type="dxa"/>
            <w:tcBorders>
              <w:top w:val="nil"/>
              <w:left w:val="nil"/>
              <w:bottom w:val="nil"/>
              <w:right w:val="nil"/>
            </w:tcBorders>
            <w:vAlign w:val="center"/>
          </w:tcPr>
          <w:p w14:paraId="7C8453DB" w14:textId="6027CD39" w:rsidR="002E5F92" w:rsidRPr="00FB68CE" w:rsidRDefault="002E5F92" w:rsidP="002E5F92">
            <w:pPr>
              <w:pStyle w:val="TableNormal"/>
            </w:pPr>
            <w:r w:rsidRPr="00FB68CE">
              <w:rPr>
                <w:position w:val="-4"/>
              </w:rPr>
              <w:object w:dxaOrig="260" w:dyaOrig="260" w14:anchorId="6E8785E0">
                <v:shape id="_x0000_i1136" type="#_x0000_t75" style="width:17.25pt;height:12pt" o:ole="">
                  <v:imagedata r:id="rId139" o:title=""/>
                </v:shape>
                <o:OLEObject Type="Embed" ProgID="Equation.DSMT4" ShapeID="_x0000_i1136" DrawAspect="Content" ObjectID="_1851668444" r:id="rId191"/>
              </w:object>
            </w:r>
          </w:p>
        </w:tc>
        <w:tc>
          <w:tcPr>
            <w:tcW w:w="3262" w:type="dxa"/>
            <w:tcBorders>
              <w:top w:val="nil"/>
              <w:left w:val="nil"/>
              <w:bottom w:val="nil"/>
              <w:right w:val="nil"/>
            </w:tcBorders>
            <w:vAlign w:val="center"/>
          </w:tcPr>
          <w:p w14:paraId="7B91E62D" w14:textId="3A519935" w:rsidR="002E5F92" w:rsidRDefault="002E5F92" w:rsidP="002E5F92">
            <w:pPr>
              <w:pStyle w:val="TableNormal"/>
            </w:pPr>
            <w:r>
              <w:t xml:space="preserve">profits transferred </w:t>
            </w:r>
          </w:p>
        </w:tc>
      </w:tr>
      <w:tr w:rsidR="00FC6B9C" w:rsidRPr="00A07767" w14:paraId="43F49EF1" w14:textId="77777777" w:rsidTr="003D2A7E">
        <w:tc>
          <w:tcPr>
            <w:tcW w:w="1417" w:type="dxa"/>
            <w:tcBorders>
              <w:top w:val="nil"/>
              <w:left w:val="nil"/>
              <w:bottom w:val="single" w:sz="4" w:space="0" w:color="auto"/>
              <w:right w:val="nil"/>
            </w:tcBorders>
          </w:tcPr>
          <w:p w14:paraId="3377EEF5" w14:textId="77777777" w:rsidR="00FC6B9C" w:rsidRPr="00852F5F" w:rsidRDefault="00FC6B9C" w:rsidP="00FC6B9C">
            <w:pPr>
              <w:pStyle w:val="TableNormal"/>
              <w:rPr>
                <w:b/>
                <w:bCs/>
                <w:i/>
                <w:iCs/>
              </w:rPr>
            </w:pPr>
          </w:p>
        </w:tc>
        <w:tc>
          <w:tcPr>
            <w:tcW w:w="1134" w:type="dxa"/>
            <w:tcBorders>
              <w:top w:val="nil"/>
              <w:left w:val="nil"/>
              <w:bottom w:val="single" w:sz="4" w:space="0" w:color="auto"/>
              <w:right w:val="nil"/>
            </w:tcBorders>
          </w:tcPr>
          <w:p w14:paraId="1B16EC05" w14:textId="3DE2E6D7" w:rsidR="00FC6B9C" w:rsidRPr="00B80F88" w:rsidRDefault="00FC6B9C" w:rsidP="00FC6B9C">
            <w:pPr>
              <w:pStyle w:val="TableEquation"/>
            </w:pPr>
            <w:r w:rsidRPr="005443D1">
              <w:rPr>
                <w:position w:val="-12"/>
              </w:rPr>
              <w:object w:dxaOrig="560" w:dyaOrig="360" w14:anchorId="68D92832">
                <v:shape id="_x0000_i1137" type="#_x0000_t75" style="width:27.75pt;height:18pt" o:ole="">
                  <v:imagedata r:id="rId192" o:title=""/>
                </v:shape>
                <o:OLEObject Type="Embed" ProgID="Equation.DSMT4" ShapeID="_x0000_i1137" DrawAspect="Content" ObjectID="_1851668445" r:id="rId193"/>
              </w:object>
            </w:r>
          </w:p>
        </w:tc>
        <w:tc>
          <w:tcPr>
            <w:tcW w:w="2098" w:type="dxa"/>
            <w:tcBorders>
              <w:top w:val="nil"/>
              <w:left w:val="nil"/>
              <w:bottom w:val="single" w:sz="4" w:space="0" w:color="auto"/>
              <w:right w:val="nil"/>
            </w:tcBorders>
            <w:vAlign w:val="center"/>
          </w:tcPr>
          <w:p w14:paraId="59694C70" w14:textId="1826FD8D" w:rsidR="00FC6B9C" w:rsidRDefault="00FC6B9C" w:rsidP="00FC6B9C">
            <w:pPr>
              <w:pStyle w:val="Codevariable"/>
            </w:pPr>
            <w:proofErr w:type="spellStart"/>
            <w:r>
              <w:t>loan_defaults</w:t>
            </w:r>
            <w:proofErr w:type="spellEnd"/>
          </w:p>
        </w:tc>
        <w:tc>
          <w:tcPr>
            <w:tcW w:w="1077" w:type="dxa"/>
            <w:tcBorders>
              <w:top w:val="nil"/>
              <w:left w:val="nil"/>
              <w:bottom w:val="single" w:sz="4" w:space="0" w:color="auto"/>
              <w:right w:val="nil"/>
            </w:tcBorders>
            <w:vAlign w:val="center"/>
          </w:tcPr>
          <w:p w14:paraId="37A64F9C" w14:textId="7A401D89" w:rsidR="00FC6B9C" w:rsidRPr="00FB68CE" w:rsidRDefault="00FC6B9C" w:rsidP="00FC6B9C">
            <w:pPr>
              <w:pStyle w:val="TableNormal"/>
            </w:pPr>
            <w:r w:rsidRPr="00FB68CE">
              <w:rPr>
                <w:position w:val="-4"/>
              </w:rPr>
              <w:object w:dxaOrig="260" w:dyaOrig="260" w14:anchorId="21F2CA1A">
                <v:shape id="_x0000_i1138" type="#_x0000_t75" style="width:17.25pt;height:12pt" o:ole="">
                  <v:imagedata r:id="rId139" o:title=""/>
                </v:shape>
                <o:OLEObject Type="Embed" ProgID="Equation.DSMT4" ShapeID="_x0000_i1138" DrawAspect="Content" ObjectID="_1851668446" r:id="rId194"/>
              </w:object>
            </w:r>
          </w:p>
        </w:tc>
        <w:tc>
          <w:tcPr>
            <w:tcW w:w="3262" w:type="dxa"/>
            <w:tcBorders>
              <w:top w:val="nil"/>
              <w:left w:val="nil"/>
              <w:bottom w:val="single" w:sz="4" w:space="0" w:color="auto"/>
              <w:right w:val="nil"/>
            </w:tcBorders>
            <w:vAlign w:val="center"/>
          </w:tcPr>
          <w:p w14:paraId="0248F53C" w14:textId="62AB614A" w:rsidR="00FC6B9C" w:rsidRDefault="00FC6B9C" w:rsidP="00FC6B9C">
            <w:pPr>
              <w:pStyle w:val="TableNormal"/>
            </w:pPr>
            <w:r>
              <w:t xml:space="preserve">non-performing loan </w:t>
            </w:r>
          </w:p>
        </w:tc>
      </w:tr>
    </w:tbl>
    <w:p w14:paraId="74EEB458" w14:textId="77777777" w:rsidR="001C3510" w:rsidRDefault="001C3510" w:rsidP="004C796C">
      <w:pPr>
        <w:rPr>
          <w:lang w:val="en-US"/>
        </w:rPr>
      </w:pPr>
    </w:p>
    <w:p w14:paraId="51ADF0CA" w14:textId="43EB3688" w:rsidR="00E23D19" w:rsidRDefault="00542B76" w:rsidP="00C20A2A">
      <w:pPr>
        <w:rPr>
          <w:lang w:val="en-US"/>
        </w:rPr>
      </w:pPr>
      <w:r w:rsidRPr="00542B76">
        <w:rPr>
          <w:lang w:val="en-US"/>
        </w:rPr>
        <w:t xml:space="preserve">The state of each stock is linked to the stocks and flows of SFC accounting matrices (see section </w:t>
      </w:r>
      <w:r>
        <w:fldChar w:fldCharType="begin"/>
      </w:r>
      <w:r w:rsidRPr="00542B76">
        <w:rPr>
          <w:lang w:val="en-US"/>
        </w:rPr>
        <w:instrText xml:space="preserve"> REF _Ref210594238 \r \h </w:instrText>
      </w:r>
      <w:r>
        <w:fldChar w:fldCharType="separate"/>
      </w:r>
      <w:r w:rsidR="004E1682">
        <w:rPr>
          <w:lang w:val="en-US"/>
        </w:rPr>
        <w:t>7.2</w:t>
      </w:r>
      <w:r>
        <w:fldChar w:fldCharType="end"/>
      </w:r>
      <w:r w:rsidRPr="00542B76">
        <w:rPr>
          <w:lang w:val="en-US"/>
        </w:rPr>
        <w:t xml:space="preserve"> for details). Indeed, each stock correspond to an associated balance-sheet position and each flow of the transaction matrix can be computed with the state of modeled stock.  </w:t>
      </w:r>
      <w:r>
        <w:t xml:space="preserve">This </w:t>
      </w:r>
      <w:proofErr w:type="spellStart"/>
      <w:r>
        <w:t>intends</w:t>
      </w:r>
      <w:proofErr w:type="spellEnd"/>
      <w:r>
        <w:t xml:space="preserve"> to </w:t>
      </w:r>
      <w:proofErr w:type="spellStart"/>
      <w:r>
        <w:t>preserves</w:t>
      </w:r>
      <w:proofErr w:type="spellEnd"/>
      <w:r>
        <w:t xml:space="preserve"> stock-flow </w:t>
      </w:r>
      <w:proofErr w:type="spellStart"/>
      <w:r>
        <w:t>consistency</w:t>
      </w:r>
      <w:proofErr w:type="spellEnd"/>
      <w:r>
        <w:t>.</w:t>
      </w:r>
    </w:p>
    <w:p w14:paraId="3548F2BC" w14:textId="77777777" w:rsidR="00E23D19" w:rsidRPr="00542B76" w:rsidRDefault="00E23D19" w:rsidP="00C20A2A">
      <w:pPr>
        <w:rPr>
          <w:lang w:val="en-US"/>
        </w:rPr>
      </w:pPr>
    </w:p>
    <w:p w14:paraId="57628D6C" w14:textId="1AD183E7" w:rsidR="002A0588" w:rsidRPr="005D6E68" w:rsidRDefault="00CC16EF" w:rsidP="00CC16EF">
      <w:pPr>
        <w:pStyle w:val="Titre2"/>
      </w:pPr>
      <w:r>
        <w:t>Scales description</w:t>
      </w:r>
    </w:p>
    <w:p w14:paraId="1DE8D1EA" w14:textId="16593FA6" w:rsidR="005D6E68" w:rsidRDefault="00923173" w:rsidP="005D6E68">
      <w:pPr>
        <w:rPr>
          <w:lang w:val="en-US"/>
        </w:rPr>
      </w:pPr>
      <w:commentRangeStart w:id="17"/>
      <w:r w:rsidRPr="00923173">
        <w:rPr>
          <w:lang w:val="en-US"/>
        </w:rPr>
        <w:t>The model</w:t>
      </w:r>
      <w:r w:rsidR="008758D9">
        <w:rPr>
          <w:lang w:val="en-US"/>
        </w:rPr>
        <w:t xml:space="preserve"> has not measurable agents’ space </w:t>
      </w:r>
      <w:r w:rsidRPr="00923173">
        <w:rPr>
          <w:lang w:val="en-US"/>
        </w:rPr>
        <w:t xml:space="preserve"> </w:t>
      </w:r>
      <w:r w:rsidR="008758D9">
        <w:rPr>
          <w:lang w:val="en-US"/>
        </w:rPr>
        <w:t>necessary for economic interactions. Indeed, agents has no positions in model spaces. Even in the original model, the Salop circle represent agent preferences not agent spatial positions</w:t>
      </w:r>
      <w:r w:rsidRPr="00923173">
        <w:rPr>
          <w:lang w:val="en-US"/>
        </w:rPr>
        <w:t>.</w:t>
      </w:r>
    </w:p>
    <w:p w14:paraId="78EB8D7B" w14:textId="5F421061" w:rsidR="004E4F8D" w:rsidRPr="004E4F8D" w:rsidRDefault="004E4F8D" w:rsidP="005D6E68">
      <w:proofErr w:type="spellStart"/>
      <w:r w:rsidRPr="004E4F8D">
        <w:t>plusiers</w:t>
      </w:r>
      <w:proofErr w:type="spellEnd"/>
      <w:r w:rsidRPr="004E4F8D">
        <w:t xml:space="preserve"> espaces, l’espace de s</w:t>
      </w:r>
      <w:r>
        <w:t xml:space="preserve">alop + l’espace </w:t>
      </w:r>
      <w:proofErr w:type="spellStart"/>
      <w:r>
        <w:t>geographique</w:t>
      </w:r>
      <w:proofErr w:type="spellEnd"/>
    </w:p>
    <w:p w14:paraId="41F08A4D" w14:textId="0BDFAD0A" w:rsidR="003733DE" w:rsidRDefault="003733DE" w:rsidP="005D6E68">
      <w:pPr>
        <w:rPr>
          <w:lang w:val="en-US"/>
        </w:rPr>
      </w:pPr>
      <w:commentRangeStart w:id="18"/>
      <w:r>
        <w:rPr>
          <w:lang w:val="en-US"/>
        </w:rPr>
        <w:t xml:space="preserve">But each agent has a position inside </w:t>
      </w:r>
      <w:proofErr w:type="spellStart"/>
      <w:r>
        <w:rPr>
          <w:lang w:val="en-US"/>
        </w:rPr>
        <w:t>moentary</w:t>
      </w:r>
      <w:proofErr w:type="spellEnd"/>
      <w:r>
        <w:rPr>
          <w:lang w:val="en-US"/>
        </w:rPr>
        <w:t xml:space="preserve"> union which is his country k=0 pour position international et k =1…K pour </w:t>
      </w:r>
      <w:proofErr w:type="spellStart"/>
      <w:r>
        <w:rPr>
          <w:lang w:val="en-US"/>
        </w:rPr>
        <w:t>els</w:t>
      </w:r>
      <w:proofErr w:type="spellEnd"/>
      <w:r>
        <w:rPr>
          <w:lang w:val="en-US"/>
        </w:rPr>
        <w:t xml:space="preserve"> </w:t>
      </w:r>
      <w:proofErr w:type="spellStart"/>
      <w:r>
        <w:rPr>
          <w:lang w:val="en-US"/>
        </w:rPr>
        <w:t>nationaux</w:t>
      </w:r>
      <w:proofErr w:type="spellEnd"/>
      <w:r>
        <w:rPr>
          <w:lang w:val="en-US"/>
        </w:rPr>
        <w:t>?</w:t>
      </w:r>
      <w:commentRangeEnd w:id="18"/>
      <w:r>
        <w:rPr>
          <w:rStyle w:val="Marquedecommentaire"/>
        </w:rPr>
        <w:commentReference w:id="18"/>
      </w:r>
    </w:p>
    <w:p w14:paraId="48734A4A" w14:textId="04FADD10" w:rsidR="00296C1C" w:rsidRDefault="00923173" w:rsidP="00296C1C">
      <w:pPr>
        <w:rPr>
          <w:lang w:val="en-US"/>
        </w:rPr>
      </w:pPr>
      <w:r w:rsidRPr="00923173">
        <w:rPr>
          <w:lang w:val="en-US"/>
        </w:rPr>
        <w:t xml:space="preserve">The time period modeled </w:t>
      </w:r>
      <w:r w:rsidR="00296C1C" w:rsidRPr="00296C1C">
        <w:rPr>
          <w:lang w:val="en-US"/>
        </w:rPr>
        <w:t>represents a quarter</w:t>
      </w:r>
      <w:r w:rsidR="00296C1C">
        <w:rPr>
          <w:lang w:val="en-US"/>
        </w:rPr>
        <w:t xml:space="preserve"> as suggested in original article </w:t>
      </w:r>
      <w:r w:rsidR="00296C1C">
        <w:rPr>
          <w:lang w:val="en-US"/>
        </w:rPr>
        <w:fldChar w:fldCharType="begin"/>
      </w:r>
      <w:r w:rsidR="00296C1C">
        <w:rPr>
          <w:lang w:val="en-US"/>
        </w:rPr>
        <w:instrText xml:space="preserve"> ADDIN ZOTERO_ITEM CSL_CITATION {"citationID":"3bJwkaE2","properties":{"unsorted":false,"formattedCitation":"(Caiani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296C1C">
        <w:rPr>
          <w:lang w:val="en-US"/>
        </w:rPr>
        <w:fldChar w:fldCharType="separate"/>
      </w:r>
      <w:r w:rsidR="00296C1C" w:rsidRPr="00296C1C">
        <w:rPr>
          <w:rFonts w:cs="Times New Roman"/>
          <w:lang w:val="en-US"/>
        </w:rPr>
        <w:t>(Caiani et al., 2018)</w:t>
      </w:r>
      <w:r w:rsidR="00296C1C">
        <w:rPr>
          <w:lang w:val="en-US"/>
        </w:rPr>
        <w:fldChar w:fldCharType="end"/>
      </w:r>
      <w:r w:rsidRPr="00923173">
        <w:rPr>
          <w:lang w:val="en-US"/>
        </w:rPr>
        <w:t xml:space="preserve">. </w:t>
      </w:r>
      <w:r w:rsidR="00296C1C">
        <w:rPr>
          <w:lang w:val="en-US"/>
        </w:rPr>
        <w:t>Similarly, t</w:t>
      </w:r>
      <w:r w:rsidRPr="00923173">
        <w:rPr>
          <w:lang w:val="en-US"/>
        </w:rPr>
        <w:t xml:space="preserve">he model runs </w:t>
      </w:r>
      <w:r w:rsidR="00296C1C" w:rsidRPr="00296C1C">
        <w:rPr>
          <w:lang w:val="en-US"/>
        </w:rPr>
        <w:t>for 1000 periods.</w:t>
      </w:r>
      <w:commentRangeEnd w:id="17"/>
      <w:r w:rsidR="00296C1C">
        <w:rPr>
          <w:rStyle w:val="Marquedecommentaire"/>
        </w:rPr>
        <w:commentReference w:id="17"/>
      </w:r>
    </w:p>
    <w:p w14:paraId="6621194A" w14:textId="77777777" w:rsidR="00296C1C" w:rsidRPr="00296C1C" w:rsidRDefault="00296C1C" w:rsidP="00296C1C">
      <w:pPr>
        <w:rPr>
          <w:lang w:val="en-US"/>
        </w:rPr>
      </w:pPr>
    </w:p>
    <w:p w14:paraId="651166C4" w14:textId="2C34224E" w:rsidR="00E80B70" w:rsidRDefault="00CB63EB" w:rsidP="00CB63EB">
      <w:pPr>
        <w:pStyle w:val="Titre1"/>
      </w:pPr>
      <w:r w:rsidRPr="00ED6387">
        <w:t xml:space="preserve">Process </w:t>
      </w:r>
      <w:r w:rsidRPr="00F31E19">
        <w:rPr>
          <w:lang w:val="en-US"/>
        </w:rPr>
        <w:t>overview</w:t>
      </w:r>
      <w:r w:rsidRPr="00ED6387">
        <w:t xml:space="preserve"> and </w:t>
      </w:r>
      <w:r w:rsidRPr="00F31E19">
        <w:rPr>
          <w:lang w:val="en-US"/>
        </w:rPr>
        <w:t>scheduling</w:t>
      </w:r>
    </w:p>
    <w:p w14:paraId="7EF2CFA0" w14:textId="77777777" w:rsidR="00172A86" w:rsidRDefault="0009115C" w:rsidP="005E548F">
      <w:pPr>
        <w:rPr>
          <w:lang w:val="en-US"/>
        </w:rPr>
      </w:pPr>
      <w:r>
        <w:rPr>
          <w:lang w:val="en-US"/>
        </w:rPr>
        <w:t xml:space="preserve">A </w:t>
      </w:r>
      <w:r w:rsidR="00296C1C">
        <w:rPr>
          <w:lang w:val="en-US"/>
        </w:rPr>
        <w:t xml:space="preserve">round of simulation represent a time period. </w:t>
      </w:r>
      <w:r>
        <w:rPr>
          <w:lang w:val="en-US"/>
        </w:rPr>
        <w:t>D</w:t>
      </w:r>
      <w:r w:rsidR="00296C1C" w:rsidRPr="00296C1C">
        <w:rPr>
          <w:lang w:val="en-US"/>
        </w:rPr>
        <w:t>uring each round of the simulation</w:t>
      </w:r>
      <w:r>
        <w:rPr>
          <w:lang w:val="en-US"/>
        </w:rPr>
        <w:t>, in compliance with the original article,</w:t>
      </w:r>
      <w:r w:rsidR="00296C1C" w:rsidRPr="00296C1C">
        <w:rPr>
          <w:lang w:val="en-US"/>
        </w:rPr>
        <w:t xml:space="preserve"> </w:t>
      </w:r>
      <w:r>
        <w:rPr>
          <w:lang w:val="en-US"/>
        </w:rPr>
        <w:t xml:space="preserve">the following </w:t>
      </w:r>
      <w:r w:rsidR="00296C1C" w:rsidRPr="00296C1C">
        <w:rPr>
          <w:lang w:val="en-US"/>
        </w:rPr>
        <w:t>sequence of events tak</w:t>
      </w:r>
      <w:r>
        <w:rPr>
          <w:lang w:val="en-US"/>
        </w:rPr>
        <w:t>es</w:t>
      </w:r>
      <w:r w:rsidR="00296C1C" w:rsidRPr="00296C1C">
        <w:rPr>
          <w:lang w:val="en-US"/>
        </w:rPr>
        <w:t xml:space="preserve"> place</w:t>
      </w:r>
      <w:r w:rsidR="00172A86">
        <w:rPr>
          <w:lang w:val="en-US"/>
        </w:rPr>
        <w:t>:</w:t>
      </w:r>
    </w:p>
    <w:p w14:paraId="062FBD14" w14:textId="29F8FEAB" w:rsidR="00172A86" w:rsidRDefault="00B031EF" w:rsidP="00172A86">
      <w:pPr>
        <w:pStyle w:val="Paragraphedeliste"/>
        <w:numPr>
          <w:ilvl w:val="0"/>
          <w:numId w:val="27"/>
        </w:numPr>
        <w:rPr>
          <w:lang w:val="en-US"/>
        </w:rPr>
      </w:pPr>
      <w:r w:rsidRPr="00B031EF">
        <w:rPr>
          <w:b/>
          <w:bCs/>
          <w:lang w:val="en-US"/>
        </w:rPr>
        <w:t>Production and R&amp;D investment planning</w:t>
      </w:r>
      <w:r>
        <w:rPr>
          <w:lang w:val="en-US"/>
        </w:rPr>
        <w:t xml:space="preserve">: </w:t>
      </w:r>
      <w:r w:rsidR="00296C1C" w:rsidRPr="00172A86">
        <w:rPr>
          <w:lang w:val="en-US"/>
        </w:rPr>
        <w:t xml:space="preserve">Firms determine their desired production, their labor demand, the price of their output, the wage offered, and  their desired R&amp;D investment. </w:t>
      </w:r>
    </w:p>
    <w:p w14:paraId="472E67AD" w14:textId="322193F6" w:rsidR="00172A86" w:rsidRDefault="00B031EF" w:rsidP="00172A86">
      <w:pPr>
        <w:pStyle w:val="Paragraphedeliste"/>
        <w:numPr>
          <w:ilvl w:val="0"/>
          <w:numId w:val="27"/>
        </w:numPr>
        <w:rPr>
          <w:lang w:val="en-US"/>
        </w:rPr>
      </w:pPr>
      <w:r w:rsidRPr="00B031EF">
        <w:rPr>
          <w:b/>
          <w:bCs/>
          <w:lang w:val="en-US"/>
        </w:rPr>
        <w:lastRenderedPageBreak/>
        <w:t>Credit markets matching</w:t>
      </w:r>
      <w:r>
        <w:rPr>
          <w:lang w:val="en-US"/>
        </w:rPr>
        <w:t xml:space="preserve">: </w:t>
      </w:r>
      <w:r w:rsidR="00296C1C" w:rsidRPr="00172A86">
        <w:rPr>
          <w:lang w:val="en-US"/>
        </w:rPr>
        <w:t xml:space="preserve">Firms interact with banks on the credit market and possibly receive loans. Banks possibly ask cash advances to  the Central Bank to satisfy the mandatory liquidity ratio. </w:t>
      </w:r>
    </w:p>
    <w:p w14:paraId="7EE4BA46" w14:textId="7E8E5FE6" w:rsidR="00172A86" w:rsidRDefault="00B031EF" w:rsidP="00172A86">
      <w:pPr>
        <w:pStyle w:val="Paragraphedeliste"/>
        <w:numPr>
          <w:ilvl w:val="0"/>
          <w:numId w:val="27"/>
        </w:numPr>
        <w:rPr>
          <w:lang w:val="en-US"/>
        </w:rPr>
      </w:pPr>
      <w:r>
        <w:rPr>
          <w:b/>
          <w:bCs/>
          <w:lang w:val="en-US"/>
        </w:rPr>
        <w:t>L</w:t>
      </w:r>
      <w:r w:rsidRPr="00B031EF">
        <w:rPr>
          <w:b/>
          <w:bCs/>
          <w:lang w:val="en-US"/>
        </w:rPr>
        <w:t>abor market</w:t>
      </w:r>
      <w:r>
        <w:rPr>
          <w:b/>
          <w:bCs/>
          <w:lang w:val="en-US"/>
        </w:rPr>
        <w:t>s</w:t>
      </w:r>
      <w:r w:rsidRPr="00B031EF">
        <w:rPr>
          <w:b/>
          <w:bCs/>
          <w:lang w:val="en-US"/>
        </w:rPr>
        <w:t xml:space="preserve"> matching</w:t>
      </w:r>
      <w:r>
        <w:rPr>
          <w:lang w:val="en-US"/>
        </w:rPr>
        <w:t xml:space="preserve">: </w:t>
      </w:r>
      <w:r w:rsidR="00296C1C" w:rsidRPr="00172A86">
        <w:rPr>
          <w:lang w:val="en-US"/>
        </w:rPr>
        <w:t xml:space="preserve">Firms interact with workers on the labor market. </w:t>
      </w:r>
    </w:p>
    <w:p w14:paraId="1C1AFAD9" w14:textId="5773CE2A" w:rsidR="00172A86" w:rsidRDefault="00B031EF" w:rsidP="00172A86">
      <w:pPr>
        <w:pStyle w:val="Paragraphedeliste"/>
        <w:numPr>
          <w:ilvl w:val="0"/>
          <w:numId w:val="27"/>
        </w:numPr>
        <w:rPr>
          <w:lang w:val="en-US"/>
        </w:rPr>
      </w:pPr>
      <w:r>
        <w:rPr>
          <w:b/>
          <w:bCs/>
          <w:lang w:val="en-US"/>
        </w:rPr>
        <w:t xml:space="preserve">Production, </w:t>
      </w:r>
      <w:r w:rsidRPr="00B031EF">
        <w:rPr>
          <w:b/>
          <w:bCs/>
          <w:lang w:val="en-US"/>
        </w:rPr>
        <w:t xml:space="preserve">R&amp;D </w:t>
      </w:r>
      <w:r>
        <w:rPr>
          <w:b/>
          <w:bCs/>
          <w:lang w:val="en-US"/>
        </w:rPr>
        <w:t>and in</w:t>
      </w:r>
      <w:r w:rsidRPr="00B031EF">
        <w:rPr>
          <w:b/>
          <w:bCs/>
          <w:lang w:val="en-US"/>
        </w:rPr>
        <w:t>comes distribution</w:t>
      </w:r>
      <w:r>
        <w:rPr>
          <w:lang w:val="en-US"/>
        </w:rPr>
        <w:t xml:space="preserve">: </w:t>
      </w:r>
      <w:r w:rsidR="00296C1C" w:rsidRPr="00172A86">
        <w:rPr>
          <w:lang w:val="en-US"/>
        </w:rPr>
        <w:t xml:space="preserve">Workers are paid and employed to produce firms’ output and to perform R&amp;D. Dividends generated in the previous period are distributed to equity holders, summing up to their current income. </w:t>
      </w:r>
    </w:p>
    <w:p w14:paraId="46278122" w14:textId="03A3C825" w:rsidR="00172A86" w:rsidRDefault="00172A86" w:rsidP="00172A86">
      <w:pPr>
        <w:pStyle w:val="Paragraphedeliste"/>
        <w:numPr>
          <w:ilvl w:val="0"/>
          <w:numId w:val="27"/>
        </w:numPr>
        <w:rPr>
          <w:lang w:val="en-US"/>
        </w:rPr>
      </w:pPr>
      <w:r w:rsidRPr="00172A86">
        <w:rPr>
          <w:b/>
          <w:bCs/>
          <w:lang w:val="en-US"/>
        </w:rPr>
        <w:t>Tax collection and public expenditures</w:t>
      </w:r>
      <w:r>
        <w:rPr>
          <w:lang w:val="en-US"/>
        </w:rPr>
        <w:t xml:space="preserve">: </w:t>
      </w:r>
      <w:r w:rsidR="00296C1C" w:rsidRPr="00172A86">
        <w:rPr>
          <w:lang w:val="en-US"/>
        </w:rPr>
        <w:t xml:space="preserve">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0B0EA078" w14:textId="6D8BCA96" w:rsidR="00172A86" w:rsidRDefault="00B031EF" w:rsidP="00172A86">
      <w:pPr>
        <w:pStyle w:val="Paragraphedeliste"/>
        <w:numPr>
          <w:ilvl w:val="0"/>
          <w:numId w:val="27"/>
        </w:numPr>
        <w:rPr>
          <w:lang w:val="en-US"/>
        </w:rPr>
      </w:pPr>
      <w:r>
        <w:rPr>
          <w:b/>
          <w:bCs/>
          <w:lang w:val="en-US"/>
        </w:rPr>
        <w:t>Bond markets m</w:t>
      </w:r>
      <w:r w:rsidR="00172A86" w:rsidRPr="00172A86">
        <w:rPr>
          <w:b/>
          <w:bCs/>
          <w:lang w:val="en-US"/>
        </w:rPr>
        <w:t>atching</w:t>
      </w:r>
      <w:r w:rsidR="00172A86">
        <w:rPr>
          <w:lang w:val="en-US"/>
        </w:rPr>
        <w:t xml:space="preserve">: </w:t>
      </w:r>
      <w:r w:rsidR="00296C1C" w:rsidRPr="00172A86">
        <w:rPr>
          <w:lang w:val="en-US"/>
        </w:rPr>
        <w:t xml:space="preserve">Bonds are put on the bond market where commercial banks buy it. The possible residual part is purchased by national Central Banks. </w:t>
      </w:r>
    </w:p>
    <w:p w14:paraId="13C2AC06" w14:textId="4B62C9D7" w:rsidR="00172A86" w:rsidRDefault="00B031EF" w:rsidP="00172A86">
      <w:pPr>
        <w:pStyle w:val="Paragraphedeliste"/>
        <w:numPr>
          <w:ilvl w:val="0"/>
          <w:numId w:val="27"/>
        </w:numPr>
        <w:rPr>
          <w:lang w:val="en-US"/>
        </w:rPr>
      </w:pPr>
      <w:r>
        <w:rPr>
          <w:b/>
          <w:bCs/>
          <w:lang w:val="en-US"/>
        </w:rPr>
        <w:t>Goods</w:t>
      </w:r>
      <w:r w:rsidR="00172A86" w:rsidRPr="00172A86">
        <w:rPr>
          <w:b/>
          <w:bCs/>
          <w:lang w:val="en-US"/>
        </w:rPr>
        <w:t xml:space="preserve"> consumption</w:t>
      </w:r>
      <w:r w:rsidR="00172A86">
        <w:rPr>
          <w:lang w:val="en-US"/>
        </w:rPr>
        <w:t xml:space="preserve">: </w:t>
      </w:r>
      <w:r w:rsidR="00296C1C" w:rsidRPr="00172A86">
        <w:rPr>
          <w:lang w:val="en-US"/>
        </w:rPr>
        <w:t>After having paid taxes and received the tax-exempt monetary transfer from the government, households compute their demand for consumption goods and interact with tradable and non</w:t>
      </w:r>
      <w:r w:rsidR="00172A86">
        <w:rPr>
          <w:lang w:val="en-US"/>
        </w:rPr>
        <w:t>-</w:t>
      </w:r>
      <w:r w:rsidR="00296C1C" w:rsidRPr="00172A86">
        <w:rPr>
          <w:lang w:val="en-US"/>
        </w:rPr>
        <w:t xml:space="preserve">tradable firms on the correspondent good markets. </w:t>
      </w:r>
    </w:p>
    <w:p w14:paraId="1A0680D1" w14:textId="223C5F79" w:rsidR="00172A86" w:rsidRDefault="00B031EF" w:rsidP="00172A86">
      <w:pPr>
        <w:pStyle w:val="Paragraphedeliste"/>
        <w:numPr>
          <w:ilvl w:val="0"/>
          <w:numId w:val="27"/>
        </w:numPr>
        <w:rPr>
          <w:lang w:val="en-US"/>
        </w:rPr>
      </w:pPr>
      <w:r w:rsidRPr="00B031EF">
        <w:rPr>
          <w:b/>
          <w:bCs/>
          <w:lang w:val="en-US"/>
        </w:rPr>
        <w:t>Profit distribution planning</w:t>
      </w:r>
      <w:r>
        <w:rPr>
          <w:lang w:val="en-US"/>
        </w:rPr>
        <w:t xml:space="preserve">: </w:t>
      </w:r>
      <w:r w:rsidR="00296C1C" w:rsidRPr="00172A86">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4FBF7E26" w14:textId="33A4E3EC" w:rsidR="005E548F" w:rsidRPr="00172A86" w:rsidRDefault="00172A86" w:rsidP="00172A86">
      <w:pPr>
        <w:pStyle w:val="Paragraphedeliste"/>
        <w:numPr>
          <w:ilvl w:val="0"/>
          <w:numId w:val="27"/>
        </w:numPr>
        <w:rPr>
          <w:lang w:val="en-US"/>
        </w:rPr>
      </w:pPr>
      <w:r w:rsidRPr="00172A86">
        <w:rPr>
          <w:b/>
          <w:bCs/>
          <w:lang w:val="en-US"/>
        </w:rPr>
        <w:t>Enter-exit</w:t>
      </w:r>
      <w:r>
        <w:rPr>
          <w:lang w:val="en-US"/>
        </w:rPr>
        <w:t xml:space="preserve">: </w:t>
      </w:r>
      <w:r w:rsidR="00296C1C" w:rsidRPr="00172A86">
        <w:rPr>
          <w:lang w:val="en-US"/>
        </w:rPr>
        <w:t>Defaulted firms and banks exit the market. Household equity investment takes place and, if enough financial resources are collected, new firms and banks are created.</w:t>
      </w:r>
    </w:p>
    <w:p w14:paraId="5A866D71" w14:textId="2284AE82" w:rsidR="00296C1C" w:rsidRPr="002F16D0" w:rsidRDefault="002F16D0" w:rsidP="005E548F">
      <w:commentRangeStart w:id="19"/>
      <w:r w:rsidRPr="002F16D0">
        <w:t xml:space="preserve">Apres un </w:t>
      </w:r>
      <w:r w:rsidR="006D2BEF" w:rsidRPr="002F16D0">
        <w:t>cycle</w:t>
      </w:r>
      <w:r w:rsidRPr="002F16D0">
        <w:t>, les f</w:t>
      </w:r>
      <w:r>
        <w:t>l</w:t>
      </w:r>
      <w:r w:rsidR="005957AF">
        <w:t>u</w:t>
      </w:r>
      <w:r>
        <w:t xml:space="preserve">x sont </w:t>
      </w:r>
      <w:r w:rsidR="005957AF">
        <w:t>supprimés</w:t>
      </w:r>
      <w:r>
        <w:t xml:space="preserve"> </w:t>
      </w:r>
      <w:r w:rsidR="005957AF">
        <w:t>après</w:t>
      </w:r>
      <w:r>
        <w:t xml:space="preserve"> mise </w:t>
      </w:r>
      <w:proofErr w:type="spellStart"/>
      <w:r>
        <w:t>a</w:t>
      </w:r>
      <w:proofErr w:type="spellEnd"/>
      <w:r>
        <w:t xml:space="preserve"> jour des statistiques</w:t>
      </w:r>
      <w:r w:rsidR="005957AF">
        <w:t xml:space="preserve">. Ce </w:t>
      </w:r>
      <w:proofErr w:type="spellStart"/>
      <w:r w:rsidR="005957AF">
        <w:t>propcessus</w:t>
      </w:r>
      <w:proofErr w:type="spellEnd"/>
      <w:r w:rsidR="005957AF">
        <w:t xml:space="preserve"> impliquent les espaces.</w:t>
      </w:r>
      <w:commentRangeEnd w:id="19"/>
      <w:r w:rsidR="005957AF">
        <w:rPr>
          <w:rStyle w:val="Marquedecommentaire"/>
        </w:rPr>
        <w:commentReference w:id="19"/>
      </w:r>
    </w:p>
    <w:p w14:paraId="44D70B48" w14:textId="044949B0" w:rsidR="00CB63EB" w:rsidRPr="00ED6387" w:rsidRDefault="00CB63EB" w:rsidP="00CB63EB">
      <w:pPr>
        <w:pStyle w:val="Titre1"/>
        <w:rPr>
          <w:lang w:val="en-US"/>
        </w:rPr>
      </w:pPr>
      <w:r w:rsidRPr="00ED6387">
        <w:rPr>
          <w:lang w:val="en-US"/>
        </w:rPr>
        <w:t>Design Concepts</w:t>
      </w:r>
    </w:p>
    <w:p w14:paraId="0A9C9977" w14:textId="77777777" w:rsidR="00CB63EB" w:rsidRPr="00ED6387" w:rsidRDefault="00CB63EB" w:rsidP="00CB63EB">
      <w:pPr>
        <w:rPr>
          <w:lang w:val="en-US"/>
        </w:rPr>
      </w:pPr>
    </w:p>
    <w:p w14:paraId="773D2CF0" w14:textId="34B82A5F" w:rsidR="00CB63EB" w:rsidRPr="00ED6387" w:rsidRDefault="00CB63EB" w:rsidP="00CB63EB">
      <w:pPr>
        <w:pStyle w:val="Titre2"/>
      </w:pPr>
      <w:r w:rsidRPr="00ED6387">
        <w:lastRenderedPageBreak/>
        <w:t>Basic Principles</w:t>
      </w:r>
    </w:p>
    <w:p w14:paraId="0C8B9CEA" w14:textId="4F342FC6" w:rsidR="000B3EA9" w:rsidRPr="005E548F" w:rsidRDefault="00CB63EB" w:rsidP="00CB63EB">
      <w:pPr>
        <w:pStyle w:val="Titre2"/>
      </w:pPr>
      <w:r w:rsidRPr="00ED6387">
        <w:t>Emergence</w:t>
      </w:r>
    </w:p>
    <w:p w14:paraId="64242227" w14:textId="7E2723C9" w:rsidR="000B3EA9" w:rsidRPr="005E548F" w:rsidRDefault="00CB63EB" w:rsidP="00CB63EB">
      <w:pPr>
        <w:pStyle w:val="Titre2"/>
      </w:pPr>
      <w:r w:rsidRPr="00ED6387">
        <w:t>Adaptation</w:t>
      </w:r>
    </w:p>
    <w:p w14:paraId="18DD6B22" w14:textId="55ACD906" w:rsidR="00CB63EB" w:rsidRPr="00ED6387" w:rsidRDefault="00CB63EB" w:rsidP="00CB63EB">
      <w:pPr>
        <w:pStyle w:val="Titre2"/>
      </w:pPr>
      <w:r w:rsidRPr="00ED6387">
        <w:t>Objectives</w:t>
      </w:r>
    </w:p>
    <w:p w14:paraId="66B1A34A" w14:textId="4326DF17" w:rsidR="00CB63EB" w:rsidRPr="00ED6387" w:rsidRDefault="00CB63EB" w:rsidP="00CB63EB">
      <w:pPr>
        <w:pStyle w:val="Titre2"/>
      </w:pPr>
      <w:r w:rsidRPr="00ED6387">
        <w:t>Learning</w:t>
      </w:r>
    </w:p>
    <w:p w14:paraId="45494A66" w14:textId="00F5ADFB" w:rsidR="00CB63EB" w:rsidRPr="00ED6387" w:rsidRDefault="008D0F95" w:rsidP="00CB63EB">
      <w:pPr>
        <w:rPr>
          <w:lang w:val="en-US"/>
        </w:rPr>
      </w:pPr>
      <w:r w:rsidRPr="008D0F95">
        <w:rPr>
          <w:lang w:val="en-US"/>
        </w:rPr>
        <w:t>Learning is not implemented</w:t>
      </w:r>
    </w:p>
    <w:p w14:paraId="68DF8C93" w14:textId="27B80B1D" w:rsidR="00CB63EB" w:rsidRPr="00ED6387" w:rsidRDefault="00CB63EB" w:rsidP="00CB63EB">
      <w:pPr>
        <w:pStyle w:val="Titre2"/>
      </w:pPr>
      <w:r w:rsidRPr="00ED6387">
        <w:t>Prediction</w:t>
      </w:r>
    </w:p>
    <w:p w14:paraId="7F80A636" w14:textId="419CCA9A" w:rsidR="00CB63EB" w:rsidRPr="00ED6387" w:rsidRDefault="00CB63EB" w:rsidP="00CB63EB">
      <w:pPr>
        <w:pStyle w:val="Titre2"/>
      </w:pPr>
      <w:r w:rsidRPr="00ED6387">
        <w:t>Sensing</w:t>
      </w:r>
    </w:p>
    <w:p w14:paraId="0EC87C2F" w14:textId="46F7B6BD" w:rsidR="009E7E76" w:rsidRPr="005E548F" w:rsidRDefault="00CB63EB" w:rsidP="00CB63EB">
      <w:pPr>
        <w:pStyle w:val="Titre2"/>
      </w:pPr>
      <w:r w:rsidRPr="00ED6387">
        <w:t>Interactio</w:t>
      </w:r>
      <w:r w:rsidR="005E548F">
        <w:t>n</w:t>
      </w:r>
    </w:p>
    <w:p w14:paraId="4651F6D8" w14:textId="7F78DF6D" w:rsidR="00CB63EB" w:rsidRPr="00ED6387" w:rsidRDefault="00CB63EB" w:rsidP="00CB63EB">
      <w:pPr>
        <w:pStyle w:val="Titre2"/>
      </w:pPr>
      <w:r w:rsidRPr="00ED6387">
        <w:t>Stochasticity</w:t>
      </w:r>
    </w:p>
    <w:p w14:paraId="714A4356" w14:textId="01A291BE" w:rsidR="00CB63EB" w:rsidRPr="00ED6387" w:rsidRDefault="00CB63EB" w:rsidP="00CB63EB">
      <w:pPr>
        <w:pStyle w:val="Titre2"/>
      </w:pPr>
      <w:r w:rsidRPr="00ED6387">
        <w:t>Collectives</w:t>
      </w:r>
    </w:p>
    <w:p w14:paraId="54BDDBD2" w14:textId="2838D216" w:rsidR="00CB63EB" w:rsidRPr="00ED6387" w:rsidRDefault="008D0F95" w:rsidP="00CB63EB">
      <w:pPr>
        <w:rPr>
          <w:lang w:val="en-US"/>
        </w:rPr>
      </w:pPr>
      <w:r w:rsidRPr="008D0F95">
        <w:rPr>
          <w:lang w:val="en-US"/>
        </w:rPr>
        <w:t>The model includes no collectives.</w:t>
      </w:r>
    </w:p>
    <w:p w14:paraId="0F47B5CD" w14:textId="12A6F12B" w:rsidR="00CB63EB" w:rsidRPr="00ED6387" w:rsidRDefault="00CB63EB" w:rsidP="00CB63EB">
      <w:pPr>
        <w:pStyle w:val="Titre2"/>
      </w:pPr>
      <w:r w:rsidRPr="00ED6387">
        <w:t>Observation</w:t>
      </w:r>
    </w:p>
    <w:p w14:paraId="13F0B400" w14:textId="77777777" w:rsidR="00CB63EB" w:rsidRPr="00ED6387" w:rsidRDefault="00CB63EB" w:rsidP="00CB63EB">
      <w:pPr>
        <w:rPr>
          <w:lang w:val="en-US"/>
        </w:rPr>
      </w:pPr>
    </w:p>
    <w:p w14:paraId="5764BDE8" w14:textId="77777777" w:rsidR="00CB63EB" w:rsidRPr="00ED6387" w:rsidRDefault="00CB63EB" w:rsidP="00CB63EB">
      <w:pPr>
        <w:rPr>
          <w:lang w:val="en-US"/>
        </w:rPr>
      </w:pPr>
    </w:p>
    <w:p w14:paraId="13A72A86" w14:textId="46933792" w:rsidR="0076406F" w:rsidRPr="005E548F" w:rsidRDefault="00CB63EB" w:rsidP="0076406F">
      <w:pPr>
        <w:pStyle w:val="Titre1"/>
      </w:pPr>
      <w:proofErr w:type="spellStart"/>
      <w:r w:rsidRPr="00ED6387">
        <w:t>Initialization</w:t>
      </w:r>
      <w:proofErr w:type="spellEnd"/>
    </w:p>
    <w:p w14:paraId="3BBEB71E" w14:textId="77777777" w:rsidR="009952CE" w:rsidRPr="00B64CDA" w:rsidRDefault="009952CE" w:rsidP="009952CE">
      <w:pPr>
        <w:rPr>
          <w:lang w:val="en-US"/>
        </w:rPr>
      </w:pPr>
    </w:p>
    <w:p w14:paraId="1E83CC8C" w14:textId="77777777" w:rsidR="009952CE" w:rsidRPr="00ED6387" w:rsidRDefault="009952CE" w:rsidP="009952CE">
      <w:pPr>
        <w:pStyle w:val="Titre1"/>
      </w:pPr>
      <w:r w:rsidRPr="00ED6387">
        <w:t>Input Data</w:t>
      </w:r>
    </w:p>
    <w:p w14:paraId="08F6E606" w14:textId="038B66B9" w:rsidR="00317065" w:rsidRPr="00AA20A4" w:rsidRDefault="0076406F" w:rsidP="00317065">
      <w:pPr>
        <w:rPr>
          <w:lang w:val="en-US"/>
        </w:rPr>
      </w:pPr>
      <w:r>
        <w:rPr>
          <w:lang w:val="en-US"/>
        </w:rPr>
        <w:t>No input data is used.</w:t>
      </w:r>
    </w:p>
    <w:p w14:paraId="3D6C3CFB" w14:textId="68399B7D" w:rsidR="00F31E19" w:rsidRPr="004316DE" w:rsidRDefault="00CB63EB" w:rsidP="00F31E19">
      <w:pPr>
        <w:pStyle w:val="Titre1"/>
        <w:rPr>
          <w:lang w:val="en-US"/>
        </w:rPr>
      </w:pPr>
      <w:proofErr w:type="spellStart"/>
      <w:r w:rsidRPr="004316DE">
        <w:rPr>
          <w:lang w:val="en-US"/>
        </w:rPr>
        <w:lastRenderedPageBreak/>
        <w:t>Submodels</w:t>
      </w:r>
      <w:proofErr w:type="spellEnd"/>
    </w:p>
    <w:p w14:paraId="2CE8FCC7" w14:textId="6B1814D3" w:rsidR="00C76FB4" w:rsidRDefault="00F93AA7" w:rsidP="00C76FB4">
      <w:pPr>
        <w:pStyle w:val="Titre2"/>
        <w:rPr>
          <w:rFonts w:eastAsia="Times New Roman"/>
          <w:lang w:eastAsia="fr-CM"/>
        </w:rPr>
      </w:pPr>
      <w:bookmarkStart w:id="20" w:name="_Ref239178075"/>
      <w:r>
        <w:rPr>
          <w:rFonts w:eastAsia="Times New Roman"/>
          <w:lang w:eastAsia="fr-CM"/>
        </w:rPr>
        <w:t>D</w:t>
      </w:r>
      <w:r w:rsidR="00C76FB4" w:rsidRPr="00C76FB4">
        <w:rPr>
          <w:rFonts w:eastAsia="Times New Roman"/>
          <w:lang w:eastAsia="fr-CM"/>
        </w:rPr>
        <w:t>eviations from the original model</w:t>
      </w:r>
      <w:bookmarkEnd w:id="20"/>
    </w:p>
    <w:p w14:paraId="638E00A8" w14:textId="34B29959" w:rsidR="00F93AA7" w:rsidRPr="00F93AA7" w:rsidRDefault="00F93AA7" w:rsidP="00F93AA7">
      <w:pPr>
        <w:pStyle w:val="Titre3"/>
        <w:rPr>
          <w:lang w:eastAsia="fr-CM"/>
        </w:rPr>
      </w:pPr>
      <w:r>
        <w:rPr>
          <w:lang w:eastAsia="fr-CM"/>
        </w:rPr>
        <w:t>Deviations form notation conventions</w:t>
      </w:r>
    </w:p>
    <w:p w14:paraId="38E0EB02" w14:textId="77777777" w:rsidR="00C76FB4" w:rsidRDefault="00C76FB4" w:rsidP="00C76FB4">
      <w:pPr>
        <w:rPr>
          <w:lang w:val="en-US" w:eastAsia="fr-CM"/>
        </w:rPr>
      </w:pPr>
      <w:r w:rsidRPr="00C76FB4">
        <w:rPr>
          <w:lang w:val="en-US" w:eastAsia="fr-CM"/>
        </w:rPr>
        <w:t xml:space="preserve">The mathematical notation used in this document follows the notation introduced by </w:t>
      </w:r>
      <w:proofErr w:type="spellStart"/>
      <w:r w:rsidRPr="00C76FB4">
        <w:rPr>
          <w:lang w:val="en-US" w:eastAsia="fr-CM"/>
        </w:rPr>
        <w:t>Caiani</w:t>
      </w:r>
      <w:proofErr w:type="spellEnd"/>
      <w:r w:rsidRPr="00C76FB4">
        <w:rPr>
          <w:lang w:val="en-US" w:eastAsia="fr-CM"/>
        </w:rPr>
        <w:t xml:space="preserve"> et al. (2019), with some adaptations required for </w:t>
      </w:r>
      <w:r>
        <w:rPr>
          <w:lang w:val="en-US" w:eastAsia="fr-CM"/>
        </w:rPr>
        <w:t xml:space="preserve">readability and </w:t>
      </w:r>
      <w:r w:rsidRPr="00C76FB4">
        <w:rPr>
          <w:lang w:val="en-US" w:eastAsia="fr-CM"/>
        </w:rPr>
        <w:t xml:space="preserve">implementation purposes. </w:t>
      </w:r>
    </w:p>
    <w:p w14:paraId="48B75FA5" w14:textId="77777777" w:rsidR="00C76FB4" w:rsidRDefault="00C76FB4" w:rsidP="00672113">
      <w:pPr>
        <w:spacing w:after="0"/>
        <w:rPr>
          <w:lang w:val="en-US" w:eastAsia="fr-CM"/>
        </w:rPr>
      </w:pPr>
      <w:r>
        <w:rPr>
          <w:lang w:val="en-US" w:eastAsia="fr-CM"/>
        </w:rPr>
        <w:t>S</w:t>
      </w:r>
      <w:r w:rsidRPr="00C76FB4">
        <w:rPr>
          <w:lang w:val="en-US" w:eastAsia="fr-CM"/>
        </w:rPr>
        <w:t xml:space="preserve">ubscripts originally used to identify economic entities are replaced </w:t>
      </w:r>
      <w:r>
        <w:rPr>
          <w:lang w:val="en-US" w:eastAsia="fr-CM"/>
        </w:rPr>
        <w:t>as follows:</w:t>
      </w:r>
    </w:p>
    <w:p w14:paraId="64D9D2AC" w14:textId="390C9881" w:rsidR="00C76FB4" w:rsidRDefault="004316DE" w:rsidP="004316DE">
      <w:pPr>
        <w:pStyle w:val="ListNormal"/>
        <w:rPr>
          <w:lang w:eastAsia="fr-CM"/>
        </w:rPr>
      </w:pPr>
      <w:r w:rsidRPr="00025957">
        <w:rPr>
          <w:position w:val="-4"/>
        </w:rPr>
        <w:object w:dxaOrig="200" w:dyaOrig="200" w14:anchorId="465EE109">
          <v:shape id="_x0000_i1139" type="#_x0000_t75" style="width:9.75pt;height:9.75pt" o:ole="">
            <v:imagedata r:id="rId195" o:title=""/>
          </v:shape>
          <o:OLEObject Type="Embed" ProgID="Equation.DSMT4" ShapeID="_x0000_i1139" DrawAspect="Content" ObjectID="_1851668447" r:id="rId196"/>
        </w:object>
      </w:r>
      <w:r w:rsidR="00C76FB4">
        <w:rPr>
          <w:lang w:eastAsia="fr-CM"/>
        </w:rPr>
        <w:t xml:space="preserve"> subscript is replaced </w:t>
      </w:r>
      <w:r>
        <w:rPr>
          <w:lang w:eastAsia="fr-CM"/>
        </w:rPr>
        <w:t xml:space="preserve"> by</w:t>
      </w:r>
      <w:r w:rsidR="003D2A7E" w:rsidRPr="003D2A7E">
        <w:rPr>
          <w:position w:val="-6"/>
        </w:rPr>
        <w:object w:dxaOrig="200" w:dyaOrig="279" w14:anchorId="1DAFB371">
          <v:shape id="_x0000_i1140" type="#_x0000_t75" style="width:9.75pt;height:14.25pt" o:ole="">
            <v:imagedata r:id="rId197" o:title=""/>
          </v:shape>
          <o:OLEObject Type="Embed" ProgID="Equation.DSMT4" ShapeID="_x0000_i1140" DrawAspect="Content" ObjectID="_1851668448" r:id="rId198"/>
        </w:object>
      </w:r>
      <w:r w:rsidR="00C76FB4">
        <w:rPr>
          <w:lang w:eastAsia="fr-CM"/>
        </w:rPr>
        <w:t xml:space="preserve"> </w:t>
      </w:r>
      <w:r>
        <w:rPr>
          <w:lang w:eastAsia="fr-CM"/>
        </w:rPr>
        <w:t xml:space="preserve"> subscript to identify banks;</w:t>
      </w:r>
    </w:p>
    <w:p w14:paraId="1C2A9694" w14:textId="7EBCFEBB" w:rsidR="004316DE" w:rsidRDefault="004316DE" w:rsidP="004316DE">
      <w:pPr>
        <w:pStyle w:val="ListNormal"/>
        <w:rPr>
          <w:lang w:eastAsia="fr-CM"/>
        </w:rPr>
      </w:pPr>
      <w:r w:rsidRPr="00025957">
        <w:rPr>
          <w:position w:val="-4"/>
        </w:rPr>
        <w:object w:dxaOrig="200" w:dyaOrig="200" w14:anchorId="7D369F3F">
          <v:shape id="_x0000_i1141" type="#_x0000_t75" style="width:9.75pt;height:9.75pt" o:ole="">
            <v:imagedata r:id="rId199" o:title=""/>
          </v:shape>
          <o:OLEObject Type="Embed" ProgID="Equation.DSMT4" ShapeID="_x0000_i1141" DrawAspect="Content" ObjectID="_1851668449" r:id="rId200"/>
        </w:object>
      </w:r>
      <w:r>
        <w:rPr>
          <w:lang w:eastAsia="fr-CM"/>
        </w:rPr>
        <w:t xml:space="preserve"> subscript is used </w:t>
      </w:r>
      <w:r w:rsidR="00275A78">
        <w:rPr>
          <w:lang w:eastAsia="fr-CM"/>
        </w:rPr>
        <w:t xml:space="preserve">instead </w:t>
      </w:r>
      <w:r>
        <w:rPr>
          <w:lang w:eastAsia="fr-CM"/>
        </w:rPr>
        <w:t>to identify an</w:t>
      </w:r>
      <w:r w:rsidR="00275A78">
        <w:rPr>
          <w:lang w:eastAsia="fr-CM"/>
        </w:rPr>
        <w:t>y</w:t>
      </w:r>
      <w:r>
        <w:rPr>
          <w:lang w:eastAsia="fr-CM"/>
        </w:rPr>
        <w:t xml:space="preserve"> agent;</w:t>
      </w:r>
    </w:p>
    <w:p w14:paraId="660EA2F5" w14:textId="7E1ED372" w:rsidR="003D2A7E" w:rsidRDefault="004316DE" w:rsidP="003D2A7E">
      <w:pPr>
        <w:pStyle w:val="ListNormal"/>
        <w:rPr>
          <w:lang w:eastAsia="fr-CM"/>
        </w:rPr>
      </w:pPr>
      <w:r w:rsidRPr="004316DE">
        <w:rPr>
          <w:position w:val="-6"/>
          <w:lang w:eastAsia="fr-CM"/>
        </w:rPr>
        <w:object w:dxaOrig="380" w:dyaOrig="279" w14:anchorId="61EA464F">
          <v:shape id="_x0000_i1142" type="#_x0000_t75" style="width:18.75pt;height:14.25pt" o:ole="">
            <v:imagedata r:id="rId201" o:title=""/>
          </v:shape>
          <o:OLEObject Type="Embed" ProgID="Equation.DSMT4" ShapeID="_x0000_i1142" DrawAspect="Content" ObjectID="_1851668450" r:id="rId202"/>
        </w:object>
      </w:r>
      <w:r>
        <w:rPr>
          <w:lang w:eastAsia="fr-CM"/>
        </w:rPr>
        <w:t xml:space="preserve"> subscript is replaced by </w:t>
      </w:r>
      <w:r w:rsidR="003D2A7E" w:rsidRPr="003D2A7E">
        <w:rPr>
          <w:position w:val="-10"/>
        </w:rPr>
        <w:object w:dxaOrig="200" w:dyaOrig="300" w14:anchorId="739831DE">
          <v:shape id="_x0000_i1143" type="#_x0000_t75" style="width:9.75pt;height:15pt" o:ole="">
            <v:imagedata r:id="rId203" o:title=""/>
          </v:shape>
          <o:OLEObject Type="Embed" ProgID="Equation.DSMT4" ShapeID="_x0000_i1143" DrawAspect="Content" ObjectID="_1851668451" r:id="rId204"/>
        </w:object>
      </w:r>
      <w:r>
        <w:rPr>
          <w:lang w:eastAsia="fr-CM"/>
        </w:rPr>
        <w:t xml:space="preserve"> subscript to identify central banks;</w:t>
      </w:r>
    </w:p>
    <w:p w14:paraId="72E30FBC" w14:textId="77777777" w:rsidR="00275A78" w:rsidRDefault="00275A78" w:rsidP="00275A78">
      <w:pPr>
        <w:pStyle w:val="ListNormal"/>
        <w:numPr>
          <w:ilvl w:val="0"/>
          <w:numId w:val="0"/>
        </w:numPr>
        <w:ind w:left="720" w:hanging="360"/>
        <w:rPr>
          <w:lang w:eastAsia="fr-CM"/>
        </w:rPr>
      </w:pPr>
    </w:p>
    <w:p w14:paraId="1F24CD72" w14:textId="64B7F1C4" w:rsidR="004316DE" w:rsidRDefault="00275A78" w:rsidP="004316DE">
      <w:pPr>
        <w:pStyle w:val="ListNormal"/>
        <w:numPr>
          <w:ilvl w:val="0"/>
          <w:numId w:val="0"/>
        </w:numPr>
        <w:rPr>
          <w:lang w:eastAsia="fr-CM"/>
        </w:rPr>
      </w:pPr>
      <w:r>
        <w:rPr>
          <w:lang w:eastAsia="fr-CM"/>
        </w:rPr>
        <w:t>To distinguish interest rate on different assets, superscripts is used systematically to identify these assets. For examples:</w:t>
      </w:r>
    </w:p>
    <w:p w14:paraId="748B33EE" w14:textId="673C8E30" w:rsidR="00275A78" w:rsidRDefault="00275A78" w:rsidP="00275A78">
      <w:pPr>
        <w:pStyle w:val="ListNormal"/>
        <w:rPr>
          <w:lang w:eastAsia="fr-CM"/>
        </w:rPr>
      </w:pPr>
      <w:r w:rsidRPr="00275A78">
        <w:rPr>
          <w:position w:val="-12"/>
        </w:rPr>
        <w:object w:dxaOrig="260" w:dyaOrig="360" w14:anchorId="0CAE26FE">
          <v:shape id="_x0000_i1144" type="#_x0000_t75" style="width:12.75pt;height:18pt" o:ole="">
            <v:imagedata r:id="rId205" o:title=""/>
          </v:shape>
          <o:OLEObject Type="Embed" ProgID="Equation.DSMT4" ShapeID="_x0000_i1144" DrawAspect="Content" ObjectID="_1851668452" r:id="rId206"/>
        </w:object>
      </w:r>
      <w:r>
        <w:rPr>
          <w:lang w:eastAsia="fr-CM"/>
        </w:rPr>
        <w:t xml:space="preserve"> is replaced by </w:t>
      </w:r>
      <w:r w:rsidRPr="00275A78">
        <w:rPr>
          <w:position w:val="-12"/>
        </w:rPr>
        <w:object w:dxaOrig="279" w:dyaOrig="380" w14:anchorId="22E7BF57">
          <v:shape id="_x0000_i1145" type="#_x0000_t75" style="width:14.25pt;height:18.75pt" o:ole="">
            <v:imagedata r:id="rId207" o:title=""/>
          </v:shape>
          <o:OLEObject Type="Embed" ProgID="Equation.DSMT4" ShapeID="_x0000_i1145" DrawAspect="Content" ObjectID="_1851668453" r:id="rId208"/>
        </w:object>
      </w:r>
      <w:r>
        <w:rPr>
          <w:lang w:eastAsia="fr-CM"/>
        </w:rPr>
        <w:t xml:space="preserve"> to identify interest rate on bonds;</w:t>
      </w:r>
    </w:p>
    <w:p w14:paraId="43CF945D" w14:textId="00C4CD1C" w:rsidR="00275A78" w:rsidRDefault="00275A78" w:rsidP="00275A78">
      <w:pPr>
        <w:pStyle w:val="ListNormal"/>
        <w:rPr>
          <w:lang w:eastAsia="fr-CM"/>
        </w:rPr>
      </w:pPr>
      <w:r w:rsidRPr="00275A78">
        <w:rPr>
          <w:position w:val="-12"/>
        </w:rPr>
        <w:object w:dxaOrig="260" w:dyaOrig="360" w14:anchorId="0D7B9160">
          <v:shape id="_x0000_i1146" type="#_x0000_t75" style="width:12.75pt;height:18pt" o:ole="">
            <v:imagedata r:id="rId209" o:title=""/>
          </v:shape>
          <o:OLEObject Type="Embed" ProgID="Equation.DSMT4" ShapeID="_x0000_i1146" DrawAspect="Content" ObjectID="_1851668454" r:id="rId210"/>
        </w:object>
      </w:r>
      <w:r>
        <w:rPr>
          <w:lang w:eastAsia="fr-CM"/>
        </w:rPr>
        <w:t xml:space="preserve"> is replaced by </w:t>
      </w:r>
      <w:r w:rsidRPr="00275A78">
        <w:rPr>
          <w:position w:val="-12"/>
        </w:rPr>
        <w:object w:dxaOrig="300" w:dyaOrig="380" w14:anchorId="5884BE54">
          <v:shape id="_x0000_i1147" type="#_x0000_t75" style="width:15pt;height:18.75pt" o:ole="">
            <v:imagedata r:id="rId211" o:title=""/>
          </v:shape>
          <o:OLEObject Type="Embed" ProgID="Equation.DSMT4" ShapeID="_x0000_i1147" DrawAspect="Content" ObjectID="_1851668455" r:id="rId212"/>
        </w:object>
      </w:r>
      <w:r>
        <w:rPr>
          <w:lang w:eastAsia="fr-CM"/>
        </w:rPr>
        <w:t xml:space="preserve"> to identify interest rate on deposits;</w:t>
      </w:r>
    </w:p>
    <w:p w14:paraId="62AC3A88" w14:textId="0A71336D" w:rsidR="00275A78" w:rsidRDefault="00275A78" w:rsidP="00275A78">
      <w:pPr>
        <w:pStyle w:val="ListNormal"/>
        <w:rPr>
          <w:lang w:eastAsia="fr-CM"/>
        </w:rPr>
      </w:pPr>
      <w:r w:rsidRPr="00275A78">
        <w:rPr>
          <w:position w:val="-12"/>
        </w:rPr>
        <w:object w:dxaOrig="240" w:dyaOrig="360" w14:anchorId="54DDEFE9">
          <v:shape id="_x0000_i1148" type="#_x0000_t75" style="width:12pt;height:18pt" o:ole="">
            <v:imagedata r:id="rId213" o:title=""/>
          </v:shape>
          <o:OLEObject Type="Embed" ProgID="Equation.DSMT4" ShapeID="_x0000_i1148" DrawAspect="Content" ObjectID="_1851668456" r:id="rId214"/>
        </w:object>
      </w:r>
      <w:r>
        <w:rPr>
          <w:lang w:eastAsia="fr-CM"/>
        </w:rPr>
        <w:t xml:space="preserve"> is replaced by </w:t>
      </w:r>
      <w:r w:rsidRPr="00275A78">
        <w:rPr>
          <w:position w:val="-12"/>
        </w:rPr>
        <w:object w:dxaOrig="279" w:dyaOrig="380" w14:anchorId="6149AE2F">
          <v:shape id="_x0000_i1149" type="#_x0000_t75" style="width:14.25pt;height:18.75pt" o:ole="">
            <v:imagedata r:id="rId215" o:title=""/>
          </v:shape>
          <o:OLEObject Type="Embed" ProgID="Equation.DSMT4" ShapeID="_x0000_i1149" DrawAspect="Content" ObjectID="_1851668457" r:id="rId216"/>
        </w:object>
      </w:r>
      <w:r>
        <w:rPr>
          <w:lang w:eastAsia="fr-CM"/>
        </w:rPr>
        <w:t xml:space="preserve"> to identify interest rate on loans;</w:t>
      </w:r>
    </w:p>
    <w:p w14:paraId="71FA8F61" w14:textId="26E67158" w:rsidR="00275A78" w:rsidRDefault="00275A78" w:rsidP="00275A78">
      <w:pPr>
        <w:pStyle w:val="ListNormal"/>
        <w:rPr>
          <w:lang w:eastAsia="fr-CM"/>
        </w:rPr>
      </w:pPr>
      <w:r w:rsidRPr="00275A78">
        <w:rPr>
          <w:position w:val="-12"/>
        </w:rPr>
        <w:object w:dxaOrig="260" w:dyaOrig="360" w14:anchorId="044E5E1C">
          <v:shape id="_x0000_i1150" type="#_x0000_t75" style="width:12.75pt;height:18pt" o:ole="">
            <v:imagedata r:id="rId217" o:title=""/>
          </v:shape>
          <o:OLEObject Type="Embed" ProgID="Equation.DSMT4" ShapeID="_x0000_i1150" DrawAspect="Content" ObjectID="_1851668458" r:id="rId218"/>
        </w:object>
      </w:r>
      <w:r>
        <w:rPr>
          <w:lang w:eastAsia="fr-CM"/>
        </w:rPr>
        <w:t xml:space="preserve"> is replaced by </w:t>
      </w:r>
      <w:r w:rsidR="003D2A7E" w:rsidRPr="00275A78">
        <w:rPr>
          <w:position w:val="-12"/>
        </w:rPr>
        <w:object w:dxaOrig="340" w:dyaOrig="380" w14:anchorId="4D7CFE76">
          <v:shape id="_x0000_i1151" type="#_x0000_t75" style="width:17.25pt;height:18.75pt" o:ole="">
            <v:imagedata r:id="rId219" o:title=""/>
          </v:shape>
          <o:OLEObject Type="Embed" ProgID="Equation.DSMT4" ShapeID="_x0000_i1151" DrawAspect="Content" ObjectID="_1851668459" r:id="rId220"/>
        </w:object>
      </w:r>
      <w:r>
        <w:rPr>
          <w:lang w:eastAsia="fr-CM"/>
        </w:rPr>
        <w:t xml:space="preserve"> to identify interest rate on bank reserves;</w:t>
      </w:r>
    </w:p>
    <w:p w14:paraId="7C9CEF4D" w14:textId="77777777" w:rsidR="004316DE" w:rsidRDefault="004316DE" w:rsidP="004316DE">
      <w:pPr>
        <w:pStyle w:val="ListNormal"/>
        <w:numPr>
          <w:ilvl w:val="0"/>
          <w:numId w:val="0"/>
        </w:numPr>
        <w:ind w:left="720"/>
        <w:rPr>
          <w:lang w:eastAsia="fr-CM"/>
        </w:rPr>
      </w:pPr>
    </w:p>
    <w:p w14:paraId="29E74474" w14:textId="4A071C54" w:rsidR="004316DE" w:rsidRDefault="00275A78" w:rsidP="004316DE">
      <w:pPr>
        <w:pStyle w:val="ListNormal"/>
        <w:numPr>
          <w:ilvl w:val="0"/>
          <w:numId w:val="0"/>
        </w:numPr>
        <w:rPr>
          <w:lang w:eastAsia="fr-CM"/>
        </w:rPr>
      </w:pPr>
      <w:r>
        <w:rPr>
          <w:lang w:eastAsia="fr-CM"/>
        </w:rPr>
        <w:t>Some stocks</w:t>
      </w:r>
      <w:r w:rsidR="00BF35BC">
        <w:rPr>
          <w:lang w:eastAsia="fr-CM"/>
        </w:rPr>
        <w:t xml:space="preserve"> and flows</w:t>
      </w:r>
      <w:r>
        <w:rPr>
          <w:lang w:eastAsia="fr-CM"/>
        </w:rPr>
        <w:t xml:space="preserve"> variables </w:t>
      </w:r>
      <w:r w:rsidR="00136B8B">
        <w:rPr>
          <w:lang w:eastAsia="fr-CM"/>
        </w:rPr>
        <w:t xml:space="preserve">have been replaced </w:t>
      </w:r>
      <w:r w:rsidR="00BF35BC">
        <w:rPr>
          <w:lang w:eastAsia="fr-CM"/>
        </w:rPr>
        <w:t xml:space="preserve">or introduced </w:t>
      </w:r>
      <w:r w:rsidR="00136B8B">
        <w:rPr>
          <w:lang w:eastAsia="fr-CM"/>
        </w:rPr>
        <w:t>as follows:</w:t>
      </w:r>
    </w:p>
    <w:p w14:paraId="7414F94D" w14:textId="5D0FDEF1" w:rsidR="00136B8B" w:rsidRDefault="00136B8B" w:rsidP="00136B8B">
      <w:pPr>
        <w:pStyle w:val="ListNormal"/>
        <w:rPr>
          <w:lang w:eastAsia="fr-CM"/>
        </w:rPr>
      </w:pPr>
      <w:r w:rsidRPr="00025957">
        <w:rPr>
          <w:position w:val="-4"/>
        </w:rPr>
        <w:object w:dxaOrig="240" w:dyaOrig="260" w14:anchorId="2C2CE939">
          <v:shape id="_x0000_i1152" type="#_x0000_t75" style="width:12pt;height:12.75pt" o:ole="">
            <v:imagedata r:id="rId221" o:title=""/>
          </v:shape>
          <o:OLEObject Type="Embed" ProgID="Equation.DSMT4" ShapeID="_x0000_i1152" DrawAspect="Content" ObjectID="_1851668460" r:id="rId222"/>
        </w:object>
      </w:r>
      <w:r>
        <w:rPr>
          <w:lang w:eastAsia="fr-CM"/>
        </w:rPr>
        <w:t xml:space="preserve"> is replaced by </w:t>
      </w:r>
      <w:r w:rsidRPr="00025957">
        <w:rPr>
          <w:position w:val="-4"/>
        </w:rPr>
        <w:object w:dxaOrig="240" w:dyaOrig="260" w14:anchorId="7EEFF510">
          <v:shape id="_x0000_i1153" type="#_x0000_t75" style="width:12pt;height:12.75pt" o:ole="">
            <v:imagedata r:id="rId223" o:title=""/>
          </v:shape>
          <o:OLEObject Type="Embed" ProgID="Equation.DSMT4" ShapeID="_x0000_i1153" DrawAspect="Content" ObjectID="_1851668461" r:id="rId224"/>
        </w:object>
      </w:r>
      <w:r>
        <w:rPr>
          <w:lang w:eastAsia="fr-CM"/>
        </w:rPr>
        <w:t xml:space="preserve"> to represent equities;</w:t>
      </w:r>
    </w:p>
    <w:p w14:paraId="5C9F0B42" w14:textId="27960E9C" w:rsidR="00E90893" w:rsidRDefault="00136B8B" w:rsidP="00E90893">
      <w:pPr>
        <w:pStyle w:val="ListNormal"/>
        <w:rPr>
          <w:lang w:eastAsia="fr-CM"/>
        </w:rPr>
      </w:pPr>
      <w:r w:rsidRPr="00025957">
        <w:rPr>
          <w:position w:val="-4"/>
        </w:rPr>
        <w:object w:dxaOrig="240" w:dyaOrig="260" w14:anchorId="5289F89A">
          <v:shape id="_x0000_i1154" type="#_x0000_t75" style="width:12pt;height:12.75pt" o:ole="">
            <v:imagedata r:id="rId225" o:title=""/>
          </v:shape>
          <o:OLEObject Type="Embed" ProgID="Equation.DSMT4" ShapeID="_x0000_i1154" DrawAspect="Content" ObjectID="_1851668462" r:id="rId226"/>
        </w:object>
      </w:r>
      <w:r>
        <w:rPr>
          <w:lang w:eastAsia="fr-CM"/>
        </w:rPr>
        <w:t xml:space="preserve"> represent cash advances instead;</w:t>
      </w:r>
    </w:p>
    <w:p w14:paraId="004CBD4D" w14:textId="3CC801DE" w:rsidR="00BF35BC" w:rsidRDefault="00BF35BC" w:rsidP="00136B8B">
      <w:pPr>
        <w:pStyle w:val="ListNormal"/>
        <w:rPr>
          <w:lang w:eastAsia="fr-CM"/>
        </w:rPr>
      </w:pPr>
      <w:r w:rsidRPr="00BF35BC">
        <w:rPr>
          <w:position w:val="-6"/>
          <w:lang w:eastAsia="fr-CM"/>
        </w:rPr>
        <w:object w:dxaOrig="360" w:dyaOrig="279" w14:anchorId="30077168">
          <v:shape id="_x0000_i1155" type="#_x0000_t75" style="width:18pt;height:14.25pt" o:ole="">
            <v:imagedata r:id="rId227" o:title=""/>
          </v:shape>
          <o:OLEObject Type="Embed" ProgID="Equation.DSMT4" ShapeID="_x0000_i1155" DrawAspect="Content" ObjectID="_1851668463" r:id="rId228"/>
        </w:object>
      </w:r>
      <w:r>
        <w:rPr>
          <w:lang w:eastAsia="fr-CM"/>
        </w:rPr>
        <w:t>represent interest paid;</w:t>
      </w:r>
    </w:p>
    <w:p w14:paraId="1D4E303B" w14:textId="045B0669" w:rsidR="00BF35BC" w:rsidRDefault="0052491D" w:rsidP="00136B8B">
      <w:pPr>
        <w:pStyle w:val="ListNormal"/>
        <w:rPr>
          <w:lang w:eastAsia="fr-CM"/>
        </w:rPr>
      </w:pPr>
      <w:r w:rsidRPr="0052491D">
        <w:rPr>
          <w:position w:val="-6"/>
        </w:rPr>
        <w:object w:dxaOrig="240" w:dyaOrig="279" w14:anchorId="7EB9B4CD">
          <v:shape id="_x0000_i1156" type="#_x0000_t75" style="width:12pt;height:14.25pt" o:ole="">
            <v:imagedata r:id="rId229" o:title=""/>
          </v:shape>
          <o:OLEObject Type="Embed" ProgID="Equation.DSMT4" ShapeID="_x0000_i1156" DrawAspect="Content" ObjectID="_1851668464" r:id="rId230"/>
        </w:object>
      </w:r>
      <w:r w:rsidR="00BF35BC">
        <w:rPr>
          <w:lang w:eastAsia="fr-CM"/>
        </w:rPr>
        <w:t xml:space="preserve"> for goods sales</w:t>
      </w:r>
      <w:r>
        <w:rPr>
          <w:lang w:eastAsia="fr-CM"/>
        </w:rPr>
        <w:t xml:space="preserve"> or consumption</w:t>
      </w:r>
      <w:r w:rsidR="00BF35BC">
        <w:rPr>
          <w:lang w:eastAsia="fr-CM"/>
        </w:rPr>
        <w:t>;</w:t>
      </w:r>
    </w:p>
    <w:p w14:paraId="542DC75B" w14:textId="118E1AF9" w:rsidR="00BF35BC" w:rsidRDefault="00BF35BC" w:rsidP="00136B8B">
      <w:pPr>
        <w:pStyle w:val="ListNormal"/>
        <w:rPr>
          <w:lang w:eastAsia="fr-CM"/>
        </w:rPr>
      </w:pPr>
      <w:r w:rsidRPr="00BF35BC">
        <w:rPr>
          <w:position w:val="-6"/>
        </w:rPr>
        <w:object w:dxaOrig="400" w:dyaOrig="279" w14:anchorId="0B7296CB">
          <v:shape id="_x0000_i1157" type="#_x0000_t75" style="width:20.25pt;height:14.25pt" o:ole="">
            <v:imagedata r:id="rId231" o:title=""/>
          </v:shape>
          <o:OLEObject Type="Embed" ProgID="Equation.DSMT4" ShapeID="_x0000_i1157" DrawAspect="Content" ObjectID="_1851668465" r:id="rId232"/>
        </w:object>
      </w:r>
      <w:r>
        <w:rPr>
          <w:lang w:eastAsia="fr-CM"/>
        </w:rPr>
        <w:t xml:space="preserve"> for wages bill;</w:t>
      </w:r>
    </w:p>
    <w:p w14:paraId="13AD715D" w14:textId="49177E5E" w:rsidR="00D33C36" w:rsidRDefault="00D33C36" w:rsidP="00136B8B">
      <w:pPr>
        <w:pStyle w:val="ListNormal"/>
        <w:rPr>
          <w:lang w:eastAsia="fr-CM"/>
        </w:rPr>
      </w:pPr>
      <w:r w:rsidRPr="00025957">
        <w:rPr>
          <w:position w:val="-4"/>
        </w:rPr>
        <w:object w:dxaOrig="400" w:dyaOrig="260" w14:anchorId="304DA1F9">
          <v:shape id="_x0000_i1158" type="#_x0000_t75" style="width:20.25pt;height:12.75pt" o:ole="">
            <v:imagedata r:id="rId233" o:title=""/>
          </v:shape>
          <o:OLEObject Type="Embed" ProgID="Equation.DSMT4" ShapeID="_x0000_i1158" DrawAspect="Content" ObjectID="_1851668466" r:id="rId234"/>
        </w:object>
      </w:r>
      <w:r>
        <w:rPr>
          <w:lang w:eastAsia="fr-CM"/>
        </w:rPr>
        <w:t xml:space="preserve"> is replaced by </w:t>
      </w:r>
      <w:r w:rsidRPr="00D33C36">
        <w:rPr>
          <w:position w:val="-6"/>
        </w:rPr>
        <w:object w:dxaOrig="540" w:dyaOrig="279" w14:anchorId="11193066">
          <v:shape id="_x0000_i1159" type="#_x0000_t75" style="width:27pt;height:14.25pt" o:ole="">
            <v:imagedata r:id="rId235" o:title=""/>
          </v:shape>
          <o:OLEObject Type="Embed" ProgID="Equation.DSMT4" ShapeID="_x0000_i1159" DrawAspect="Content" ObjectID="_1851668467" r:id="rId236"/>
        </w:object>
      </w:r>
      <w:r>
        <w:rPr>
          <w:lang w:eastAsia="fr-CM"/>
        </w:rPr>
        <w:t xml:space="preserve"> to represent bad debt or non-performing loans</w:t>
      </w:r>
    </w:p>
    <w:p w14:paraId="38CEBF65" w14:textId="6BB78ED1" w:rsidR="004316DE" w:rsidRDefault="001E1A84" w:rsidP="0052491D">
      <w:pPr>
        <w:spacing w:after="0"/>
        <w:rPr>
          <w:lang w:val="en-US" w:eastAsia="fr-CM"/>
        </w:rPr>
      </w:pPr>
      <w:r>
        <w:rPr>
          <w:lang w:val="en-US" w:eastAsia="fr-CM"/>
        </w:rPr>
        <w:t>To simplify the notation of aggregate stocks or flows, we used:</w:t>
      </w:r>
    </w:p>
    <w:p w14:paraId="7BEED41E" w14:textId="15D01D56" w:rsidR="001E1A84" w:rsidRDefault="001E1A84" w:rsidP="001E1A84">
      <w:pPr>
        <w:pStyle w:val="ListNormal"/>
        <w:rPr>
          <w:lang w:eastAsia="fr-CM"/>
        </w:rPr>
      </w:pPr>
      <w:r w:rsidRPr="00025957">
        <w:rPr>
          <w:position w:val="-4"/>
        </w:rPr>
        <w:object w:dxaOrig="279" w:dyaOrig="260" w14:anchorId="32CCCDDE">
          <v:shape id="_x0000_i1160" type="#_x0000_t75" style="width:14.25pt;height:12.75pt" o:ole="">
            <v:imagedata r:id="rId237" o:title=""/>
          </v:shape>
          <o:OLEObject Type="Embed" ProgID="Equation.DSMT4" ShapeID="_x0000_i1160" DrawAspect="Content" ObjectID="_1851668468" r:id="rId238"/>
        </w:object>
      </w:r>
      <w:r>
        <w:rPr>
          <w:lang w:eastAsia="fr-CM"/>
        </w:rPr>
        <w:t xml:space="preserve"> subscript to identify collection of households;</w:t>
      </w:r>
    </w:p>
    <w:p w14:paraId="480B1E84" w14:textId="61AC0F53" w:rsidR="001E1A84" w:rsidRDefault="001E1A84" w:rsidP="001E1A84">
      <w:pPr>
        <w:pStyle w:val="ListNormal"/>
        <w:rPr>
          <w:lang w:eastAsia="fr-CM"/>
        </w:rPr>
      </w:pPr>
      <w:r w:rsidRPr="00025957">
        <w:rPr>
          <w:position w:val="-4"/>
        </w:rPr>
        <w:object w:dxaOrig="260" w:dyaOrig="260" w14:anchorId="35E53E44">
          <v:shape id="_x0000_i1161" type="#_x0000_t75" style="width:12.75pt;height:12.75pt" o:ole="">
            <v:imagedata r:id="rId239" o:title=""/>
          </v:shape>
          <o:OLEObject Type="Embed" ProgID="Equation.DSMT4" ShapeID="_x0000_i1161" DrawAspect="Content" ObjectID="_1851668469" r:id="rId240"/>
        </w:object>
      </w:r>
      <w:r>
        <w:rPr>
          <w:lang w:eastAsia="fr-CM"/>
        </w:rPr>
        <w:t xml:space="preserve"> subscript to identify collection of firms;</w:t>
      </w:r>
    </w:p>
    <w:p w14:paraId="4B31D6F7" w14:textId="0CDB3414" w:rsidR="001E1A84" w:rsidRDefault="001E1A84" w:rsidP="001E1A84">
      <w:pPr>
        <w:pStyle w:val="ListNormal"/>
        <w:rPr>
          <w:lang w:eastAsia="fr-CM"/>
        </w:rPr>
      </w:pPr>
      <w:r w:rsidRPr="00025957">
        <w:rPr>
          <w:position w:val="-4"/>
        </w:rPr>
        <w:object w:dxaOrig="240" w:dyaOrig="260" w14:anchorId="3CDDBF8D">
          <v:shape id="_x0000_i1162" type="#_x0000_t75" style="width:12pt;height:12.75pt" o:ole="">
            <v:imagedata r:id="rId241" o:title=""/>
          </v:shape>
          <o:OLEObject Type="Embed" ProgID="Equation.DSMT4" ShapeID="_x0000_i1162" DrawAspect="Content" ObjectID="_1851668470" r:id="rId242"/>
        </w:object>
      </w:r>
      <w:r>
        <w:rPr>
          <w:lang w:eastAsia="fr-CM"/>
        </w:rPr>
        <w:t xml:space="preserve"> subscript to identify collection of banks;</w:t>
      </w:r>
    </w:p>
    <w:p w14:paraId="00D14520" w14:textId="4E816CFF" w:rsidR="001E1A84" w:rsidRDefault="001E1A84" w:rsidP="001E1A84">
      <w:pPr>
        <w:pStyle w:val="ListNormal"/>
        <w:rPr>
          <w:lang w:eastAsia="fr-CM"/>
        </w:rPr>
      </w:pPr>
      <w:r w:rsidRPr="001E1A84">
        <w:rPr>
          <w:position w:val="-6"/>
        </w:rPr>
        <w:object w:dxaOrig="260" w:dyaOrig="279" w14:anchorId="611F9B55">
          <v:shape id="_x0000_i1163" type="#_x0000_t75" style="width:12.75pt;height:14.25pt" o:ole="">
            <v:imagedata r:id="rId243" o:title=""/>
          </v:shape>
          <o:OLEObject Type="Embed" ProgID="Equation.DSMT4" ShapeID="_x0000_i1163" DrawAspect="Content" ObjectID="_1851668471" r:id="rId244"/>
        </w:object>
      </w:r>
      <w:r>
        <w:rPr>
          <w:lang w:eastAsia="fr-CM"/>
        </w:rPr>
        <w:t xml:space="preserve"> subscript to identify collection of governments;</w:t>
      </w:r>
    </w:p>
    <w:p w14:paraId="54D7857D" w14:textId="38EB8D1F" w:rsidR="001E1A84" w:rsidRDefault="001E1A84" w:rsidP="001E1A84">
      <w:pPr>
        <w:pStyle w:val="ListNormal"/>
        <w:rPr>
          <w:lang w:eastAsia="fr-CM"/>
        </w:rPr>
      </w:pPr>
      <w:r w:rsidRPr="001E1A84">
        <w:rPr>
          <w:position w:val="-6"/>
        </w:rPr>
        <w:object w:dxaOrig="380" w:dyaOrig="279" w14:anchorId="70A17706">
          <v:shape id="_x0000_i1164" type="#_x0000_t75" style="width:18.75pt;height:14.25pt" o:ole="">
            <v:imagedata r:id="rId245" o:title=""/>
          </v:shape>
          <o:OLEObject Type="Embed" ProgID="Equation.DSMT4" ShapeID="_x0000_i1164" DrawAspect="Content" ObjectID="_1851668472" r:id="rId246"/>
        </w:object>
      </w:r>
      <w:r>
        <w:rPr>
          <w:lang w:eastAsia="fr-CM"/>
        </w:rPr>
        <w:t xml:space="preserve"> subscript to identify collection of central banks.</w:t>
      </w:r>
    </w:p>
    <w:p w14:paraId="670A1305" w14:textId="66C812F4" w:rsidR="0092290C" w:rsidRDefault="0092290C" w:rsidP="00C76FB4">
      <w:pPr>
        <w:rPr>
          <w:lang w:val="en-US" w:eastAsia="fr-CM"/>
        </w:rPr>
      </w:pPr>
      <w:r>
        <w:rPr>
          <w:lang w:val="en-US" w:eastAsia="fr-CM"/>
        </w:rPr>
        <w:lastRenderedPageBreak/>
        <w:t>We add some notations to the original model to denotes some concepts. We used:</w:t>
      </w:r>
    </w:p>
    <w:p w14:paraId="248BF6E1" w14:textId="131E37E0" w:rsidR="0092290C" w:rsidRDefault="0092290C" w:rsidP="0092290C">
      <w:pPr>
        <w:pStyle w:val="ListNormal"/>
        <w:rPr>
          <w:lang w:eastAsia="fr-CM"/>
        </w:rPr>
      </w:pPr>
      <w:r w:rsidRPr="0092290C">
        <w:rPr>
          <w:position w:val="-6"/>
        </w:rPr>
        <w:object w:dxaOrig="200" w:dyaOrig="220" w14:anchorId="47B83D54">
          <v:shape id="_x0000_i1165" type="#_x0000_t75" style="width:9.75pt;height:11.25pt" o:ole="">
            <v:imagedata r:id="rId247" o:title=""/>
          </v:shape>
          <o:OLEObject Type="Embed" ProgID="Equation.DSMT4" ShapeID="_x0000_i1165" DrawAspect="Content" ObjectID="_1851668473" r:id="rId248"/>
        </w:object>
      </w:r>
      <w:r>
        <w:rPr>
          <w:lang w:eastAsia="fr-CM"/>
        </w:rPr>
        <w:t xml:space="preserve"> to represent number of specific things (</w:t>
      </w:r>
      <w:r w:rsidRPr="0092290C">
        <w:rPr>
          <w:position w:val="-6"/>
        </w:rPr>
        <w:object w:dxaOrig="300" w:dyaOrig="320" w14:anchorId="1C78DCDE">
          <v:shape id="_x0000_i1166" type="#_x0000_t75" style="width:15pt;height:15.75pt" o:ole="">
            <v:imagedata r:id="rId249" o:title=""/>
          </v:shape>
          <o:OLEObject Type="Embed" ProgID="Equation.DSMT4" ShapeID="_x0000_i1166" DrawAspect="Content" ObjectID="_1851668474" r:id="rId250"/>
        </w:object>
      </w:r>
      <w:r>
        <w:rPr>
          <w:lang w:eastAsia="fr-CM"/>
        </w:rPr>
        <w:t xml:space="preserve"> means number of bonds)</w:t>
      </w:r>
    </w:p>
    <w:p w14:paraId="2EEFE17C" w14:textId="77777777" w:rsidR="0092290C" w:rsidRDefault="0092290C" w:rsidP="00C76FB4">
      <w:pPr>
        <w:rPr>
          <w:lang w:val="en-US" w:eastAsia="fr-CM"/>
        </w:rPr>
      </w:pPr>
    </w:p>
    <w:p w14:paraId="52E8DB37" w14:textId="65757B5A" w:rsidR="00C76FB4" w:rsidRPr="00ED6387" w:rsidRDefault="00C76FB4" w:rsidP="00C76FB4">
      <w:pPr>
        <w:rPr>
          <w:lang w:val="en-US"/>
        </w:rPr>
      </w:pPr>
      <w:r w:rsidRPr="00C76FB4">
        <w:rPr>
          <w:lang w:val="en-US" w:eastAsia="fr-CM"/>
        </w:rPr>
        <w:t xml:space="preserve">These modifications only affect the representation of variables and do not modify the underlying </w:t>
      </w:r>
      <w:r w:rsidR="00136B8B">
        <w:rPr>
          <w:lang w:val="en-US" w:eastAsia="fr-CM"/>
        </w:rPr>
        <w:t>assumptions, economic mechanism and accounting framework of the original model</w:t>
      </w:r>
      <w:r w:rsidRPr="00C76FB4">
        <w:rPr>
          <w:lang w:val="en-US" w:eastAsia="fr-CM"/>
        </w:rPr>
        <w:t>.</w:t>
      </w:r>
    </w:p>
    <w:p w14:paraId="050F096B" w14:textId="008317CE" w:rsidR="00C76FB4" w:rsidRDefault="009F32DE" w:rsidP="009F32DE">
      <w:pPr>
        <w:pStyle w:val="Titre3"/>
      </w:pPr>
      <w:r w:rsidRPr="009F32DE">
        <w:t>Complement au</w:t>
      </w:r>
      <w:r>
        <w:t>x</w:t>
      </w:r>
      <w:r w:rsidRPr="009F32DE">
        <w:t xml:space="preserve"> </w:t>
      </w:r>
      <w:proofErr w:type="spellStart"/>
      <w:r w:rsidRPr="009F32DE">
        <w:t>ambiguites</w:t>
      </w:r>
      <w:proofErr w:type="spellEnd"/>
      <w:r w:rsidRPr="009F32DE">
        <w:t xml:space="preserve"> </w:t>
      </w:r>
    </w:p>
    <w:p w14:paraId="0E0ABD0A" w14:textId="6D7793E6" w:rsidR="009F32DE" w:rsidRPr="009F32DE" w:rsidRDefault="009F32DE" w:rsidP="00C76FB4">
      <w:commentRangeStart w:id="21"/>
      <w:r>
        <w:t xml:space="preserve">Imprécision sur la comptabilité des faillites </w:t>
      </w:r>
      <w:commentRangeEnd w:id="21"/>
      <w:r>
        <w:rPr>
          <w:rStyle w:val="Marquedecommentaire"/>
        </w:rPr>
        <w:commentReference w:id="21"/>
      </w:r>
    </w:p>
    <w:p w14:paraId="7C6C44D1" w14:textId="61E8F089" w:rsidR="00F31E19" w:rsidRDefault="00F31E19" w:rsidP="00F31E19">
      <w:pPr>
        <w:pStyle w:val="Titre2"/>
      </w:pPr>
      <w:bookmarkStart w:id="22" w:name="_Ref210594238"/>
      <w:r>
        <w:t>SFC accounting matrices</w:t>
      </w:r>
      <w:bookmarkEnd w:id="22"/>
    </w:p>
    <w:p w14:paraId="2DC67F54" w14:textId="67612A73" w:rsidR="00F31E19" w:rsidRDefault="00B00289" w:rsidP="00F31E19">
      <w:pPr>
        <w:rPr>
          <w:lang w:val="en-US"/>
        </w:rPr>
      </w:pPr>
      <w:r>
        <w:rPr>
          <w:lang w:val="en-US"/>
        </w:rPr>
        <w:t xml:space="preserve">the SFC accounting matrices provide the accounting framework of the original model. This framework </w:t>
      </w:r>
      <w:r w:rsidR="00021D4C">
        <w:rPr>
          <w:lang w:val="en-US"/>
        </w:rPr>
        <w:t xml:space="preserve">links the stocks identified in the section </w:t>
      </w:r>
      <w:r w:rsidR="00021D4C">
        <w:rPr>
          <w:lang w:val="en-US"/>
        </w:rPr>
        <w:fldChar w:fldCharType="begin"/>
      </w:r>
      <w:r w:rsidR="00021D4C">
        <w:rPr>
          <w:lang w:val="en-US"/>
        </w:rPr>
        <w:instrText xml:space="preserve"> REF _Ref239151319 \h </w:instrText>
      </w:r>
      <w:r w:rsidR="00021D4C">
        <w:rPr>
          <w:lang w:val="en-US"/>
        </w:rPr>
      </w:r>
      <w:r w:rsidR="00021D4C">
        <w:rPr>
          <w:lang w:val="en-US"/>
        </w:rPr>
        <w:fldChar w:fldCharType="separate"/>
      </w:r>
      <w:r w:rsidR="004E1682" w:rsidRPr="005E548F">
        <w:rPr>
          <w:lang w:val="en-US"/>
        </w:rPr>
        <w:t>Entities, State Variables, and Scales</w:t>
      </w:r>
      <w:r w:rsidR="00021D4C">
        <w:rPr>
          <w:lang w:val="en-US"/>
        </w:rPr>
        <w:fldChar w:fldCharType="end"/>
      </w:r>
      <w:r w:rsidR="00021D4C">
        <w:rPr>
          <w:lang w:val="en-US"/>
        </w:rPr>
        <w:t>, with the financial and real transactions and stocks represented in the original model. The following matrices present the representation associated with stocks entities and provide the accounting basis for tracking the stock and flow consistency of this replication.</w:t>
      </w:r>
      <w:r w:rsidR="00E03D66">
        <w:rPr>
          <w:lang w:val="en-US"/>
        </w:rPr>
        <w:t xml:space="preserve"> To build this accounting system which is implicit in the original model, we use work of </w:t>
      </w:r>
      <w:r w:rsidR="00776CCA">
        <w:rPr>
          <w:lang w:val="en-US"/>
        </w:rPr>
        <w:t xml:space="preserve">Godley and Lavoie </w:t>
      </w:r>
      <w:r w:rsidR="00776CCA">
        <w:rPr>
          <w:lang w:val="en-US"/>
        </w:rPr>
        <w:fldChar w:fldCharType="begin"/>
      </w:r>
      <w:r w:rsidR="00776CCA">
        <w:rPr>
          <w:lang w:val="en-US"/>
        </w:rPr>
        <w:instrText xml:space="preserve"> ADDIN ZOTERO_ITEM CSL_CITATION {"citationID":"NKV7T2Ig","properties":{"unsorted":false,"formattedCitation":"(2007)","plainCitation":"(2007)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uppress-author":true}],"schema":"https://github.com/citation-style-language/schema/raw/master/csl-citation.json"} </w:instrText>
      </w:r>
      <w:r w:rsidR="00776CCA">
        <w:rPr>
          <w:lang w:val="en-US"/>
        </w:rPr>
        <w:fldChar w:fldCharType="separate"/>
      </w:r>
      <w:r w:rsidR="00776CCA" w:rsidRPr="00776CCA">
        <w:rPr>
          <w:rFonts w:cs="Times New Roman"/>
          <w:lang w:val="en-US"/>
        </w:rPr>
        <w:t>(2007)</w:t>
      </w:r>
      <w:r w:rsidR="00776CCA">
        <w:rPr>
          <w:lang w:val="en-US"/>
        </w:rPr>
        <w:fldChar w:fldCharType="end"/>
      </w:r>
      <w:r w:rsidR="00776CCA">
        <w:rPr>
          <w:lang w:val="en-US"/>
        </w:rPr>
        <w:t xml:space="preserve"> and </w:t>
      </w:r>
      <w:proofErr w:type="spellStart"/>
      <w:r w:rsidR="00776CCA">
        <w:rPr>
          <w:lang w:val="en-US"/>
        </w:rPr>
        <w:t>Seppecher</w:t>
      </w:r>
      <w:proofErr w:type="spellEnd"/>
      <w:r w:rsidR="00776CCA">
        <w:rPr>
          <w:lang w:val="en-US"/>
        </w:rPr>
        <w:t xml:space="preserve"> </w:t>
      </w:r>
      <w:r w:rsidR="00776CCA">
        <w:rPr>
          <w:lang w:val="en-US"/>
        </w:rPr>
        <w:fldChar w:fldCharType="begin"/>
      </w:r>
      <w:r w:rsidR="00776CCA">
        <w:rPr>
          <w:lang w:val="en-US"/>
        </w:rPr>
        <w:instrText xml:space="preserve"> ADDIN ZOTERO_ITEM CSL_CITATION {"citationID":"2yRVQl7f","properties":{"unsorted":false,"formattedCitation":"(2011)","plainCitation":"(2011)","noteIndex":0},"citationItems":[{"id":2873,"uris":["http://zotero.org/users/6933183/items/9Y398P8S"],"itemData":{"id":2873,"type":"thesis","genre":"Economies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sidR="00776CCA">
        <w:rPr>
          <w:lang w:val="en-US"/>
        </w:rPr>
        <w:fldChar w:fldCharType="separate"/>
      </w:r>
      <w:r w:rsidR="00776CCA" w:rsidRPr="00776CCA">
        <w:rPr>
          <w:rFonts w:cs="Times New Roman"/>
          <w:lang w:val="en-US"/>
        </w:rPr>
        <w:t>(2011)</w:t>
      </w:r>
      <w:r w:rsidR="00776CCA">
        <w:rPr>
          <w:lang w:val="en-US"/>
        </w:rPr>
        <w:fldChar w:fldCharType="end"/>
      </w:r>
    </w:p>
    <w:p w14:paraId="330F753C" w14:textId="31D64C5C" w:rsidR="00F31E19" w:rsidRDefault="00F31E19" w:rsidP="00F31E19">
      <w:pPr>
        <w:pStyle w:val="Titre3"/>
      </w:pPr>
      <w:r>
        <w:t xml:space="preserve">Balance sheet </w:t>
      </w:r>
      <w:r w:rsidR="00021D4C">
        <w:t>matrix</w:t>
      </w:r>
    </w:p>
    <w:p w14:paraId="7FCC59AD" w14:textId="1A7BBEB3" w:rsidR="00647FF7" w:rsidRDefault="00F535A1" w:rsidP="00021D4C">
      <w:pPr>
        <w:rPr>
          <w:lang w:val="en-US"/>
        </w:rPr>
      </w:pPr>
      <w:r>
        <w:rPr>
          <w:lang w:val="en-US"/>
        </w:rPr>
        <w:t>T</w:t>
      </w:r>
      <w:r w:rsidR="00021D4C">
        <w:rPr>
          <w:lang w:val="en-US"/>
        </w:rPr>
        <w:t xml:space="preserve">he Balance sheet matrix represent assets and liabilities of each </w:t>
      </w:r>
      <w:r>
        <w:rPr>
          <w:lang w:val="en-US"/>
        </w:rPr>
        <w:t xml:space="preserve">accounting  sector. Accounting sectors correspond to </w:t>
      </w:r>
      <w:r w:rsidR="00021D4C">
        <w:rPr>
          <w:lang w:val="en-US"/>
        </w:rPr>
        <w:t>group of agents</w:t>
      </w:r>
      <w:r>
        <w:rPr>
          <w:lang w:val="en-US"/>
        </w:rPr>
        <w:t xml:space="preserve"> identified in the model. Similarly, assets and liabilities correspond to monetary stocks identified in previous sections. </w:t>
      </w:r>
    </w:p>
    <w:p w14:paraId="73E0BB10" w14:textId="570CBAE9" w:rsidR="00D65497" w:rsidRPr="00021D4C" w:rsidRDefault="001E1A84" w:rsidP="00021D4C">
      <w:pPr>
        <w:rPr>
          <w:lang w:val="en-US"/>
        </w:rPr>
      </w:pPr>
      <w:r>
        <w:rPr>
          <w:lang w:val="en-US"/>
        </w:rPr>
        <w:t>T</w:t>
      </w:r>
      <w:r w:rsidR="00F535A1">
        <w:rPr>
          <w:lang w:val="en-US"/>
        </w:rPr>
        <w:t xml:space="preserve">he </w:t>
      </w:r>
      <w:r w:rsidR="00F535A1">
        <w:rPr>
          <w:lang w:val="en-US"/>
        </w:rPr>
        <w:fldChar w:fldCharType="begin"/>
      </w:r>
      <w:r w:rsidR="00F535A1">
        <w:rPr>
          <w:lang w:val="en-US"/>
        </w:rPr>
        <w:instrText xml:space="preserve"> REF _Ref239152080 \h </w:instrText>
      </w:r>
      <w:r w:rsidR="00F535A1">
        <w:rPr>
          <w:lang w:val="en-US"/>
        </w:rPr>
      </w:r>
      <w:r w:rsidR="00F535A1">
        <w:rPr>
          <w:lang w:val="en-US"/>
        </w:rPr>
        <w:fldChar w:fldCharType="separate"/>
      </w:r>
      <w:r w:rsidR="004E1682" w:rsidRPr="004E1682">
        <w:rPr>
          <w:lang w:val="en-US"/>
        </w:rPr>
        <w:t xml:space="preserve">Table </w:t>
      </w:r>
      <w:r w:rsidR="004E1682" w:rsidRPr="004E1682">
        <w:rPr>
          <w:noProof/>
          <w:lang w:val="en-US"/>
        </w:rPr>
        <w:t>6</w:t>
      </w:r>
      <w:r w:rsidR="00F535A1">
        <w:rPr>
          <w:lang w:val="en-US"/>
        </w:rPr>
        <w:fldChar w:fldCharType="end"/>
      </w:r>
      <w:r w:rsidR="00F535A1">
        <w:rPr>
          <w:lang w:val="en-US"/>
        </w:rPr>
        <w:t xml:space="preserve"> presents the balance sheet at any period. </w:t>
      </w:r>
      <w:r w:rsidR="00D65497">
        <w:rPr>
          <w:lang w:val="en-US"/>
        </w:rPr>
        <w:t>It is important to note that Loan entities are recorded in Advances position if they correspond to cash advances of Central Bank, while they are recorded in Loans position if they correspond to credit supplied by bank</w:t>
      </w:r>
    </w:p>
    <w:p w14:paraId="7A2C2646" w14:textId="0530C305" w:rsidR="00F31E19" w:rsidRDefault="00F31E19" w:rsidP="00F31E19">
      <w:pPr>
        <w:pStyle w:val="Lgende"/>
      </w:pPr>
      <w:bookmarkStart w:id="23" w:name="_Ref239152080"/>
      <w:bookmarkStart w:id="24" w:name="_Toc210661571"/>
      <w:bookmarkStart w:id="25" w:name="_Ref239152074"/>
      <w:r>
        <w:t xml:space="preserve">Table </w:t>
      </w:r>
      <w:r>
        <w:fldChar w:fldCharType="begin"/>
      </w:r>
      <w:r>
        <w:instrText xml:space="preserve"> SEQ Table \* ARABIC </w:instrText>
      </w:r>
      <w:r>
        <w:fldChar w:fldCharType="separate"/>
      </w:r>
      <w:r w:rsidR="004E1682">
        <w:rPr>
          <w:noProof/>
        </w:rPr>
        <w:t>6</w:t>
      </w:r>
      <w:r>
        <w:rPr>
          <w:noProof/>
        </w:rPr>
        <w:fldChar w:fldCharType="end"/>
      </w:r>
      <w:bookmarkEnd w:id="23"/>
      <w:r>
        <w:t xml:space="preserve">. </w:t>
      </w:r>
      <w:r w:rsidR="00F535A1">
        <w:t xml:space="preserve">Aggregate </w:t>
      </w:r>
      <w:r>
        <w:t xml:space="preserve">Balance sheet of </w:t>
      </w:r>
      <w:r w:rsidR="00F535A1">
        <w:t>the e</w:t>
      </w:r>
      <w:r>
        <w:t>conomy</w:t>
      </w:r>
      <w:bookmarkEnd w:id="24"/>
      <w:bookmarkEnd w:id="25"/>
    </w:p>
    <w:tbl>
      <w:tblPr>
        <w:tblStyle w:val="Grilledutableau"/>
        <w:tblpPr w:leftFromText="142" w:rightFromText="142" w:vertAnchor="text" w:tblpXSpec="center" w:tblpY="1"/>
        <w:tblOverlap w:val="never"/>
        <w:tblW w:w="8770" w:type="dxa"/>
        <w:tblLook w:val="04A0" w:firstRow="1" w:lastRow="0" w:firstColumn="1" w:lastColumn="0" w:noHBand="0" w:noVBand="1"/>
      </w:tblPr>
      <w:tblGrid>
        <w:gridCol w:w="1209"/>
        <w:gridCol w:w="1306"/>
        <w:gridCol w:w="1223"/>
        <w:gridCol w:w="1215"/>
        <w:gridCol w:w="1402"/>
        <w:gridCol w:w="1193"/>
        <w:gridCol w:w="1222"/>
      </w:tblGrid>
      <w:tr w:rsidR="00080F37" w:rsidRPr="00ED6387" w14:paraId="5970C4EB" w14:textId="77777777" w:rsidTr="00776CCA">
        <w:tc>
          <w:tcPr>
            <w:tcW w:w="1209" w:type="dxa"/>
            <w:tcBorders>
              <w:left w:val="nil"/>
              <w:bottom w:val="single" w:sz="4" w:space="0" w:color="auto"/>
              <w:right w:val="nil"/>
            </w:tcBorders>
            <w:vAlign w:val="center"/>
          </w:tcPr>
          <w:p w14:paraId="0AC542F2" w14:textId="77777777" w:rsidR="00F31E19" w:rsidRPr="00AF0EC2" w:rsidRDefault="00F31E19" w:rsidP="003C2228">
            <w:pPr>
              <w:pStyle w:val="TableHeader"/>
            </w:pPr>
          </w:p>
        </w:tc>
        <w:tc>
          <w:tcPr>
            <w:tcW w:w="1306" w:type="dxa"/>
            <w:tcBorders>
              <w:left w:val="nil"/>
              <w:bottom w:val="single" w:sz="4" w:space="0" w:color="auto"/>
              <w:right w:val="nil"/>
            </w:tcBorders>
            <w:vAlign w:val="center"/>
          </w:tcPr>
          <w:p w14:paraId="4CA5E69A" w14:textId="77777777" w:rsidR="00F31E19" w:rsidRPr="00ED6387" w:rsidRDefault="00F31E19" w:rsidP="00E1032B">
            <w:pPr>
              <w:pStyle w:val="TableHeader"/>
              <w:jc w:val="center"/>
            </w:pPr>
            <w:r w:rsidRPr="00ED6387">
              <w:t>Households</w:t>
            </w:r>
          </w:p>
        </w:tc>
        <w:tc>
          <w:tcPr>
            <w:tcW w:w="1223" w:type="dxa"/>
            <w:tcBorders>
              <w:left w:val="nil"/>
              <w:bottom w:val="single" w:sz="4" w:space="0" w:color="auto"/>
              <w:right w:val="nil"/>
            </w:tcBorders>
            <w:vAlign w:val="center"/>
          </w:tcPr>
          <w:p w14:paraId="138C6DA0" w14:textId="77777777" w:rsidR="00F31E19" w:rsidRPr="00ED6387" w:rsidRDefault="00F31E19" w:rsidP="00E1032B">
            <w:pPr>
              <w:pStyle w:val="TableHeader"/>
              <w:jc w:val="center"/>
            </w:pPr>
            <w:r w:rsidRPr="00ED6387">
              <w:t>Firms</w:t>
            </w:r>
          </w:p>
        </w:tc>
        <w:tc>
          <w:tcPr>
            <w:tcW w:w="1215" w:type="dxa"/>
            <w:tcBorders>
              <w:left w:val="nil"/>
              <w:bottom w:val="single" w:sz="4" w:space="0" w:color="auto"/>
              <w:right w:val="nil"/>
            </w:tcBorders>
            <w:vAlign w:val="center"/>
          </w:tcPr>
          <w:p w14:paraId="0D565823" w14:textId="77777777" w:rsidR="00F31E19" w:rsidRPr="00ED6387" w:rsidRDefault="00F31E19" w:rsidP="00E1032B">
            <w:pPr>
              <w:pStyle w:val="TableHeader"/>
              <w:jc w:val="center"/>
            </w:pPr>
            <w:r w:rsidRPr="00ED6387">
              <w:t>Banks</w:t>
            </w:r>
          </w:p>
        </w:tc>
        <w:tc>
          <w:tcPr>
            <w:tcW w:w="1402" w:type="dxa"/>
            <w:tcBorders>
              <w:left w:val="nil"/>
              <w:bottom w:val="single" w:sz="4" w:space="0" w:color="auto"/>
              <w:right w:val="nil"/>
            </w:tcBorders>
            <w:vAlign w:val="center"/>
          </w:tcPr>
          <w:p w14:paraId="447FF55B" w14:textId="77777777" w:rsidR="00F31E19" w:rsidRPr="00ED6387" w:rsidRDefault="00F31E19" w:rsidP="00E1032B">
            <w:pPr>
              <w:pStyle w:val="TableHeader"/>
              <w:jc w:val="center"/>
            </w:pPr>
            <w:r w:rsidRPr="00ED6387">
              <w:t>Government</w:t>
            </w:r>
          </w:p>
        </w:tc>
        <w:tc>
          <w:tcPr>
            <w:tcW w:w="1193" w:type="dxa"/>
            <w:tcBorders>
              <w:left w:val="nil"/>
              <w:bottom w:val="single" w:sz="4" w:space="0" w:color="auto"/>
              <w:right w:val="nil"/>
            </w:tcBorders>
            <w:vAlign w:val="center"/>
          </w:tcPr>
          <w:p w14:paraId="7BF47833" w14:textId="0F6DF1B7" w:rsidR="00F31E19" w:rsidRPr="00ED6387" w:rsidRDefault="00F31E19" w:rsidP="00E1032B">
            <w:pPr>
              <w:pStyle w:val="TableHeader"/>
              <w:jc w:val="center"/>
            </w:pPr>
            <w:r w:rsidRPr="00ED6387">
              <w:t>C</w:t>
            </w:r>
            <w:r w:rsidR="00080F37">
              <w:t>.</w:t>
            </w:r>
            <w:r w:rsidRPr="00ED6387">
              <w:t xml:space="preserve"> </w:t>
            </w:r>
            <w:r w:rsidR="00080F37">
              <w:t>B</w:t>
            </w:r>
            <w:r w:rsidRPr="00ED6387">
              <w:t>ank</w:t>
            </w:r>
          </w:p>
        </w:tc>
        <w:tc>
          <w:tcPr>
            <w:tcW w:w="1222" w:type="dxa"/>
            <w:tcBorders>
              <w:left w:val="nil"/>
              <w:bottom w:val="single" w:sz="4" w:space="0" w:color="auto"/>
              <w:right w:val="nil"/>
            </w:tcBorders>
            <w:vAlign w:val="center"/>
          </w:tcPr>
          <w:p w14:paraId="6CB43C0E" w14:textId="77777777" w:rsidR="00F31E19" w:rsidRPr="00ED6387" w:rsidRDefault="00F31E19" w:rsidP="00234609">
            <w:pPr>
              <w:pStyle w:val="TableHeader"/>
              <w:jc w:val="center"/>
            </w:pPr>
            <w:r w:rsidRPr="00ED6387">
              <w:rPr>
                <w:position w:val="-4"/>
              </w:rPr>
              <w:object w:dxaOrig="220" w:dyaOrig="240" w14:anchorId="1306BF6F">
                <v:shape id="_x0000_i1167" type="#_x0000_t75" style="width:13.5pt;height:14.25pt" o:ole="">
                  <v:imagedata r:id="rId251" o:title=""/>
                </v:shape>
                <o:OLEObject Type="Embed" ProgID="Equation.DSMT4" ShapeID="_x0000_i1167" DrawAspect="Content" ObjectID="_1851668475" r:id="rId252"/>
              </w:object>
            </w:r>
          </w:p>
        </w:tc>
      </w:tr>
      <w:tr w:rsidR="00080F37" w:rsidRPr="00ED6387" w14:paraId="4A874C39" w14:textId="77777777" w:rsidTr="00776CCA">
        <w:tc>
          <w:tcPr>
            <w:tcW w:w="1209" w:type="dxa"/>
            <w:tcBorders>
              <w:top w:val="nil"/>
              <w:left w:val="nil"/>
              <w:bottom w:val="nil"/>
              <w:right w:val="nil"/>
            </w:tcBorders>
            <w:vAlign w:val="center"/>
          </w:tcPr>
          <w:p w14:paraId="563F517F" w14:textId="0CB26C0E" w:rsidR="00F31E19" w:rsidRPr="00ED6387" w:rsidRDefault="00F535A1" w:rsidP="003C2228">
            <w:pPr>
              <w:pStyle w:val="TableNormal"/>
            </w:pPr>
            <w:r>
              <w:t>Deposits</w:t>
            </w:r>
          </w:p>
        </w:tc>
        <w:tc>
          <w:tcPr>
            <w:tcW w:w="1306" w:type="dxa"/>
            <w:tcBorders>
              <w:top w:val="nil"/>
              <w:left w:val="nil"/>
              <w:bottom w:val="nil"/>
              <w:right w:val="nil"/>
            </w:tcBorders>
            <w:vAlign w:val="center"/>
          </w:tcPr>
          <w:p w14:paraId="56266514" w14:textId="3577623E" w:rsidR="00F31E19" w:rsidRPr="008E66BA" w:rsidRDefault="0052491D" w:rsidP="0052491D">
            <w:pPr>
              <w:pStyle w:val="TableEquation"/>
              <w:jc w:val="center"/>
            </w:pPr>
            <w:r w:rsidRPr="0052491D">
              <w:rPr>
                <w:position w:val="-12"/>
              </w:rPr>
              <w:object w:dxaOrig="540" w:dyaOrig="360" w14:anchorId="152FF3AE">
                <v:shape id="_x0000_i1168" type="#_x0000_t75" style="width:27.75pt;height:18pt" o:ole="">
                  <v:imagedata r:id="rId253" o:title=""/>
                </v:shape>
                <o:OLEObject Type="Embed" ProgID="Equation.DSMT4" ShapeID="_x0000_i1168" DrawAspect="Content" ObjectID="_1851668476" r:id="rId254"/>
              </w:object>
            </w:r>
          </w:p>
        </w:tc>
        <w:tc>
          <w:tcPr>
            <w:tcW w:w="1223" w:type="dxa"/>
            <w:tcBorders>
              <w:top w:val="nil"/>
              <w:left w:val="nil"/>
              <w:bottom w:val="nil"/>
              <w:right w:val="nil"/>
            </w:tcBorders>
            <w:vAlign w:val="center"/>
          </w:tcPr>
          <w:p w14:paraId="1A009858" w14:textId="1D6199CF" w:rsidR="00F31E19" w:rsidRPr="00ED6387" w:rsidRDefault="0052491D" w:rsidP="0052491D">
            <w:pPr>
              <w:pStyle w:val="TableEquation"/>
              <w:jc w:val="center"/>
            </w:pPr>
            <w:r w:rsidRPr="0052491D">
              <w:rPr>
                <w:position w:val="-12"/>
              </w:rPr>
              <w:object w:dxaOrig="520" w:dyaOrig="360" w14:anchorId="57248129">
                <v:shape id="_x0000_i1169" type="#_x0000_t75" style="width:26.25pt;height:18pt" o:ole="">
                  <v:imagedata r:id="rId255" o:title=""/>
                </v:shape>
                <o:OLEObject Type="Embed" ProgID="Equation.DSMT4" ShapeID="_x0000_i1169" DrawAspect="Content" ObjectID="_1851668477" r:id="rId256"/>
              </w:object>
            </w:r>
          </w:p>
        </w:tc>
        <w:tc>
          <w:tcPr>
            <w:tcW w:w="1215" w:type="dxa"/>
            <w:tcBorders>
              <w:top w:val="nil"/>
              <w:left w:val="nil"/>
              <w:bottom w:val="nil"/>
              <w:right w:val="nil"/>
            </w:tcBorders>
            <w:vAlign w:val="center"/>
          </w:tcPr>
          <w:p w14:paraId="23E126E9" w14:textId="1CC0437E" w:rsidR="00F31E19" w:rsidRPr="00720903" w:rsidRDefault="0052491D" w:rsidP="0052491D">
            <w:pPr>
              <w:pStyle w:val="TableEquation"/>
              <w:jc w:val="center"/>
            </w:pPr>
            <w:r w:rsidRPr="0052491D">
              <w:rPr>
                <w:position w:val="-12"/>
              </w:rPr>
              <w:object w:dxaOrig="520" w:dyaOrig="360" w14:anchorId="3E64C56A">
                <v:shape id="_x0000_i1170" type="#_x0000_t75" style="width:25.5pt;height:18pt" o:ole="">
                  <v:imagedata r:id="rId257" o:title=""/>
                </v:shape>
                <o:OLEObject Type="Embed" ProgID="Equation.DSMT4" ShapeID="_x0000_i1170" DrawAspect="Content" ObjectID="_1851668478" r:id="rId258"/>
              </w:object>
            </w:r>
          </w:p>
        </w:tc>
        <w:tc>
          <w:tcPr>
            <w:tcW w:w="1402" w:type="dxa"/>
            <w:tcBorders>
              <w:top w:val="nil"/>
              <w:left w:val="nil"/>
              <w:bottom w:val="nil"/>
              <w:right w:val="nil"/>
            </w:tcBorders>
            <w:vAlign w:val="center"/>
          </w:tcPr>
          <w:p w14:paraId="0F9E824D" w14:textId="77777777" w:rsidR="00F31E19" w:rsidRPr="00720903" w:rsidRDefault="00F31E19" w:rsidP="0052491D">
            <w:pPr>
              <w:pStyle w:val="TableEquation"/>
              <w:jc w:val="center"/>
            </w:pPr>
          </w:p>
        </w:tc>
        <w:tc>
          <w:tcPr>
            <w:tcW w:w="1193" w:type="dxa"/>
            <w:tcBorders>
              <w:top w:val="nil"/>
              <w:left w:val="nil"/>
              <w:bottom w:val="nil"/>
              <w:right w:val="nil"/>
            </w:tcBorders>
            <w:vAlign w:val="center"/>
          </w:tcPr>
          <w:p w14:paraId="4EF98CA7" w14:textId="77777777" w:rsidR="00F31E19" w:rsidRPr="00720903" w:rsidRDefault="00F31E19" w:rsidP="0052491D">
            <w:pPr>
              <w:pStyle w:val="TableEquation"/>
              <w:jc w:val="center"/>
            </w:pPr>
          </w:p>
        </w:tc>
        <w:tc>
          <w:tcPr>
            <w:tcW w:w="1222" w:type="dxa"/>
            <w:tcBorders>
              <w:top w:val="nil"/>
              <w:left w:val="nil"/>
              <w:bottom w:val="nil"/>
              <w:right w:val="nil"/>
            </w:tcBorders>
            <w:vAlign w:val="center"/>
          </w:tcPr>
          <w:p w14:paraId="5695C3D9" w14:textId="39ADEE1A" w:rsidR="00F31E19" w:rsidRPr="00ED6387" w:rsidRDefault="00F535A1" w:rsidP="0052491D">
            <w:pPr>
              <w:pStyle w:val="TableEquation"/>
              <w:jc w:val="center"/>
            </w:pPr>
            <w:r w:rsidRPr="00ED6387">
              <w:rPr>
                <w:position w:val="-6"/>
              </w:rPr>
              <w:object w:dxaOrig="200" w:dyaOrig="279" w14:anchorId="4EDAC46A">
                <v:shape id="_x0000_i1171" type="#_x0000_t75" style="width:14.25pt;height:14.25pt" o:ole="">
                  <v:imagedata r:id="rId259" o:title=""/>
                </v:shape>
                <o:OLEObject Type="Embed" ProgID="Equation.DSMT4" ShapeID="_x0000_i1171" DrawAspect="Content" ObjectID="_1851668479" r:id="rId260"/>
              </w:object>
            </w:r>
          </w:p>
        </w:tc>
      </w:tr>
      <w:tr w:rsidR="00080F37" w:rsidRPr="00ED6387" w14:paraId="04689690" w14:textId="77777777" w:rsidTr="00776CCA">
        <w:tc>
          <w:tcPr>
            <w:tcW w:w="1209" w:type="dxa"/>
            <w:tcBorders>
              <w:top w:val="nil"/>
              <w:left w:val="nil"/>
              <w:bottom w:val="nil"/>
              <w:right w:val="nil"/>
            </w:tcBorders>
            <w:vAlign w:val="center"/>
          </w:tcPr>
          <w:p w14:paraId="4384123B" w14:textId="44EC6502" w:rsidR="00F31E19" w:rsidRPr="00ED6387" w:rsidRDefault="00F535A1" w:rsidP="003C2228">
            <w:pPr>
              <w:pStyle w:val="TableNormal"/>
            </w:pPr>
            <w:r>
              <w:lastRenderedPageBreak/>
              <w:t>Loans</w:t>
            </w:r>
          </w:p>
        </w:tc>
        <w:tc>
          <w:tcPr>
            <w:tcW w:w="1306" w:type="dxa"/>
            <w:tcBorders>
              <w:top w:val="nil"/>
              <w:left w:val="nil"/>
              <w:bottom w:val="nil"/>
              <w:right w:val="nil"/>
            </w:tcBorders>
            <w:vAlign w:val="center"/>
          </w:tcPr>
          <w:p w14:paraId="3CBC2E03" w14:textId="4C20C19E" w:rsidR="00F31E19" w:rsidRPr="00ED6387" w:rsidRDefault="00F31E19" w:rsidP="0052491D">
            <w:pPr>
              <w:pStyle w:val="TableEquation"/>
              <w:jc w:val="center"/>
            </w:pPr>
          </w:p>
        </w:tc>
        <w:tc>
          <w:tcPr>
            <w:tcW w:w="1223" w:type="dxa"/>
            <w:tcBorders>
              <w:top w:val="nil"/>
              <w:left w:val="nil"/>
              <w:bottom w:val="nil"/>
              <w:right w:val="nil"/>
            </w:tcBorders>
            <w:vAlign w:val="center"/>
          </w:tcPr>
          <w:p w14:paraId="1A3DF4FF" w14:textId="3E6E6F6F" w:rsidR="00F31E19" w:rsidRPr="00ED6387" w:rsidRDefault="0052491D" w:rsidP="0052491D">
            <w:pPr>
              <w:pStyle w:val="TableEquation"/>
              <w:jc w:val="center"/>
            </w:pPr>
            <w:r w:rsidRPr="0052491D">
              <w:rPr>
                <w:position w:val="-12"/>
              </w:rPr>
              <w:object w:dxaOrig="480" w:dyaOrig="360" w14:anchorId="0D6761B6">
                <v:shape id="_x0000_i1172" type="#_x0000_t75" style="width:24pt;height:18pt" o:ole="">
                  <v:imagedata r:id="rId261" o:title=""/>
                </v:shape>
                <o:OLEObject Type="Embed" ProgID="Equation.DSMT4" ShapeID="_x0000_i1172" DrawAspect="Content" ObjectID="_1851668480" r:id="rId262"/>
              </w:object>
            </w:r>
          </w:p>
        </w:tc>
        <w:tc>
          <w:tcPr>
            <w:tcW w:w="1215" w:type="dxa"/>
            <w:tcBorders>
              <w:top w:val="nil"/>
              <w:left w:val="nil"/>
              <w:bottom w:val="nil"/>
              <w:right w:val="nil"/>
            </w:tcBorders>
            <w:vAlign w:val="center"/>
          </w:tcPr>
          <w:p w14:paraId="55EC8E30" w14:textId="53F67267" w:rsidR="00F31E19" w:rsidRPr="00ED6387" w:rsidRDefault="0052491D" w:rsidP="0052491D">
            <w:pPr>
              <w:pStyle w:val="TableEquation"/>
              <w:jc w:val="center"/>
            </w:pPr>
            <w:r w:rsidRPr="0052491D">
              <w:rPr>
                <w:position w:val="-12"/>
              </w:rPr>
              <w:object w:dxaOrig="480" w:dyaOrig="360" w14:anchorId="7C199D1F">
                <v:shape id="_x0000_i1173" type="#_x0000_t75" style="width:24pt;height:18pt" o:ole="">
                  <v:imagedata r:id="rId263" o:title=""/>
                </v:shape>
                <o:OLEObject Type="Embed" ProgID="Equation.DSMT4" ShapeID="_x0000_i1173" DrawAspect="Content" ObjectID="_1851668481" r:id="rId264"/>
              </w:object>
            </w:r>
          </w:p>
        </w:tc>
        <w:tc>
          <w:tcPr>
            <w:tcW w:w="1402" w:type="dxa"/>
            <w:tcBorders>
              <w:top w:val="nil"/>
              <w:left w:val="nil"/>
              <w:bottom w:val="nil"/>
              <w:right w:val="nil"/>
            </w:tcBorders>
            <w:vAlign w:val="center"/>
          </w:tcPr>
          <w:p w14:paraId="6F17A013" w14:textId="3408956C" w:rsidR="00F31E19" w:rsidRPr="00ED6387" w:rsidRDefault="00F31E19" w:rsidP="0052491D">
            <w:pPr>
              <w:pStyle w:val="TableEquation"/>
              <w:jc w:val="center"/>
            </w:pPr>
          </w:p>
        </w:tc>
        <w:tc>
          <w:tcPr>
            <w:tcW w:w="1193" w:type="dxa"/>
            <w:tcBorders>
              <w:top w:val="nil"/>
              <w:left w:val="nil"/>
              <w:bottom w:val="nil"/>
              <w:right w:val="nil"/>
            </w:tcBorders>
            <w:vAlign w:val="center"/>
          </w:tcPr>
          <w:p w14:paraId="7864F488" w14:textId="48592A99" w:rsidR="00F31E19" w:rsidRPr="00ED6387" w:rsidRDefault="00F31E19" w:rsidP="0052491D">
            <w:pPr>
              <w:pStyle w:val="TableEquation"/>
              <w:jc w:val="center"/>
            </w:pPr>
          </w:p>
        </w:tc>
        <w:tc>
          <w:tcPr>
            <w:tcW w:w="1222" w:type="dxa"/>
            <w:tcBorders>
              <w:top w:val="nil"/>
              <w:left w:val="nil"/>
              <w:bottom w:val="nil"/>
              <w:right w:val="nil"/>
            </w:tcBorders>
            <w:vAlign w:val="center"/>
          </w:tcPr>
          <w:p w14:paraId="5405FA85" w14:textId="77777777" w:rsidR="00F31E19" w:rsidRPr="00ED6387" w:rsidRDefault="00F31E19" w:rsidP="0052491D">
            <w:pPr>
              <w:pStyle w:val="TableEquation"/>
              <w:jc w:val="center"/>
            </w:pPr>
            <w:r w:rsidRPr="00ED6387">
              <w:rPr>
                <w:position w:val="-6"/>
              </w:rPr>
              <w:object w:dxaOrig="200" w:dyaOrig="279" w14:anchorId="7EBD97FC">
                <v:shape id="_x0000_i1174" type="#_x0000_t75" style="width:14.25pt;height:14.25pt" o:ole="">
                  <v:imagedata r:id="rId259" o:title=""/>
                </v:shape>
                <o:OLEObject Type="Embed" ProgID="Equation.DSMT4" ShapeID="_x0000_i1174" DrawAspect="Content" ObjectID="_1851668482" r:id="rId265"/>
              </w:object>
            </w:r>
          </w:p>
        </w:tc>
      </w:tr>
      <w:tr w:rsidR="00080F37" w:rsidRPr="00ED6387" w14:paraId="57AEB190" w14:textId="77777777" w:rsidTr="00776CCA">
        <w:tc>
          <w:tcPr>
            <w:tcW w:w="1209" w:type="dxa"/>
            <w:tcBorders>
              <w:top w:val="nil"/>
              <w:left w:val="nil"/>
              <w:bottom w:val="nil"/>
              <w:right w:val="nil"/>
            </w:tcBorders>
            <w:vAlign w:val="center"/>
          </w:tcPr>
          <w:p w14:paraId="3B64C869" w14:textId="5E01BC8B" w:rsidR="00F31E19" w:rsidRPr="00ED6387" w:rsidRDefault="00F535A1" w:rsidP="003C2228">
            <w:pPr>
              <w:pStyle w:val="TableNormal"/>
            </w:pPr>
            <w:r>
              <w:t>Inventories</w:t>
            </w:r>
          </w:p>
        </w:tc>
        <w:tc>
          <w:tcPr>
            <w:tcW w:w="1306" w:type="dxa"/>
            <w:tcBorders>
              <w:top w:val="nil"/>
              <w:left w:val="nil"/>
              <w:bottom w:val="nil"/>
              <w:right w:val="nil"/>
            </w:tcBorders>
            <w:vAlign w:val="center"/>
          </w:tcPr>
          <w:p w14:paraId="24694388"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755074A5" w14:textId="11FD20C8" w:rsidR="00F31E19" w:rsidRPr="00ED6387" w:rsidRDefault="0052491D" w:rsidP="0052491D">
            <w:pPr>
              <w:pStyle w:val="TableEquation"/>
              <w:jc w:val="center"/>
            </w:pPr>
            <w:r w:rsidRPr="0052491D">
              <w:rPr>
                <w:position w:val="-12"/>
              </w:rPr>
              <w:object w:dxaOrig="740" w:dyaOrig="360" w14:anchorId="390219F9">
                <v:shape id="_x0000_i1175" type="#_x0000_t75" style="width:37.5pt;height:18pt" o:ole="">
                  <v:imagedata r:id="rId266" o:title=""/>
                </v:shape>
                <o:OLEObject Type="Embed" ProgID="Equation.DSMT4" ShapeID="_x0000_i1175" DrawAspect="Content" ObjectID="_1851668483" r:id="rId267"/>
              </w:object>
            </w:r>
          </w:p>
        </w:tc>
        <w:tc>
          <w:tcPr>
            <w:tcW w:w="1215" w:type="dxa"/>
            <w:tcBorders>
              <w:top w:val="nil"/>
              <w:left w:val="nil"/>
              <w:bottom w:val="nil"/>
              <w:right w:val="nil"/>
            </w:tcBorders>
            <w:vAlign w:val="center"/>
          </w:tcPr>
          <w:p w14:paraId="2A97DFA5" w14:textId="2CFE8F09" w:rsidR="00F31E19" w:rsidRPr="00ED6387" w:rsidRDefault="00F31E19" w:rsidP="0052491D">
            <w:pPr>
              <w:pStyle w:val="TableEquation"/>
              <w:jc w:val="center"/>
            </w:pPr>
          </w:p>
        </w:tc>
        <w:tc>
          <w:tcPr>
            <w:tcW w:w="1402" w:type="dxa"/>
            <w:tcBorders>
              <w:top w:val="nil"/>
              <w:left w:val="nil"/>
              <w:bottom w:val="nil"/>
              <w:right w:val="nil"/>
            </w:tcBorders>
            <w:vAlign w:val="center"/>
          </w:tcPr>
          <w:p w14:paraId="1F6B809B"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7A316E9B" w14:textId="60941BE2" w:rsidR="00F31E19" w:rsidRPr="00ED6387" w:rsidRDefault="00F31E19" w:rsidP="0052491D">
            <w:pPr>
              <w:pStyle w:val="TableEquation"/>
              <w:jc w:val="center"/>
            </w:pPr>
          </w:p>
        </w:tc>
        <w:tc>
          <w:tcPr>
            <w:tcW w:w="1222" w:type="dxa"/>
            <w:tcBorders>
              <w:top w:val="nil"/>
              <w:left w:val="nil"/>
              <w:bottom w:val="nil"/>
              <w:right w:val="nil"/>
            </w:tcBorders>
            <w:vAlign w:val="center"/>
          </w:tcPr>
          <w:p w14:paraId="556D2845" w14:textId="79E49B58" w:rsidR="00F31E19" w:rsidRPr="00ED6387" w:rsidRDefault="0052491D" w:rsidP="0052491D">
            <w:pPr>
              <w:pStyle w:val="TableEquation"/>
              <w:jc w:val="center"/>
            </w:pPr>
            <w:r w:rsidRPr="0052491D">
              <w:rPr>
                <w:position w:val="-12"/>
              </w:rPr>
              <w:object w:dxaOrig="740" w:dyaOrig="360" w14:anchorId="6E48D085">
                <v:shape id="_x0000_i1176" type="#_x0000_t75" style="width:37.5pt;height:18pt" o:ole="">
                  <v:imagedata r:id="rId268" o:title=""/>
                </v:shape>
                <o:OLEObject Type="Embed" ProgID="Equation.DSMT4" ShapeID="_x0000_i1176" DrawAspect="Content" ObjectID="_1851668484" r:id="rId269"/>
              </w:object>
            </w:r>
          </w:p>
        </w:tc>
      </w:tr>
      <w:tr w:rsidR="00080F37" w:rsidRPr="00ED6387" w14:paraId="194A84E2" w14:textId="77777777" w:rsidTr="00776CCA">
        <w:tc>
          <w:tcPr>
            <w:tcW w:w="1209" w:type="dxa"/>
            <w:tcBorders>
              <w:top w:val="nil"/>
              <w:left w:val="nil"/>
              <w:bottom w:val="nil"/>
              <w:right w:val="nil"/>
            </w:tcBorders>
            <w:vAlign w:val="center"/>
          </w:tcPr>
          <w:p w14:paraId="63DEBAA0" w14:textId="5B4B38F7" w:rsidR="00F31E19" w:rsidRPr="00ED6387" w:rsidRDefault="00F535A1" w:rsidP="003C2228">
            <w:pPr>
              <w:pStyle w:val="TableNormal"/>
            </w:pPr>
            <w:r>
              <w:t>Bonds</w:t>
            </w:r>
          </w:p>
        </w:tc>
        <w:tc>
          <w:tcPr>
            <w:tcW w:w="1306" w:type="dxa"/>
            <w:tcBorders>
              <w:top w:val="nil"/>
              <w:left w:val="nil"/>
              <w:bottom w:val="nil"/>
              <w:right w:val="nil"/>
            </w:tcBorders>
            <w:vAlign w:val="center"/>
          </w:tcPr>
          <w:p w14:paraId="72AA79BE" w14:textId="7966FC34" w:rsidR="00F31E19" w:rsidRPr="00ED6387" w:rsidRDefault="00F31E19" w:rsidP="0052491D">
            <w:pPr>
              <w:pStyle w:val="TableEquation"/>
              <w:jc w:val="center"/>
            </w:pPr>
          </w:p>
        </w:tc>
        <w:tc>
          <w:tcPr>
            <w:tcW w:w="1223" w:type="dxa"/>
            <w:tcBorders>
              <w:top w:val="nil"/>
              <w:left w:val="nil"/>
              <w:bottom w:val="nil"/>
              <w:right w:val="nil"/>
            </w:tcBorders>
            <w:vAlign w:val="center"/>
          </w:tcPr>
          <w:p w14:paraId="110D6443" w14:textId="7BD01949" w:rsidR="00F31E19" w:rsidRPr="00ED6387" w:rsidRDefault="00F31E19" w:rsidP="0052491D">
            <w:pPr>
              <w:pStyle w:val="TableEquation"/>
              <w:jc w:val="center"/>
            </w:pPr>
          </w:p>
        </w:tc>
        <w:tc>
          <w:tcPr>
            <w:tcW w:w="1215" w:type="dxa"/>
            <w:tcBorders>
              <w:top w:val="nil"/>
              <w:left w:val="nil"/>
              <w:bottom w:val="nil"/>
              <w:right w:val="nil"/>
            </w:tcBorders>
            <w:vAlign w:val="center"/>
          </w:tcPr>
          <w:p w14:paraId="49CC2A18" w14:textId="100920D6" w:rsidR="00F31E19" w:rsidRPr="00ED6387" w:rsidRDefault="0052491D" w:rsidP="0052491D">
            <w:pPr>
              <w:pStyle w:val="TableEquation"/>
              <w:jc w:val="center"/>
            </w:pPr>
            <w:r w:rsidRPr="0052491D">
              <w:rPr>
                <w:position w:val="-12"/>
              </w:rPr>
              <w:object w:dxaOrig="499" w:dyaOrig="360" w14:anchorId="0BB7AAE2">
                <v:shape id="_x0000_i1177" type="#_x0000_t75" style="width:24.75pt;height:18pt" o:ole="">
                  <v:imagedata r:id="rId270" o:title=""/>
                </v:shape>
                <o:OLEObject Type="Embed" ProgID="Equation.DSMT4" ShapeID="_x0000_i1177" DrawAspect="Content" ObjectID="_1851668485" r:id="rId271"/>
              </w:object>
            </w:r>
          </w:p>
        </w:tc>
        <w:tc>
          <w:tcPr>
            <w:tcW w:w="1402" w:type="dxa"/>
            <w:tcBorders>
              <w:top w:val="nil"/>
              <w:left w:val="nil"/>
              <w:bottom w:val="nil"/>
              <w:right w:val="nil"/>
            </w:tcBorders>
            <w:vAlign w:val="center"/>
          </w:tcPr>
          <w:p w14:paraId="3877A6B2" w14:textId="2461726D" w:rsidR="00F31E19" w:rsidRPr="00ED6387" w:rsidRDefault="0052491D" w:rsidP="0052491D">
            <w:pPr>
              <w:pStyle w:val="TableEquation"/>
              <w:jc w:val="center"/>
            </w:pPr>
            <w:r w:rsidRPr="0052491D">
              <w:rPr>
                <w:position w:val="-12"/>
              </w:rPr>
              <w:object w:dxaOrig="499" w:dyaOrig="360" w14:anchorId="50018979">
                <v:shape id="_x0000_i1178" type="#_x0000_t75" style="width:24.75pt;height:18pt" o:ole="">
                  <v:imagedata r:id="rId272" o:title=""/>
                </v:shape>
                <o:OLEObject Type="Embed" ProgID="Equation.DSMT4" ShapeID="_x0000_i1178" DrawAspect="Content" ObjectID="_1851668486" r:id="rId273"/>
              </w:object>
            </w:r>
          </w:p>
        </w:tc>
        <w:tc>
          <w:tcPr>
            <w:tcW w:w="1193" w:type="dxa"/>
            <w:tcBorders>
              <w:top w:val="nil"/>
              <w:left w:val="nil"/>
              <w:bottom w:val="nil"/>
              <w:right w:val="nil"/>
            </w:tcBorders>
            <w:vAlign w:val="center"/>
          </w:tcPr>
          <w:p w14:paraId="6142DB8B" w14:textId="3F97A2E4" w:rsidR="00F31E19" w:rsidRPr="00ED6387" w:rsidRDefault="0052491D" w:rsidP="0052491D">
            <w:pPr>
              <w:pStyle w:val="TableEquation"/>
              <w:jc w:val="center"/>
            </w:pPr>
            <w:r w:rsidRPr="0052491D">
              <w:rPr>
                <w:position w:val="-12"/>
              </w:rPr>
              <w:object w:dxaOrig="580" w:dyaOrig="360" w14:anchorId="3741F837">
                <v:shape id="_x0000_i1179" type="#_x0000_t75" style="width:29.25pt;height:18pt" o:ole="">
                  <v:imagedata r:id="rId274" o:title=""/>
                </v:shape>
                <o:OLEObject Type="Embed" ProgID="Equation.DSMT4" ShapeID="_x0000_i1179" DrawAspect="Content" ObjectID="_1851668487" r:id="rId275"/>
              </w:object>
            </w:r>
          </w:p>
        </w:tc>
        <w:tc>
          <w:tcPr>
            <w:tcW w:w="1222" w:type="dxa"/>
            <w:tcBorders>
              <w:top w:val="nil"/>
              <w:left w:val="nil"/>
              <w:bottom w:val="nil"/>
              <w:right w:val="nil"/>
            </w:tcBorders>
            <w:vAlign w:val="center"/>
          </w:tcPr>
          <w:p w14:paraId="5CED5E61" w14:textId="77777777" w:rsidR="00F31E19" w:rsidRPr="00ED6387" w:rsidRDefault="00F31E19" w:rsidP="0052491D">
            <w:pPr>
              <w:pStyle w:val="TableEquation"/>
              <w:jc w:val="center"/>
            </w:pPr>
            <w:r w:rsidRPr="00ED6387">
              <w:rPr>
                <w:position w:val="-6"/>
              </w:rPr>
              <w:object w:dxaOrig="200" w:dyaOrig="279" w14:anchorId="7F12CFAE">
                <v:shape id="_x0000_i1180" type="#_x0000_t75" style="width:14.25pt;height:14.25pt" o:ole="">
                  <v:imagedata r:id="rId276" o:title=""/>
                </v:shape>
                <o:OLEObject Type="Embed" ProgID="Equation.DSMT4" ShapeID="_x0000_i1180" DrawAspect="Content" ObjectID="_1851668488" r:id="rId277"/>
              </w:object>
            </w:r>
          </w:p>
        </w:tc>
      </w:tr>
      <w:tr w:rsidR="00080F37" w:rsidRPr="00ED6387" w14:paraId="79387544" w14:textId="77777777" w:rsidTr="00776CCA">
        <w:tc>
          <w:tcPr>
            <w:tcW w:w="1209" w:type="dxa"/>
            <w:tcBorders>
              <w:top w:val="nil"/>
              <w:left w:val="nil"/>
              <w:bottom w:val="nil"/>
              <w:right w:val="nil"/>
            </w:tcBorders>
            <w:vAlign w:val="center"/>
          </w:tcPr>
          <w:p w14:paraId="5AD89D2E" w14:textId="7040E80D" w:rsidR="00F31E19" w:rsidRPr="00ED6387" w:rsidRDefault="005F0985" w:rsidP="003C2228">
            <w:pPr>
              <w:pStyle w:val="TableNormal"/>
            </w:pPr>
            <w:r>
              <w:t>Cash</w:t>
            </w:r>
          </w:p>
        </w:tc>
        <w:tc>
          <w:tcPr>
            <w:tcW w:w="1306" w:type="dxa"/>
            <w:tcBorders>
              <w:top w:val="nil"/>
              <w:left w:val="nil"/>
              <w:bottom w:val="nil"/>
              <w:right w:val="nil"/>
            </w:tcBorders>
            <w:vAlign w:val="center"/>
          </w:tcPr>
          <w:p w14:paraId="4312C7B3" w14:textId="688E9DB7" w:rsidR="00F31E19" w:rsidRPr="00ED6387" w:rsidRDefault="005F0985" w:rsidP="0052491D">
            <w:pPr>
              <w:pStyle w:val="TableEquation"/>
              <w:jc w:val="center"/>
            </w:pPr>
            <w:r w:rsidRPr="0052491D">
              <w:rPr>
                <w:position w:val="-12"/>
              </w:rPr>
              <w:object w:dxaOrig="600" w:dyaOrig="360" w14:anchorId="23052002">
                <v:shape id="_x0000_i1181" type="#_x0000_t75" style="width:30pt;height:18pt" o:ole="">
                  <v:imagedata r:id="rId278" o:title=""/>
                </v:shape>
                <o:OLEObject Type="Embed" ProgID="Equation.DSMT4" ShapeID="_x0000_i1181" DrawAspect="Content" ObjectID="_1851668489" r:id="rId279"/>
              </w:object>
            </w:r>
          </w:p>
        </w:tc>
        <w:tc>
          <w:tcPr>
            <w:tcW w:w="1223" w:type="dxa"/>
            <w:tcBorders>
              <w:top w:val="nil"/>
              <w:left w:val="nil"/>
              <w:bottom w:val="nil"/>
              <w:right w:val="nil"/>
            </w:tcBorders>
            <w:vAlign w:val="center"/>
          </w:tcPr>
          <w:p w14:paraId="4283FDA3" w14:textId="57CC6664" w:rsidR="00F31E19" w:rsidRPr="00ED6387" w:rsidRDefault="005F0985" w:rsidP="0052491D">
            <w:pPr>
              <w:pStyle w:val="TableEquation"/>
              <w:jc w:val="center"/>
            </w:pPr>
            <w:r w:rsidRPr="0052491D">
              <w:rPr>
                <w:position w:val="-12"/>
              </w:rPr>
              <w:object w:dxaOrig="580" w:dyaOrig="360" w14:anchorId="26C6A9FA">
                <v:shape id="_x0000_i1182" type="#_x0000_t75" style="width:29.25pt;height:18pt" o:ole="">
                  <v:imagedata r:id="rId280" o:title=""/>
                </v:shape>
                <o:OLEObject Type="Embed" ProgID="Equation.DSMT4" ShapeID="_x0000_i1182" DrawAspect="Content" ObjectID="_1851668490" r:id="rId281"/>
              </w:object>
            </w:r>
          </w:p>
        </w:tc>
        <w:tc>
          <w:tcPr>
            <w:tcW w:w="1215" w:type="dxa"/>
            <w:tcBorders>
              <w:top w:val="nil"/>
              <w:left w:val="nil"/>
              <w:bottom w:val="nil"/>
              <w:right w:val="nil"/>
            </w:tcBorders>
            <w:vAlign w:val="center"/>
          </w:tcPr>
          <w:p w14:paraId="5CA6275C" w14:textId="590CCAA0" w:rsidR="00F31E19" w:rsidRPr="00ED6387" w:rsidRDefault="005F0985" w:rsidP="0052491D">
            <w:pPr>
              <w:pStyle w:val="TableEquation"/>
              <w:jc w:val="center"/>
            </w:pPr>
            <w:r w:rsidRPr="0052491D">
              <w:rPr>
                <w:position w:val="-12"/>
              </w:rPr>
              <w:object w:dxaOrig="580" w:dyaOrig="360" w14:anchorId="6C93945E">
                <v:shape id="_x0000_i1183" type="#_x0000_t75" style="width:29.25pt;height:18pt" o:ole="">
                  <v:imagedata r:id="rId282" o:title=""/>
                </v:shape>
                <o:OLEObject Type="Embed" ProgID="Equation.DSMT4" ShapeID="_x0000_i1183" DrawAspect="Content" ObjectID="_1851668491" r:id="rId283"/>
              </w:object>
            </w:r>
          </w:p>
        </w:tc>
        <w:tc>
          <w:tcPr>
            <w:tcW w:w="1402" w:type="dxa"/>
            <w:tcBorders>
              <w:top w:val="nil"/>
              <w:left w:val="nil"/>
              <w:bottom w:val="nil"/>
              <w:right w:val="nil"/>
            </w:tcBorders>
            <w:vAlign w:val="center"/>
          </w:tcPr>
          <w:p w14:paraId="6D40E9C2" w14:textId="2D5616D8" w:rsidR="00F31E19" w:rsidRPr="00ED6387" w:rsidRDefault="005F0985" w:rsidP="0052491D">
            <w:pPr>
              <w:pStyle w:val="TableEquation"/>
              <w:jc w:val="center"/>
            </w:pPr>
            <w:r w:rsidRPr="0052491D">
              <w:rPr>
                <w:position w:val="-12"/>
              </w:rPr>
              <w:object w:dxaOrig="600" w:dyaOrig="360" w14:anchorId="7F9FE4A0">
                <v:shape id="_x0000_i1184" type="#_x0000_t75" style="width:30pt;height:18pt" o:ole="">
                  <v:imagedata r:id="rId284" o:title=""/>
                </v:shape>
                <o:OLEObject Type="Embed" ProgID="Equation.DSMT4" ShapeID="_x0000_i1184" DrawAspect="Content" ObjectID="_1851668492" r:id="rId285"/>
              </w:object>
            </w:r>
          </w:p>
        </w:tc>
        <w:tc>
          <w:tcPr>
            <w:tcW w:w="1193" w:type="dxa"/>
            <w:tcBorders>
              <w:top w:val="nil"/>
              <w:left w:val="nil"/>
              <w:bottom w:val="nil"/>
              <w:right w:val="nil"/>
            </w:tcBorders>
            <w:vAlign w:val="center"/>
          </w:tcPr>
          <w:p w14:paraId="6E54A28C" w14:textId="5BAF43D6" w:rsidR="00F31E19" w:rsidRPr="00ED6387" w:rsidRDefault="005F0985" w:rsidP="0052491D">
            <w:pPr>
              <w:pStyle w:val="TableEquation"/>
              <w:jc w:val="center"/>
            </w:pPr>
            <w:r w:rsidRPr="0052491D">
              <w:rPr>
                <w:position w:val="-12"/>
              </w:rPr>
              <w:object w:dxaOrig="660" w:dyaOrig="360" w14:anchorId="446CB9A0">
                <v:shape id="_x0000_i1185" type="#_x0000_t75" style="width:33pt;height:18pt" o:ole="">
                  <v:imagedata r:id="rId286" o:title=""/>
                </v:shape>
                <o:OLEObject Type="Embed" ProgID="Equation.DSMT4" ShapeID="_x0000_i1185" DrawAspect="Content" ObjectID="_1851668493" r:id="rId287"/>
              </w:object>
            </w:r>
          </w:p>
        </w:tc>
        <w:tc>
          <w:tcPr>
            <w:tcW w:w="1222" w:type="dxa"/>
            <w:tcBorders>
              <w:top w:val="nil"/>
              <w:left w:val="nil"/>
              <w:bottom w:val="nil"/>
              <w:right w:val="nil"/>
            </w:tcBorders>
            <w:vAlign w:val="center"/>
          </w:tcPr>
          <w:p w14:paraId="3FECC46E" w14:textId="77777777" w:rsidR="00F31E19" w:rsidRPr="00ED6387" w:rsidRDefault="00F31E19" w:rsidP="0052491D">
            <w:pPr>
              <w:pStyle w:val="TableEquation"/>
              <w:jc w:val="center"/>
            </w:pPr>
            <w:r w:rsidRPr="00ED6387">
              <w:rPr>
                <w:position w:val="-6"/>
              </w:rPr>
              <w:object w:dxaOrig="200" w:dyaOrig="279" w14:anchorId="6A4A775B">
                <v:shape id="_x0000_i1186" type="#_x0000_t75" style="width:14.25pt;height:14.25pt" o:ole="">
                  <v:imagedata r:id="rId288" o:title=""/>
                </v:shape>
                <o:OLEObject Type="Embed" ProgID="Equation.DSMT4" ShapeID="_x0000_i1186" DrawAspect="Content" ObjectID="_1851668494" r:id="rId289"/>
              </w:object>
            </w:r>
          </w:p>
        </w:tc>
      </w:tr>
      <w:tr w:rsidR="00080F37" w:rsidRPr="00ED6387" w14:paraId="06B571C0" w14:textId="77777777" w:rsidTr="00776CCA">
        <w:tc>
          <w:tcPr>
            <w:tcW w:w="1209" w:type="dxa"/>
            <w:tcBorders>
              <w:top w:val="nil"/>
              <w:left w:val="nil"/>
              <w:bottom w:val="nil"/>
              <w:right w:val="nil"/>
            </w:tcBorders>
            <w:vAlign w:val="center"/>
          </w:tcPr>
          <w:p w14:paraId="05F7B295" w14:textId="4D72616A" w:rsidR="00F31E19" w:rsidRPr="00ED6387" w:rsidRDefault="00080F37" w:rsidP="003C2228">
            <w:pPr>
              <w:pStyle w:val="TableNormal"/>
            </w:pPr>
            <w:r>
              <w:t>Advances</w:t>
            </w:r>
          </w:p>
        </w:tc>
        <w:tc>
          <w:tcPr>
            <w:tcW w:w="1306" w:type="dxa"/>
            <w:tcBorders>
              <w:top w:val="nil"/>
              <w:left w:val="nil"/>
              <w:bottom w:val="nil"/>
              <w:right w:val="nil"/>
            </w:tcBorders>
            <w:vAlign w:val="center"/>
          </w:tcPr>
          <w:p w14:paraId="0A8AC1CB"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08393D0D" w14:textId="4D85A666" w:rsidR="00F31E19" w:rsidRPr="00ED6387" w:rsidRDefault="00F31E19" w:rsidP="0052491D">
            <w:pPr>
              <w:pStyle w:val="TableEquation"/>
              <w:jc w:val="center"/>
            </w:pPr>
          </w:p>
        </w:tc>
        <w:tc>
          <w:tcPr>
            <w:tcW w:w="1215" w:type="dxa"/>
            <w:tcBorders>
              <w:top w:val="nil"/>
              <w:left w:val="nil"/>
              <w:bottom w:val="nil"/>
              <w:right w:val="nil"/>
            </w:tcBorders>
            <w:vAlign w:val="center"/>
          </w:tcPr>
          <w:p w14:paraId="16E7C6F6" w14:textId="127D0861" w:rsidR="00F31E19" w:rsidRPr="00ED6387" w:rsidRDefault="0052491D" w:rsidP="0052491D">
            <w:pPr>
              <w:pStyle w:val="TableEquation"/>
              <w:jc w:val="center"/>
            </w:pPr>
            <w:r w:rsidRPr="0052491D">
              <w:rPr>
                <w:position w:val="-12"/>
              </w:rPr>
              <w:object w:dxaOrig="499" w:dyaOrig="360" w14:anchorId="2181AE47">
                <v:shape id="_x0000_i1187" type="#_x0000_t75" style="width:24.75pt;height:18pt" o:ole="">
                  <v:imagedata r:id="rId290" o:title=""/>
                </v:shape>
                <o:OLEObject Type="Embed" ProgID="Equation.DSMT4" ShapeID="_x0000_i1187" DrawAspect="Content" ObjectID="_1851668495" r:id="rId291"/>
              </w:object>
            </w:r>
          </w:p>
        </w:tc>
        <w:tc>
          <w:tcPr>
            <w:tcW w:w="1402" w:type="dxa"/>
            <w:tcBorders>
              <w:top w:val="nil"/>
              <w:left w:val="nil"/>
              <w:bottom w:val="nil"/>
              <w:right w:val="nil"/>
            </w:tcBorders>
            <w:vAlign w:val="center"/>
          </w:tcPr>
          <w:p w14:paraId="54C8776D"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299A62F2" w14:textId="5B44C4B4" w:rsidR="00F31E19" w:rsidRPr="00ED6387" w:rsidRDefault="0052491D" w:rsidP="0052491D">
            <w:pPr>
              <w:pStyle w:val="TableEquation"/>
              <w:jc w:val="center"/>
            </w:pPr>
            <w:r w:rsidRPr="0052491D">
              <w:rPr>
                <w:position w:val="-12"/>
              </w:rPr>
              <w:object w:dxaOrig="580" w:dyaOrig="360" w14:anchorId="198BAC61">
                <v:shape id="_x0000_i1188" type="#_x0000_t75" style="width:28.5pt;height:18pt" o:ole="">
                  <v:imagedata r:id="rId292" o:title=""/>
                </v:shape>
                <o:OLEObject Type="Embed" ProgID="Equation.DSMT4" ShapeID="_x0000_i1188" DrawAspect="Content" ObjectID="_1851668496" r:id="rId293"/>
              </w:object>
            </w:r>
          </w:p>
        </w:tc>
        <w:tc>
          <w:tcPr>
            <w:tcW w:w="1222" w:type="dxa"/>
            <w:tcBorders>
              <w:top w:val="nil"/>
              <w:left w:val="nil"/>
              <w:bottom w:val="nil"/>
              <w:right w:val="nil"/>
            </w:tcBorders>
            <w:vAlign w:val="center"/>
          </w:tcPr>
          <w:p w14:paraId="22D2A94B" w14:textId="77777777" w:rsidR="00F31E19" w:rsidRPr="00ED6387" w:rsidRDefault="00F31E19" w:rsidP="0052491D">
            <w:pPr>
              <w:pStyle w:val="TableEquation"/>
              <w:jc w:val="center"/>
            </w:pPr>
            <w:r w:rsidRPr="00ED6387">
              <w:rPr>
                <w:position w:val="-6"/>
              </w:rPr>
              <w:object w:dxaOrig="200" w:dyaOrig="279" w14:anchorId="2BDDD46F">
                <v:shape id="_x0000_i1189" type="#_x0000_t75" style="width:14.25pt;height:14.25pt" o:ole="">
                  <v:imagedata r:id="rId294" o:title=""/>
                </v:shape>
                <o:OLEObject Type="Embed" ProgID="Equation.DSMT4" ShapeID="_x0000_i1189" DrawAspect="Content" ObjectID="_1851668497" r:id="rId295"/>
              </w:object>
            </w:r>
          </w:p>
        </w:tc>
      </w:tr>
      <w:tr w:rsidR="00080F37" w:rsidRPr="00ED6387" w14:paraId="3AD8C124" w14:textId="77777777" w:rsidTr="00776CCA">
        <w:tc>
          <w:tcPr>
            <w:tcW w:w="1209" w:type="dxa"/>
            <w:tcBorders>
              <w:top w:val="nil"/>
              <w:left w:val="nil"/>
              <w:bottom w:val="single" w:sz="4" w:space="0" w:color="auto"/>
              <w:right w:val="nil"/>
            </w:tcBorders>
            <w:vAlign w:val="center"/>
          </w:tcPr>
          <w:p w14:paraId="79D97B82" w14:textId="77777777" w:rsidR="00F31E19" w:rsidRPr="00ED6387" w:rsidRDefault="00F31E19" w:rsidP="003C2228">
            <w:pPr>
              <w:pStyle w:val="TableNormal"/>
            </w:pPr>
            <w:r>
              <w:t>Equities</w:t>
            </w:r>
          </w:p>
        </w:tc>
        <w:tc>
          <w:tcPr>
            <w:tcW w:w="1306" w:type="dxa"/>
            <w:tcBorders>
              <w:top w:val="nil"/>
              <w:left w:val="nil"/>
              <w:bottom w:val="single" w:sz="4" w:space="0" w:color="auto"/>
              <w:right w:val="nil"/>
            </w:tcBorders>
            <w:vAlign w:val="center"/>
          </w:tcPr>
          <w:p w14:paraId="2764233D" w14:textId="28A4AF35" w:rsidR="00F31E19" w:rsidRPr="00ED6387" w:rsidRDefault="0052491D" w:rsidP="0052491D">
            <w:pPr>
              <w:pStyle w:val="TableEquation"/>
              <w:jc w:val="center"/>
            </w:pPr>
            <w:r w:rsidRPr="0052491D">
              <w:rPr>
                <w:position w:val="-12"/>
              </w:rPr>
              <w:object w:dxaOrig="520" w:dyaOrig="360" w14:anchorId="54DC3986">
                <v:shape id="_x0000_i1190" type="#_x0000_t75" style="width:26.25pt;height:18pt" o:ole="">
                  <v:imagedata r:id="rId296" o:title=""/>
                </v:shape>
                <o:OLEObject Type="Embed" ProgID="Equation.DSMT4" ShapeID="_x0000_i1190" DrawAspect="Content" ObjectID="_1851668498" r:id="rId297"/>
              </w:object>
            </w:r>
          </w:p>
        </w:tc>
        <w:tc>
          <w:tcPr>
            <w:tcW w:w="1223" w:type="dxa"/>
            <w:tcBorders>
              <w:top w:val="nil"/>
              <w:left w:val="nil"/>
              <w:bottom w:val="single" w:sz="4" w:space="0" w:color="auto"/>
              <w:right w:val="nil"/>
            </w:tcBorders>
            <w:vAlign w:val="center"/>
          </w:tcPr>
          <w:p w14:paraId="47A89C1F" w14:textId="0233F082" w:rsidR="00F31E19" w:rsidRPr="00ED6387" w:rsidRDefault="0052491D" w:rsidP="0052491D">
            <w:pPr>
              <w:pStyle w:val="TableEquation"/>
              <w:jc w:val="center"/>
            </w:pPr>
            <w:r w:rsidRPr="0052491D">
              <w:rPr>
                <w:position w:val="-12"/>
              </w:rPr>
              <w:object w:dxaOrig="499" w:dyaOrig="360" w14:anchorId="00AE74CB">
                <v:shape id="_x0000_i1191" type="#_x0000_t75" style="width:24.75pt;height:18pt" o:ole="">
                  <v:imagedata r:id="rId298" o:title=""/>
                </v:shape>
                <o:OLEObject Type="Embed" ProgID="Equation.DSMT4" ShapeID="_x0000_i1191" DrawAspect="Content" ObjectID="_1851668499" r:id="rId299"/>
              </w:object>
            </w:r>
          </w:p>
        </w:tc>
        <w:tc>
          <w:tcPr>
            <w:tcW w:w="1215" w:type="dxa"/>
            <w:tcBorders>
              <w:top w:val="nil"/>
              <w:left w:val="nil"/>
              <w:bottom w:val="single" w:sz="4" w:space="0" w:color="auto"/>
              <w:right w:val="nil"/>
            </w:tcBorders>
            <w:vAlign w:val="center"/>
          </w:tcPr>
          <w:p w14:paraId="2A7A3D9C" w14:textId="4659555C" w:rsidR="00F31E19" w:rsidRPr="00ED6387" w:rsidRDefault="0052491D" w:rsidP="0052491D">
            <w:pPr>
              <w:pStyle w:val="TableEquation"/>
              <w:jc w:val="center"/>
            </w:pPr>
            <w:r w:rsidRPr="0052491D">
              <w:rPr>
                <w:position w:val="-12"/>
              </w:rPr>
              <w:object w:dxaOrig="499" w:dyaOrig="360" w14:anchorId="3EB16984">
                <v:shape id="_x0000_i1192" type="#_x0000_t75" style="width:24.75pt;height:18pt" o:ole="">
                  <v:imagedata r:id="rId300" o:title=""/>
                </v:shape>
                <o:OLEObject Type="Embed" ProgID="Equation.DSMT4" ShapeID="_x0000_i1192" DrawAspect="Content" ObjectID="_1851668500" r:id="rId301"/>
              </w:object>
            </w:r>
          </w:p>
        </w:tc>
        <w:tc>
          <w:tcPr>
            <w:tcW w:w="1402" w:type="dxa"/>
            <w:tcBorders>
              <w:top w:val="nil"/>
              <w:left w:val="nil"/>
              <w:bottom w:val="single" w:sz="4" w:space="0" w:color="auto"/>
              <w:right w:val="nil"/>
            </w:tcBorders>
            <w:vAlign w:val="center"/>
          </w:tcPr>
          <w:p w14:paraId="2E9A562D" w14:textId="77777777" w:rsidR="00F31E19" w:rsidRPr="00ED6387" w:rsidRDefault="00F31E19" w:rsidP="0052491D">
            <w:pPr>
              <w:pStyle w:val="TableEquation"/>
              <w:jc w:val="center"/>
            </w:pPr>
          </w:p>
        </w:tc>
        <w:tc>
          <w:tcPr>
            <w:tcW w:w="1193" w:type="dxa"/>
            <w:tcBorders>
              <w:top w:val="nil"/>
              <w:left w:val="nil"/>
              <w:bottom w:val="single" w:sz="4" w:space="0" w:color="auto"/>
              <w:right w:val="nil"/>
            </w:tcBorders>
            <w:vAlign w:val="center"/>
          </w:tcPr>
          <w:p w14:paraId="71E8C147" w14:textId="77777777" w:rsidR="00F31E19" w:rsidRPr="00ED6387" w:rsidRDefault="00F31E19" w:rsidP="0052491D">
            <w:pPr>
              <w:pStyle w:val="TableEquation"/>
              <w:jc w:val="center"/>
            </w:pPr>
          </w:p>
        </w:tc>
        <w:tc>
          <w:tcPr>
            <w:tcW w:w="1222" w:type="dxa"/>
            <w:tcBorders>
              <w:top w:val="nil"/>
              <w:left w:val="nil"/>
              <w:bottom w:val="single" w:sz="4" w:space="0" w:color="auto"/>
              <w:right w:val="nil"/>
            </w:tcBorders>
            <w:vAlign w:val="center"/>
          </w:tcPr>
          <w:p w14:paraId="094BC532" w14:textId="77777777" w:rsidR="00F31E19" w:rsidRPr="00ED6387" w:rsidRDefault="00F31E19" w:rsidP="0052491D">
            <w:pPr>
              <w:pStyle w:val="TableEquation"/>
              <w:jc w:val="center"/>
            </w:pPr>
            <w:r w:rsidRPr="00ED6387">
              <w:rPr>
                <w:position w:val="-6"/>
              </w:rPr>
              <w:object w:dxaOrig="200" w:dyaOrig="279" w14:anchorId="28B6F281">
                <v:shape id="_x0000_i1193" type="#_x0000_t75" style="width:14.25pt;height:14.25pt" o:ole="">
                  <v:imagedata r:id="rId294" o:title=""/>
                </v:shape>
                <o:OLEObject Type="Embed" ProgID="Equation.DSMT4" ShapeID="_x0000_i1193" DrawAspect="Content" ObjectID="_1851668501" r:id="rId302"/>
              </w:object>
            </w:r>
          </w:p>
        </w:tc>
      </w:tr>
      <w:tr w:rsidR="00080F37" w:rsidRPr="00ED6387" w14:paraId="7459999B" w14:textId="77777777" w:rsidTr="00776CCA">
        <w:tc>
          <w:tcPr>
            <w:tcW w:w="1209" w:type="dxa"/>
            <w:tcBorders>
              <w:top w:val="single" w:sz="4" w:space="0" w:color="auto"/>
              <w:left w:val="nil"/>
              <w:bottom w:val="single" w:sz="4" w:space="0" w:color="auto"/>
              <w:right w:val="nil"/>
            </w:tcBorders>
            <w:vAlign w:val="center"/>
          </w:tcPr>
          <w:p w14:paraId="287661D7" w14:textId="77777777" w:rsidR="00F31E19" w:rsidRPr="00ED6387" w:rsidRDefault="00F31E19" w:rsidP="003C2228">
            <w:pPr>
              <w:pStyle w:val="TableNormal"/>
            </w:pPr>
            <w:r w:rsidRPr="00ED6387">
              <w:t>Balance</w:t>
            </w:r>
          </w:p>
        </w:tc>
        <w:tc>
          <w:tcPr>
            <w:tcW w:w="1306" w:type="dxa"/>
            <w:tcBorders>
              <w:top w:val="single" w:sz="4" w:space="0" w:color="auto"/>
              <w:left w:val="nil"/>
              <w:bottom w:val="single" w:sz="4" w:space="0" w:color="auto"/>
              <w:right w:val="nil"/>
            </w:tcBorders>
            <w:vAlign w:val="center"/>
          </w:tcPr>
          <w:p w14:paraId="60942DD3" w14:textId="31B0AC53" w:rsidR="00F31E19" w:rsidRPr="00ED6387" w:rsidRDefault="0052491D" w:rsidP="0052491D">
            <w:pPr>
              <w:pStyle w:val="TableEquation"/>
              <w:jc w:val="center"/>
            </w:pPr>
            <w:r w:rsidRPr="0052491D">
              <w:rPr>
                <w:position w:val="-12"/>
              </w:rPr>
              <w:object w:dxaOrig="740" w:dyaOrig="360" w14:anchorId="10481322">
                <v:shape id="_x0000_i1194" type="#_x0000_t75" style="width:36.75pt;height:18pt" o:ole="">
                  <v:imagedata r:id="rId303" o:title=""/>
                </v:shape>
                <o:OLEObject Type="Embed" ProgID="Equation.DSMT4" ShapeID="_x0000_i1194" DrawAspect="Content" ObjectID="_1851668502" r:id="rId304"/>
              </w:object>
            </w:r>
          </w:p>
        </w:tc>
        <w:tc>
          <w:tcPr>
            <w:tcW w:w="1223" w:type="dxa"/>
            <w:tcBorders>
              <w:top w:val="single" w:sz="4" w:space="0" w:color="auto"/>
              <w:left w:val="nil"/>
              <w:bottom w:val="single" w:sz="4" w:space="0" w:color="auto"/>
              <w:right w:val="nil"/>
            </w:tcBorders>
            <w:vAlign w:val="center"/>
          </w:tcPr>
          <w:p w14:paraId="2FAEE4C0" w14:textId="4AE692CE" w:rsidR="00F31E19" w:rsidRPr="00ED6387" w:rsidRDefault="0052491D" w:rsidP="0052491D">
            <w:pPr>
              <w:pStyle w:val="TableEquation"/>
              <w:jc w:val="center"/>
            </w:pPr>
            <w:r w:rsidRPr="0052491D">
              <w:rPr>
                <w:position w:val="-12"/>
              </w:rPr>
              <w:object w:dxaOrig="720" w:dyaOrig="360" w14:anchorId="6293056B">
                <v:shape id="_x0000_i1195" type="#_x0000_t75" style="width:36pt;height:18pt" o:ole="">
                  <v:imagedata r:id="rId305" o:title=""/>
                </v:shape>
                <o:OLEObject Type="Embed" ProgID="Equation.DSMT4" ShapeID="_x0000_i1195" DrawAspect="Content" ObjectID="_1851668503" r:id="rId306"/>
              </w:object>
            </w:r>
          </w:p>
        </w:tc>
        <w:tc>
          <w:tcPr>
            <w:tcW w:w="1215" w:type="dxa"/>
            <w:tcBorders>
              <w:top w:val="single" w:sz="4" w:space="0" w:color="auto"/>
              <w:left w:val="nil"/>
              <w:bottom w:val="single" w:sz="4" w:space="0" w:color="auto"/>
              <w:right w:val="nil"/>
            </w:tcBorders>
            <w:vAlign w:val="center"/>
          </w:tcPr>
          <w:p w14:paraId="638A5F35" w14:textId="2128D4FB" w:rsidR="00F31E19" w:rsidRPr="00ED6387" w:rsidRDefault="0052491D" w:rsidP="0052491D">
            <w:pPr>
              <w:pStyle w:val="TableEquation"/>
              <w:jc w:val="center"/>
            </w:pPr>
            <w:r w:rsidRPr="0052491D">
              <w:rPr>
                <w:position w:val="-12"/>
              </w:rPr>
              <w:object w:dxaOrig="720" w:dyaOrig="360" w14:anchorId="6D48D122">
                <v:shape id="_x0000_i1196" type="#_x0000_t75" style="width:36pt;height:18pt" o:ole="">
                  <v:imagedata r:id="rId307" o:title=""/>
                </v:shape>
                <o:OLEObject Type="Embed" ProgID="Equation.DSMT4" ShapeID="_x0000_i1196" DrawAspect="Content" ObjectID="_1851668504" r:id="rId308"/>
              </w:object>
            </w:r>
          </w:p>
        </w:tc>
        <w:tc>
          <w:tcPr>
            <w:tcW w:w="1402" w:type="dxa"/>
            <w:tcBorders>
              <w:top w:val="single" w:sz="4" w:space="0" w:color="auto"/>
              <w:left w:val="nil"/>
              <w:bottom w:val="single" w:sz="4" w:space="0" w:color="auto"/>
              <w:right w:val="nil"/>
            </w:tcBorders>
            <w:vAlign w:val="center"/>
          </w:tcPr>
          <w:p w14:paraId="4E735CB4" w14:textId="506FF206" w:rsidR="00F31E19" w:rsidRPr="00ED6387" w:rsidRDefault="0052491D" w:rsidP="0052491D">
            <w:pPr>
              <w:pStyle w:val="TableEquation"/>
              <w:jc w:val="center"/>
            </w:pPr>
            <w:r w:rsidRPr="0052491D">
              <w:rPr>
                <w:position w:val="-12"/>
              </w:rPr>
              <w:object w:dxaOrig="720" w:dyaOrig="360" w14:anchorId="7ED48FB4">
                <v:shape id="_x0000_i1197" type="#_x0000_t75" style="width:36pt;height:18pt" o:ole="">
                  <v:imagedata r:id="rId309" o:title=""/>
                </v:shape>
                <o:OLEObject Type="Embed" ProgID="Equation.DSMT4" ShapeID="_x0000_i1197" DrawAspect="Content" ObjectID="_1851668505" r:id="rId310"/>
              </w:object>
            </w:r>
          </w:p>
        </w:tc>
        <w:tc>
          <w:tcPr>
            <w:tcW w:w="1193" w:type="dxa"/>
            <w:tcBorders>
              <w:top w:val="single" w:sz="4" w:space="0" w:color="auto"/>
              <w:left w:val="nil"/>
              <w:bottom w:val="single" w:sz="4" w:space="0" w:color="auto"/>
              <w:right w:val="nil"/>
            </w:tcBorders>
            <w:vAlign w:val="center"/>
          </w:tcPr>
          <w:p w14:paraId="3AB8472C" w14:textId="04A19D39" w:rsidR="00F31E19" w:rsidRPr="00ED6387" w:rsidRDefault="00DB364E" w:rsidP="0052491D">
            <w:pPr>
              <w:pStyle w:val="TableEquation"/>
              <w:jc w:val="center"/>
            </w:pPr>
            <w:r w:rsidRPr="00ED6387">
              <w:rPr>
                <w:position w:val="-6"/>
              </w:rPr>
              <w:object w:dxaOrig="200" w:dyaOrig="279" w14:anchorId="2A2911EE">
                <v:shape id="_x0000_i1198" type="#_x0000_t75" style="width:14.25pt;height:14.25pt" o:ole="">
                  <v:imagedata r:id="rId294" o:title=""/>
                </v:shape>
                <o:OLEObject Type="Embed" ProgID="Equation.DSMT4" ShapeID="_x0000_i1198" DrawAspect="Content" ObjectID="_1851668506" r:id="rId311"/>
              </w:object>
            </w:r>
          </w:p>
        </w:tc>
        <w:tc>
          <w:tcPr>
            <w:tcW w:w="1222" w:type="dxa"/>
            <w:tcBorders>
              <w:top w:val="single" w:sz="4" w:space="0" w:color="auto"/>
              <w:left w:val="nil"/>
              <w:bottom w:val="single" w:sz="4" w:space="0" w:color="auto"/>
              <w:right w:val="nil"/>
            </w:tcBorders>
            <w:vAlign w:val="center"/>
          </w:tcPr>
          <w:p w14:paraId="4A8F3E66" w14:textId="6CDD91F0" w:rsidR="00F31E19" w:rsidRPr="00ED6387" w:rsidRDefault="0052491D" w:rsidP="0052491D">
            <w:pPr>
              <w:pStyle w:val="TableEquation"/>
              <w:jc w:val="center"/>
            </w:pPr>
            <w:r w:rsidRPr="0052491D">
              <w:rPr>
                <w:position w:val="-12"/>
              </w:rPr>
              <w:object w:dxaOrig="740" w:dyaOrig="360" w14:anchorId="1AB742FA">
                <v:shape id="_x0000_i1199" type="#_x0000_t75" style="width:37.5pt;height:18pt" o:ole="">
                  <v:imagedata r:id="rId312" o:title=""/>
                </v:shape>
                <o:OLEObject Type="Embed" ProgID="Equation.DSMT4" ShapeID="_x0000_i1199" DrawAspect="Content" ObjectID="_1851668507" r:id="rId313"/>
              </w:object>
            </w:r>
          </w:p>
        </w:tc>
      </w:tr>
      <w:tr w:rsidR="00080F37" w:rsidRPr="00ED6387" w14:paraId="503C9503" w14:textId="77777777" w:rsidTr="00776CCA">
        <w:tc>
          <w:tcPr>
            <w:tcW w:w="1209" w:type="dxa"/>
            <w:tcBorders>
              <w:left w:val="nil"/>
              <w:right w:val="nil"/>
            </w:tcBorders>
            <w:vAlign w:val="center"/>
          </w:tcPr>
          <w:p w14:paraId="2C66C53F" w14:textId="77777777" w:rsidR="00F31E19" w:rsidRPr="00ED6387" w:rsidRDefault="00F31E19" w:rsidP="003C2228">
            <w:pPr>
              <w:pStyle w:val="TableNormal"/>
            </w:pPr>
            <w:r w:rsidRPr="00ED6387">
              <w:rPr>
                <w:position w:val="-4"/>
              </w:rPr>
              <w:object w:dxaOrig="220" w:dyaOrig="240" w14:anchorId="28172840">
                <v:shape id="_x0000_i1200" type="#_x0000_t75" style="width:13.5pt;height:14.25pt" o:ole="">
                  <v:imagedata r:id="rId251" o:title=""/>
                </v:shape>
                <o:OLEObject Type="Embed" ProgID="Equation.DSMT4" ShapeID="_x0000_i1200" DrawAspect="Content" ObjectID="_1851668508" r:id="rId314"/>
              </w:object>
            </w:r>
          </w:p>
        </w:tc>
        <w:tc>
          <w:tcPr>
            <w:tcW w:w="1306" w:type="dxa"/>
            <w:tcBorders>
              <w:left w:val="nil"/>
              <w:right w:val="nil"/>
            </w:tcBorders>
            <w:vAlign w:val="center"/>
          </w:tcPr>
          <w:p w14:paraId="7DA9D820" w14:textId="77777777" w:rsidR="00F31E19" w:rsidRPr="00ED6387" w:rsidRDefault="00F31E19" w:rsidP="0052491D">
            <w:pPr>
              <w:pStyle w:val="TableEquation"/>
              <w:jc w:val="center"/>
            </w:pPr>
            <w:r w:rsidRPr="00ED6387">
              <w:rPr>
                <w:position w:val="-6"/>
              </w:rPr>
              <w:object w:dxaOrig="200" w:dyaOrig="279" w14:anchorId="1B6FDEF1">
                <v:shape id="_x0000_i1201" type="#_x0000_t75" style="width:14.25pt;height:14.25pt" o:ole="">
                  <v:imagedata r:id="rId315" o:title=""/>
                </v:shape>
                <o:OLEObject Type="Embed" ProgID="Equation.DSMT4" ShapeID="_x0000_i1201" DrawAspect="Content" ObjectID="_1851668509" r:id="rId316"/>
              </w:object>
            </w:r>
          </w:p>
        </w:tc>
        <w:tc>
          <w:tcPr>
            <w:tcW w:w="1223" w:type="dxa"/>
            <w:tcBorders>
              <w:left w:val="nil"/>
              <w:right w:val="nil"/>
            </w:tcBorders>
            <w:vAlign w:val="center"/>
          </w:tcPr>
          <w:p w14:paraId="77D54672" w14:textId="77777777" w:rsidR="00F31E19" w:rsidRPr="00ED6387" w:rsidRDefault="00F31E19" w:rsidP="0052491D">
            <w:pPr>
              <w:pStyle w:val="TableEquation"/>
              <w:jc w:val="center"/>
            </w:pPr>
            <w:r w:rsidRPr="00ED6387">
              <w:rPr>
                <w:position w:val="-6"/>
              </w:rPr>
              <w:object w:dxaOrig="200" w:dyaOrig="279" w14:anchorId="2DC8862A">
                <v:shape id="_x0000_i1202" type="#_x0000_t75" style="width:14.25pt;height:14.25pt" o:ole="">
                  <v:imagedata r:id="rId317" o:title=""/>
                </v:shape>
                <o:OLEObject Type="Embed" ProgID="Equation.DSMT4" ShapeID="_x0000_i1202" DrawAspect="Content" ObjectID="_1851668510" r:id="rId318"/>
              </w:object>
            </w:r>
          </w:p>
        </w:tc>
        <w:tc>
          <w:tcPr>
            <w:tcW w:w="1215" w:type="dxa"/>
            <w:tcBorders>
              <w:left w:val="nil"/>
              <w:right w:val="nil"/>
            </w:tcBorders>
            <w:vAlign w:val="center"/>
          </w:tcPr>
          <w:p w14:paraId="4BFC894F" w14:textId="77777777" w:rsidR="00F31E19" w:rsidRPr="00ED6387" w:rsidRDefault="00F31E19" w:rsidP="0052491D">
            <w:pPr>
              <w:pStyle w:val="TableEquation"/>
              <w:jc w:val="center"/>
            </w:pPr>
            <w:r w:rsidRPr="00ED6387">
              <w:rPr>
                <w:position w:val="-6"/>
              </w:rPr>
              <w:object w:dxaOrig="200" w:dyaOrig="279" w14:anchorId="00CFBF18">
                <v:shape id="_x0000_i1203" type="#_x0000_t75" style="width:14.25pt;height:14.25pt" o:ole="">
                  <v:imagedata r:id="rId319" o:title=""/>
                </v:shape>
                <o:OLEObject Type="Embed" ProgID="Equation.DSMT4" ShapeID="_x0000_i1203" DrawAspect="Content" ObjectID="_1851668511" r:id="rId320"/>
              </w:object>
            </w:r>
          </w:p>
        </w:tc>
        <w:tc>
          <w:tcPr>
            <w:tcW w:w="1402" w:type="dxa"/>
            <w:tcBorders>
              <w:left w:val="nil"/>
              <w:right w:val="nil"/>
            </w:tcBorders>
            <w:vAlign w:val="center"/>
          </w:tcPr>
          <w:p w14:paraId="322C8C51" w14:textId="77777777" w:rsidR="00F31E19" w:rsidRPr="00ED6387" w:rsidRDefault="00F31E19" w:rsidP="0052491D">
            <w:pPr>
              <w:pStyle w:val="TableEquation"/>
              <w:jc w:val="center"/>
            </w:pPr>
            <w:r w:rsidRPr="00ED6387">
              <w:rPr>
                <w:position w:val="-6"/>
              </w:rPr>
              <w:object w:dxaOrig="200" w:dyaOrig="279" w14:anchorId="3CE2BA49">
                <v:shape id="_x0000_i1204" type="#_x0000_t75" style="width:14.25pt;height:14.25pt" o:ole="">
                  <v:imagedata r:id="rId321" o:title=""/>
                </v:shape>
                <o:OLEObject Type="Embed" ProgID="Equation.DSMT4" ShapeID="_x0000_i1204" DrawAspect="Content" ObjectID="_1851668512" r:id="rId322"/>
              </w:object>
            </w:r>
          </w:p>
        </w:tc>
        <w:tc>
          <w:tcPr>
            <w:tcW w:w="1193" w:type="dxa"/>
            <w:tcBorders>
              <w:left w:val="nil"/>
              <w:right w:val="nil"/>
            </w:tcBorders>
            <w:vAlign w:val="center"/>
          </w:tcPr>
          <w:p w14:paraId="720FD97D" w14:textId="77777777" w:rsidR="00F31E19" w:rsidRPr="00ED6387" w:rsidRDefault="00F31E19" w:rsidP="0052491D">
            <w:pPr>
              <w:pStyle w:val="TableEquation"/>
              <w:jc w:val="center"/>
            </w:pPr>
            <w:r w:rsidRPr="00ED6387">
              <w:rPr>
                <w:position w:val="-6"/>
              </w:rPr>
              <w:object w:dxaOrig="200" w:dyaOrig="279" w14:anchorId="61114FB2">
                <v:shape id="_x0000_i1205" type="#_x0000_t75" style="width:14.25pt;height:14.25pt" o:ole="">
                  <v:imagedata r:id="rId323" o:title=""/>
                </v:shape>
                <o:OLEObject Type="Embed" ProgID="Equation.DSMT4" ShapeID="_x0000_i1205" DrawAspect="Content" ObjectID="_1851668513" r:id="rId324"/>
              </w:object>
            </w:r>
          </w:p>
        </w:tc>
        <w:tc>
          <w:tcPr>
            <w:tcW w:w="1222" w:type="dxa"/>
            <w:tcBorders>
              <w:left w:val="nil"/>
              <w:right w:val="nil"/>
            </w:tcBorders>
            <w:vAlign w:val="center"/>
          </w:tcPr>
          <w:p w14:paraId="651776FC" w14:textId="77777777" w:rsidR="00F31E19" w:rsidRPr="00ED6387" w:rsidRDefault="00F31E19" w:rsidP="0052491D">
            <w:pPr>
              <w:pStyle w:val="TableEquation"/>
              <w:jc w:val="center"/>
            </w:pPr>
            <w:r w:rsidRPr="00ED6387">
              <w:rPr>
                <w:position w:val="-6"/>
              </w:rPr>
              <w:object w:dxaOrig="200" w:dyaOrig="279" w14:anchorId="702B4869">
                <v:shape id="_x0000_i1206" type="#_x0000_t75" style="width:14.25pt;height:14.25pt" o:ole="">
                  <v:imagedata r:id="rId325" o:title=""/>
                </v:shape>
                <o:OLEObject Type="Embed" ProgID="Equation.DSMT4" ShapeID="_x0000_i1206" DrawAspect="Content" ObjectID="_1851668514" r:id="rId326"/>
              </w:object>
            </w:r>
          </w:p>
        </w:tc>
      </w:tr>
    </w:tbl>
    <w:p w14:paraId="630C8A60" w14:textId="77777777" w:rsidR="00EF3E95" w:rsidRDefault="00EF3E95" w:rsidP="00F31E19">
      <w:pPr>
        <w:rPr>
          <w:lang w:val="en-US"/>
        </w:rPr>
      </w:pPr>
    </w:p>
    <w:p w14:paraId="3F2D6A68" w14:textId="4A94F289" w:rsidR="00F31E19" w:rsidRDefault="00776CCA" w:rsidP="00F31E19">
      <w:pPr>
        <w:rPr>
          <w:lang w:val="en-US"/>
        </w:rPr>
      </w:pPr>
      <w:r w:rsidRPr="00776CCA">
        <w:rPr>
          <w:lang w:val="en-US"/>
        </w:rPr>
        <w:t>The matrix of our balance sheet must follow essentially one single rule</w:t>
      </w:r>
      <w:r>
        <w:rPr>
          <w:lang w:val="en-US"/>
        </w:rPr>
        <w:t xml:space="preserve"> to be consistent</w:t>
      </w:r>
      <w:r w:rsidRPr="00776CCA">
        <w:rPr>
          <w:lang w:val="en-US"/>
        </w:rPr>
        <w:t>: all the columns and all the rows that deal with financial assets or liabilities must sum to zero. The only row that may not sum to zero is the row dealing with</w:t>
      </w:r>
      <w:r>
        <w:rPr>
          <w:lang w:val="en-US"/>
        </w:rPr>
        <w:t xml:space="preserve"> inventories. indeed, </w:t>
      </w:r>
      <w:r w:rsidRPr="00776CCA">
        <w:rPr>
          <w:lang w:val="en-US"/>
        </w:rPr>
        <w:t>the actual</w:t>
      </w:r>
      <w:r>
        <w:rPr>
          <w:lang w:val="en-US"/>
        </w:rPr>
        <w:t xml:space="preserve"> </w:t>
      </w:r>
      <w:r w:rsidRPr="00776CCA">
        <w:rPr>
          <w:lang w:val="en-US"/>
        </w:rPr>
        <w:t xml:space="preserve">inventories accumulated by the firms </w:t>
      </w:r>
      <w:r>
        <w:rPr>
          <w:lang w:val="en-US"/>
        </w:rPr>
        <w:t xml:space="preserve">are tangible real asset. </w:t>
      </w:r>
      <w:r w:rsidRPr="00776CCA">
        <w:rPr>
          <w:lang w:val="en-US"/>
        </w:rPr>
        <w:t xml:space="preserve">A tangible asset </w:t>
      </w:r>
      <w:r w:rsidR="00DE021C">
        <w:rPr>
          <w:lang w:val="en-US"/>
        </w:rPr>
        <w:t xml:space="preserve">or </w:t>
      </w:r>
      <w:r w:rsidRPr="00776CCA">
        <w:rPr>
          <w:lang w:val="en-US"/>
        </w:rPr>
        <w:t>a real asset only appears in a single entry of the sectoral balance sheet, that of its owner. This is in contrast to financial assets and all liabilities, which are a claim of someone against someone else</w:t>
      </w:r>
      <w:r w:rsidR="00DE021C">
        <w:rPr>
          <w:lang w:val="en-US"/>
        </w:rPr>
        <w:t xml:space="preserve"> </w:t>
      </w:r>
      <w:r w:rsidR="00DE021C">
        <w:rPr>
          <w:lang w:val="en-US"/>
        </w:rPr>
        <w:fldChar w:fldCharType="begin"/>
      </w:r>
      <w:r w:rsidR="00DE021C">
        <w:rPr>
          <w:lang w:val="en-US"/>
        </w:rPr>
        <w:instrText xml:space="preserve"> ADDIN ZOTERO_ITEM CSL_CITATION {"citationID":"GdBvpt8e","properties":{"unsorted":false,"formattedCitation":"(Godley and Lavoie, 2007)","plainCitation":"(Godley and Lavoie, 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chema":"https://github.com/citation-style-language/schema/raw/master/csl-citation.json"} </w:instrText>
      </w:r>
      <w:r w:rsidR="00DE021C">
        <w:rPr>
          <w:lang w:val="en-US"/>
        </w:rPr>
        <w:fldChar w:fldCharType="separate"/>
      </w:r>
      <w:r w:rsidR="00DE021C" w:rsidRPr="00DE021C">
        <w:rPr>
          <w:rFonts w:cs="Times New Roman"/>
          <w:lang w:val="en-US"/>
        </w:rPr>
        <w:t>(Godley and Lavoie, 2007)</w:t>
      </w:r>
      <w:r w:rsidR="00DE021C">
        <w:rPr>
          <w:lang w:val="en-US"/>
        </w:rPr>
        <w:fldChar w:fldCharType="end"/>
      </w:r>
      <w:r w:rsidRPr="00776CCA">
        <w:rPr>
          <w:lang w:val="en-US"/>
        </w:rPr>
        <w:t>.</w:t>
      </w:r>
    </w:p>
    <w:p w14:paraId="4F293C3F" w14:textId="77777777" w:rsidR="00E23D19" w:rsidRDefault="00E23D19" w:rsidP="00F31E19">
      <w:pPr>
        <w:rPr>
          <w:lang w:val="en-US"/>
        </w:rPr>
      </w:pPr>
    </w:p>
    <w:p w14:paraId="4C57FB36" w14:textId="77777777" w:rsidR="00F31E19" w:rsidRDefault="00F31E19" w:rsidP="00F31E19">
      <w:pPr>
        <w:pStyle w:val="Titre3"/>
      </w:pPr>
      <w:r>
        <w:t xml:space="preserve">Transactions Matrix </w:t>
      </w:r>
    </w:p>
    <w:p w14:paraId="664D21E1" w14:textId="13D01892" w:rsidR="00F31E19" w:rsidRPr="00DE021C" w:rsidRDefault="00DE021C" w:rsidP="00DE021C">
      <w:pPr>
        <w:rPr>
          <w:color w:val="FF0000"/>
          <w:lang w:val="en-US"/>
        </w:rPr>
      </w:pPr>
      <w:r w:rsidRPr="00DE021C">
        <w:rPr>
          <w:color w:val="FF0000"/>
          <w:lang w:val="en-US"/>
        </w:rPr>
        <w:t>The transaction matrices represent the monetary and real transactions occurring between agents during each simulation period. They identify the counterparties involved in each transaction and record the corresponding changes in their stocks and flows. By linking each transaction to the appropriate debit and credit entries across agents, these matrices provide the operational accounting framework through which individual transactions are recorded and ensure that the model preserves stock-flow consistency throughout the simulation</w:t>
      </w:r>
    </w:p>
    <w:p w14:paraId="381997B8" w14:textId="06375DD8" w:rsidR="00F31E19" w:rsidRPr="00027EA5" w:rsidRDefault="00F31E19" w:rsidP="00F31E19">
      <w:pPr>
        <w:pStyle w:val="Lgende"/>
      </w:pPr>
      <w:bookmarkStart w:id="26" w:name="_Toc210661572"/>
      <w:r w:rsidRPr="00027EA5">
        <w:t xml:space="preserve">Table </w:t>
      </w:r>
      <w:r>
        <w:fldChar w:fldCharType="begin"/>
      </w:r>
      <w:r w:rsidRPr="00027EA5">
        <w:instrText xml:space="preserve"> SEQ Table \* ARABIC </w:instrText>
      </w:r>
      <w:r>
        <w:fldChar w:fldCharType="separate"/>
      </w:r>
      <w:r w:rsidR="004E1682">
        <w:rPr>
          <w:noProof/>
        </w:rPr>
        <w:t>7</w:t>
      </w:r>
      <w:r>
        <w:fldChar w:fldCharType="end"/>
      </w:r>
      <w:r w:rsidRPr="00027EA5">
        <w:t xml:space="preserve">. </w:t>
      </w:r>
      <w:r w:rsidR="00DE021C">
        <w:t>Simplified aggregated t</w:t>
      </w:r>
      <w:r w:rsidRPr="00027EA5">
        <w:t xml:space="preserve">ransactions matrix of </w:t>
      </w:r>
      <w:r w:rsidR="00DE021C">
        <w:t>the e</w:t>
      </w:r>
      <w:r w:rsidRPr="00027EA5">
        <w:t>conomy</w:t>
      </w:r>
      <w:bookmarkEnd w:id="26"/>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364C38" w:rsidRPr="00ED6387" w14:paraId="6370230A" w14:textId="77777777" w:rsidTr="00D33C36">
        <w:tc>
          <w:tcPr>
            <w:tcW w:w="1530" w:type="dxa"/>
            <w:tcBorders>
              <w:left w:val="nil"/>
              <w:bottom w:val="single" w:sz="4" w:space="0" w:color="auto"/>
              <w:right w:val="nil"/>
            </w:tcBorders>
            <w:vAlign w:val="center"/>
          </w:tcPr>
          <w:p w14:paraId="48DE45A9" w14:textId="77777777" w:rsidR="00F31E19" w:rsidRPr="00027EA5" w:rsidRDefault="00F31E19" w:rsidP="003C2228">
            <w:pPr>
              <w:pStyle w:val="TableHeader"/>
            </w:pPr>
          </w:p>
        </w:tc>
        <w:tc>
          <w:tcPr>
            <w:tcW w:w="1517" w:type="dxa"/>
            <w:tcBorders>
              <w:left w:val="nil"/>
              <w:bottom w:val="single" w:sz="4" w:space="0" w:color="auto"/>
              <w:right w:val="nil"/>
            </w:tcBorders>
            <w:vAlign w:val="center"/>
          </w:tcPr>
          <w:p w14:paraId="122339BE" w14:textId="77777777" w:rsidR="00F31E19" w:rsidRPr="00ED6387" w:rsidRDefault="00F31E19" w:rsidP="00E74918">
            <w:pPr>
              <w:pStyle w:val="TableHeader"/>
              <w:jc w:val="center"/>
            </w:pPr>
            <w:r w:rsidRPr="00ED6387">
              <w:t>Households</w:t>
            </w:r>
          </w:p>
        </w:tc>
        <w:tc>
          <w:tcPr>
            <w:tcW w:w="1416" w:type="dxa"/>
            <w:tcBorders>
              <w:left w:val="nil"/>
              <w:bottom w:val="single" w:sz="4" w:space="0" w:color="auto"/>
              <w:right w:val="nil"/>
            </w:tcBorders>
            <w:vAlign w:val="center"/>
          </w:tcPr>
          <w:p w14:paraId="6C6ADD3A" w14:textId="77777777" w:rsidR="00F31E19" w:rsidRPr="00ED6387" w:rsidRDefault="00F31E19" w:rsidP="00E74918">
            <w:pPr>
              <w:pStyle w:val="TableHeader"/>
              <w:jc w:val="center"/>
            </w:pPr>
            <w:r w:rsidRPr="00ED6387">
              <w:t>Firms</w:t>
            </w:r>
          </w:p>
        </w:tc>
        <w:tc>
          <w:tcPr>
            <w:tcW w:w="1360" w:type="dxa"/>
            <w:tcBorders>
              <w:left w:val="nil"/>
              <w:bottom w:val="single" w:sz="4" w:space="0" w:color="auto"/>
              <w:right w:val="nil"/>
            </w:tcBorders>
            <w:vAlign w:val="center"/>
          </w:tcPr>
          <w:p w14:paraId="5AB5E48B" w14:textId="77777777" w:rsidR="00F31E19" w:rsidRPr="00ED6387" w:rsidRDefault="00F31E19" w:rsidP="00E74918">
            <w:pPr>
              <w:pStyle w:val="TableHeader"/>
              <w:jc w:val="center"/>
            </w:pPr>
            <w:r w:rsidRPr="00ED6387">
              <w:t>Banks</w:t>
            </w:r>
          </w:p>
        </w:tc>
        <w:tc>
          <w:tcPr>
            <w:tcW w:w="1498" w:type="dxa"/>
            <w:tcBorders>
              <w:left w:val="nil"/>
              <w:bottom w:val="single" w:sz="4" w:space="0" w:color="auto"/>
              <w:right w:val="nil"/>
            </w:tcBorders>
            <w:vAlign w:val="center"/>
          </w:tcPr>
          <w:p w14:paraId="0F0D86AF" w14:textId="77777777" w:rsidR="00F31E19" w:rsidRPr="00ED6387" w:rsidRDefault="00F31E19" w:rsidP="00E74918">
            <w:pPr>
              <w:pStyle w:val="TableHeader"/>
              <w:jc w:val="center"/>
            </w:pPr>
            <w:r w:rsidRPr="00ED6387">
              <w:t>Government</w:t>
            </w:r>
          </w:p>
        </w:tc>
        <w:tc>
          <w:tcPr>
            <w:tcW w:w="1473" w:type="dxa"/>
            <w:tcBorders>
              <w:left w:val="nil"/>
              <w:bottom w:val="single" w:sz="4" w:space="0" w:color="auto"/>
              <w:right w:val="nil"/>
            </w:tcBorders>
            <w:vAlign w:val="center"/>
          </w:tcPr>
          <w:p w14:paraId="14F4A76B" w14:textId="77777777" w:rsidR="00F31E19" w:rsidRPr="00ED6387" w:rsidRDefault="00F31E19" w:rsidP="00E74918">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08C75E0F" w14:textId="77777777" w:rsidR="00F31E19" w:rsidRPr="00ED6387" w:rsidRDefault="00F31E19" w:rsidP="003C2228">
            <w:pPr>
              <w:pStyle w:val="TableHeader"/>
            </w:pPr>
            <w:r w:rsidRPr="00ED6387">
              <w:rPr>
                <w:position w:val="-4"/>
              </w:rPr>
              <w:object w:dxaOrig="220" w:dyaOrig="240" w14:anchorId="4785E1CD">
                <v:shape id="_x0000_i1207" type="#_x0000_t75" style="width:13.5pt;height:14.25pt" o:ole="">
                  <v:imagedata r:id="rId251" o:title=""/>
                </v:shape>
                <o:OLEObject Type="Embed" ProgID="Equation.DSMT4" ShapeID="_x0000_i1207" DrawAspect="Content" ObjectID="_1851668515" r:id="rId327"/>
              </w:object>
            </w:r>
          </w:p>
        </w:tc>
      </w:tr>
      <w:tr w:rsidR="00364C38" w:rsidRPr="00ED6387" w14:paraId="42F4982F" w14:textId="77777777" w:rsidTr="00D33C36">
        <w:tc>
          <w:tcPr>
            <w:tcW w:w="1530" w:type="dxa"/>
            <w:tcBorders>
              <w:left w:val="nil"/>
              <w:bottom w:val="nil"/>
              <w:right w:val="nil"/>
            </w:tcBorders>
            <w:vAlign w:val="center"/>
          </w:tcPr>
          <w:p w14:paraId="5FFD1C4F" w14:textId="77777777" w:rsidR="00F31E19" w:rsidRPr="00ED6387" w:rsidRDefault="00F31E19" w:rsidP="001D6792">
            <w:pPr>
              <w:pStyle w:val="TableNormal"/>
              <w:contextualSpacing/>
            </w:pPr>
            <w:r w:rsidRPr="00ED6387">
              <w:t>Consumption</w:t>
            </w:r>
          </w:p>
        </w:tc>
        <w:tc>
          <w:tcPr>
            <w:tcW w:w="1517" w:type="dxa"/>
            <w:tcBorders>
              <w:left w:val="nil"/>
              <w:bottom w:val="nil"/>
              <w:right w:val="nil"/>
            </w:tcBorders>
            <w:vAlign w:val="center"/>
          </w:tcPr>
          <w:p w14:paraId="0C33EF33" w14:textId="0E6AE70C" w:rsidR="00F31E19" w:rsidRPr="00ED6387" w:rsidRDefault="0052491D" w:rsidP="00F06B28">
            <w:pPr>
              <w:pStyle w:val="TableEquation"/>
              <w:jc w:val="center"/>
            </w:pPr>
            <w:r w:rsidRPr="00BF35BC">
              <w:rPr>
                <w:position w:val="-12"/>
              </w:rPr>
              <w:object w:dxaOrig="520" w:dyaOrig="360" w14:anchorId="5A6B31B6">
                <v:shape id="_x0000_i1208" type="#_x0000_t75" style="width:26.25pt;height:18pt" o:ole="">
                  <v:imagedata r:id="rId328" o:title=""/>
                </v:shape>
                <o:OLEObject Type="Embed" ProgID="Equation.DSMT4" ShapeID="_x0000_i1208" DrawAspect="Content" ObjectID="_1851668516" r:id="rId329"/>
              </w:object>
            </w:r>
          </w:p>
        </w:tc>
        <w:tc>
          <w:tcPr>
            <w:tcW w:w="1416" w:type="dxa"/>
            <w:tcBorders>
              <w:left w:val="nil"/>
              <w:bottom w:val="nil"/>
              <w:right w:val="nil"/>
            </w:tcBorders>
            <w:vAlign w:val="center"/>
          </w:tcPr>
          <w:p w14:paraId="3F6C2B9A" w14:textId="42D30B6C" w:rsidR="00F31E19" w:rsidRPr="00ED6387" w:rsidRDefault="0052491D" w:rsidP="00F06B28">
            <w:pPr>
              <w:pStyle w:val="TableEquation"/>
              <w:jc w:val="center"/>
            </w:pPr>
            <w:r w:rsidRPr="00BF35BC">
              <w:rPr>
                <w:position w:val="-12"/>
              </w:rPr>
              <w:object w:dxaOrig="520" w:dyaOrig="360" w14:anchorId="44B28296">
                <v:shape id="_x0000_i1209" type="#_x0000_t75" style="width:26.25pt;height:18pt" o:ole="">
                  <v:imagedata r:id="rId330" o:title=""/>
                </v:shape>
                <o:OLEObject Type="Embed" ProgID="Equation.DSMT4" ShapeID="_x0000_i1209" DrawAspect="Content" ObjectID="_1851668517" r:id="rId331"/>
              </w:object>
            </w:r>
          </w:p>
        </w:tc>
        <w:tc>
          <w:tcPr>
            <w:tcW w:w="1360" w:type="dxa"/>
            <w:tcBorders>
              <w:left w:val="nil"/>
              <w:bottom w:val="nil"/>
              <w:right w:val="nil"/>
            </w:tcBorders>
            <w:vAlign w:val="center"/>
          </w:tcPr>
          <w:p w14:paraId="33D19600" w14:textId="77777777" w:rsidR="00F31E19" w:rsidRPr="00ED6387" w:rsidRDefault="00F31E19" w:rsidP="00F06B28">
            <w:pPr>
              <w:pStyle w:val="TableEquation"/>
              <w:jc w:val="center"/>
            </w:pPr>
          </w:p>
        </w:tc>
        <w:tc>
          <w:tcPr>
            <w:tcW w:w="1498" w:type="dxa"/>
            <w:tcBorders>
              <w:left w:val="nil"/>
              <w:bottom w:val="nil"/>
              <w:right w:val="nil"/>
            </w:tcBorders>
            <w:vAlign w:val="center"/>
          </w:tcPr>
          <w:p w14:paraId="0A745CCA" w14:textId="77777777" w:rsidR="00F31E19" w:rsidRPr="00ED6387" w:rsidRDefault="00F31E19" w:rsidP="00F06B28">
            <w:pPr>
              <w:pStyle w:val="TableEquation"/>
              <w:jc w:val="center"/>
            </w:pPr>
          </w:p>
        </w:tc>
        <w:tc>
          <w:tcPr>
            <w:tcW w:w="1473" w:type="dxa"/>
            <w:tcBorders>
              <w:left w:val="nil"/>
              <w:bottom w:val="nil"/>
              <w:right w:val="nil"/>
            </w:tcBorders>
            <w:vAlign w:val="center"/>
          </w:tcPr>
          <w:p w14:paraId="2D185C3E" w14:textId="77777777" w:rsidR="00F31E19" w:rsidRPr="00ED6387" w:rsidRDefault="00F31E19" w:rsidP="00F06B28">
            <w:pPr>
              <w:pStyle w:val="TableEquation"/>
              <w:jc w:val="center"/>
            </w:pPr>
          </w:p>
        </w:tc>
        <w:tc>
          <w:tcPr>
            <w:tcW w:w="499" w:type="dxa"/>
            <w:tcBorders>
              <w:left w:val="nil"/>
              <w:bottom w:val="nil"/>
              <w:right w:val="nil"/>
            </w:tcBorders>
            <w:vAlign w:val="center"/>
          </w:tcPr>
          <w:p w14:paraId="1A978C78" w14:textId="77777777" w:rsidR="00F31E19" w:rsidRPr="00ED6387" w:rsidRDefault="00F31E19" w:rsidP="00F06B28">
            <w:pPr>
              <w:pStyle w:val="TableEquation"/>
              <w:jc w:val="center"/>
            </w:pPr>
            <w:r w:rsidRPr="00ED6387">
              <w:rPr>
                <w:position w:val="-6"/>
              </w:rPr>
              <w:object w:dxaOrig="200" w:dyaOrig="279" w14:anchorId="35AEFC56">
                <v:shape id="_x0000_i1210" type="#_x0000_t75" style="width:14.25pt;height:14.25pt" o:ole="">
                  <v:imagedata r:id="rId332" o:title=""/>
                </v:shape>
                <o:OLEObject Type="Embed" ProgID="Equation.DSMT4" ShapeID="_x0000_i1210" DrawAspect="Content" ObjectID="_1851668518" r:id="rId333"/>
              </w:object>
            </w:r>
          </w:p>
        </w:tc>
      </w:tr>
      <w:tr w:rsidR="00364C38" w:rsidRPr="00ED6387" w14:paraId="149158BD" w14:textId="77777777" w:rsidTr="00D33C36">
        <w:tc>
          <w:tcPr>
            <w:tcW w:w="1530" w:type="dxa"/>
            <w:tcBorders>
              <w:top w:val="nil"/>
              <w:left w:val="nil"/>
              <w:bottom w:val="nil"/>
              <w:right w:val="nil"/>
            </w:tcBorders>
            <w:vAlign w:val="center"/>
          </w:tcPr>
          <w:p w14:paraId="3C7F0C94" w14:textId="77777777" w:rsidR="00F31E19" w:rsidRPr="00ED6387" w:rsidRDefault="00F31E19" w:rsidP="001D6792">
            <w:pPr>
              <w:pStyle w:val="TableNormal"/>
              <w:contextualSpacing/>
            </w:pPr>
            <w:r w:rsidRPr="00ED6387">
              <w:t>Wages</w:t>
            </w:r>
          </w:p>
        </w:tc>
        <w:tc>
          <w:tcPr>
            <w:tcW w:w="1517" w:type="dxa"/>
            <w:tcBorders>
              <w:top w:val="nil"/>
              <w:left w:val="nil"/>
              <w:bottom w:val="nil"/>
              <w:right w:val="nil"/>
            </w:tcBorders>
            <w:vAlign w:val="center"/>
          </w:tcPr>
          <w:p w14:paraId="71126ADF" w14:textId="3B46F7C0" w:rsidR="00F31E19" w:rsidRPr="00ED6387" w:rsidRDefault="00BF35BC" w:rsidP="00F06B28">
            <w:pPr>
              <w:pStyle w:val="TableEquation"/>
              <w:jc w:val="center"/>
            </w:pPr>
            <w:r w:rsidRPr="00BF35BC">
              <w:rPr>
                <w:position w:val="-12"/>
              </w:rPr>
              <w:object w:dxaOrig="680" w:dyaOrig="360" w14:anchorId="2293DD58">
                <v:shape id="_x0000_i1211" type="#_x0000_t75" style="width:33.75pt;height:18pt" o:ole="">
                  <v:imagedata r:id="rId334" o:title=""/>
                </v:shape>
                <o:OLEObject Type="Embed" ProgID="Equation.DSMT4" ShapeID="_x0000_i1211" DrawAspect="Content" ObjectID="_1851668519" r:id="rId335"/>
              </w:object>
            </w:r>
          </w:p>
        </w:tc>
        <w:tc>
          <w:tcPr>
            <w:tcW w:w="1416" w:type="dxa"/>
            <w:tcBorders>
              <w:top w:val="nil"/>
              <w:left w:val="nil"/>
              <w:bottom w:val="nil"/>
              <w:right w:val="nil"/>
            </w:tcBorders>
            <w:vAlign w:val="center"/>
          </w:tcPr>
          <w:p w14:paraId="6A9AD66F" w14:textId="20C2EFCC" w:rsidR="00F31E19" w:rsidRPr="00ED6387" w:rsidRDefault="00BF35BC" w:rsidP="00F06B28">
            <w:pPr>
              <w:pStyle w:val="TableEquation"/>
              <w:jc w:val="center"/>
            </w:pPr>
            <w:r w:rsidRPr="00BF35BC">
              <w:rPr>
                <w:position w:val="-12"/>
              </w:rPr>
              <w:object w:dxaOrig="660" w:dyaOrig="360" w14:anchorId="0CA7FA2F">
                <v:shape id="_x0000_i1212" type="#_x0000_t75" style="width:33pt;height:18pt" o:ole="">
                  <v:imagedata r:id="rId336" o:title=""/>
                </v:shape>
                <o:OLEObject Type="Embed" ProgID="Equation.DSMT4" ShapeID="_x0000_i1212" DrawAspect="Content" ObjectID="_1851668520" r:id="rId337"/>
              </w:object>
            </w:r>
          </w:p>
        </w:tc>
        <w:tc>
          <w:tcPr>
            <w:tcW w:w="1360" w:type="dxa"/>
            <w:tcBorders>
              <w:top w:val="nil"/>
              <w:left w:val="nil"/>
              <w:bottom w:val="nil"/>
              <w:right w:val="nil"/>
            </w:tcBorders>
            <w:vAlign w:val="center"/>
          </w:tcPr>
          <w:p w14:paraId="5121500B"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0608892C" w14:textId="02E4241D" w:rsidR="00F31E19" w:rsidRPr="00ED6387" w:rsidRDefault="00F31E19" w:rsidP="00F06B28">
            <w:pPr>
              <w:pStyle w:val="TableEquation"/>
              <w:jc w:val="center"/>
            </w:pPr>
          </w:p>
        </w:tc>
        <w:tc>
          <w:tcPr>
            <w:tcW w:w="1473" w:type="dxa"/>
            <w:tcBorders>
              <w:top w:val="nil"/>
              <w:left w:val="nil"/>
              <w:bottom w:val="nil"/>
              <w:right w:val="nil"/>
            </w:tcBorders>
            <w:vAlign w:val="center"/>
          </w:tcPr>
          <w:p w14:paraId="108301ED"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0CEDA9A2" w14:textId="77777777" w:rsidR="00F31E19" w:rsidRPr="00ED6387" w:rsidRDefault="00F31E19" w:rsidP="00F06B28">
            <w:pPr>
              <w:pStyle w:val="TableEquation"/>
              <w:jc w:val="center"/>
            </w:pPr>
            <w:r w:rsidRPr="00ED6387">
              <w:rPr>
                <w:position w:val="-6"/>
              </w:rPr>
              <w:object w:dxaOrig="200" w:dyaOrig="279" w14:anchorId="79E32879">
                <v:shape id="_x0000_i1213" type="#_x0000_t75" style="width:14.25pt;height:14.25pt" o:ole="">
                  <v:imagedata r:id="rId332" o:title=""/>
                </v:shape>
                <o:OLEObject Type="Embed" ProgID="Equation.DSMT4" ShapeID="_x0000_i1213" DrawAspect="Content" ObjectID="_1851668521" r:id="rId338"/>
              </w:object>
            </w:r>
          </w:p>
        </w:tc>
      </w:tr>
      <w:tr w:rsidR="00364C38" w:rsidRPr="00ED6387" w14:paraId="762B9A0A" w14:textId="77777777" w:rsidTr="00D33C36">
        <w:tc>
          <w:tcPr>
            <w:tcW w:w="1530" w:type="dxa"/>
            <w:tcBorders>
              <w:top w:val="nil"/>
              <w:left w:val="nil"/>
              <w:bottom w:val="nil"/>
              <w:right w:val="nil"/>
            </w:tcBorders>
            <w:vAlign w:val="center"/>
          </w:tcPr>
          <w:p w14:paraId="2705F692" w14:textId="0D12B2DD" w:rsidR="00F31E19" w:rsidRPr="00ED6387" w:rsidRDefault="000743E8" w:rsidP="001D6792">
            <w:pPr>
              <w:pStyle w:val="TableNormal"/>
              <w:contextualSpacing/>
            </w:pPr>
            <w:r>
              <w:lastRenderedPageBreak/>
              <w:t>Pub</w:t>
            </w:r>
            <w:r w:rsidR="00F5466C">
              <w:t xml:space="preserve">. </w:t>
            </w:r>
            <w:r>
              <w:t>t</w:t>
            </w:r>
            <w:r w:rsidR="00F31E19" w:rsidRPr="00ED6387">
              <w:t>ransfers</w:t>
            </w:r>
          </w:p>
        </w:tc>
        <w:tc>
          <w:tcPr>
            <w:tcW w:w="1517" w:type="dxa"/>
            <w:tcBorders>
              <w:top w:val="nil"/>
              <w:left w:val="nil"/>
              <w:bottom w:val="nil"/>
              <w:right w:val="nil"/>
            </w:tcBorders>
            <w:vAlign w:val="center"/>
          </w:tcPr>
          <w:p w14:paraId="2AD10373" w14:textId="532C6FFA" w:rsidR="00F31E19" w:rsidRPr="00ED6387" w:rsidRDefault="00F06B28" w:rsidP="00F06B28">
            <w:pPr>
              <w:pStyle w:val="TableEquation"/>
              <w:jc w:val="center"/>
            </w:pPr>
            <w:r w:rsidRPr="00F06B28">
              <w:rPr>
                <w:position w:val="-12"/>
              </w:rPr>
              <w:object w:dxaOrig="540" w:dyaOrig="360" w14:anchorId="588C3C20">
                <v:shape id="_x0000_i1214" type="#_x0000_t75" style="width:27.75pt;height:18pt" o:ole="">
                  <v:imagedata r:id="rId339" o:title=""/>
                </v:shape>
                <o:OLEObject Type="Embed" ProgID="Equation.DSMT4" ShapeID="_x0000_i1214" DrawAspect="Content" ObjectID="_1851668522" r:id="rId340"/>
              </w:object>
            </w:r>
          </w:p>
        </w:tc>
        <w:tc>
          <w:tcPr>
            <w:tcW w:w="1416" w:type="dxa"/>
            <w:tcBorders>
              <w:top w:val="nil"/>
              <w:left w:val="nil"/>
              <w:bottom w:val="nil"/>
              <w:right w:val="nil"/>
            </w:tcBorders>
            <w:vAlign w:val="center"/>
          </w:tcPr>
          <w:p w14:paraId="2F7E2666" w14:textId="77777777" w:rsidR="00F31E19" w:rsidRPr="00ED6387" w:rsidRDefault="00F31E19" w:rsidP="00F06B28">
            <w:pPr>
              <w:pStyle w:val="TableEquation"/>
              <w:jc w:val="center"/>
            </w:pPr>
          </w:p>
        </w:tc>
        <w:tc>
          <w:tcPr>
            <w:tcW w:w="1360" w:type="dxa"/>
            <w:tcBorders>
              <w:top w:val="nil"/>
              <w:left w:val="nil"/>
              <w:bottom w:val="nil"/>
              <w:right w:val="nil"/>
            </w:tcBorders>
            <w:vAlign w:val="center"/>
          </w:tcPr>
          <w:p w14:paraId="1593E5CF"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65E3E600" w14:textId="71B55CD4" w:rsidR="00F31E19" w:rsidRPr="00ED6387" w:rsidRDefault="00F06B28" w:rsidP="00F06B28">
            <w:pPr>
              <w:pStyle w:val="TableEquation"/>
              <w:jc w:val="center"/>
            </w:pPr>
            <w:r w:rsidRPr="00F06B28">
              <w:rPr>
                <w:position w:val="-12"/>
              </w:rPr>
              <w:object w:dxaOrig="520" w:dyaOrig="360" w14:anchorId="66F547C3">
                <v:shape id="_x0000_i1215" type="#_x0000_t75" style="width:26.25pt;height:18pt" o:ole="">
                  <v:imagedata r:id="rId341" o:title=""/>
                </v:shape>
                <o:OLEObject Type="Embed" ProgID="Equation.DSMT4" ShapeID="_x0000_i1215" DrawAspect="Content" ObjectID="_1851668523" r:id="rId342"/>
              </w:object>
            </w:r>
          </w:p>
        </w:tc>
        <w:tc>
          <w:tcPr>
            <w:tcW w:w="1473" w:type="dxa"/>
            <w:tcBorders>
              <w:top w:val="nil"/>
              <w:left w:val="nil"/>
              <w:bottom w:val="nil"/>
              <w:right w:val="nil"/>
            </w:tcBorders>
            <w:vAlign w:val="center"/>
          </w:tcPr>
          <w:p w14:paraId="72FB89DB"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36E47A10" w14:textId="77777777" w:rsidR="00F31E19" w:rsidRPr="00ED6387" w:rsidRDefault="00F31E19" w:rsidP="00F06B28">
            <w:pPr>
              <w:pStyle w:val="TableEquation"/>
              <w:jc w:val="center"/>
            </w:pPr>
            <w:r w:rsidRPr="00ED6387">
              <w:rPr>
                <w:position w:val="-6"/>
              </w:rPr>
              <w:object w:dxaOrig="200" w:dyaOrig="279" w14:anchorId="5B79B25E">
                <v:shape id="_x0000_i1216" type="#_x0000_t75" style="width:14.25pt;height:14.25pt" o:ole="">
                  <v:imagedata r:id="rId332" o:title=""/>
                </v:shape>
                <o:OLEObject Type="Embed" ProgID="Equation.DSMT4" ShapeID="_x0000_i1216" DrawAspect="Content" ObjectID="_1851668524" r:id="rId343"/>
              </w:object>
            </w:r>
          </w:p>
        </w:tc>
      </w:tr>
      <w:tr w:rsidR="00364C38" w:rsidRPr="00ED6387" w14:paraId="15F05C13" w14:textId="77777777" w:rsidTr="00D33C36">
        <w:tc>
          <w:tcPr>
            <w:tcW w:w="1530" w:type="dxa"/>
            <w:tcBorders>
              <w:top w:val="nil"/>
              <w:left w:val="nil"/>
              <w:bottom w:val="nil"/>
              <w:right w:val="nil"/>
            </w:tcBorders>
            <w:vAlign w:val="center"/>
          </w:tcPr>
          <w:p w14:paraId="01C176DC" w14:textId="77777777" w:rsidR="00F31E19" w:rsidRPr="00ED6387" w:rsidRDefault="00F31E19" w:rsidP="001D6792">
            <w:pPr>
              <w:pStyle w:val="TableNormal"/>
              <w:contextualSpacing/>
            </w:pPr>
            <w:r w:rsidRPr="00ED6387">
              <w:t>Taxes</w:t>
            </w:r>
          </w:p>
        </w:tc>
        <w:tc>
          <w:tcPr>
            <w:tcW w:w="1517" w:type="dxa"/>
            <w:tcBorders>
              <w:top w:val="nil"/>
              <w:left w:val="nil"/>
              <w:bottom w:val="nil"/>
              <w:right w:val="nil"/>
            </w:tcBorders>
            <w:vAlign w:val="center"/>
          </w:tcPr>
          <w:p w14:paraId="75F987E5" w14:textId="633F045B" w:rsidR="00F31E19" w:rsidRPr="00ED6387" w:rsidRDefault="00F06B28" w:rsidP="00F06B28">
            <w:pPr>
              <w:pStyle w:val="TableEquation"/>
              <w:jc w:val="center"/>
            </w:pPr>
            <w:r w:rsidRPr="00F06B28">
              <w:rPr>
                <w:position w:val="-12"/>
              </w:rPr>
              <w:object w:dxaOrig="480" w:dyaOrig="360" w14:anchorId="466005C9">
                <v:shape id="_x0000_i1217" type="#_x0000_t75" style="width:24pt;height:18pt" o:ole="">
                  <v:imagedata r:id="rId344" o:title=""/>
                </v:shape>
                <o:OLEObject Type="Embed" ProgID="Equation.DSMT4" ShapeID="_x0000_i1217" DrawAspect="Content" ObjectID="_1851668525" r:id="rId345"/>
              </w:object>
            </w:r>
          </w:p>
        </w:tc>
        <w:tc>
          <w:tcPr>
            <w:tcW w:w="1416" w:type="dxa"/>
            <w:tcBorders>
              <w:top w:val="nil"/>
              <w:left w:val="nil"/>
              <w:bottom w:val="nil"/>
              <w:right w:val="nil"/>
            </w:tcBorders>
            <w:vAlign w:val="center"/>
          </w:tcPr>
          <w:p w14:paraId="00DF6252" w14:textId="2D471BC5" w:rsidR="00F31E19" w:rsidRPr="00ED6387" w:rsidRDefault="00F06B28" w:rsidP="00F06B28">
            <w:pPr>
              <w:pStyle w:val="TableEquation"/>
              <w:jc w:val="center"/>
            </w:pPr>
            <w:r w:rsidRPr="00F06B28">
              <w:rPr>
                <w:position w:val="-12"/>
              </w:rPr>
              <w:object w:dxaOrig="460" w:dyaOrig="360" w14:anchorId="08DDAF26">
                <v:shape id="_x0000_i1218" type="#_x0000_t75" style="width:23.25pt;height:18pt" o:ole="">
                  <v:imagedata r:id="rId346" o:title=""/>
                </v:shape>
                <o:OLEObject Type="Embed" ProgID="Equation.DSMT4" ShapeID="_x0000_i1218" DrawAspect="Content" ObjectID="_1851668526" r:id="rId347"/>
              </w:object>
            </w:r>
          </w:p>
        </w:tc>
        <w:tc>
          <w:tcPr>
            <w:tcW w:w="1360" w:type="dxa"/>
            <w:tcBorders>
              <w:top w:val="nil"/>
              <w:left w:val="nil"/>
              <w:bottom w:val="nil"/>
              <w:right w:val="nil"/>
            </w:tcBorders>
            <w:vAlign w:val="center"/>
          </w:tcPr>
          <w:p w14:paraId="14CB8D3A" w14:textId="30098FD9" w:rsidR="00F31E19" w:rsidRPr="00ED6387" w:rsidRDefault="00F06B28" w:rsidP="00F06B28">
            <w:pPr>
              <w:pStyle w:val="TableEquation"/>
              <w:jc w:val="center"/>
            </w:pPr>
            <w:r w:rsidRPr="00F06B28">
              <w:rPr>
                <w:position w:val="-12"/>
              </w:rPr>
              <w:object w:dxaOrig="460" w:dyaOrig="360" w14:anchorId="380580A3">
                <v:shape id="_x0000_i1219" type="#_x0000_t75" style="width:23.25pt;height:18pt" o:ole="">
                  <v:imagedata r:id="rId348" o:title=""/>
                </v:shape>
                <o:OLEObject Type="Embed" ProgID="Equation.DSMT4" ShapeID="_x0000_i1219" DrawAspect="Content" ObjectID="_1851668527" r:id="rId349"/>
              </w:object>
            </w:r>
          </w:p>
        </w:tc>
        <w:tc>
          <w:tcPr>
            <w:tcW w:w="1498" w:type="dxa"/>
            <w:tcBorders>
              <w:top w:val="nil"/>
              <w:left w:val="nil"/>
              <w:bottom w:val="nil"/>
              <w:right w:val="nil"/>
            </w:tcBorders>
            <w:vAlign w:val="center"/>
          </w:tcPr>
          <w:p w14:paraId="5FF5AEB4" w14:textId="2C4D235E" w:rsidR="00F31E19" w:rsidRPr="00ED6387" w:rsidRDefault="00F06B28" w:rsidP="00F06B28">
            <w:pPr>
              <w:pStyle w:val="TableEquation"/>
              <w:jc w:val="center"/>
            </w:pPr>
            <w:r w:rsidRPr="00F06B28">
              <w:rPr>
                <w:position w:val="-12"/>
              </w:rPr>
              <w:object w:dxaOrig="460" w:dyaOrig="360" w14:anchorId="6EB9444B">
                <v:shape id="_x0000_i1220" type="#_x0000_t75" style="width:23.25pt;height:18pt" o:ole="">
                  <v:imagedata r:id="rId350" o:title=""/>
                </v:shape>
                <o:OLEObject Type="Embed" ProgID="Equation.DSMT4" ShapeID="_x0000_i1220" DrawAspect="Content" ObjectID="_1851668528" r:id="rId351"/>
              </w:object>
            </w:r>
          </w:p>
        </w:tc>
        <w:tc>
          <w:tcPr>
            <w:tcW w:w="1473" w:type="dxa"/>
            <w:tcBorders>
              <w:top w:val="nil"/>
              <w:left w:val="nil"/>
              <w:bottom w:val="nil"/>
              <w:right w:val="nil"/>
            </w:tcBorders>
            <w:vAlign w:val="center"/>
          </w:tcPr>
          <w:p w14:paraId="6F3C236A"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712790F1" w14:textId="77777777" w:rsidR="00F31E19" w:rsidRPr="00ED6387" w:rsidRDefault="00F31E19" w:rsidP="00F06B28">
            <w:pPr>
              <w:pStyle w:val="TableEquation"/>
              <w:jc w:val="center"/>
            </w:pPr>
            <w:r w:rsidRPr="00ED6387">
              <w:rPr>
                <w:position w:val="-6"/>
              </w:rPr>
              <w:object w:dxaOrig="200" w:dyaOrig="279" w14:anchorId="55273FF2">
                <v:shape id="_x0000_i1221" type="#_x0000_t75" style="width:14.25pt;height:14.25pt" o:ole="">
                  <v:imagedata r:id="rId332" o:title=""/>
                </v:shape>
                <o:OLEObject Type="Embed" ProgID="Equation.DSMT4" ShapeID="_x0000_i1221" DrawAspect="Content" ObjectID="_1851668529" r:id="rId352"/>
              </w:object>
            </w:r>
          </w:p>
        </w:tc>
      </w:tr>
      <w:tr w:rsidR="00364C38" w:rsidRPr="00ED6387" w14:paraId="735F7770" w14:textId="77777777" w:rsidTr="00D33C36">
        <w:tc>
          <w:tcPr>
            <w:tcW w:w="1530" w:type="dxa"/>
            <w:tcBorders>
              <w:top w:val="nil"/>
              <w:left w:val="nil"/>
              <w:bottom w:val="nil"/>
              <w:right w:val="nil"/>
            </w:tcBorders>
            <w:vAlign w:val="center"/>
          </w:tcPr>
          <w:p w14:paraId="4108F562" w14:textId="16C19F51" w:rsidR="00F31E19" w:rsidRPr="00ED6387" w:rsidRDefault="00E74918" w:rsidP="001D6792">
            <w:pPr>
              <w:pStyle w:val="TableNormal"/>
              <w:contextualSpacing/>
            </w:pPr>
            <w:r>
              <w:t>Dep</w:t>
            </w:r>
            <w:r w:rsidR="00F5466C">
              <w:t>.</w:t>
            </w:r>
            <w:r>
              <w:t xml:space="preserve"> i</w:t>
            </w:r>
            <w:r w:rsidRPr="00ED6387">
              <w:t>nterests</w:t>
            </w:r>
          </w:p>
        </w:tc>
        <w:tc>
          <w:tcPr>
            <w:tcW w:w="1517" w:type="dxa"/>
            <w:tcBorders>
              <w:top w:val="nil"/>
              <w:left w:val="nil"/>
              <w:bottom w:val="nil"/>
              <w:right w:val="nil"/>
            </w:tcBorders>
            <w:vAlign w:val="center"/>
          </w:tcPr>
          <w:p w14:paraId="0FBA7816" w14:textId="10840CD0" w:rsidR="00F31E19" w:rsidRPr="00ED6387" w:rsidRDefault="00F06B28" w:rsidP="001D6792">
            <w:pPr>
              <w:pStyle w:val="TableNormal"/>
              <w:contextualSpacing/>
              <w:jc w:val="center"/>
            </w:pPr>
            <w:r w:rsidRPr="00F06B28">
              <w:rPr>
                <w:position w:val="-12"/>
              </w:rPr>
              <w:object w:dxaOrig="639" w:dyaOrig="380" w14:anchorId="1821DD78">
                <v:shape id="_x0000_i1222" type="#_x0000_t75" style="width:32.25pt;height:18.75pt" o:ole="">
                  <v:imagedata r:id="rId353" o:title=""/>
                </v:shape>
                <o:OLEObject Type="Embed" ProgID="Equation.DSMT4" ShapeID="_x0000_i1222" DrawAspect="Content" ObjectID="_1851668530" r:id="rId354"/>
              </w:object>
            </w:r>
          </w:p>
        </w:tc>
        <w:tc>
          <w:tcPr>
            <w:tcW w:w="1416" w:type="dxa"/>
            <w:tcBorders>
              <w:top w:val="nil"/>
              <w:left w:val="nil"/>
              <w:bottom w:val="nil"/>
              <w:right w:val="nil"/>
            </w:tcBorders>
            <w:vAlign w:val="center"/>
          </w:tcPr>
          <w:p w14:paraId="7F9DA267" w14:textId="029B9851" w:rsidR="00F31E19" w:rsidRPr="00ED6387" w:rsidRDefault="00F06B28" w:rsidP="001D6792">
            <w:pPr>
              <w:pStyle w:val="TableNormal"/>
              <w:contextualSpacing/>
              <w:jc w:val="center"/>
            </w:pPr>
            <w:r w:rsidRPr="00F06B28">
              <w:rPr>
                <w:position w:val="-12"/>
              </w:rPr>
              <w:object w:dxaOrig="639" w:dyaOrig="380" w14:anchorId="1846EBD5">
                <v:shape id="_x0000_i1223" type="#_x0000_t75" style="width:32.25pt;height:18.75pt" o:ole="">
                  <v:imagedata r:id="rId355" o:title=""/>
                </v:shape>
                <o:OLEObject Type="Embed" ProgID="Equation.DSMT4" ShapeID="_x0000_i1223" DrawAspect="Content" ObjectID="_1851668531" r:id="rId356"/>
              </w:object>
            </w:r>
          </w:p>
        </w:tc>
        <w:tc>
          <w:tcPr>
            <w:tcW w:w="1360" w:type="dxa"/>
            <w:tcBorders>
              <w:top w:val="nil"/>
              <w:left w:val="nil"/>
              <w:bottom w:val="nil"/>
              <w:right w:val="nil"/>
            </w:tcBorders>
            <w:vAlign w:val="center"/>
          </w:tcPr>
          <w:p w14:paraId="5D6C5562" w14:textId="12D4E4A3" w:rsidR="00F31E19" w:rsidRPr="00ED6387" w:rsidRDefault="00F06B28" w:rsidP="001D6792">
            <w:pPr>
              <w:pStyle w:val="TableNormal"/>
              <w:contextualSpacing/>
              <w:jc w:val="center"/>
            </w:pPr>
            <w:r w:rsidRPr="00F06B28">
              <w:rPr>
                <w:position w:val="-12"/>
              </w:rPr>
              <w:object w:dxaOrig="639" w:dyaOrig="380" w14:anchorId="5A66CF58">
                <v:shape id="_x0000_i1224" type="#_x0000_t75" style="width:32.25pt;height:18.75pt" o:ole="">
                  <v:imagedata r:id="rId357" o:title=""/>
                </v:shape>
                <o:OLEObject Type="Embed" ProgID="Equation.DSMT4" ShapeID="_x0000_i1224" DrawAspect="Content" ObjectID="_1851668532" r:id="rId358"/>
              </w:object>
            </w:r>
          </w:p>
        </w:tc>
        <w:tc>
          <w:tcPr>
            <w:tcW w:w="1498" w:type="dxa"/>
            <w:tcBorders>
              <w:top w:val="nil"/>
              <w:left w:val="nil"/>
              <w:bottom w:val="nil"/>
              <w:right w:val="nil"/>
            </w:tcBorders>
            <w:vAlign w:val="center"/>
          </w:tcPr>
          <w:p w14:paraId="20147622" w14:textId="77777777" w:rsidR="00F31E19" w:rsidRPr="00ED6387" w:rsidRDefault="00F31E19" w:rsidP="001D6792">
            <w:pPr>
              <w:pStyle w:val="TableNormal"/>
              <w:contextualSpacing/>
              <w:jc w:val="center"/>
            </w:pPr>
          </w:p>
        </w:tc>
        <w:tc>
          <w:tcPr>
            <w:tcW w:w="1473" w:type="dxa"/>
            <w:tcBorders>
              <w:top w:val="nil"/>
              <w:left w:val="nil"/>
              <w:bottom w:val="nil"/>
              <w:right w:val="nil"/>
            </w:tcBorders>
            <w:vAlign w:val="center"/>
          </w:tcPr>
          <w:p w14:paraId="4C04AE8C" w14:textId="6178F94A" w:rsidR="00F31E19" w:rsidRPr="00ED6387" w:rsidRDefault="00F31E19" w:rsidP="001D6792">
            <w:pPr>
              <w:pStyle w:val="TableNormal"/>
              <w:contextualSpacing/>
              <w:jc w:val="center"/>
            </w:pPr>
          </w:p>
        </w:tc>
        <w:tc>
          <w:tcPr>
            <w:tcW w:w="499" w:type="dxa"/>
            <w:tcBorders>
              <w:top w:val="nil"/>
              <w:left w:val="nil"/>
              <w:bottom w:val="nil"/>
              <w:right w:val="nil"/>
            </w:tcBorders>
            <w:vAlign w:val="center"/>
          </w:tcPr>
          <w:p w14:paraId="6AA9138A" w14:textId="77777777" w:rsidR="00F31E19" w:rsidRPr="00ED6387" w:rsidRDefault="00F31E19" w:rsidP="001D6792">
            <w:pPr>
              <w:pStyle w:val="TableNormal"/>
              <w:contextualSpacing/>
              <w:jc w:val="center"/>
            </w:pPr>
            <w:r w:rsidRPr="00ED6387">
              <w:rPr>
                <w:position w:val="-6"/>
              </w:rPr>
              <w:object w:dxaOrig="200" w:dyaOrig="279" w14:anchorId="09099379">
                <v:shape id="_x0000_i1225" type="#_x0000_t75" style="width:14.25pt;height:14.25pt" o:ole="">
                  <v:imagedata r:id="rId332" o:title=""/>
                </v:shape>
                <o:OLEObject Type="Embed" ProgID="Equation.DSMT4" ShapeID="_x0000_i1225" DrawAspect="Content" ObjectID="_1851668533" r:id="rId359"/>
              </w:object>
            </w:r>
          </w:p>
        </w:tc>
      </w:tr>
      <w:tr w:rsidR="00364C38" w:rsidRPr="00ED6387" w14:paraId="7A58D654" w14:textId="77777777" w:rsidTr="00D33C36">
        <w:tc>
          <w:tcPr>
            <w:tcW w:w="1530" w:type="dxa"/>
            <w:tcBorders>
              <w:top w:val="nil"/>
              <w:left w:val="nil"/>
              <w:bottom w:val="nil"/>
              <w:right w:val="nil"/>
            </w:tcBorders>
            <w:vAlign w:val="center"/>
          </w:tcPr>
          <w:p w14:paraId="3075E984" w14:textId="5E3A8934" w:rsidR="00F31E19" w:rsidRPr="00ED6387" w:rsidRDefault="00E74918" w:rsidP="001D6792">
            <w:pPr>
              <w:pStyle w:val="TableNormal"/>
              <w:contextualSpacing/>
            </w:pPr>
            <w:r>
              <w:t>Loan i</w:t>
            </w:r>
            <w:r w:rsidR="00F31E19" w:rsidRPr="00ED6387">
              <w:t>nterests</w:t>
            </w:r>
          </w:p>
        </w:tc>
        <w:tc>
          <w:tcPr>
            <w:tcW w:w="1517" w:type="dxa"/>
            <w:tcBorders>
              <w:top w:val="nil"/>
              <w:left w:val="nil"/>
              <w:bottom w:val="nil"/>
              <w:right w:val="nil"/>
            </w:tcBorders>
            <w:vAlign w:val="center"/>
          </w:tcPr>
          <w:p w14:paraId="368C4119"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3DAA353F" w14:textId="2E7155C2" w:rsidR="00F31E19" w:rsidRPr="00ED6387" w:rsidRDefault="00F06B28" w:rsidP="00F06B28">
            <w:pPr>
              <w:pStyle w:val="TableEquation"/>
              <w:jc w:val="center"/>
            </w:pPr>
            <w:r w:rsidRPr="00F06B28">
              <w:rPr>
                <w:position w:val="-12"/>
              </w:rPr>
              <w:object w:dxaOrig="639" w:dyaOrig="380" w14:anchorId="2AF610E1">
                <v:shape id="_x0000_i1226" type="#_x0000_t75" style="width:32.25pt;height:18.75pt" o:ole="">
                  <v:imagedata r:id="rId360" o:title=""/>
                </v:shape>
                <o:OLEObject Type="Embed" ProgID="Equation.DSMT4" ShapeID="_x0000_i1226" DrawAspect="Content" ObjectID="_1851668534" r:id="rId361"/>
              </w:object>
            </w:r>
          </w:p>
        </w:tc>
        <w:tc>
          <w:tcPr>
            <w:tcW w:w="1360" w:type="dxa"/>
            <w:tcBorders>
              <w:top w:val="nil"/>
              <w:left w:val="nil"/>
              <w:bottom w:val="nil"/>
              <w:right w:val="nil"/>
            </w:tcBorders>
            <w:vAlign w:val="center"/>
          </w:tcPr>
          <w:p w14:paraId="45C99192" w14:textId="1CEEC5A4" w:rsidR="00F31E19" w:rsidRPr="00ED6387" w:rsidRDefault="00F06B28" w:rsidP="00F06B28">
            <w:pPr>
              <w:pStyle w:val="TableEquation"/>
              <w:jc w:val="center"/>
            </w:pPr>
            <w:r w:rsidRPr="00F06B28">
              <w:rPr>
                <w:position w:val="-12"/>
              </w:rPr>
              <w:object w:dxaOrig="639" w:dyaOrig="380" w14:anchorId="71CD7061">
                <v:shape id="_x0000_i1227" type="#_x0000_t75" style="width:32.25pt;height:18.75pt" o:ole="">
                  <v:imagedata r:id="rId362" o:title=""/>
                </v:shape>
                <o:OLEObject Type="Embed" ProgID="Equation.DSMT4" ShapeID="_x0000_i1227" DrawAspect="Content" ObjectID="_1851668535" r:id="rId363"/>
              </w:object>
            </w:r>
          </w:p>
        </w:tc>
        <w:tc>
          <w:tcPr>
            <w:tcW w:w="1498" w:type="dxa"/>
            <w:tcBorders>
              <w:top w:val="nil"/>
              <w:left w:val="nil"/>
              <w:bottom w:val="nil"/>
              <w:right w:val="nil"/>
            </w:tcBorders>
            <w:vAlign w:val="center"/>
          </w:tcPr>
          <w:p w14:paraId="60E26627" w14:textId="108568DA" w:rsidR="00F31E19" w:rsidRPr="00ED6387" w:rsidRDefault="00F31E19" w:rsidP="00F06B28">
            <w:pPr>
              <w:pStyle w:val="TableEquation"/>
              <w:jc w:val="center"/>
            </w:pPr>
          </w:p>
        </w:tc>
        <w:tc>
          <w:tcPr>
            <w:tcW w:w="1473" w:type="dxa"/>
            <w:tcBorders>
              <w:top w:val="nil"/>
              <w:left w:val="nil"/>
              <w:bottom w:val="nil"/>
              <w:right w:val="nil"/>
            </w:tcBorders>
            <w:vAlign w:val="center"/>
          </w:tcPr>
          <w:p w14:paraId="6875D762" w14:textId="1FA17800" w:rsidR="00F31E19" w:rsidRPr="00ED6387" w:rsidRDefault="00F31E19" w:rsidP="00F06B28">
            <w:pPr>
              <w:pStyle w:val="TableEquation"/>
              <w:jc w:val="center"/>
            </w:pPr>
          </w:p>
        </w:tc>
        <w:tc>
          <w:tcPr>
            <w:tcW w:w="499" w:type="dxa"/>
            <w:tcBorders>
              <w:top w:val="nil"/>
              <w:left w:val="nil"/>
              <w:bottom w:val="nil"/>
              <w:right w:val="nil"/>
            </w:tcBorders>
            <w:vAlign w:val="center"/>
          </w:tcPr>
          <w:p w14:paraId="0BD4B60D" w14:textId="77777777" w:rsidR="00F31E19" w:rsidRPr="00ED6387" w:rsidRDefault="00F31E19" w:rsidP="00F06B28">
            <w:pPr>
              <w:pStyle w:val="TableEquation"/>
              <w:jc w:val="center"/>
            </w:pPr>
            <w:r w:rsidRPr="00ED6387">
              <w:rPr>
                <w:position w:val="-6"/>
              </w:rPr>
              <w:object w:dxaOrig="200" w:dyaOrig="279" w14:anchorId="5A44DCE2">
                <v:shape id="_x0000_i1228" type="#_x0000_t75" style="width:14.25pt;height:14.25pt" o:ole="">
                  <v:imagedata r:id="rId288" o:title=""/>
                </v:shape>
                <o:OLEObject Type="Embed" ProgID="Equation.DSMT4" ShapeID="_x0000_i1228" DrawAspect="Content" ObjectID="_1851668536" r:id="rId364"/>
              </w:object>
            </w:r>
          </w:p>
        </w:tc>
      </w:tr>
      <w:tr w:rsidR="00D33C36" w:rsidRPr="00ED6387" w14:paraId="105E957B" w14:textId="77777777" w:rsidTr="00D33C36">
        <w:tc>
          <w:tcPr>
            <w:tcW w:w="1530" w:type="dxa"/>
            <w:tcBorders>
              <w:top w:val="nil"/>
              <w:left w:val="nil"/>
              <w:bottom w:val="nil"/>
              <w:right w:val="nil"/>
            </w:tcBorders>
            <w:vAlign w:val="center"/>
          </w:tcPr>
          <w:p w14:paraId="69607C10" w14:textId="00EDBC08" w:rsidR="00D33C36" w:rsidRDefault="00D33C36" w:rsidP="00D33C36">
            <w:pPr>
              <w:pStyle w:val="TableNormal"/>
              <w:contextualSpacing/>
            </w:pPr>
            <w:r>
              <w:t>Loan defaults</w:t>
            </w:r>
          </w:p>
        </w:tc>
        <w:tc>
          <w:tcPr>
            <w:tcW w:w="1517" w:type="dxa"/>
            <w:tcBorders>
              <w:top w:val="nil"/>
              <w:left w:val="nil"/>
              <w:bottom w:val="nil"/>
              <w:right w:val="nil"/>
            </w:tcBorders>
            <w:vAlign w:val="center"/>
          </w:tcPr>
          <w:p w14:paraId="358467C0" w14:textId="77777777" w:rsidR="00D33C36" w:rsidRPr="00ED6387" w:rsidRDefault="00D33C36" w:rsidP="00D33C36">
            <w:pPr>
              <w:pStyle w:val="TableEquation"/>
              <w:jc w:val="center"/>
            </w:pPr>
          </w:p>
        </w:tc>
        <w:tc>
          <w:tcPr>
            <w:tcW w:w="1416" w:type="dxa"/>
            <w:tcBorders>
              <w:top w:val="nil"/>
              <w:left w:val="nil"/>
              <w:bottom w:val="nil"/>
              <w:right w:val="nil"/>
            </w:tcBorders>
            <w:vAlign w:val="center"/>
          </w:tcPr>
          <w:p w14:paraId="338D06D8" w14:textId="5331992E" w:rsidR="00D33C36" w:rsidRPr="00F06B28" w:rsidRDefault="00D33C36" w:rsidP="00D33C36">
            <w:pPr>
              <w:pStyle w:val="TableEquation"/>
              <w:jc w:val="center"/>
            </w:pPr>
            <w:r w:rsidRPr="00F06B28">
              <w:rPr>
                <w:position w:val="-12"/>
              </w:rPr>
              <w:object w:dxaOrig="800" w:dyaOrig="360" w14:anchorId="55050BA5">
                <v:shape id="_x0000_i1229" type="#_x0000_t75" style="width:40.5pt;height:18pt" o:ole="">
                  <v:imagedata r:id="rId365" o:title=""/>
                </v:shape>
                <o:OLEObject Type="Embed" ProgID="Equation.DSMT4" ShapeID="_x0000_i1229" DrawAspect="Content" ObjectID="_1851668537" r:id="rId366"/>
              </w:object>
            </w:r>
          </w:p>
        </w:tc>
        <w:tc>
          <w:tcPr>
            <w:tcW w:w="1360" w:type="dxa"/>
            <w:tcBorders>
              <w:top w:val="nil"/>
              <w:left w:val="nil"/>
              <w:bottom w:val="nil"/>
              <w:right w:val="nil"/>
            </w:tcBorders>
            <w:vAlign w:val="center"/>
          </w:tcPr>
          <w:p w14:paraId="444C5AFE" w14:textId="2C72AF01" w:rsidR="00D33C36" w:rsidRPr="00F06B28" w:rsidRDefault="00D33C36" w:rsidP="00D33C36">
            <w:pPr>
              <w:pStyle w:val="TableEquation"/>
              <w:jc w:val="center"/>
            </w:pPr>
            <w:r w:rsidRPr="00F06B28">
              <w:rPr>
                <w:position w:val="-12"/>
              </w:rPr>
              <w:object w:dxaOrig="800" w:dyaOrig="360" w14:anchorId="3AAC54D9">
                <v:shape id="_x0000_i1230" type="#_x0000_t75" style="width:40.5pt;height:18pt" o:ole="">
                  <v:imagedata r:id="rId367" o:title=""/>
                </v:shape>
                <o:OLEObject Type="Embed" ProgID="Equation.DSMT4" ShapeID="_x0000_i1230" DrawAspect="Content" ObjectID="_1851668538" r:id="rId368"/>
              </w:object>
            </w:r>
          </w:p>
        </w:tc>
        <w:tc>
          <w:tcPr>
            <w:tcW w:w="1498" w:type="dxa"/>
            <w:tcBorders>
              <w:top w:val="nil"/>
              <w:left w:val="nil"/>
              <w:bottom w:val="nil"/>
              <w:right w:val="nil"/>
            </w:tcBorders>
            <w:vAlign w:val="center"/>
          </w:tcPr>
          <w:p w14:paraId="404BA9E6" w14:textId="77777777" w:rsidR="00D33C36" w:rsidRPr="00ED6387" w:rsidRDefault="00D33C36" w:rsidP="00D33C36">
            <w:pPr>
              <w:pStyle w:val="TableEquation"/>
              <w:jc w:val="center"/>
            </w:pPr>
          </w:p>
        </w:tc>
        <w:tc>
          <w:tcPr>
            <w:tcW w:w="1473" w:type="dxa"/>
            <w:tcBorders>
              <w:top w:val="nil"/>
              <w:left w:val="nil"/>
              <w:bottom w:val="nil"/>
              <w:right w:val="nil"/>
            </w:tcBorders>
            <w:vAlign w:val="center"/>
          </w:tcPr>
          <w:p w14:paraId="31C1BE6A" w14:textId="77777777" w:rsidR="00D33C36" w:rsidRPr="00ED6387" w:rsidRDefault="00D33C36" w:rsidP="00D33C36">
            <w:pPr>
              <w:pStyle w:val="TableEquation"/>
              <w:jc w:val="center"/>
            </w:pPr>
          </w:p>
        </w:tc>
        <w:tc>
          <w:tcPr>
            <w:tcW w:w="499" w:type="dxa"/>
            <w:tcBorders>
              <w:top w:val="nil"/>
              <w:left w:val="nil"/>
              <w:bottom w:val="nil"/>
              <w:right w:val="nil"/>
            </w:tcBorders>
            <w:vAlign w:val="center"/>
          </w:tcPr>
          <w:p w14:paraId="70B2A486" w14:textId="4EB33E81" w:rsidR="00D33C36" w:rsidRPr="00ED6387" w:rsidRDefault="00D33C36" w:rsidP="00D33C36">
            <w:pPr>
              <w:pStyle w:val="TableEquation"/>
              <w:jc w:val="center"/>
            </w:pPr>
            <w:r w:rsidRPr="00ED6387">
              <w:rPr>
                <w:position w:val="-6"/>
              </w:rPr>
              <w:object w:dxaOrig="200" w:dyaOrig="279" w14:anchorId="2A8F18B2">
                <v:shape id="_x0000_i1231" type="#_x0000_t75" style="width:14.25pt;height:14.25pt" o:ole="">
                  <v:imagedata r:id="rId288" o:title=""/>
                </v:shape>
                <o:OLEObject Type="Embed" ProgID="Equation.DSMT4" ShapeID="_x0000_i1231" DrawAspect="Content" ObjectID="_1851668539" r:id="rId369"/>
              </w:object>
            </w:r>
          </w:p>
        </w:tc>
      </w:tr>
      <w:tr w:rsidR="00364C38" w:rsidRPr="00ED6387" w14:paraId="2FF56B93" w14:textId="77777777" w:rsidTr="00D33C36">
        <w:tc>
          <w:tcPr>
            <w:tcW w:w="1530" w:type="dxa"/>
            <w:tcBorders>
              <w:top w:val="nil"/>
              <w:left w:val="nil"/>
              <w:bottom w:val="nil"/>
              <w:right w:val="nil"/>
            </w:tcBorders>
            <w:vAlign w:val="center"/>
          </w:tcPr>
          <w:p w14:paraId="3D234AE7" w14:textId="253BDB06" w:rsidR="00F31E19" w:rsidRPr="00ED6387" w:rsidRDefault="00E74918" w:rsidP="001D6792">
            <w:pPr>
              <w:pStyle w:val="TableNormal"/>
              <w:contextualSpacing/>
            </w:pPr>
            <w:r>
              <w:t>Bond i</w:t>
            </w:r>
            <w:r w:rsidRPr="00ED6387">
              <w:t>nterests</w:t>
            </w:r>
          </w:p>
        </w:tc>
        <w:tc>
          <w:tcPr>
            <w:tcW w:w="1517" w:type="dxa"/>
            <w:tcBorders>
              <w:top w:val="nil"/>
              <w:left w:val="nil"/>
              <w:bottom w:val="nil"/>
              <w:right w:val="nil"/>
            </w:tcBorders>
            <w:vAlign w:val="center"/>
          </w:tcPr>
          <w:p w14:paraId="0DFD5976"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4B5DB9AA" w14:textId="4627D478" w:rsidR="00F31E19" w:rsidRPr="00ED6387" w:rsidRDefault="00F31E19" w:rsidP="00F06B28">
            <w:pPr>
              <w:pStyle w:val="TableEquation"/>
              <w:jc w:val="center"/>
            </w:pPr>
          </w:p>
        </w:tc>
        <w:tc>
          <w:tcPr>
            <w:tcW w:w="1360" w:type="dxa"/>
            <w:tcBorders>
              <w:top w:val="nil"/>
              <w:left w:val="nil"/>
              <w:bottom w:val="nil"/>
              <w:right w:val="nil"/>
            </w:tcBorders>
            <w:vAlign w:val="center"/>
          </w:tcPr>
          <w:p w14:paraId="65A898A1" w14:textId="12A72482" w:rsidR="00F31E19" w:rsidRPr="00ED6387" w:rsidRDefault="00F06B28" w:rsidP="00F06B28">
            <w:pPr>
              <w:pStyle w:val="TableEquation"/>
              <w:jc w:val="center"/>
            </w:pPr>
            <w:r w:rsidRPr="00F06B28">
              <w:rPr>
                <w:position w:val="-12"/>
              </w:rPr>
              <w:object w:dxaOrig="639" w:dyaOrig="380" w14:anchorId="668BCA82">
                <v:shape id="_x0000_i1232" type="#_x0000_t75" style="width:32.25pt;height:18.75pt" o:ole="">
                  <v:imagedata r:id="rId370" o:title=""/>
                </v:shape>
                <o:OLEObject Type="Embed" ProgID="Equation.DSMT4" ShapeID="_x0000_i1232" DrawAspect="Content" ObjectID="_1851668540" r:id="rId371"/>
              </w:object>
            </w:r>
          </w:p>
        </w:tc>
        <w:tc>
          <w:tcPr>
            <w:tcW w:w="1498" w:type="dxa"/>
            <w:tcBorders>
              <w:top w:val="nil"/>
              <w:left w:val="nil"/>
              <w:bottom w:val="nil"/>
              <w:right w:val="nil"/>
            </w:tcBorders>
            <w:vAlign w:val="center"/>
          </w:tcPr>
          <w:p w14:paraId="0FF44B95" w14:textId="456391DB" w:rsidR="00F31E19" w:rsidRPr="00ED6387" w:rsidRDefault="00F06B28" w:rsidP="00F06B28">
            <w:pPr>
              <w:pStyle w:val="TableEquation"/>
              <w:jc w:val="center"/>
            </w:pPr>
            <w:r w:rsidRPr="00F06B28">
              <w:rPr>
                <w:position w:val="-12"/>
              </w:rPr>
              <w:object w:dxaOrig="639" w:dyaOrig="380" w14:anchorId="4BE2205B">
                <v:shape id="_x0000_i1233" type="#_x0000_t75" style="width:32.25pt;height:18.75pt" o:ole="">
                  <v:imagedata r:id="rId372" o:title=""/>
                </v:shape>
                <o:OLEObject Type="Embed" ProgID="Equation.DSMT4" ShapeID="_x0000_i1233" DrawAspect="Content" ObjectID="_1851668541" r:id="rId373"/>
              </w:object>
            </w:r>
          </w:p>
        </w:tc>
        <w:tc>
          <w:tcPr>
            <w:tcW w:w="1473" w:type="dxa"/>
            <w:tcBorders>
              <w:top w:val="nil"/>
              <w:left w:val="nil"/>
              <w:bottom w:val="nil"/>
              <w:right w:val="nil"/>
            </w:tcBorders>
            <w:vAlign w:val="center"/>
          </w:tcPr>
          <w:p w14:paraId="2A04469B" w14:textId="3270811B" w:rsidR="00F31E19" w:rsidRPr="00ED6387" w:rsidRDefault="00F06B28" w:rsidP="00F06B28">
            <w:pPr>
              <w:pStyle w:val="TableEquation"/>
              <w:jc w:val="center"/>
            </w:pPr>
            <w:r w:rsidRPr="00F06B28">
              <w:rPr>
                <w:position w:val="-12"/>
              </w:rPr>
              <w:object w:dxaOrig="720" w:dyaOrig="380" w14:anchorId="6A179BCE">
                <v:shape id="_x0000_i1234" type="#_x0000_t75" style="width:36pt;height:18.75pt" o:ole="">
                  <v:imagedata r:id="rId374" o:title=""/>
                </v:shape>
                <o:OLEObject Type="Embed" ProgID="Equation.DSMT4" ShapeID="_x0000_i1234" DrawAspect="Content" ObjectID="_1851668542" r:id="rId375"/>
              </w:object>
            </w:r>
          </w:p>
        </w:tc>
        <w:tc>
          <w:tcPr>
            <w:tcW w:w="499" w:type="dxa"/>
            <w:tcBorders>
              <w:top w:val="nil"/>
              <w:left w:val="nil"/>
              <w:bottom w:val="nil"/>
              <w:right w:val="nil"/>
            </w:tcBorders>
            <w:vAlign w:val="center"/>
          </w:tcPr>
          <w:p w14:paraId="011579FC" w14:textId="77777777" w:rsidR="00F31E19" w:rsidRPr="00ED6387" w:rsidRDefault="00F31E19" w:rsidP="00F06B28">
            <w:pPr>
              <w:pStyle w:val="TableEquation"/>
              <w:jc w:val="center"/>
            </w:pPr>
            <w:r w:rsidRPr="00ED6387">
              <w:rPr>
                <w:position w:val="-6"/>
              </w:rPr>
              <w:object w:dxaOrig="200" w:dyaOrig="279" w14:anchorId="62B7CF2D">
                <v:shape id="_x0000_i1235" type="#_x0000_t75" style="width:14.25pt;height:14.25pt" o:ole="">
                  <v:imagedata r:id="rId294" o:title=""/>
                </v:shape>
                <o:OLEObject Type="Embed" ProgID="Equation.DSMT4" ShapeID="_x0000_i1235" DrawAspect="Content" ObjectID="_1851668543" r:id="rId376"/>
              </w:object>
            </w:r>
          </w:p>
        </w:tc>
      </w:tr>
      <w:tr w:rsidR="00364C38" w:rsidRPr="00ED6387" w14:paraId="19FBFD7B" w14:textId="77777777" w:rsidTr="00D33C36">
        <w:tc>
          <w:tcPr>
            <w:tcW w:w="1530" w:type="dxa"/>
            <w:tcBorders>
              <w:top w:val="nil"/>
              <w:left w:val="nil"/>
              <w:bottom w:val="nil"/>
              <w:right w:val="nil"/>
            </w:tcBorders>
            <w:vAlign w:val="center"/>
          </w:tcPr>
          <w:p w14:paraId="752CB4A0" w14:textId="3E27C39F" w:rsidR="00F31E19" w:rsidRPr="00ED6387" w:rsidRDefault="00E74918" w:rsidP="001D6792">
            <w:pPr>
              <w:pStyle w:val="TableNormal"/>
              <w:contextualSpacing/>
            </w:pPr>
            <w:r>
              <w:t>Res</w:t>
            </w:r>
            <w:r w:rsidR="00F5466C">
              <w:t>.</w:t>
            </w:r>
            <w:r>
              <w:t xml:space="preserve"> i</w:t>
            </w:r>
            <w:r w:rsidRPr="00ED6387">
              <w:t>nterests</w:t>
            </w:r>
          </w:p>
        </w:tc>
        <w:tc>
          <w:tcPr>
            <w:tcW w:w="1517" w:type="dxa"/>
            <w:tcBorders>
              <w:top w:val="nil"/>
              <w:left w:val="nil"/>
              <w:bottom w:val="nil"/>
              <w:right w:val="nil"/>
            </w:tcBorders>
            <w:vAlign w:val="center"/>
          </w:tcPr>
          <w:p w14:paraId="4F1A5BBE" w14:textId="7C52C3B4" w:rsidR="00F31E19" w:rsidRPr="00ED6387" w:rsidRDefault="00F31E19" w:rsidP="00F06B28">
            <w:pPr>
              <w:pStyle w:val="TableEquation"/>
              <w:jc w:val="center"/>
            </w:pPr>
          </w:p>
        </w:tc>
        <w:tc>
          <w:tcPr>
            <w:tcW w:w="1416" w:type="dxa"/>
            <w:tcBorders>
              <w:top w:val="nil"/>
              <w:left w:val="nil"/>
              <w:bottom w:val="nil"/>
              <w:right w:val="nil"/>
            </w:tcBorders>
            <w:vAlign w:val="center"/>
          </w:tcPr>
          <w:p w14:paraId="413E62C3" w14:textId="2FB2E047" w:rsidR="00F31E19" w:rsidRPr="00ED6387" w:rsidRDefault="00F31E19" w:rsidP="00F06B28">
            <w:pPr>
              <w:pStyle w:val="TableEquation"/>
              <w:jc w:val="center"/>
            </w:pPr>
          </w:p>
        </w:tc>
        <w:tc>
          <w:tcPr>
            <w:tcW w:w="1360" w:type="dxa"/>
            <w:tcBorders>
              <w:top w:val="nil"/>
              <w:left w:val="nil"/>
              <w:bottom w:val="nil"/>
              <w:right w:val="nil"/>
            </w:tcBorders>
            <w:vAlign w:val="center"/>
          </w:tcPr>
          <w:p w14:paraId="115FAB69" w14:textId="06F419EA" w:rsidR="00F31E19" w:rsidRPr="00ED6387" w:rsidRDefault="00F06B28" w:rsidP="00F06B28">
            <w:pPr>
              <w:pStyle w:val="TableEquation"/>
              <w:jc w:val="center"/>
            </w:pPr>
            <w:r w:rsidRPr="00F06B28">
              <w:rPr>
                <w:position w:val="-12"/>
              </w:rPr>
              <w:object w:dxaOrig="639" w:dyaOrig="380" w14:anchorId="58F1F7EB">
                <v:shape id="_x0000_i1236" type="#_x0000_t75" style="width:32.25pt;height:18.75pt" o:ole="">
                  <v:imagedata r:id="rId377" o:title=""/>
                </v:shape>
                <o:OLEObject Type="Embed" ProgID="Equation.DSMT4" ShapeID="_x0000_i1236" DrawAspect="Content" ObjectID="_1851668544" r:id="rId378"/>
              </w:object>
            </w:r>
          </w:p>
        </w:tc>
        <w:tc>
          <w:tcPr>
            <w:tcW w:w="1498" w:type="dxa"/>
            <w:tcBorders>
              <w:top w:val="nil"/>
              <w:left w:val="nil"/>
              <w:bottom w:val="nil"/>
              <w:right w:val="nil"/>
            </w:tcBorders>
            <w:vAlign w:val="center"/>
          </w:tcPr>
          <w:p w14:paraId="1E3F8315"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05948F5B" w14:textId="45FA8F95" w:rsidR="00F31E19" w:rsidRPr="00ED6387" w:rsidRDefault="00F06B28" w:rsidP="00F06B28">
            <w:pPr>
              <w:pStyle w:val="TableEquation"/>
              <w:jc w:val="center"/>
            </w:pPr>
            <w:r w:rsidRPr="00F06B28">
              <w:rPr>
                <w:position w:val="-12"/>
              </w:rPr>
              <w:object w:dxaOrig="720" w:dyaOrig="380" w14:anchorId="27CFD79E">
                <v:shape id="_x0000_i1237" type="#_x0000_t75" style="width:36pt;height:18.75pt" o:ole="">
                  <v:imagedata r:id="rId379" o:title=""/>
                </v:shape>
                <o:OLEObject Type="Embed" ProgID="Equation.DSMT4" ShapeID="_x0000_i1237" DrawAspect="Content" ObjectID="_1851668545" r:id="rId380"/>
              </w:object>
            </w:r>
          </w:p>
        </w:tc>
        <w:tc>
          <w:tcPr>
            <w:tcW w:w="499" w:type="dxa"/>
            <w:tcBorders>
              <w:top w:val="nil"/>
              <w:left w:val="nil"/>
              <w:bottom w:val="nil"/>
              <w:right w:val="nil"/>
            </w:tcBorders>
            <w:vAlign w:val="center"/>
          </w:tcPr>
          <w:p w14:paraId="2F4C378E" w14:textId="77777777" w:rsidR="00F31E19" w:rsidRPr="00ED6387" w:rsidRDefault="00F31E19" w:rsidP="00F06B28">
            <w:pPr>
              <w:pStyle w:val="TableEquation"/>
              <w:jc w:val="center"/>
            </w:pPr>
            <w:r w:rsidRPr="00ED6387">
              <w:rPr>
                <w:position w:val="-6"/>
              </w:rPr>
              <w:object w:dxaOrig="200" w:dyaOrig="279" w14:anchorId="2F3BA1BC">
                <v:shape id="_x0000_i1238" type="#_x0000_t75" style="width:14.25pt;height:14.25pt" o:ole="">
                  <v:imagedata r:id="rId276" o:title=""/>
                </v:shape>
                <o:OLEObject Type="Embed" ProgID="Equation.DSMT4" ShapeID="_x0000_i1238" DrawAspect="Content" ObjectID="_1851668546" r:id="rId381"/>
              </w:object>
            </w:r>
          </w:p>
        </w:tc>
      </w:tr>
      <w:tr w:rsidR="00364C38" w:rsidRPr="00ED6387" w14:paraId="3FD37581" w14:textId="77777777" w:rsidTr="00D33C36">
        <w:tc>
          <w:tcPr>
            <w:tcW w:w="1530" w:type="dxa"/>
            <w:tcBorders>
              <w:top w:val="nil"/>
              <w:left w:val="nil"/>
              <w:bottom w:val="nil"/>
              <w:right w:val="nil"/>
            </w:tcBorders>
            <w:vAlign w:val="center"/>
          </w:tcPr>
          <w:p w14:paraId="7E99332B" w14:textId="61FD97B0" w:rsidR="00E74918" w:rsidRPr="00ED6387" w:rsidRDefault="00E74918" w:rsidP="001D6792">
            <w:pPr>
              <w:pStyle w:val="TableNormal"/>
              <w:contextualSpacing/>
            </w:pPr>
            <w:r>
              <w:t>Adv</w:t>
            </w:r>
            <w:r w:rsidR="00F5466C">
              <w:t>.</w:t>
            </w:r>
            <w:r>
              <w:t xml:space="preserve"> i</w:t>
            </w:r>
            <w:r w:rsidRPr="00ED6387">
              <w:t>nterests</w:t>
            </w:r>
          </w:p>
        </w:tc>
        <w:tc>
          <w:tcPr>
            <w:tcW w:w="1517" w:type="dxa"/>
            <w:tcBorders>
              <w:top w:val="nil"/>
              <w:left w:val="nil"/>
              <w:bottom w:val="nil"/>
              <w:right w:val="nil"/>
            </w:tcBorders>
            <w:vAlign w:val="center"/>
          </w:tcPr>
          <w:p w14:paraId="564CEE8F" w14:textId="77777777" w:rsidR="00E74918" w:rsidRPr="00ED6387" w:rsidRDefault="00E74918" w:rsidP="00F06B28">
            <w:pPr>
              <w:pStyle w:val="TableEquation"/>
              <w:jc w:val="center"/>
            </w:pPr>
          </w:p>
        </w:tc>
        <w:tc>
          <w:tcPr>
            <w:tcW w:w="1416" w:type="dxa"/>
            <w:tcBorders>
              <w:top w:val="nil"/>
              <w:left w:val="nil"/>
              <w:bottom w:val="nil"/>
              <w:right w:val="nil"/>
            </w:tcBorders>
            <w:vAlign w:val="center"/>
          </w:tcPr>
          <w:p w14:paraId="6068BA31" w14:textId="77777777" w:rsidR="00E74918" w:rsidRPr="00ED6387" w:rsidRDefault="00E74918" w:rsidP="00F06B28">
            <w:pPr>
              <w:pStyle w:val="TableEquation"/>
              <w:jc w:val="center"/>
            </w:pPr>
          </w:p>
        </w:tc>
        <w:tc>
          <w:tcPr>
            <w:tcW w:w="1360" w:type="dxa"/>
            <w:tcBorders>
              <w:top w:val="nil"/>
              <w:left w:val="nil"/>
              <w:bottom w:val="nil"/>
              <w:right w:val="nil"/>
            </w:tcBorders>
            <w:vAlign w:val="center"/>
          </w:tcPr>
          <w:p w14:paraId="2CBBC644" w14:textId="0B29B869" w:rsidR="00E74918" w:rsidRPr="00ED6387" w:rsidRDefault="00E90893" w:rsidP="00F06B28">
            <w:pPr>
              <w:pStyle w:val="TableEquation"/>
              <w:jc w:val="center"/>
            </w:pPr>
            <w:r w:rsidRPr="00E90893">
              <w:rPr>
                <w:position w:val="-12"/>
              </w:rPr>
              <w:object w:dxaOrig="639" w:dyaOrig="380" w14:anchorId="545F815C">
                <v:shape id="_x0000_i1239" type="#_x0000_t75" style="width:32.25pt;height:18.75pt" o:ole="">
                  <v:imagedata r:id="rId382" o:title=""/>
                </v:shape>
                <o:OLEObject Type="Embed" ProgID="Equation.DSMT4" ShapeID="_x0000_i1239" DrawAspect="Content" ObjectID="_1851668547" r:id="rId383"/>
              </w:object>
            </w:r>
          </w:p>
        </w:tc>
        <w:tc>
          <w:tcPr>
            <w:tcW w:w="1498" w:type="dxa"/>
            <w:tcBorders>
              <w:top w:val="nil"/>
              <w:left w:val="nil"/>
              <w:bottom w:val="nil"/>
              <w:right w:val="nil"/>
            </w:tcBorders>
            <w:vAlign w:val="center"/>
          </w:tcPr>
          <w:p w14:paraId="3AB1D7B9" w14:textId="77777777" w:rsidR="00E74918" w:rsidRPr="00ED6387" w:rsidRDefault="00E74918" w:rsidP="00F06B28">
            <w:pPr>
              <w:pStyle w:val="TableEquation"/>
              <w:jc w:val="center"/>
            </w:pPr>
          </w:p>
        </w:tc>
        <w:tc>
          <w:tcPr>
            <w:tcW w:w="1473" w:type="dxa"/>
            <w:tcBorders>
              <w:top w:val="nil"/>
              <w:left w:val="nil"/>
              <w:bottom w:val="nil"/>
              <w:right w:val="nil"/>
            </w:tcBorders>
            <w:vAlign w:val="center"/>
          </w:tcPr>
          <w:p w14:paraId="53ADB6D0" w14:textId="2CA9E70C" w:rsidR="00E74918" w:rsidRPr="00ED6387" w:rsidRDefault="00E90893" w:rsidP="00F06B28">
            <w:pPr>
              <w:pStyle w:val="TableEquation"/>
              <w:jc w:val="center"/>
            </w:pPr>
            <w:r w:rsidRPr="00E90893">
              <w:rPr>
                <w:position w:val="-12"/>
              </w:rPr>
              <w:object w:dxaOrig="720" w:dyaOrig="380" w14:anchorId="1CBA039A">
                <v:shape id="_x0000_i1240" type="#_x0000_t75" style="width:36pt;height:18.75pt" o:ole="">
                  <v:imagedata r:id="rId384" o:title=""/>
                </v:shape>
                <o:OLEObject Type="Embed" ProgID="Equation.DSMT4" ShapeID="_x0000_i1240" DrawAspect="Content" ObjectID="_1851668548" r:id="rId385"/>
              </w:object>
            </w:r>
          </w:p>
        </w:tc>
        <w:tc>
          <w:tcPr>
            <w:tcW w:w="499" w:type="dxa"/>
            <w:tcBorders>
              <w:top w:val="nil"/>
              <w:left w:val="nil"/>
              <w:bottom w:val="nil"/>
              <w:right w:val="nil"/>
            </w:tcBorders>
            <w:vAlign w:val="center"/>
          </w:tcPr>
          <w:p w14:paraId="4A4B24E6" w14:textId="6BB514EF" w:rsidR="00E74918" w:rsidRPr="00ED6387" w:rsidRDefault="000C7B32" w:rsidP="00F06B28">
            <w:pPr>
              <w:pStyle w:val="TableEquation"/>
              <w:jc w:val="center"/>
            </w:pPr>
            <w:r w:rsidRPr="00ED6387">
              <w:rPr>
                <w:position w:val="-6"/>
              </w:rPr>
              <w:object w:dxaOrig="200" w:dyaOrig="279" w14:anchorId="76D1DA6A">
                <v:shape id="_x0000_i1241" type="#_x0000_t75" style="width:14.25pt;height:14.25pt" o:ole="">
                  <v:imagedata r:id="rId276" o:title=""/>
                </v:shape>
                <o:OLEObject Type="Embed" ProgID="Equation.DSMT4" ShapeID="_x0000_i1241" DrawAspect="Content" ObjectID="_1851668549" r:id="rId386"/>
              </w:object>
            </w:r>
          </w:p>
        </w:tc>
      </w:tr>
      <w:tr w:rsidR="00364C38" w:rsidRPr="00ED6387" w14:paraId="449AE279" w14:textId="77777777" w:rsidTr="00D33C36">
        <w:tc>
          <w:tcPr>
            <w:tcW w:w="1530" w:type="dxa"/>
            <w:tcBorders>
              <w:top w:val="nil"/>
              <w:left w:val="nil"/>
              <w:bottom w:val="nil"/>
              <w:right w:val="nil"/>
            </w:tcBorders>
            <w:vAlign w:val="center"/>
          </w:tcPr>
          <w:p w14:paraId="733828AE" w14:textId="559750CE" w:rsidR="00F31E19" w:rsidRPr="00ED6387" w:rsidRDefault="00E74918" w:rsidP="001D6792">
            <w:pPr>
              <w:pStyle w:val="TableNormal"/>
              <w:contextualSpacing/>
            </w:pPr>
            <w:r>
              <w:t>Dividends</w:t>
            </w:r>
          </w:p>
        </w:tc>
        <w:tc>
          <w:tcPr>
            <w:tcW w:w="1517" w:type="dxa"/>
            <w:tcBorders>
              <w:top w:val="nil"/>
              <w:left w:val="nil"/>
              <w:bottom w:val="nil"/>
              <w:right w:val="nil"/>
            </w:tcBorders>
            <w:vAlign w:val="center"/>
          </w:tcPr>
          <w:p w14:paraId="4C7D829D" w14:textId="74BF9C34" w:rsidR="00F31E19" w:rsidRPr="00ED6387" w:rsidRDefault="00E90893" w:rsidP="00F06B28">
            <w:pPr>
              <w:pStyle w:val="TableEquation"/>
              <w:jc w:val="center"/>
            </w:pPr>
            <w:r w:rsidRPr="00E90893">
              <w:rPr>
                <w:position w:val="-12"/>
              </w:rPr>
              <w:object w:dxaOrig="720" w:dyaOrig="360" w14:anchorId="43DE3A01">
                <v:shape id="_x0000_i1242" type="#_x0000_t75" style="width:36pt;height:18pt" o:ole="">
                  <v:imagedata r:id="rId387" o:title=""/>
                </v:shape>
                <o:OLEObject Type="Embed" ProgID="Equation.DSMT4" ShapeID="_x0000_i1242" DrawAspect="Content" ObjectID="_1851668550" r:id="rId388"/>
              </w:object>
            </w:r>
          </w:p>
        </w:tc>
        <w:tc>
          <w:tcPr>
            <w:tcW w:w="1416" w:type="dxa"/>
            <w:tcBorders>
              <w:top w:val="nil"/>
              <w:left w:val="nil"/>
              <w:bottom w:val="nil"/>
              <w:right w:val="nil"/>
            </w:tcBorders>
            <w:vAlign w:val="center"/>
          </w:tcPr>
          <w:p w14:paraId="06088DFE" w14:textId="22497C79" w:rsidR="00F31E19" w:rsidRPr="00ED6387" w:rsidRDefault="00E90893" w:rsidP="00F06B28">
            <w:pPr>
              <w:pStyle w:val="TableEquation"/>
              <w:jc w:val="center"/>
            </w:pPr>
            <w:r w:rsidRPr="00E90893">
              <w:rPr>
                <w:position w:val="-12"/>
              </w:rPr>
              <w:object w:dxaOrig="700" w:dyaOrig="360" w14:anchorId="089D9AC4">
                <v:shape id="_x0000_i1243" type="#_x0000_t75" style="width:35.25pt;height:18pt" o:ole="">
                  <v:imagedata r:id="rId389" o:title=""/>
                </v:shape>
                <o:OLEObject Type="Embed" ProgID="Equation.DSMT4" ShapeID="_x0000_i1243" DrawAspect="Content" ObjectID="_1851668551" r:id="rId390"/>
              </w:object>
            </w:r>
          </w:p>
        </w:tc>
        <w:tc>
          <w:tcPr>
            <w:tcW w:w="1360" w:type="dxa"/>
            <w:tcBorders>
              <w:top w:val="nil"/>
              <w:left w:val="nil"/>
              <w:bottom w:val="nil"/>
              <w:right w:val="nil"/>
            </w:tcBorders>
            <w:vAlign w:val="center"/>
          </w:tcPr>
          <w:p w14:paraId="113BEB4B" w14:textId="7C874E87" w:rsidR="00F31E19" w:rsidRPr="00ED6387" w:rsidRDefault="00E90893" w:rsidP="00F06B28">
            <w:pPr>
              <w:pStyle w:val="TableEquation"/>
              <w:jc w:val="center"/>
            </w:pPr>
            <w:r w:rsidRPr="00E90893">
              <w:rPr>
                <w:position w:val="-12"/>
              </w:rPr>
              <w:object w:dxaOrig="700" w:dyaOrig="360" w14:anchorId="5A7842DA">
                <v:shape id="_x0000_i1244" type="#_x0000_t75" style="width:35.25pt;height:18pt" o:ole="">
                  <v:imagedata r:id="rId391" o:title=""/>
                </v:shape>
                <o:OLEObject Type="Embed" ProgID="Equation.DSMT4" ShapeID="_x0000_i1244" DrawAspect="Content" ObjectID="_1851668552" r:id="rId392"/>
              </w:object>
            </w:r>
          </w:p>
        </w:tc>
        <w:tc>
          <w:tcPr>
            <w:tcW w:w="1498" w:type="dxa"/>
            <w:tcBorders>
              <w:top w:val="nil"/>
              <w:left w:val="nil"/>
              <w:bottom w:val="nil"/>
              <w:right w:val="nil"/>
            </w:tcBorders>
            <w:vAlign w:val="center"/>
          </w:tcPr>
          <w:p w14:paraId="42BE618E"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1CB15F1A"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5B9A2C1B" w14:textId="77777777" w:rsidR="00F31E19" w:rsidRPr="00ED6387" w:rsidRDefault="00F31E19" w:rsidP="00F06B28">
            <w:pPr>
              <w:pStyle w:val="TableEquation"/>
              <w:jc w:val="center"/>
            </w:pPr>
            <w:r w:rsidRPr="00ED6387">
              <w:rPr>
                <w:position w:val="-6"/>
              </w:rPr>
              <w:object w:dxaOrig="200" w:dyaOrig="279" w14:anchorId="04911F37">
                <v:shape id="_x0000_i1245" type="#_x0000_t75" style="width:14.25pt;height:14.25pt" o:ole="">
                  <v:imagedata r:id="rId332" o:title=""/>
                </v:shape>
                <o:OLEObject Type="Embed" ProgID="Equation.DSMT4" ShapeID="_x0000_i1245" DrawAspect="Content" ObjectID="_1851668553" r:id="rId393"/>
              </w:object>
            </w:r>
          </w:p>
        </w:tc>
      </w:tr>
      <w:tr w:rsidR="00364C38" w:rsidRPr="00ED6387" w14:paraId="5A8A9D99" w14:textId="77777777" w:rsidTr="00D33C36">
        <w:tc>
          <w:tcPr>
            <w:tcW w:w="1530" w:type="dxa"/>
            <w:tcBorders>
              <w:top w:val="nil"/>
              <w:left w:val="nil"/>
              <w:bottom w:val="single" w:sz="4" w:space="0" w:color="auto"/>
              <w:right w:val="nil"/>
            </w:tcBorders>
            <w:vAlign w:val="center"/>
          </w:tcPr>
          <w:p w14:paraId="04EF0D8F" w14:textId="303883E3" w:rsidR="00F31E19" w:rsidRPr="00ED6387" w:rsidRDefault="00F31E19" w:rsidP="001D6792">
            <w:pPr>
              <w:pStyle w:val="TableNormal"/>
              <w:contextualSpacing/>
            </w:pPr>
            <w:r w:rsidRPr="00ED6387">
              <w:t>C</w:t>
            </w:r>
            <w:r w:rsidR="00F5466C">
              <w:t>.</w:t>
            </w:r>
            <w:r w:rsidR="00CF7406">
              <w:t xml:space="preserve"> </w:t>
            </w:r>
            <w:r w:rsidRPr="00ED6387">
              <w:t>Bank profit</w:t>
            </w:r>
          </w:p>
        </w:tc>
        <w:tc>
          <w:tcPr>
            <w:tcW w:w="1517" w:type="dxa"/>
            <w:tcBorders>
              <w:top w:val="nil"/>
              <w:left w:val="nil"/>
              <w:bottom w:val="single" w:sz="4" w:space="0" w:color="auto"/>
              <w:right w:val="nil"/>
            </w:tcBorders>
            <w:vAlign w:val="center"/>
          </w:tcPr>
          <w:p w14:paraId="61E7D301" w14:textId="77777777" w:rsidR="00F31E19" w:rsidRPr="00ED6387" w:rsidRDefault="00F31E19" w:rsidP="00F06B28">
            <w:pPr>
              <w:pStyle w:val="TableEquation"/>
              <w:jc w:val="center"/>
            </w:pPr>
          </w:p>
        </w:tc>
        <w:tc>
          <w:tcPr>
            <w:tcW w:w="1416" w:type="dxa"/>
            <w:tcBorders>
              <w:top w:val="nil"/>
              <w:left w:val="nil"/>
              <w:bottom w:val="single" w:sz="4" w:space="0" w:color="auto"/>
              <w:right w:val="nil"/>
            </w:tcBorders>
            <w:vAlign w:val="center"/>
          </w:tcPr>
          <w:p w14:paraId="1596C613" w14:textId="77777777" w:rsidR="00F31E19" w:rsidRPr="00ED6387" w:rsidRDefault="00F31E19" w:rsidP="00F06B28">
            <w:pPr>
              <w:pStyle w:val="TableEquation"/>
              <w:jc w:val="center"/>
            </w:pPr>
          </w:p>
        </w:tc>
        <w:tc>
          <w:tcPr>
            <w:tcW w:w="1360" w:type="dxa"/>
            <w:tcBorders>
              <w:top w:val="nil"/>
              <w:left w:val="nil"/>
              <w:bottom w:val="single" w:sz="4" w:space="0" w:color="auto"/>
              <w:right w:val="nil"/>
            </w:tcBorders>
            <w:vAlign w:val="center"/>
          </w:tcPr>
          <w:p w14:paraId="54399248" w14:textId="77777777" w:rsidR="00F31E19" w:rsidRPr="00ED6387" w:rsidRDefault="00F31E19" w:rsidP="00F06B28">
            <w:pPr>
              <w:pStyle w:val="TableEquation"/>
              <w:jc w:val="center"/>
            </w:pPr>
          </w:p>
        </w:tc>
        <w:tc>
          <w:tcPr>
            <w:tcW w:w="1498" w:type="dxa"/>
            <w:tcBorders>
              <w:top w:val="nil"/>
              <w:left w:val="nil"/>
              <w:bottom w:val="single" w:sz="4" w:space="0" w:color="auto"/>
              <w:right w:val="nil"/>
            </w:tcBorders>
            <w:vAlign w:val="center"/>
          </w:tcPr>
          <w:p w14:paraId="3FADA3A8" w14:textId="4BA80943" w:rsidR="00F31E19" w:rsidRPr="00ED6387" w:rsidRDefault="00E90893" w:rsidP="00F06B28">
            <w:pPr>
              <w:pStyle w:val="TableEquation"/>
              <w:jc w:val="center"/>
            </w:pPr>
            <w:r w:rsidRPr="00E90893">
              <w:rPr>
                <w:position w:val="-12"/>
              </w:rPr>
              <w:object w:dxaOrig="499" w:dyaOrig="360" w14:anchorId="3A686BCF">
                <v:shape id="_x0000_i1246" type="#_x0000_t75" style="width:24.75pt;height:18pt" o:ole="">
                  <v:imagedata r:id="rId394" o:title=""/>
                </v:shape>
                <o:OLEObject Type="Embed" ProgID="Equation.DSMT4" ShapeID="_x0000_i1246" DrawAspect="Content" ObjectID="_1851668554" r:id="rId395"/>
              </w:object>
            </w:r>
          </w:p>
        </w:tc>
        <w:tc>
          <w:tcPr>
            <w:tcW w:w="1473" w:type="dxa"/>
            <w:tcBorders>
              <w:top w:val="nil"/>
              <w:left w:val="nil"/>
              <w:bottom w:val="single" w:sz="4" w:space="0" w:color="auto"/>
              <w:right w:val="nil"/>
            </w:tcBorders>
            <w:vAlign w:val="center"/>
          </w:tcPr>
          <w:p w14:paraId="036C3329" w14:textId="02C05E8F" w:rsidR="00F31E19" w:rsidRPr="00ED6387" w:rsidRDefault="00E90893" w:rsidP="00F06B28">
            <w:pPr>
              <w:pStyle w:val="TableEquation"/>
              <w:jc w:val="center"/>
            </w:pPr>
            <w:r w:rsidRPr="00E90893">
              <w:rPr>
                <w:position w:val="-12"/>
              </w:rPr>
              <w:object w:dxaOrig="580" w:dyaOrig="360" w14:anchorId="1C07297B">
                <v:shape id="_x0000_i1247" type="#_x0000_t75" style="width:29.25pt;height:18pt" o:ole="">
                  <v:imagedata r:id="rId396" o:title=""/>
                </v:shape>
                <o:OLEObject Type="Embed" ProgID="Equation.DSMT4" ShapeID="_x0000_i1247" DrawAspect="Content" ObjectID="_1851668555" r:id="rId397"/>
              </w:object>
            </w:r>
          </w:p>
        </w:tc>
        <w:tc>
          <w:tcPr>
            <w:tcW w:w="499" w:type="dxa"/>
            <w:tcBorders>
              <w:top w:val="nil"/>
              <w:left w:val="nil"/>
              <w:bottom w:val="single" w:sz="4" w:space="0" w:color="auto"/>
              <w:right w:val="nil"/>
            </w:tcBorders>
            <w:vAlign w:val="center"/>
          </w:tcPr>
          <w:p w14:paraId="68F3582D" w14:textId="77777777" w:rsidR="00F31E19" w:rsidRPr="00ED6387" w:rsidRDefault="00F31E19" w:rsidP="00F06B28">
            <w:pPr>
              <w:pStyle w:val="TableEquation"/>
              <w:jc w:val="center"/>
            </w:pPr>
            <w:r w:rsidRPr="00ED6387">
              <w:rPr>
                <w:position w:val="-6"/>
              </w:rPr>
              <w:object w:dxaOrig="200" w:dyaOrig="279" w14:anchorId="698CF75F">
                <v:shape id="_x0000_i1248" type="#_x0000_t75" style="width:14.25pt;height:14.25pt" o:ole="">
                  <v:imagedata r:id="rId332" o:title=""/>
                </v:shape>
                <o:OLEObject Type="Embed" ProgID="Equation.DSMT4" ShapeID="_x0000_i1248" DrawAspect="Content" ObjectID="_1851668556" r:id="rId398"/>
              </w:object>
            </w:r>
          </w:p>
        </w:tc>
      </w:tr>
      <w:tr w:rsidR="00364C38" w:rsidRPr="00ED6387" w14:paraId="427CA06C" w14:textId="77777777" w:rsidTr="00D33C36">
        <w:tc>
          <w:tcPr>
            <w:tcW w:w="1530" w:type="dxa"/>
            <w:tcBorders>
              <w:top w:val="single" w:sz="4" w:space="0" w:color="auto"/>
              <w:left w:val="nil"/>
              <w:bottom w:val="nil"/>
              <w:right w:val="nil"/>
            </w:tcBorders>
            <w:vAlign w:val="center"/>
          </w:tcPr>
          <w:p w14:paraId="12CCDBF7" w14:textId="7878CD32" w:rsidR="00F31E19" w:rsidRPr="00ED6387" w:rsidRDefault="00364C38" w:rsidP="00364C38">
            <w:pPr>
              <w:pStyle w:val="TableNormal"/>
              <w:contextualSpacing/>
            </w:pPr>
            <w:r w:rsidRPr="00364C38">
              <w:rPr>
                <w:position w:val="-4"/>
              </w:rPr>
              <w:object w:dxaOrig="220" w:dyaOrig="260" w14:anchorId="38C26E7D">
                <v:shape id="_x0000_i1249" type="#_x0000_t75" style="width:11.25pt;height:12.75pt" o:ole="">
                  <v:imagedata r:id="rId399" o:title=""/>
                </v:shape>
                <o:OLEObject Type="Embed" ProgID="Equation.DSMT4" ShapeID="_x0000_i1249" DrawAspect="Content" ObjectID="_1851668557" r:id="rId400"/>
              </w:object>
            </w:r>
            <w:r>
              <w:t>D</w:t>
            </w:r>
            <w:r w:rsidR="00E74918">
              <w:t>eposits</w:t>
            </w:r>
          </w:p>
        </w:tc>
        <w:tc>
          <w:tcPr>
            <w:tcW w:w="1517" w:type="dxa"/>
            <w:tcBorders>
              <w:top w:val="single" w:sz="4" w:space="0" w:color="auto"/>
              <w:left w:val="nil"/>
              <w:bottom w:val="nil"/>
              <w:right w:val="nil"/>
            </w:tcBorders>
            <w:vAlign w:val="center"/>
          </w:tcPr>
          <w:p w14:paraId="581F3CFD" w14:textId="79237AEC" w:rsidR="00F31E19" w:rsidRPr="00ED6387" w:rsidRDefault="00E90893" w:rsidP="00F06B28">
            <w:pPr>
              <w:pStyle w:val="TableEquation"/>
              <w:jc w:val="center"/>
            </w:pPr>
            <w:r w:rsidRPr="00E90893">
              <w:rPr>
                <w:position w:val="-12"/>
              </w:rPr>
              <w:object w:dxaOrig="680" w:dyaOrig="360" w14:anchorId="7B0B8410">
                <v:shape id="_x0000_i1250" type="#_x0000_t75" style="width:33.75pt;height:18pt" o:ole="">
                  <v:imagedata r:id="rId401" o:title=""/>
                </v:shape>
                <o:OLEObject Type="Embed" ProgID="Equation.DSMT4" ShapeID="_x0000_i1250" DrawAspect="Content" ObjectID="_1851668558" r:id="rId402"/>
              </w:object>
            </w:r>
          </w:p>
        </w:tc>
        <w:tc>
          <w:tcPr>
            <w:tcW w:w="1416" w:type="dxa"/>
            <w:tcBorders>
              <w:top w:val="single" w:sz="4" w:space="0" w:color="auto"/>
              <w:left w:val="nil"/>
              <w:bottom w:val="nil"/>
              <w:right w:val="nil"/>
            </w:tcBorders>
            <w:vAlign w:val="center"/>
          </w:tcPr>
          <w:p w14:paraId="4173A0D5" w14:textId="1E5F17C3" w:rsidR="00F31E19" w:rsidRPr="00ED6387" w:rsidRDefault="00E90893" w:rsidP="00F06B28">
            <w:pPr>
              <w:pStyle w:val="TableEquation"/>
              <w:jc w:val="center"/>
            </w:pPr>
            <w:r w:rsidRPr="00E90893">
              <w:rPr>
                <w:position w:val="-12"/>
              </w:rPr>
              <w:object w:dxaOrig="660" w:dyaOrig="360" w14:anchorId="315E1A7C">
                <v:shape id="_x0000_i1251" type="#_x0000_t75" style="width:33pt;height:18pt" o:ole="">
                  <v:imagedata r:id="rId403" o:title=""/>
                </v:shape>
                <o:OLEObject Type="Embed" ProgID="Equation.DSMT4" ShapeID="_x0000_i1251" DrawAspect="Content" ObjectID="_1851668559" r:id="rId404"/>
              </w:object>
            </w:r>
          </w:p>
        </w:tc>
        <w:tc>
          <w:tcPr>
            <w:tcW w:w="1360" w:type="dxa"/>
            <w:tcBorders>
              <w:top w:val="single" w:sz="4" w:space="0" w:color="auto"/>
              <w:left w:val="nil"/>
              <w:bottom w:val="nil"/>
              <w:right w:val="nil"/>
            </w:tcBorders>
            <w:vAlign w:val="center"/>
          </w:tcPr>
          <w:p w14:paraId="0BEDECF0" w14:textId="33D5C1D8" w:rsidR="00F31E19" w:rsidRPr="00ED6387" w:rsidRDefault="00E90893" w:rsidP="00F06B28">
            <w:pPr>
              <w:pStyle w:val="TableEquation"/>
              <w:jc w:val="center"/>
            </w:pPr>
            <w:r w:rsidRPr="00E90893">
              <w:rPr>
                <w:position w:val="-12"/>
              </w:rPr>
              <w:object w:dxaOrig="660" w:dyaOrig="360" w14:anchorId="01B6167B">
                <v:shape id="_x0000_i1252" type="#_x0000_t75" style="width:33pt;height:18pt" o:ole="">
                  <v:imagedata r:id="rId405" o:title=""/>
                </v:shape>
                <o:OLEObject Type="Embed" ProgID="Equation.DSMT4" ShapeID="_x0000_i1252" DrawAspect="Content" ObjectID="_1851668560" r:id="rId406"/>
              </w:object>
            </w:r>
          </w:p>
        </w:tc>
        <w:tc>
          <w:tcPr>
            <w:tcW w:w="1498" w:type="dxa"/>
            <w:tcBorders>
              <w:top w:val="single" w:sz="4" w:space="0" w:color="auto"/>
              <w:left w:val="nil"/>
              <w:bottom w:val="nil"/>
              <w:right w:val="nil"/>
            </w:tcBorders>
            <w:vAlign w:val="center"/>
          </w:tcPr>
          <w:p w14:paraId="41A779B2" w14:textId="77777777" w:rsidR="00F31E19" w:rsidRPr="00ED6387" w:rsidRDefault="00F31E19" w:rsidP="00F06B28">
            <w:pPr>
              <w:pStyle w:val="TableEquation"/>
              <w:jc w:val="center"/>
            </w:pPr>
          </w:p>
        </w:tc>
        <w:tc>
          <w:tcPr>
            <w:tcW w:w="1473" w:type="dxa"/>
            <w:tcBorders>
              <w:top w:val="single" w:sz="4" w:space="0" w:color="auto"/>
              <w:left w:val="nil"/>
              <w:bottom w:val="nil"/>
              <w:right w:val="nil"/>
            </w:tcBorders>
            <w:vAlign w:val="center"/>
          </w:tcPr>
          <w:p w14:paraId="50F47895" w14:textId="73C10151" w:rsidR="00F31E19" w:rsidRPr="00ED6387" w:rsidRDefault="00F31E19" w:rsidP="00F06B28">
            <w:pPr>
              <w:pStyle w:val="TableEquation"/>
              <w:jc w:val="center"/>
            </w:pPr>
          </w:p>
        </w:tc>
        <w:tc>
          <w:tcPr>
            <w:tcW w:w="499" w:type="dxa"/>
            <w:tcBorders>
              <w:top w:val="single" w:sz="4" w:space="0" w:color="auto"/>
              <w:left w:val="nil"/>
              <w:bottom w:val="nil"/>
              <w:right w:val="nil"/>
            </w:tcBorders>
            <w:vAlign w:val="center"/>
          </w:tcPr>
          <w:p w14:paraId="4DC2BA94" w14:textId="77777777" w:rsidR="00F31E19" w:rsidRPr="00ED6387" w:rsidRDefault="00F31E19" w:rsidP="00F06B28">
            <w:pPr>
              <w:pStyle w:val="TableEquation"/>
              <w:jc w:val="center"/>
            </w:pPr>
            <w:r w:rsidRPr="00ED6387">
              <w:rPr>
                <w:position w:val="-6"/>
              </w:rPr>
              <w:object w:dxaOrig="200" w:dyaOrig="279" w14:anchorId="28D411B4">
                <v:shape id="_x0000_i1253" type="#_x0000_t75" style="width:14.25pt;height:14.25pt" o:ole="">
                  <v:imagedata r:id="rId332" o:title=""/>
                </v:shape>
                <o:OLEObject Type="Embed" ProgID="Equation.DSMT4" ShapeID="_x0000_i1253" DrawAspect="Content" ObjectID="_1851668561" r:id="rId407"/>
              </w:object>
            </w:r>
          </w:p>
        </w:tc>
      </w:tr>
      <w:tr w:rsidR="00364C38" w:rsidRPr="00ED6387" w14:paraId="23314066" w14:textId="77777777" w:rsidTr="00D33C36">
        <w:tc>
          <w:tcPr>
            <w:tcW w:w="1530" w:type="dxa"/>
            <w:tcBorders>
              <w:top w:val="nil"/>
              <w:left w:val="nil"/>
              <w:bottom w:val="nil"/>
              <w:right w:val="nil"/>
            </w:tcBorders>
            <w:vAlign w:val="center"/>
          </w:tcPr>
          <w:p w14:paraId="42233536" w14:textId="5F5E2875" w:rsidR="00F31E19" w:rsidRPr="00ED6387" w:rsidRDefault="00364C38" w:rsidP="00364C38">
            <w:pPr>
              <w:pStyle w:val="TableNormal"/>
              <w:contextualSpacing/>
            </w:pPr>
            <w:r w:rsidRPr="00364C38">
              <w:rPr>
                <w:position w:val="-4"/>
              </w:rPr>
              <w:object w:dxaOrig="220" w:dyaOrig="260" w14:anchorId="514F491C">
                <v:shape id="_x0000_i1254" type="#_x0000_t75" style="width:11.25pt;height:12.75pt" o:ole="">
                  <v:imagedata r:id="rId399" o:title=""/>
                </v:shape>
                <o:OLEObject Type="Embed" ProgID="Equation.DSMT4" ShapeID="_x0000_i1254" DrawAspect="Content" ObjectID="_1851668562" r:id="rId408"/>
              </w:object>
            </w:r>
            <w:r>
              <w:t>L</w:t>
            </w:r>
            <w:r w:rsidR="00E74918">
              <w:t>oans</w:t>
            </w:r>
          </w:p>
        </w:tc>
        <w:tc>
          <w:tcPr>
            <w:tcW w:w="1517" w:type="dxa"/>
            <w:tcBorders>
              <w:top w:val="nil"/>
              <w:left w:val="nil"/>
              <w:bottom w:val="nil"/>
              <w:right w:val="nil"/>
            </w:tcBorders>
            <w:vAlign w:val="center"/>
          </w:tcPr>
          <w:p w14:paraId="5BBD3A9F"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057ED615" w14:textId="39B6B13A" w:rsidR="00F31E19" w:rsidRPr="00ED6387" w:rsidRDefault="00E90893" w:rsidP="00F06B28">
            <w:pPr>
              <w:pStyle w:val="TableEquation"/>
              <w:jc w:val="center"/>
            </w:pPr>
            <w:r w:rsidRPr="00E90893">
              <w:rPr>
                <w:position w:val="-12"/>
              </w:rPr>
              <w:object w:dxaOrig="620" w:dyaOrig="360" w14:anchorId="16639EBB">
                <v:shape id="_x0000_i1255" type="#_x0000_t75" style="width:30.75pt;height:18pt" o:ole="">
                  <v:imagedata r:id="rId409" o:title=""/>
                </v:shape>
                <o:OLEObject Type="Embed" ProgID="Equation.DSMT4" ShapeID="_x0000_i1255" DrawAspect="Content" ObjectID="_1851668563" r:id="rId410"/>
              </w:object>
            </w:r>
          </w:p>
        </w:tc>
        <w:tc>
          <w:tcPr>
            <w:tcW w:w="1360" w:type="dxa"/>
            <w:tcBorders>
              <w:top w:val="nil"/>
              <w:left w:val="nil"/>
              <w:bottom w:val="nil"/>
              <w:right w:val="nil"/>
            </w:tcBorders>
            <w:vAlign w:val="center"/>
          </w:tcPr>
          <w:p w14:paraId="6DE7A1D1" w14:textId="47166B59" w:rsidR="00F31E19" w:rsidRPr="00ED6387" w:rsidRDefault="00E90893" w:rsidP="00F06B28">
            <w:pPr>
              <w:pStyle w:val="TableEquation"/>
              <w:jc w:val="center"/>
            </w:pPr>
            <w:r w:rsidRPr="00E90893">
              <w:rPr>
                <w:position w:val="-12"/>
              </w:rPr>
              <w:object w:dxaOrig="620" w:dyaOrig="360" w14:anchorId="15709CF8">
                <v:shape id="_x0000_i1256" type="#_x0000_t75" style="width:30.75pt;height:18pt" o:ole="">
                  <v:imagedata r:id="rId411" o:title=""/>
                </v:shape>
                <o:OLEObject Type="Embed" ProgID="Equation.DSMT4" ShapeID="_x0000_i1256" DrawAspect="Content" ObjectID="_1851668564" r:id="rId412"/>
              </w:object>
            </w:r>
          </w:p>
        </w:tc>
        <w:tc>
          <w:tcPr>
            <w:tcW w:w="1498" w:type="dxa"/>
            <w:tcBorders>
              <w:top w:val="nil"/>
              <w:left w:val="nil"/>
              <w:bottom w:val="nil"/>
              <w:right w:val="nil"/>
            </w:tcBorders>
            <w:vAlign w:val="center"/>
          </w:tcPr>
          <w:p w14:paraId="6A37C5FC" w14:textId="786FB7F3" w:rsidR="00F31E19" w:rsidRPr="00ED6387" w:rsidRDefault="00F31E19" w:rsidP="00F06B28">
            <w:pPr>
              <w:pStyle w:val="TableEquation"/>
              <w:jc w:val="center"/>
            </w:pPr>
          </w:p>
        </w:tc>
        <w:tc>
          <w:tcPr>
            <w:tcW w:w="1473" w:type="dxa"/>
            <w:tcBorders>
              <w:top w:val="nil"/>
              <w:left w:val="nil"/>
              <w:bottom w:val="nil"/>
              <w:right w:val="nil"/>
            </w:tcBorders>
            <w:vAlign w:val="center"/>
          </w:tcPr>
          <w:p w14:paraId="78B34682" w14:textId="49A9214F" w:rsidR="00F31E19" w:rsidRPr="00ED6387" w:rsidRDefault="00F31E19" w:rsidP="00F06B28">
            <w:pPr>
              <w:pStyle w:val="TableEquation"/>
              <w:jc w:val="center"/>
            </w:pPr>
          </w:p>
        </w:tc>
        <w:tc>
          <w:tcPr>
            <w:tcW w:w="499" w:type="dxa"/>
            <w:tcBorders>
              <w:top w:val="nil"/>
              <w:left w:val="nil"/>
              <w:bottom w:val="nil"/>
              <w:right w:val="nil"/>
            </w:tcBorders>
            <w:vAlign w:val="center"/>
          </w:tcPr>
          <w:p w14:paraId="10A4F3FF" w14:textId="77777777" w:rsidR="00F31E19" w:rsidRPr="00ED6387" w:rsidRDefault="00F31E19" w:rsidP="00F06B28">
            <w:pPr>
              <w:pStyle w:val="TableEquation"/>
              <w:jc w:val="center"/>
            </w:pPr>
            <w:r w:rsidRPr="00ED6387">
              <w:rPr>
                <w:position w:val="-6"/>
              </w:rPr>
              <w:object w:dxaOrig="200" w:dyaOrig="279" w14:anchorId="5BA831D2">
                <v:shape id="_x0000_i1257" type="#_x0000_t75" style="width:14.25pt;height:14.25pt" o:ole="">
                  <v:imagedata r:id="rId288" o:title=""/>
                </v:shape>
                <o:OLEObject Type="Embed" ProgID="Equation.DSMT4" ShapeID="_x0000_i1257" DrawAspect="Content" ObjectID="_1851668565" r:id="rId413"/>
              </w:object>
            </w:r>
          </w:p>
        </w:tc>
      </w:tr>
      <w:tr w:rsidR="00364C38" w:rsidRPr="00ED6387" w14:paraId="14D3A5A1" w14:textId="77777777" w:rsidTr="00D33C36">
        <w:tc>
          <w:tcPr>
            <w:tcW w:w="1530" w:type="dxa"/>
            <w:tcBorders>
              <w:top w:val="nil"/>
              <w:left w:val="nil"/>
              <w:bottom w:val="nil"/>
              <w:right w:val="nil"/>
            </w:tcBorders>
            <w:vAlign w:val="center"/>
          </w:tcPr>
          <w:p w14:paraId="33805CD3" w14:textId="5492A7D1" w:rsidR="00F31E19" w:rsidRPr="00ED6387" w:rsidRDefault="00364C38" w:rsidP="00364C38">
            <w:pPr>
              <w:pStyle w:val="TableNormal"/>
              <w:contextualSpacing/>
            </w:pPr>
            <w:r w:rsidRPr="00364C38">
              <w:rPr>
                <w:position w:val="-4"/>
              </w:rPr>
              <w:object w:dxaOrig="220" w:dyaOrig="260" w14:anchorId="3A866C8B">
                <v:shape id="_x0000_i1258" type="#_x0000_t75" style="width:11.25pt;height:12.75pt" o:ole="">
                  <v:imagedata r:id="rId399" o:title=""/>
                </v:shape>
                <o:OLEObject Type="Embed" ProgID="Equation.DSMT4" ShapeID="_x0000_i1258" DrawAspect="Content" ObjectID="_1851668566" r:id="rId414"/>
              </w:object>
            </w:r>
            <w:r>
              <w:t>B</w:t>
            </w:r>
            <w:r w:rsidR="00E74918">
              <w:t>onds</w:t>
            </w:r>
          </w:p>
        </w:tc>
        <w:tc>
          <w:tcPr>
            <w:tcW w:w="1517" w:type="dxa"/>
            <w:tcBorders>
              <w:top w:val="nil"/>
              <w:left w:val="nil"/>
              <w:bottom w:val="nil"/>
              <w:right w:val="nil"/>
            </w:tcBorders>
            <w:vAlign w:val="center"/>
          </w:tcPr>
          <w:p w14:paraId="5E75E756" w14:textId="2A9E97C4" w:rsidR="00F31E19" w:rsidRPr="00ED6387" w:rsidRDefault="00F31E19" w:rsidP="00F06B28">
            <w:pPr>
              <w:pStyle w:val="TableEquation"/>
              <w:jc w:val="center"/>
            </w:pPr>
          </w:p>
        </w:tc>
        <w:tc>
          <w:tcPr>
            <w:tcW w:w="1416" w:type="dxa"/>
            <w:tcBorders>
              <w:top w:val="nil"/>
              <w:left w:val="nil"/>
              <w:bottom w:val="nil"/>
              <w:right w:val="nil"/>
            </w:tcBorders>
            <w:vAlign w:val="center"/>
          </w:tcPr>
          <w:p w14:paraId="6C38C287" w14:textId="1F1603DA" w:rsidR="00F31E19" w:rsidRPr="00ED6387" w:rsidRDefault="00F31E19" w:rsidP="00F06B28">
            <w:pPr>
              <w:pStyle w:val="TableEquation"/>
              <w:jc w:val="center"/>
            </w:pPr>
          </w:p>
        </w:tc>
        <w:tc>
          <w:tcPr>
            <w:tcW w:w="1360" w:type="dxa"/>
            <w:tcBorders>
              <w:top w:val="nil"/>
              <w:left w:val="nil"/>
              <w:bottom w:val="nil"/>
              <w:right w:val="nil"/>
            </w:tcBorders>
            <w:vAlign w:val="center"/>
          </w:tcPr>
          <w:p w14:paraId="588BB1A6" w14:textId="6D8E5834" w:rsidR="00F31E19" w:rsidRPr="00ED6387" w:rsidRDefault="00E90893" w:rsidP="00F06B28">
            <w:pPr>
              <w:pStyle w:val="TableEquation"/>
              <w:jc w:val="center"/>
            </w:pPr>
            <w:r w:rsidRPr="00E90893">
              <w:rPr>
                <w:position w:val="-12"/>
              </w:rPr>
              <w:object w:dxaOrig="639" w:dyaOrig="360" w14:anchorId="790CC284">
                <v:shape id="_x0000_i1259" type="#_x0000_t75" style="width:32.25pt;height:18pt" o:ole="">
                  <v:imagedata r:id="rId415" o:title=""/>
                </v:shape>
                <o:OLEObject Type="Embed" ProgID="Equation.DSMT4" ShapeID="_x0000_i1259" DrawAspect="Content" ObjectID="_1851668567" r:id="rId416"/>
              </w:object>
            </w:r>
          </w:p>
        </w:tc>
        <w:tc>
          <w:tcPr>
            <w:tcW w:w="1498" w:type="dxa"/>
            <w:tcBorders>
              <w:top w:val="nil"/>
              <w:left w:val="nil"/>
              <w:bottom w:val="nil"/>
              <w:right w:val="nil"/>
            </w:tcBorders>
            <w:vAlign w:val="center"/>
          </w:tcPr>
          <w:p w14:paraId="022B09D8" w14:textId="75174D13" w:rsidR="00F31E19" w:rsidRPr="00ED6387" w:rsidRDefault="00E90893" w:rsidP="00F06B28">
            <w:pPr>
              <w:pStyle w:val="TableEquation"/>
              <w:jc w:val="center"/>
            </w:pPr>
            <w:r w:rsidRPr="00E90893">
              <w:rPr>
                <w:position w:val="-12"/>
              </w:rPr>
              <w:object w:dxaOrig="639" w:dyaOrig="360" w14:anchorId="39A76EA3">
                <v:shape id="_x0000_i1260" type="#_x0000_t75" style="width:32.25pt;height:18pt" o:ole="">
                  <v:imagedata r:id="rId417" o:title=""/>
                </v:shape>
                <o:OLEObject Type="Embed" ProgID="Equation.DSMT4" ShapeID="_x0000_i1260" DrawAspect="Content" ObjectID="_1851668568" r:id="rId418"/>
              </w:object>
            </w:r>
          </w:p>
        </w:tc>
        <w:tc>
          <w:tcPr>
            <w:tcW w:w="1473" w:type="dxa"/>
            <w:tcBorders>
              <w:top w:val="nil"/>
              <w:left w:val="nil"/>
              <w:bottom w:val="nil"/>
              <w:right w:val="nil"/>
            </w:tcBorders>
            <w:vAlign w:val="center"/>
          </w:tcPr>
          <w:p w14:paraId="48256375" w14:textId="40DC1438" w:rsidR="00F31E19" w:rsidRPr="00ED6387" w:rsidRDefault="00E90893" w:rsidP="00F06B28">
            <w:pPr>
              <w:pStyle w:val="TableEquation"/>
              <w:jc w:val="center"/>
            </w:pPr>
            <w:r w:rsidRPr="00E90893">
              <w:rPr>
                <w:position w:val="-12"/>
              </w:rPr>
              <w:object w:dxaOrig="720" w:dyaOrig="360" w14:anchorId="2DF43521">
                <v:shape id="_x0000_i1261" type="#_x0000_t75" style="width:36pt;height:18pt" o:ole="">
                  <v:imagedata r:id="rId419" o:title=""/>
                </v:shape>
                <o:OLEObject Type="Embed" ProgID="Equation.DSMT4" ShapeID="_x0000_i1261" DrawAspect="Content" ObjectID="_1851668569" r:id="rId420"/>
              </w:object>
            </w:r>
          </w:p>
        </w:tc>
        <w:tc>
          <w:tcPr>
            <w:tcW w:w="499" w:type="dxa"/>
            <w:tcBorders>
              <w:top w:val="nil"/>
              <w:left w:val="nil"/>
              <w:bottom w:val="nil"/>
              <w:right w:val="nil"/>
            </w:tcBorders>
            <w:vAlign w:val="center"/>
          </w:tcPr>
          <w:p w14:paraId="5D655DFD" w14:textId="77777777" w:rsidR="00F31E19" w:rsidRPr="00ED6387" w:rsidRDefault="00F31E19" w:rsidP="00F06B28">
            <w:pPr>
              <w:pStyle w:val="TableEquation"/>
              <w:jc w:val="center"/>
            </w:pPr>
            <w:r w:rsidRPr="00ED6387">
              <w:rPr>
                <w:position w:val="-6"/>
              </w:rPr>
              <w:object w:dxaOrig="200" w:dyaOrig="279" w14:anchorId="11B8CB0B">
                <v:shape id="_x0000_i1262" type="#_x0000_t75" style="width:14.25pt;height:14.25pt" o:ole="">
                  <v:imagedata r:id="rId259" o:title=""/>
                </v:shape>
                <o:OLEObject Type="Embed" ProgID="Equation.DSMT4" ShapeID="_x0000_i1262" DrawAspect="Content" ObjectID="_1851668570" r:id="rId421"/>
              </w:object>
            </w:r>
          </w:p>
        </w:tc>
      </w:tr>
      <w:tr w:rsidR="00364C38" w:rsidRPr="00ED6387" w14:paraId="4D124E0E" w14:textId="77777777" w:rsidTr="00D33C36">
        <w:tc>
          <w:tcPr>
            <w:tcW w:w="1530" w:type="dxa"/>
            <w:tcBorders>
              <w:top w:val="nil"/>
              <w:left w:val="nil"/>
              <w:bottom w:val="nil"/>
              <w:right w:val="nil"/>
            </w:tcBorders>
            <w:vAlign w:val="center"/>
          </w:tcPr>
          <w:p w14:paraId="1685C87D" w14:textId="0C21F20F" w:rsidR="00F31E19" w:rsidRPr="00ED6387" w:rsidRDefault="00364C38" w:rsidP="00364C38">
            <w:pPr>
              <w:pStyle w:val="TableNormal"/>
              <w:contextualSpacing/>
            </w:pPr>
            <w:r w:rsidRPr="00364C38">
              <w:rPr>
                <w:position w:val="-4"/>
              </w:rPr>
              <w:object w:dxaOrig="220" w:dyaOrig="260" w14:anchorId="2AFA6EF5">
                <v:shape id="_x0000_i1263" type="#_x0000_t75" style="width:11.25pt;height:12.75pt" o:ole="">
                  <v:imagedata r:id="rId399" o:title=""/>
                </v:shape>
                <o:OLEObject Type="Embed" ProgID="Equation.DSMT4" ShapeID="_x0000_i1263" DrawAspect="Content" ObjectID="_1851668571" r:id="rId422"/>
              </w:object>
            </w:r>
            <w:r w:rsidR="005F0985">
              <w:t>Cash</w:t>
            </w:r>
          </w:p>
        </w:tc>
        <w:tc>
          <w:tcPr>
            <w:tcW w:w="1517" w:type="dxa"/>
            <w:tcBorders>
              <w:top w:val="nil"/>
              <w:left w:val="nil"/>
              <w:bottom w:val="nil"/>
              <w:right w:val="nil"/>
            </w:tcBorders>
            <w:vAlign w:val="center"/>
          </w:tcPr>
          <w:p w14:paraId="25692353" w14:textId="6C6A311D" w:rsidR="00F31E19" w:rsidRPr="00ED6387" w:rsidRDefault="005F0985" w:rsidP="00F06B28">
            <w:pPr>
              <w:pStyle w:val="TableEquation"/>
              <w:jc w:val="center"/>
            </w:pPr>
            <w:r w:rsidRPr="00E90893">
              <w:rPr>
                <w:position w:val="-12"/>
              </w:rPr>
              <w:object w:dxaOrig="740" w:dyaOrig="360" w14:anchorId="2361F5B9">
                <v:shape id="_x0000_i1264" type="#_x0000_t75" style="width:36.75pt;height:18pt" o:ole="">
                  <v:imagedata r:id="rId423" o:title=""/>
                </v:shape>
                <o:OLEObject Type="Embed" ProgID="Equation.DSMT4" ShapeID="_x0000_i1264" DrawAspect="Content" ObjectID="_1851668572" r:id="rId424"/>
              </w:object>
            </w:r>
          </w:p>
        </w:tc>
        <w:tc>
          <w:tcPr>
            <w:tcW w:w="1416" w:type="dxa"/>
            <w:tcBorders>
              <w:top w:val="nil"/>
              <w:left w:val="nil"/>
              <w:bottom w:val="nil"/>
              <w:right w:val="nil"/>
            </w:tcBorders>
            <w:vAlign w:val="center"/>
          </w:tcPr>
          <w:p w14:paraId="4D7CFEAB" w14:textId="40A62527" w:rsidR="00F31E19" w:rsidRPr="00ED6387" w:rsidRDefault="005F0985" w:rsidP="00F06B28">
            <w:pPr>
              <w:pStyle w:val="TableEquation"/>
              <w:jc w:val="center"/>
            </w:pPr>
            <w:r w:rsidRPr="00E90893">
              <w:rPr>
                <w:position w:val="-12"/>
              </w:rPr>
              <w:object w:dxaOrig="720" w:dyaOrig="360" w14:anchorId="2EAA9D03">
                <v:shape id="_x0000_i1265" type="#_x0000_t75" style="width:36pt;height:18pt" o:ole="">
                  <v:imagedata r:id="rId425" o:title=""/>
                </v:shape>
                <o:OLEObject Type="Embed" ProgID="Equation.DSMT4" ShapeID="_x0000_i1265" DrawAspect="Content" ObjectID="_1851668573" r:id="rId426"/>
              </w:object>
            </w:r>
          </w:p>
        </w:tc>
        <w:tc>
          <w:tcPr>
            <w:tcW w:w="1360" w:type="dxa"/>
            <w:tcBorders>
              <w:top w:val="nil"/>
              <w:left w:val="nil"/>
              <w:bottom w:val="nil"/>
              <w:right w:val="nil"/>
            </w:tcBorders>
            <w:vAlign w:val="center"/>
          </w:tcPr>
          <w:p w14:paraId="4F42C5F4" w14:textId="33644442" w:rsidR="00F31E19" w:rsidRPr="00ED6387" w:rsidRDefault="005F0985" w:rsidP="00F06B28">
            <w:pPr>
              <w:pStyle w:val="TableEquation"/>
              <w:jc w:val="center"/>
            </w:pPr>
            <w:r w:rsidRPr="00E90893">
              <w:rPr>
                <w:position w:val="-12"/>
              </w:rPr>
              <w:object w:dxaOrig="720" w:dyaOrig="360" w14:anchorId="69DDCCE0">
                <v:shape id="_x0000_i1266" type="#_x0000_t75" style="width:36pt;height:18pt" o:ole="">
                  <v:imagedata r:id="rId427" o:title=""/>
                </v:shape>
                <o:OLEObject Type="Embed" ProgID="Equation.DSMT4" ShapeID="_x0000_i1266" DrawAspect="Content" ObjectID="_1851668574" r:id="rId428"/>
              </w:object>
            </w:r>
          </w:p>
        </w:tc>
        <w:tc>
          <w:tcPr>
            <w:tcW w:w="1498" w:type="dxa"/>
            <w:tcBorders>
              <w:top w:val="nil"/>
              <w:left w:val="nil"/>
              <w:bottom w:val="nil"/>
              <w:right w:val="nil"/>
            </w:tcBorders>
            <w:vAlign w:val="center"/>
          </w:tcPr>
          <w:p w14:paraId="4FB107B1" w14:textId="4200A267" w:rsidR="00F31E19" w:rsidRPr="00ED6387" w:rsidRDefault="005F0985" w:rsidP="00F06B28">
            <w:pPr>
              <w:pStyle w:val="TableEquation"/>
              <w:jc w:val="center"/>
            </w:pPr>
            <w:r w:rsidRPr="00E90893">
              <w:rPr>
                <w:position w:val="-12"/>
              </w:rPr>
              <w:object w:dxaOrig="740" w:dyaOrig="360" w14:anchorId="3EB46C36">
                <v:shape id="_x0000_i1267" type="#_x0000_t75" style="width:36.75pt;height:18pt" o:ole="">
                  <v:imagedata r:id="rId429" o:title=""/>
                </v:shape>
                <o:OLEObject Type="Embed" ProgID="Equation.DSMT4" ShapeID="_x0000_i1267" DrawAspect="Content" ObjectID="_1851668575" r:id="rId430"/>
              </w:object>
            </w:r>
          </w:p>
        </w:tc>
        <w:tc>
          <w:tcPr>
            <w:tcW w:w="1473" w:type="dxa"/>
            <w:tcBorders>
              <w:top w:val="nil"/>
              <w:left w:val="nil"/>
              <w:bottom w:val="nil"/>
              <w:right w:val="nil"/>
            </w:tcBorders>
            <w:vAlign w:val="center"/>
          </w:tcPr>
          <w:p w14:paraId="5580FA46" w14:textId="03DA6884" w:rsidR="00F31E19" w:rsidRPr="00ED6387" w:rsidRDefault="005F0985" w:rsidP="00F06B28">
            <w:pPr>
              <w:pStyle w:val="TableEquation"/>
              <w:jc w:val="center"/>
            </w:pPr>
            <w:r w:rsidRPr="00E90893">
              <w:rPr>
                <w:position w:val="-12"/>
              </w:rPr>
              <w:object w:dxaOrig="820" w:dyaOrig="360" w14:anchorId="590D3F29">
                <v:shape id="_x0000_i1268" type="#_x0000_t75" style="width:41.25pt;height:18pt" o:ole="">
                  <v:imagedata r:id="rId431" o:title=""/>
                </v:shape>
                <o:OLEObject Type="Embed" ProgID="Equation.DSMT4" ShapeID="_x0000_i1268" DrawAspect="Content" ObjectID="_1851668576" r:id="rId432"/>
              </w:object>
            </w:r>
          </w:p>
        </w:tc>
        <w:tc>
          <w:tcPr>
            <w:tcW w:w="499" w:type="dxa"/>
            <w:tcBorders>
              <w:top w:val="nil"/>
              <w:left w:val="nil"/>
              <w:bottom w:val="nil"/>
              <w:right w:val="nil"/>
            </w:tcBorders>
            <w:vAlign w:val="center"/>
          </w:tcPr>
          <w:p w14:paraId="500E3BA0" w14:textId="77777777" w:rsidR="00F31E19" w:rsidRPr="00ED6387" w:rsidRDefault="00F31E19" w:rsidP="00F06B28">
            <w:pPr>
              <w:pStyle w:val="TableEquation"/>
              <w:jc w:val="center"/>
            </w:pPr>
            <w:r w:rsidRPr="00ED6387">
              <w:rPr>
                <w:position w:val="-6"/>
              </w:rPr>
              <w:object w:dxaOrig="200" w:dyaOrig="279" w14:anchorId="18ECDFDC">
                <v:shape id="_x0000_i1269" type="#_x0000_t75" style="width:14.25pt;height:14.25pt" o:ole="">
                  <v:imagedata r:id="rId294" o:title=""/>
                </v:shape>
                <o:OLEObject Type="Embed" ProgID="Equation.DSMT4" ShapeID="_x0000_i1269" DrawAspect="Content" ObjectID="_1851668577" r:id="rId433"/>
              </w:object>
            </w:r>
          </w:p>
        </w:tc>
      </w:tr>
      <w:tr w:rsidR="00364C38" w:rsidRPr="00ED6387" w14:paraId="159B23D8" w14:textId="77777777" w:rsidTr="00D33C36">
        <w:tc>
          <w:tcPr>
            <w:tcW w:w="1530" w:type="dxa"/>
            <w:tcBorders>
              <w:top w:val="nil"/>
              <w:left w:val="nil"/>
              <w:bottom w:val="nil"/>
              <w:right w:val="nil"/>
            </w:tcBorders>
            <w:vAlign w:val="center"/>
          </w:tcPr>
          <w:p w14:paraId="52493C43" w14:textId="7B0BE9D9" w:rsidR="00F31E19" w:rsidRPr="00ED6387" w:rsidRDefault="00364C38" w:rsidP="00364C38">
            <w:pPr>
              <w:pStyle w:val="TableNormal"/>
              <w:contextualSpacing/>
            </w:pPr>
            <w:r w:rsidRPr="00364C38">
              <w:rPr>
                <w:position w:val="-4"/>
              </w:rPr>
              <w:object w:dxaOrig="220" w:dyaOrig="260" w14:anchorId="306E1881">
                <v:shape id="_x0000_i1270" type="#_x0000_t75" style="width:11.25pt;height:12.75pt" o:ole="">
                  <v:imagedata r:id="rId399" o:title=""/>
                </v:shape>
                <o:OLEObject Type="Embed" ProgID="Equation.DSMT4" ShapeID="_x0000_i1270" DrawAspect="Content" ObjectID="_1851668578" r:id="rId434"/>
              </w:object>
            </w:r>
            <w:r>
              <w:t>A</w:t>
            </w:r>
            <w:r w:rsidR="00E74918">
              <w:t>dvance</w:t>
            </w:r>
            <w:r w:rsidR="00F31E19" w:rsidRPr="00ED6387">
              <w:t>s</w:t>
            </w:r>
          </w:p>
        </w:tc>
        <w:tc>
          <w:tcPr>
            <w:tcW w:w="1517" w:type="dxa"/>
            <w:tcBorders>
              <w:top w:val="nil"/>
              <w:left w:val="nil"/>
              <w:bottom w:val="nil"/>
              <w:right w:val="nil"/>
            </w:tcBorders>
            <w:vAlign w:val="center"/>
          </w:tcPr>
          <w:p w14:paraId="5E99B3A0" w14:textId="0524FF8B" w:rsidR="00F31E19" w:rsidRPr="00ED6387" w:rsidRDefault="00F31E19" w:rsidP="00F06B28">
            <w:pPr>
              <w:pStyle w:val="TableEquation"/>
              <w:jc w:val="center"/>
            </w:pPr>
          </w:p>
        </w:tc>
        <w:tc>
          <w:tcPr>
            <w:tcW w:w="1416" w:type="dxa"/>
            <w:tcBorders>
              <w:top w:val="nil"/>
              <w:left w:val="nil"/>
              <w:bottom w:val="nil"/>
              <w:right w:val="nil"/>
            </w:tcBorders>
            <w:vAlign w:val="center"/>
          </w:tcPr>
          <w:p w14:paraId="498CE06F" w14:textId="20695D17" w:rsidR="00F31E19" w:rsidRPr="00ED6387" w:rsidRDefault="00F31E19" w:rsidP="00F06B28">
            <w:pPr>
              <w:pStyle w:val="TableEquation"/>
              <w:jc w:val="center"/>
            </w:pPr>
          </w:p>
        </w:tc>
        <w:tc>
          <w:tcPr>
            <w:tcW w:w="1360" w:type="dxa"/>
            <w:tcBorders>
              <w:top w:val="nil"/>
              <w:left w:val="nil"/>
              <w:bottom w:val="nil"/>
              <w:right w:val="nil"/>
            </w:tcBorders>
            <w:vAlign w:val="center"/>
          </w:tcPr>
          <w:p w14:paraId="3C8ADDF6" w14:textId="74DD4EFD" w:rsidR="00F31E19" w:rsidRPr="00ED6387" w:rsidRDefault="00E90893" w:rsidP="00F06B28">
            <w:pPr>
              <w:pStyle w:val="TableEquation"/>
              <w:jc w:val="center"/>
            </w:pPr>
            <w:r w:rsidRPr="00E90893">
              <w:rPr>
                <w:position w:val="-12"/>
              </w:rPr>
              <w:object w:dxaOrig="639" w:dyaOrig="360" w14:anchorId="127CC90E">
                <v:shape id="_x0000_i1271" type="#_x0000_t75" style="width:32.25pt;height:18pt" o:ole="">
                  <v:imagedata r:id="rId435" o:title=""/>
                </v:shape>
                <o:OLEObject Type="Embed" ProgID="Equation.DSMT4" ShapeID="_x0000_i1271" DrawAspect="Content" ObjectID="_1851668579" r:id="rId436"/>
              </w:object>
            </w:r>
          </w:p>
        </w:tc>
        <w:tc>
          <w:tcPr>
            <w:tcW w:w="1498" w:type="dxa"/>
            <w:tcBorders>
              <w:top w:val="nil"/>
              <w:left w:val="nil"/>
              <w:bottom w:val="nil"/>
              <w:right w:val="nil"/>
            </w:tcBorders>
            <w:vAlign w:val="center"/>
          </w:tcPr>
          <w:p w14:paraId="367205D4"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4F56593A" w14:textId="6E42D106" w:rsidR="00F31E19" w:rsidRPr="00ED6387" w:rsidRDefault="00E90893" w:rsidP="00F06B28">
            <w:pPr>
              <w:pStyle w:val="TableEquation"/>
              <w:jc w:val="center"/>
            </w:pPr>
            <w:r w:rsidRPr="00E90893">
              <w:rPr>
                <w:position w:val="-12"/>
              </w:rPr>
              <w:object w:dxaOrig="720" w:dyaOrig="360" w14:anchorId="5C52224E">
                <v:shape id="_x0000_i1272" type="#_x0000_t75" style="width:36pt;height:18pt" o:ole="">
                  <v:imagedata r:id="rId437" o:title=""/>
                </v:shape>
                <o:OLEObject Type="Embed" ProgID="Equation.DSMT4" ShapeID="_x0000_i1272" DrawAspect="Content" ObjectID="_1851668580" r:id="rId438"/>
              </w:object>
            </w:r>
          </w:p>
        </w:tc>
        <w:tc>
          <w:tcPr>
            <w:tcW w:w="499" w:type="dxa"/>
            <w:tcBorders>
              <w:top w:val="nil"/>
              <w:left w:val="nil"/>
              <w:bottom w:val="nil"/>
              <w:right w:val="nil"/>
            </w:tcBorders>
            <w:vAlign w:val="center"/>
          </w:tcPr>
          <w:p w14:paraId="3EA9DD4A" w14:textId="77777777" w:rsidR="00F31E19" w:rsidRPr="00ED6387" w:rsidRDefault="00F31E19" w:rsidP="00F06B28">
            <w:pPr>
              <w:pStyle w:val="TableEquation"/>
              <w:jc w:val="center"/>
            </w:pPr>
            <w:r w:rsidRPr="00ED6387">
              <w:rPr>
                <w:position w:val="-6"/>
              </w:rPr>
              <w:object w:dxaOrig="200" w:dyaOrig="279" w14:anchorId="373C8503">
                <v:shape id="_x0000_i1273" type="#_x0000_t75" style="width:14.25pt;height:14.25pt" o:ole="">
                  <v:imagedata r:id="rId276" o:title=""/>
                </v:shape>
                <o:OLEObject Type="Embed" ProgID="Equation.DSMT4" ShapeID="_x0000_i1273" DrawAspect="Content" ObjectID="_1851668581" r:id="rId439"/>
              </w:object>
            </w:r>
          </w:p>
        </w:tc>
      </w:tr>
      <w:tr w:rsidR="00364C38" w:rsidRPr="00ED6387" w14:paraId="74250F87" w14:textId="77777777" w:rsidTr="00D33C36">
        <w:tc>
          <w:tcPr>
            <w:tcW w:w="1530" w:type="dxa"/>
            <w:tcBorders>
              <w:top w:val="nil"/>
              <w:left w:val="nil"/>
              <w:bottom w:val="nil"/>
              <w:right w:val="nil"/>
            </w:tcBorders>
            <w:vAlign w:val="center"/>
          </w:tcPr>
          <w:p w14:paraId="7BBAE5A4" w14:textId="367EAF0C" w:rsidR="00F31E19" w:rsidRDefault="00364C38" w:rsidP="00364C38">
            <w:pPr>
              <w:pStyle w:val="TableNormal"/>
              <w:contextualSpacing/>
            </w:pPr>
            <w:r w:rsidRPr="00364C38">
              <w:rPr>
                <w:position w:val="-4"/>
              </w:rPr>
              <w:object w:dxaOrig="220" w:dyaOrig="260" w14:anchorId="71C48FCF">
                <v:shape id="_x0000_i1274" type="#_x0000_t75" style="width:11.25pt;height:12.75pt" o:ole="">
                  <v:imagedata r:id="rId399" o:title=""/>
                </v:shape>
                <o:OLEObject Type="Embed" ProgID="Equation.DSMT4" ShapeID="_x0000_i1274" DrawAspect="Content" ObjectID="_1851668582" r:id="rId440"/>
              </w:object>
            </w:r>
            <w:r>
              <w:t>E</w:t>
            </w:r>
            <w:r w:rsidR="00F31E19">
              <w:t>quities</w:t>
            </w:r>
          </w:p>
        </w:tc>
        <w:tc>
          <w:tcPr>
            <w:tcW w:w="1517" w:type="dxa"/>
            <w:tcBorders>
              <w:top w:val="nil"/>
              <w:left w:val="nil"/>
              <w:bottom w:val="nil"/>
              <w:right w:val="nil"/>
            </w:tcBorders>
            <w:vAlign w:val="center"/>
          </w:tcPr>
          <w:p w14:paraId="4C08AC0E" w14:textId="6C34E3A6" w:rsidR="00F31E19" w:rsidRPr="00ED6387" w:rsidRDefault="00E90893" w:rsidP="00F06B28">
            <w:pPr>
              <w:pStyle w:val="TableEquation"/>
              <w:jc w:val="center"/>
            </w:pPr>
            <w:r w:rsidRPr="00E90893">
              <w:rPr>
                <w:position w:val="-12"/>
              </w:rPr>
              <w:object w:dxaOrig="660" w:dyaOrig="360" w14:anchorId="780FA3FD">
                <v:shape id="_x0000_i1275" type="#_x0000_t75" style="width:33pt;height:18pt" o:ole="">
                  <v:imagedata r:id="rId441" o:title=""/>
                </v:shape>
                <o:OLEObject Type="Embed" ProgID="Equation.DSMT4" ShapeID="_x0000_i1275" DrawAspect="Content" ObjectID="_1851668583" r:id="rId442"/>
              </w:object>
            </w:r>
          </w:p>
        </w:tc>
        <w:tc>
          <w:tcPr>
            <w:tcW w:w="1416" w:type="dxa"/>
            <w:tcBorders>
              <w:top w:val="nil"/>
              <w:left w:val="nil"/>
              <w:bottom w:val="nil"/>
              <w:right w:val="nil"/>
            </w:tcBorders>
            <w:vAlign w:val="center"/>
          </w:tcPr>
          <w:p w14:paraId="03BD6916" w14:textId="6E007A43" w:rsidR="00F31E19" w:rsidRPr="00ED6387" w:rsidRDefault="00E90893" w:rsidP="00F06B28">
            <w:pPr>
              <w:pStyle w:val="TableEquation"/>
              <w:jc w:val="center"/>
            </w:pPr>
            <w:r w:rsidRPr="00E90893">
              <w:rPr>
                <w:position w:val="-12"/>
              </w:rPr>
              <w:object w:dxaOrig="639" w:dyaOrig="360" w14:anchorId="276D591A">
                <v:shape id="_x0000_i1276" type="#_x0000_t75" style="width:32.25pt;height:18pt" o:ole="">
                  <v:imagedata r:id="rId443" o:title=""/>
                </v:shape>
                <o:OLEObject Type="Embed" ProgID="Equation.DSMT4" ShapeID="_x0000_i1276" DrawAspect="Content" ObjectID="_1851668584" r:id="rId444"/>
              </w:object>
            </w:r>
          </w:p>
        </w:tc>
        <w:tc>
          <w:tcPr>
            <w:tcW w:w="1360" w:type="dxa"/>
            <w:tcBorders>
              <w:top w:val="nil"/>
              <w:left w:val="nil"/>
              <w:bottom w:val="nil"/>
              <w:right w:val="nil"/>
            </w:tcBorders>
            <w:vAlign w:val="center"/>
          </w:tcPr>
          <w:p w14:paraId="147515DC" w14:textId="180EDF90" w:rsidR="00F31E19" w:rsidRPr="00ED6387" w:rsidRDefault="00E90893" w:rsidP="00F06B28">
            <w:pPr>
              <w:pStyle w:val="TableEquation"/>
              <w:jc w:val="center"/>
            </w:pPr>
            <w:r w:rsidRPr="00E90893">
              <w:rPr>
                <w:position w:val="-12"/>
              </w:rPr>
              <w:object w:dxaOrig="639" w:dyaOrig="360" w14:anchorId="199A341F">
                <v:shape id="_x0000_i1277" type="#_x0000_t75" style="width:32.25pt;height:18pt" o:ole="">
                  <v:imagedata r:id="rId445" o:title=""/>
                </v:shape>
                <o:OLEObject Type="Embed" ProgID="Equation.DSMT4" ShapeID="_x0000_i1277" DrawAspect="Content" ObjectID="_1851668585" r:id="rId446"/>
              </w:object>
            </w:r>
          </w:p>
        </w:tc>
        <w:tc>
          <w:tcPr>
            <w:tcW w:w="1498" w:type="dxa"/>
            <w:tcBorders>
              <w:top w:val="nil"/>
              <w:left w:val="nil"/>
              <w:bottom w:val="nil"/>
              <w:right w:val="nil"/>
            </w:tcBorders>
            <w:vAlign w:val="center"/>
          </w:tcPr>
          <w:p w14:paraId="6AD45A7B"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6FA01E69"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6CBB9A8D" w14:textId="77777777" w:rsidR="00F31E19" w:rsidRPr="00ED6387" w:rsidRDefault="00F31E19" w:rsidP="00F06B28">
            <w:pPr>
              <w:pStyle w:val="TableEquation"/>
              <w:jc w:val="center"/>
            </w:pPr>
            <w:r w:rsidRPr="00ED6387">
              <w:rPr>
                <w:position w:val="-6"/>
              </w:rPr>
              <w:object w:dxaOrig="200" w:dyaOrig="279" w14:anchorId="5321B03C">
                <v:shape id="_x0000_i1278" type="#_x0000_t75" style="width:14.25pt;height:14.25pt" o:ole="">
                  <v:imagedata r:id="rId276" o:title=""/>
                </v:shape>
                <o:OLEObject Type="Embed" ProgID="Equation.DSMT4" ShapeID="_x0000_i1278" DrawAspect="Content" ObjectID="_1851668586" r:id="rId447"/>
              </w:object>
            </w:r>
          </w:p>
        </w:tc>
      </w:tr>
      <w:tr w:rsidR="00364C38" w:rsidRPr="00ED6387" w14:paraId="3E2FE83E" w14:textId="77777777" w:rsidTr="00D33C36">
        <w:tc>
          <w:tcPr>
            <w:tcW w:w="1530" w:type="dxa"/>
            <w:tcBorders>
              <w:left w:val="nil"/>
              <w:right w:val="nil"/>
            </w:tcBorders>
            <w:vAlign w:val="center"/>
          </w:tcPr>
          <w:p w14:paraId="35986A6B" w14:textId="77777777" w:rsidR="00F31E19" w:rsidRPr="00ED6387" w:rsidRDefault="00F31E19" w:rsidP="00364C38">
            <w:pPr>
              <w:pStyle w:val="TableNormal"/>
              <w:contextualSpacing/>
            </w:pPr>
            <w:r w:rsidRPr="00ED6387">
              <w:rPr>
                <w:position w:val="-4"/>
              </w:rPr>
              <w:object w:dxaOrig="220" w:dyaOrig="240" w14:anchorId="54BE3350">
                <v:shape id="_x0000_i1279" type="#_x0000_t75" style="width:13.5pt;height:14.25pt" o:ole="">
                  <v:imagedata r:id="rId251" o:title=""/>
                </v:shape>
                <o:OLEObject Type="Embed" ProgID="Equation.DSMT4" ShapeID="_x0000_i1279" DrawAspect="Content" ObjectID="_1851668587" r:id="rId448"/>
              </w:object>
            </w:r>
          </w:p>
        </w:tc>
        <w:tc>
          <w:tcPr>
            <w:tcW w:w="1517" w:type="dxa"/>
            <w:tcBorders>
              <w:left w:val="nil"/>
              <w:right w:val="nil"/>
            </w:tcBorders>
            <w:vAlign w:val="center"/>
          </w:tcPr>
          <w:p w14:paraId="33375A25" w14:textId="77777777" w:rsidR="00F31E19" w:rsidRPr="00ED6387" w:rsidRDefault="00F31E19" w:rsidP="00F06B28">
            <w:pPr>
              <w:pStyle w:val="TableEquation"/>
              <w:jc w:val="center"/>
            </w:pPr>
            <w:r w:rsidRPr="00ED6387">
              <w:rPr>
                <w:position w:val="-6"/>
              </w:rPr>
              <w:object w:dxaOrig="200" w:dyaOrig="279" w14:anchorId="1FC36A1E">
                <v:shape id="_x0000_i1280" type="#_x0000_t75" style="width:14.25pt;height:14.25pt" o:ole="">
                  <v:imagedata r:id="rId315" o:title=""/>
                </v:shape>
                <o:OLEObject Type="Embed" ProgID="Equation.DSMT4" ShapeID="_x0000_i1280" DrawAspect="Content" ObjectID="_1851668588" r:id="rId449"/>
              </w:object>
            </w:r>
          </w:p>
        </w:tc>
        <w:tc>
          <w:tcPr>
            <w:tcW w:w="1416" w:type="dxa"/>
            <w:tcBorders>
              <w:left w:val="nil"/>
              <w:right w:val="nil"/>
            </w:tcBorders>
            <w:vAlign w:val="center"/>
          </w:tcPr>
          <w:p w14:paraId="6D8A1E06" w14:textId="77777777" w:rsidR="00F31E19" w:rsidRPr="00ED6387" w:rsidRDefault="00F31E19" w:rsidP="00F06B28">
            <w:pPr>
              <w:pStyle w:val="TableEquation"/>
              <w:jc w:val="center"/>
            </w:pPr>
            <w:r w:rsidRPr="00ED6387">
              <w:rPr>
                <w:position w:val="-6"/>
              </w:rPr>
              <w:object w:dxaOrig="200" w:dyaOrig="279" w14:anchorId="26CAC383">
                <v:shape id="_x0000_i1281" type="#_x0000_t75" style="width:14.25pt;height:14.25pt" o:ole="">
                  <v:imagedata r:id="rId317" o:title=""/>
                </v:shape>
                <o:OLEObject Type="Embed" ProgID="Equation.DSMT4" ShapeID="_x0000_i1281" DrawAspect="Content" ObjectID="_1851668589" r:id="rId450"/>
              </w:object>
            </w:r>
          </w:p>
        </w:tc>
        <w:tc>
          <w:tcPr>
            <w:tcW w:w="1360" w:type="dxa"/>
            <w:tcBorders>
              <w:left w:val="nil"/>
              <w:right w:val="nil"/>
            </w:tcBorders>
            <w:vAlign w:val="center"/>
          </w:tcPr>
          <w:p w14:paraId="66AEAB30" w14:textId="77777777" w:rsidR="00F31E19" w:rsidRPr="00ED6387" w:rsidRDefault="00F31E19" w:rsidP="00F06B28">
            <w:pPr>
              <w:pStyle w:val="TableEquation"/>
              <w:jc w:val="center"/>
            </w:pPr>
            <w:r w:rsidRPr="00ED6387">
              <w:rPr>
                <w:position w:val="-6"/>
              </w:rPr>
              <w:object w:dxaOrig="200" w:dyaOrig="279" w14:anchorId="4BBB3E6C">
                <v:shape id="_x0000_i1282" type="#_x0000_t75" style="width:14.25pt;height:14.25pt" o:ole="">
                  <v:imagedata r:id="rId319" o:title=""/>
                </v:shape>
                <o:OLEObject Type="Embed" ProgID="Equation.DSMT4" ShapeID="_x0000_i1282" DrawAspect="Content" ObjectID="_1851668590" r:id="rId451"/>
              </w:object>
            </w:r>
          </w:p>
        </w:tc>
        <w:tc>
          <w:tcPr>
            <w:tcW w:w="1498" w:type="dxa"/>
            <w:tcBorders>
              <w:left w:val="nil"/>
              <w:right w:val="nil"/>
            </w:tcBorders>
            <w:vAlign w:val="center"/>
          </w:tcPr>
          <w:p w14:paraId="55EA3690" w14:textId="77777777" w:rsidR="00F31E19" w:rsidRPr="00ED6387" w:rsidRDefault="00F31E19" w:rsidP="00F06B28">
            <w:pPr>
              <w:pStyle w:val="TableEquation"/>
              <w:jc w:val="center"/>
            </w:pPr>
            <w:r w:rsidRPr="00ED6387">
              <w:rPr>
                <w:position w:val="-6"/>
              </w:rPr>
              <w:object w:dxaOrig="200" w:dyaOrig="279" w14:anchorId="69569A29">
                <v:shape id="_x0000_i1283" type="#_x0000_t75" style="width:14.25pt;height:14.25pt" o:ole="">
                  <v:imagedata r:id="rId321" o:title=""/>
                </v:shape>
                <o:OLEObject Type="Embed" ProgID="Equation.DSMT4" ShapeID="_x0000_i1283" DrawAspect="Content" ObjectID="_1851668591" r:id="rId452"/>
              </w:object>
            </w:r>
          </w:p>
        </w:tc>
        <w:tc>
          <w:tcPr>
            <w:tcW w:w="1473" w:type="dxa"/>
            <w:tcBorders>
              <w:left w:val="nil"/>
              <w:right w:val="nil"/>
            </w:tcBorders>
            <w:vAlign w:val="center"/>
          </w:tcPr>
          <w:p w14:paraId="153C2242" w14:textId="77777777" w:rsidR="00F31E19" w:rsidRPr="00ED6387" w:rsidRDefault="00F31E19" w:rsidP="00F06B28">
            <w:pPr>
              <w:pStyle w:val="TableEquation"/>
              <w:jc w:val="center"/>
            </w:pPr>
            <w:r w:rsidRPr="00ED6387">
              <w:rPr>
                <w:position w:val="-6"/>
              </w:rPr>
              <w:object w:dxaOrig="200" w:dyaOrig="279" w14:anchorId="3A650A6F">
                <v:shape id="_x0000_i1284" type="#_x0000_t75" style="width:14.25pt;height:14.25pt" o:ole="">
                  <v:imagedata r:id="rId323" o:title=""/>
                </v:shape>
                <o:OLEObject Type="Embed" ProgID="Equation.DSMT4" ShapeID="_x0000_i1284" DrawAspect="Content" ObjectID="_1851668592" r:id="rId453"/>
              </w:object>
            </w:r>
          </w:p>
        </w:tc>
        <w:tc>
          <w:tcPr>
            <w:tcW w:w="499" w:type="dxa"/>
            <w:tcBorders>
              <w:left w:val="nil"/>
              <w:right w:val="nil"/>
            </w:tcBorders>
            <w:vAlign w:val="center"/>
          </w:tcPr>
          <w:p w14:paraId="3EFAFFB0" w14:textId="77777777" w:rsidR="00F31E19" w:rsidRPr="00ED6387" w:rsidRDefault="00F31E19" w:rsidP="00F06B28">
            <w:pPr>
              <w:pStyle w:val="TableEquation"/>
              <w:jc w:val="center"/>
            </w:pPr>
            <w:r w:rsidRPr="00ED6387">
              <w:rPr>
                <w:position w:val="-6"/>
              </w:rPr>
              <w:object w:dxaOrig="200" w:dyaOrig="279" w14:anchorId="514E219C">
                <v:shape id="_x0000_i1285" type="#_x0000_t75" style="width:14.25pt;height:14.25pt" o:ole="">
                  <v:imagedata r:id="rId325" o:title=""/>
                </v:shape>
                <o:OLEObject Type="Embed" ProgID="Equation.DSMT4" ShapeID="_x0000_i1285" DrawAspect="Content" ObjectID="_1851668593" r:id="rId454"/>
              </w:object>
            </w:r>
          </w:p>
        </w:tc>
      </w:tr>
    </w:tbl>
    <w:p w14:paraId="1E0606A5" w14:textId="051B2D6A" w:rsidR="00C76FB4" w:rsidRDefault="00C76FB4" w:rsidP="00F31E19">
      <w:pPr>
        <w:rPr>
          <w:lang w:val="en-US"/>
        </w:rPr>
      </w:pPr>
    </w:p>
    <w:p w14:paraId="7EA9E6BD" w14:textId="58439E6B" w:rsidR="00C90403" w:rsidRDefault="00C90403" w:rsidP="00C90403">
      <w:pPr>
        <w:pStyle w:val="Titre2"/>
      </w:pPr>
      <w:r>
        <w:t>Transaction’s accounting</w:t>
      </w:r>
    </w:p>
    <w:p w14:paraId="069D89FF" w14:textId="4D1DAA8D" w:rsidR="00C90403" w:rsidRDefault="00C90403" w:rsidP="00C90403">
      <w:pPr>
        <w:spacing w:after="0"/>
        <w:rPr>
          <w:lang w:val="en-US"/>
        </w:rPr>
      </w:pPr>
    </w:p>
    <w:p w14:paraId="1C1A377B" w14:textId="5E64739B" w:rsidR="00945BF5" w:rsidRDefault="009F32DE" w:rsidP="00945BF5">
      <w:pPr>
        <w:rPr>
          <w:lang w:val="en-US"/>
        </w:rPr>
      </w:pPr>
      <w:commentRangeStart w:id="27"/>
      <w:r>
        <w:rPr>
          <w:lang w:val="en-US"/>
        </w:rPr>
        <w:t xml:space="preserve">Introduction a </w:t>
      </w:r>
      <w:proofErr w:type="spellStart"/>
      <w:r>
        <w:rPr>
          <w:lang w:val="en-US"/>
        </w:rPr>
        <w:t>refaire</w:t>
      </w:r>
      <w:commentRangeEnd w:id="27"/>
      <w:proofErr w:type="spellEnd"/>
      <w:r>
        <w:rPr>
          <w:rStyle w:val="Marquedecommentaire"/>
        </w:rPr>
        <w:commentReference w:id="27"/>
      </w:r>
    </w:p>
    <w:p w14:paraId="4EB3E69C" w14:textId="77777777" w:rsidR="009F32DE" w:rsidRDefault="009F32DE" w:rsidP="00945BF5">
      <w:pPr>
        <w:rPr>
          <w:lang w:val="en-US"/>
        </w:rPr>
      </w:pPr>
    </w:p>
    <w:p w14:paraId="58D4571E" w14:textId="37763955" w:rsidR="001557E7" w:rsidRDefault="001557E7" w:rsidP="001557E7">
      <w:pPr>
        <w:pStyle w:val="Titre3"/>
      </w:pPr>
      <w:r>
        <w:t>Deposits accounting</w:t>
      </w:r>
    </w:p>
    <w:p w14:paraId="3C0357B6" w14:textId="77777777" w:rsidR="001557E7" w:rsidRPr="00DE0195" w:rsidRDefault="001557E7" w:rsidP="001557E7">
      <w:pPr>
        <w:pStyle w:val="ListNormal"/>
        <w:numPr>
          <w:ilvl w:val="0"/>
          <w:numId w:val="0"/>
        </w:numPr>
        <w:ind w:left="720" w:hanging="360"/>
      </w:pPr>
    </w:p>
    <w:p w14:paraId="6748C37F" w14:textId="1AF0074B" w:rsidR="001557E7" w:rsidRPr="00027EA5" w:rsidRDefault="001557E7" w:rsidP="001557E7">
      <w:pPr>
        <w:pStyle w:val="Lgende"/>
      </w:pPr>
      <w:r w:rsidRPr="00027EA5">
        <w:t xml:space="preserve">Table </w:t>
      </w:r>
      <w:r>
        <w:fldChar w:fldCharType="begin"/>
      </w:r>
      <w:r w:rsidRPr="00027EA5">
        <w:instrText xml:space="preserve"> SEQ Table \* ARABIC </w:instrText>
      </w:r>
      <w:r>
        <w:fldChar w:fldCharType="separate"/>
      </w:r>
      <w:r w:rsidR="004E1682">
        <w:rPr>
          <w:noProof/>
        </w:rPr>
        <w:t>8</w:t>
      </w:r>
      <w:r>
        <w:fldChar w:fldCharType="end"/>
      </w:r>
      <w:r w:rsidRPr="00027EA5">
        <w:t xml:space="preserve">. </w:t>
      </w:r>
      <w:r>
        <w:t>Firm’s residual deposits withdrawal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1557E7" w:rsidRPr="00ED6387" w14:paraId="61A16B2B" w14:textId="77777777" w:rsidTr="00145EA0">
        <w:tc>
          <w:tcPr>
            <w:tcW w:w="1530" w:type="dxa"/>
            <w:tcBorders>
              <w:left w:val="nil"/>
              <w:bottom w:val="single" w:sz="4" w:space="0" w:color="auto"/>
              <w:right w:val="nil"/>
            </w:tcBorders>
            <w:vAlign w:val="center"/>
          </w:tcPr>
          <w:p w14:paraId="6D80CBEE" w14:textId="77777777" w:rsidR="001557E7" w:rsidRPr="00027EA5" w:rsidRDefault="001557E7" w:rsidP="00145EA0">
            <w:pPr>
              <w:pStyle w:val="TableHeader"/>
            </w:pPr>
          </w:p>
        </w:tc>
        <w:tc>
          <w:tcPr>
            <w:tcW w:w="1517" w:type="dxa"/>
            <w:tcBorders>
              <w:left w:val="nil"/>
              <w:bottom w:val="single" w:sz="4" w:space="0" w:color="auto"/>
              <w:right w:val="nil"/>
            </w:tcBorders>
            <w:vAlign w:val="center"/>
          </w:tcPr>
          <w:p w14:paraId="011C5FC7" w14:textId="77777777" w:rsidR="001557E7" w:rsidRPr="00ED6387" w:rsidRDefault="001557E7" w:rsidP="00145EA0">
            <w:pPr>
              <w:pStyle w:val="TableHeader"/>
              <w:jc w:val="center"/>
            </w:pPr>
            <w:r w:rsidRPr="00ED6387">
              <w:t>Households</w:t>
            </w:r>
          </w:p>
        </w:tc>
        <w:tc>
          <w:tcPr>
            <w:tcW w:w="1416" w:type="dxa"/>
            <w:tcBorders>
              <w:left w:val="nil"/>
              <w:bottom w:val="single" w:sz="4" w:space="0" w:color="auto"/>
              <w:right w:val="nil"/>
            </w:tcBorders>
            <w:vAlign w:val="center"/>
          </w:tcPr>
          <w:p w14:paraId="38930194" w14:textId="77777777" w:rsidR="001557E7" w:rsidRPr="00ED6387" w:rsidRDefault="001557E7" w:rsidP="00145EA0">
            <w:pPr>
              <w:pStyle w:val="TableHeader"/>
              <w:jc w:val="center"/>
            </w:pPr>
            <w:r w:rsidRPr="00ED6387">
              <w:t>Firms</w:t>
            </w:r>
          </w:p>
        </w:tc>
        <w:tc>
          <w:tcPr>
            <w:tcW w:w="1360" w:type="dxa"/>
            <w:tcBorders>
              <w:left w:val="nil"/>
              <w:bottom w:val="single" w:sz="4" w:space="0" w:color="auto"/>
              <w:right w:val="nil"/>
            </w:tcBorders>
            <w:vAlign w:val="center"/>
          </w:tcPr>
          <w:p w14:paraId="7AB04BA7" w14:textId="77777777" w:rsidR="001557E7" w:rsidRPr="00ED6387" w:rsidRDefault="001557E7" w:rsidP="00145EA0">
            <w:pPr>
              <w:pStyle w:val="TableHeader"/>
              <w:jc w:val="center"/>
            </w:pPr>
            <w:r w:rsidRPr="00ED6387">
              <w:t>Banks</w:t>
            </w:r>
          </w:p>
        </w:tc>
        <w:tc>
          <w:tcPr>
            <w:tcW w:w="1498" w:type="dxa"/>
            <w:tcBorders>
              <w:left w:val="nil"/>
              <w:bottom w:val="single" w:sz="4" w:space="0" w:color="auto"/>
              <w:right w:val="nil"/>
            </w:tcBorders>
            <w:vAlign w:val="center"/>
          </w:tcPr>
          <w:p w14:paraId="58533682" w14:textId="77777777" w:rsidR="001557E7" w:rsidRPr="00ED6387" w:rsidRDefault="001557E7" w:rsidP="00145EA0">
            <w:pPr>
              <w:pStyle w:val="TableHeader"/>
              <w:jc w:val="center"/>
            </w:pPr>
            <w:r w:rsidRPr="00ED6387">
              <w:t>Government</w:t>
            </w:r>
          </w:p>
        </w:tc>
        <w:tc>
          <w:tcPr>
            <w:tcW w:w="1473" w:type="dxa"/>
            <w:tcBorders>
              <w:left w:val="nil"/>
              <w:bottom w:val="single" w:sz="4" w:space="0" w:color="auto"/>
              <w:right w:val="nil"/>
            </w:tcBorders>
            <w:vAlign w:val="center"/>
          </w:tcPr>
          <w:p w14:paraId="0B5F0859" w14:textId="77777777" w:rsidR="001557E7" w:rsidRPr="00ED6387" w:rsidRDefault="001557E7"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7D0001E" w14:textId="77777777" w:rsidR="001557E7" w:rsidRPr="00ED6387" w:rsidRDefault="001557E7" w:rsidP="00145EA0">
            <w:pPr>
              <w:pStyle w:val="TableHeader"/>
            </w:pPr>
            <w:r w:rsidRPr="00ED6387">
              <w:rPr>
                <w:position w:val="-4"/>
              </w:rPr>
              <w:object w:dxaOrig="220" w:dyaOrig="240" w14:anchorId="7F31B8ED">
                <v:shape id="_x0000_i1286" type="#_x0000_t75" style="width:13.5pt;height:14.25pt" o:ole="">
                  <v:imagedata r:id="rId251" o:title=""/>
                </v:shape>
                <o:OLEObject Type="Embed" ProgID="Equation.DSMT4" ShapeID="_x0000_i1286" DrawAspect="Content" ObjectID="_1851668594" r:id="rId455"/>
              </w:object>
            </w:r>
          </w:p>
        </w:tc>
      </w:tr>
      <w:tr w:rsidR="001557E7" w:rsidRPr="00ED6387" w14:paraId="2DEADC7F" w14:textId="77777777" w:rsidTr="00145EA0">
        <w:tc>
          <w:tcPr>
            <w:tcW w:w="1530" w:type="dxa"/>
            <w:tcBorders>
              <w:top w:val="single" w:sz="4" w:space="0" w:color="auto"/>
              <w:left w:val="nil"/>
              <w:bottom w:val="nil"/>
              <w:right w:val="nil"/>
            </w:tcBorders>
            <w:vAlign w:val="center"/>
          </w:tcPr>
          <w:p w14:paraId="08993C86" w14:textId="77777777" w:rsidR="001557E7" w:rsidRPr="00ED6387" w:rsidRDefault="001557E7" w:rsidP="00145EA0">
            <w:pPr>
              <w:pStyle w:val="TableNormal"/>
              <w:contextualSpacing/>
            </w:pPr>
            <w:r w:rsidRPr="00364C38">
              <w:rPr>
                <w:position w:val="-4"/>
              </w:rPr>
              <w:object w:dxaOrig="220" w:dyaOrig="260" w14:anchorId="319048AC">
                <v:shape id="_x0000_i1287" type="#_x0000_t75" style="width:11.25pt;height:12.75pt" o:ole="">
                  <v:imagedata r:id="rId399" o:title=""/>
                </v:shape>
                <o:OLEObject Type="Embed" ProgID="Equation.DSMT4" ShapeID="_x0000_i1287" DrawAspect="Content" ObjectID="_1851668595" r:id="rId456"/>
              </w:object>
            </w:r>
            <w:r>
              <w:t>Deposits</w:t>
            </w:r>
          </w:p>
        </w:tc>
        <w:tc>
          <w:tcPr>
            <w:tcW w:w="1517" w:type="dxa"/>
            <w:tcBorders>
              <w:top w:val="single" w:sz="4" w:space="0" w:color="auto"/>
              <w:left w:val="nil"/>
              <w:bottom w:val="nil"/>
              <w:right w:val="nil"/>
            </w:tcBorders>
            <w:vAlign w:val="center"/>
          </w:tcPr>
          <w:p w14:paraId="79B3835E" w14:textId="77777777" w:rsidR="001557E7" w:rsidRPr="00ED6387" w:rsidRDefault="001557E7" w:rsidP="00145EA0">
            <w:pPr>
              <w:pStyle w:val="TableEquation"/>
              <w:jc w:val="center"/>
            </w:pPr>
          </w:p>
        </w:tc>
        <w:tc>
          <w:tcPr>
            <w:tcW w:w="1416" w:type="dxa"/>
            <w:tcBorders>
              <w:top w:val="single" w:sz="4" w:space="0" w:color="auto"/>
              <w:left w:val="nil"/>
              <w:bottom w:val="nil"/>
              <w:right w:val="nil"/>
            </w:tcBorders>
            <w:vAlign w:val="center"/>
          </w:tcPr>
          <w:p w14:paraId="76C3B12B" w14:textId="77777777" w:rsidR="001557E7" w:rsidRPr="00ED6387" w:rsidRDefault="001557E7" w:rsidP="00145EA0">
            <w:pPr>
              <w:pStyle w:val="TableEquation"/>
              <w:jc w:val="center"/>
            </w:pPr>
            <w:r w:rsidRPr="00E90893">
              <w:rPr>
                <w:position w:val="-12"/>
              </w:rPr>
              <w:object w:dxaOrig="480" w:dyaOrig="360" w14:anchorId="0740A99B">
                <v:shape id="_x0000_i1288" type="#_x0000_t75" style="width:24pt;height:18pt" o:ole="">
                  <v:imagedata r:id="rId457" o:title=""/>
                </v:shape>
                <o:OLEObject Type="Embed" ProgID="Equation.DSMT4" ShapeID="_x0000_i1288" DrawAspect="Content" ObjectID="_1851668596" r:id="rId458"/>
              </w:object>
            </w:r>
          </w:p>
        </w:tc>
        <w:tc>
          <w:tcPr>
            <w:tcW w:w="1360" w:type="dxa"/>
            <w:tcBorders>
              <w:top w:val="single" w:sz="4" w:space="0" w:color="auto"/>
              <w:left w:val="nil"/>
              <w:bottom w:val="nil"/>
              <w:right w:val="nil"/>
            </w:tcBorders>
            <w:vAlign w:val="center"/>
          </w:tcPr>
          <w:p w14:paraId="4C70C0EC" w14:textId="77777777" w:rsidR="001557E7" w:rsidRPr="00ED6387" w:rsidRDefault="001557E7" w:rsidP="00145EA0">
            <w:pPr>
              <w:pStyle w:val="TableEquation"/>
              <w:jc w:val="center"/>
            </w:pPr>
            <w:r w:rsidRPr="00E90893">
              <w:rPr>
                <w:position w:val="-12"/>
              </w:rPr>
              <w:object w:dxaOrig="480" w:dyaOrig="360" w14:anchorId="56B75ED9">
                <v:shape id="_x0000_i1289" type="#_x0000_t75" style="width:24pt;height:18pt" o:ole="">
                  <v:imagedata r:id="rId459" o:title=""/>
                </v:shape>
                <o:OLEObject Type="Embed" ProgID="Equation.DSMT4" ShapeID="_x0000_i1289" DrawAspect="Content" ObjectID="_1851668597" r:id="rId460"/>
              </w:object>
            </w:r>
          </w:p>
        </w:tc>
        <w:tc>
          <w:tcPr>
            <w:tcW w:w="1498" w:type="dxa"/>
            <w:tcBorders>
              <w:top w:val="single" w:sz="4" w:space="0" w:color="auto"/>
              <w:left w:val="nil"/>
              <w:bottom w:val="nil"/>
              <w:right w:val="nil"/>
            </w:tcBorders>
            <w:vAlign w:val="center"/>
          </w:tcPr>
          <w:p w14:paraId="1CA5F2C8" w14:textId="77777777" w:rsidR="001557E7" w:rsidRPr="00ED6387" w:rsidRDefault="001557E7" w:rsidP="00145EA0">
            <w:pPr>
              <w:pStyle w:val="TableEquation"/>
              <w:jc w:val="center"/>
            </w:pPr>
          </w:p>
        </w:tc>
        <w:tc>
          <w:tcPr>
            <w:tcW w:w="1473" w:type="dxa"/>
            <w:tcBorders>
              <w:top w:val="single" w:sz="4" w:space="0" w:color="auto"/>
              <w:left w:val="nil"/>
              <w:bottom w:val="nil"/>
              <w:right w:val="nil"/>
            </w:tcBorders>
            <w:vAlign w:val="center"/>
          </w:tcPr>
          <w:p w14:paraId="255F9C5A" w14:textId="77777777" w:rsidR="001557E7" w:rsidRPr="00ED6387" w:rsidRDefault="001557E7" w:rsidP="00145EA0">
            <w:pPr>
              <w:pStyle w:val="TableEquation"/>
              <w:jc w:val="center"/>
            </w:pPr>
          </w:p>
        </w:tc>
        <w:tc>
          <w:tcPr>
            <w:tcW w:w="499" w:type="dxa"/>
            <w:tcBorders>
              <w:top w:val="single" w:sz="4" w:space="0" w:color="auto"/>
              <w:left w:val="nil"/>
              <w:bottom w:val="nil"/>
              <w:right w:val="nil"/>
            </w:tcBorders>
            <w:vAlign w:val="center"/>
          </w:tcPr>
          <w:p w14:paraId="5FFDFD4A" w14:textId="77777777" w:rsidR="001557E7" w:rsidRPr="00ED6387" w:rsidRDefault="001557E7" w:rsidP="00145EA0">
            <w:pPr>
              <w:pStyle w:val="TableEquation"/>
              <w:jc w:val="center"/>
            </w:pPr>
            <w:r w:rsidRPr="00ED6387">
              <w:rPr>
                <w:position w:val="-6"/>
              </w:rPr>
              <w:object w:dxaOrig="200" w:dyaOrig="279" w14:anchorId="53BE85DE">
                <v:shape id="_x0000_i1290" type="#_x0000_t75" style="width:14.25pt;height:14.25pt" o:ole="">
                  <v:imagedata r:id="rId332" o:title=""/>
                </v:shape>
                <o:OLEObject Type="Embed" ProgID="Equation.DSMT4" ShapeID="_x0000_i1290" DrawAspect="Content" ObjectID="_1851668598" r:id="rId461"/>
              </w:object>
            </w:r>
          </w:p>
        </w:tc>
      </w:tr>
      <w:tr w:rsidR="001557E7" w:rsidRPr="00ED6387" w14:paraId="02766A30" w14:textId="77777777" w:rsidTr="00145EA0">
        <w:tc>
          <w:tcPr>
            <w:tcW w:w="1530" w:type="dxa"/>
            <w:tcBorders>
              <w:top w:val="nil"/>
              <w:left w:val="nil"/>
              <w:bottom w:val="nil"/>
              <w:right w:val="nil"/>
            </w:tcBorders>
            <w:vAlign w:val="center"/>
          </w:tcPr>
          <w:p w14:paraId="2619BB19" w14:textId="77777777" w:rsidR="001557E7" w:rsidRPr="00ED6387" w:rsidRDefault="001557E7" w:rsidP="00145EA0">
            <w:pPr>
              <w:pStyle w:val="TableNormal"/>
              <w:contextualSpacing/>
            </w:pPr>
            <w:r w:rsidRPr="00364C38">
              <w:rPr>
                <w:position w:val="-4"/>
              </w:rPr>
              <w:object w:dxaOrig="220" w:dyaOrig="260" w14:anchorId="4F228A16">
                <v:shape id="_x0000_i1291" type="#_x0000_t75" style="width:11.25pt;height:12.75pt" o:ole="">
                  <v:imagedata r:id="rId399" o:title=""/>
                </v:shape>
                <o:OLEObject Type="Embed" ProgID="Equation.DSMT4" ShapeID="_x0000_i1291" DrawAspect="Content" ObjectID="_1851668599" r:id="rId462"/>
              </w:object>
            </w:r>
            <w:r>
              <w:t>Cash</w:t>
            </w:r>
          </w:p>
        </w:tc>
        <w:tc>
          <w:tcPr>
            <w:tcW w:w="1517" w:type="dxa"/>
            <w:tcBorders>
              <w:top w:val="nil"/>
              <w:left w:val="nil"/>
              <w:bottom w:val="nil"/>
              <w:right w:val="nil"/>
            </w:tcBorders>
            <w:vAlign w:val="center"/>
          </w:tcPr>
          <w:p w14:paraId="442B6215" w14:textId="77777777" w:rsidR="001557E7" w:rsidRPr="00ED6387" w:rsidRDefault="001557E7" w:rsidP="00145EA0">
            <w:pPr>
              <w:pStyle w:val="TableEquation"/>
              <w:jc w:val="center"/>
            </w:pPr>
          </w:p>
        </w:tc>
        <w:tc>
          <w:tcPr>
            <w:tcW w:w="1416" w:type="dxa"/>
            <w:tcBorders>
              <w:top w:val="nil"/>
              <w:left w:val="nil"/>
              <w:bottom w:val="nil"/>
              <w:right w:val="nil"/>
            </w:tcBorders>
            <w:vAlign w:val="center"/>
          </w:tcPr>
          <w:p w14:paraId="4F5E9BB7" w14:textId="77777777" w:rsidR="001557E7" w:rsidRPr="00ED6387" w:rsidRDefault="001557E7" w:rsidP="00145EA0">
            <w:pPr>
              <w:pStyle w:val="TableEquation"/>
              <w:jc w:val="center"/>
            </w:pPr>
            <w:r w:rsidRPr="00E90893">
              <w:rPr>
                <w:position w:val="-12"/>
              </w:rPr>
              <w:object w:dxaOrig="480" w:dyaOrig="360" w14:anchorId="7B18522B">
                <v:shape id="_x0000_i1292" type="#_x0000_t75" style="width:24pt;height:18pt" o:ole="">
                  <v:imagedata r:id="rId463" o:title=""/>
                </v:shape>
                <o:OLEObject Type="Embed" ProgID="Equation.DSMT4" ShapeID="_x0000_i1292" DrawAspect="Content" ObjectID="_1851668600" r:id="rId464"/>
              </w:object>
            </w:r>
          </w:p>
        </w:tc>
        <w:tc>
          <w:tcPr>
            <w:tcW w:w="1360" w:type="dxa"/>
            <w:tcBorders>
              <w:top w:val="nil"/>
              <w:left w:val="nil"/>
              <w:bottom w:val="nil"/>
              <w:right w:val="nil"/>
            </w:tcBorders>
            <w:vAlign w:val="center"/>
          </w:tcPr>
          <w:p w14:paraId="7B889E62" w14:textId="77777777" w:rsidR="001557E7" w:rsidRPr="00ED6387" w:rsidRDefault="001557E7" w:rsidP="00145EA0">
            <w:pPr>
              <w:pStyle w:val="TableEquation"/>
              <w:jc w:val="center"/>
            </w:pPr>
            <w:r w:rsidRPr="00E90893">
              <w:rPr>
                <w:position w:val="-12"/>
              </w:rPr>
              <w:object w:dxaOrig="480" w:dyaOrig="360" w14:anchorId="6F153634">
                <v:shape id="_x0000_i1293" type="#_x0000_t75" style="width:24pt;height:18pt" o:ole="">
                  <v:imagedata r:id="rId465" o:title=""/>
                </v:shape>
                <o:OLEObject Type="Embed" ProgID="Equation.DSMT4" ShapeID="_x0000_i1293" DrawAspect="Content" ObjectID="_1851668601" r:id="rId466"/>
              </w:object>
            </w:r>
          </w:p>
        </w:tc>
        <w:tc>
          <w:tcPr>
            <w:tcW w:w="1498" w:type="dxa"/>
            <w:tcBorders>
              <w:top w:val="nil"/>
              <w:left w:val="nil"/>
              <w:bottom w:val="nil"/>
              <w:right w:val="nil"/>
            </w:tcBorders>
            <w:vAlign w:val="center"/>
          </w:tcPr>
          <w:p w14:paraId="43310CD0" w14:textId="77777777" w:rsidR="001557E7" w:rsidRPr="00ED6387" w:rsidRDefault="001557E7" w:rsidP="00145EA0">
            <w:pPr>
              <w:pStyle w:val="TableEquation"/>
              <w:jc w:val="center"/>
            </w:pPr>
          </w:p>
        </w:tc>
        <w:tc>
          <w:tcPr>
            <w:tcW w:w="1473" w:type="dxa"/>
            <w:tcBorders>
              <w:top w:val="nil"/>
              <w:left w:val="nil"/>
              <w:bottom w:val="nil"/>
              <w:right w:val="nil"/>
            </w:tcBorders>
            <w:vAlign w:val="center"/>
          </w:tcPr>
          <w:p w14:paraId="4BC5611A" w14:textId="77777777" w:rsidR="001557E7" w:rsidRPr="00ED6387" w:rsidRDefault="001557E7" w:rsidP="00145EA0">
            <w:pPr>
              <w:pStyle w:val="TableEquation"/>
              <w:jc w:val="center"/>
            </w:pPr>
          </w:p>
        </w:tc>
        <w:tc>
          <w:tcPr>
            <w:tcW w:w="499" w:type="dxa"/>
            <w:tcBorders>
              <w:top w:val="nil"/>
              <w:left w:val="nil"/>
              <w:bottom w:val="nil"/>
              <w:right w:val="nil"/>
            </w:tcBorders>
            <w:vAlign w:val="center"/>
          </w:tcPr>
          <w:p w14:paraId="6E2AFE9B" w14:textId="77777777" w:rsidR="001557E7" w:rsidRPr="00ED6387" w:rsidRDefault="001557E7" w:rsidP="00145EA0">
            <w:pPr>
              <w:pStyle w:val="TableEquation"/>
              <w:jc w:val="center"/>
            </w:pPr>
            <w:r w:rsidRPr="00ED6387">
              <w:rPr>
                <w:position w:val="-6"/>
              </w:rPr>
              <w:object w:dxaOrig="200" w:dyaOrig="279" w14:anchorId="1BCD4907">
                <v:shape id="_x0000_i1294" type="#_x0000_t75" style="width:14.25pt;height:14.25pt" o:ole="">
                  <v:imagedata r:id="rId294" o:title=""/>
                </v:shape>
                <o:OLEObject Type="Embed" ProgID="Equation.DSMT4" ShapeID="_x0000_i1294" DrawAspect="Content" ObjectID="_1851668602" r:id="rId467"/>
              </w:object>
            </w:r>
          </w:p>
        </w:tc>
      </w:tr>
      <w:tr w:rsidR="001557E7" w:rsidRPr="00ED6387" w14:paraId="43198842" w14:textId="77777777" w:rsidTr="00145EA0">
        <w:tc>
          <w:tcPr>
            <w:tcW w:w="1530" w:type="dxa"/>
            <w:tcBorders>
              <w:left w:val="nil"/>
              <w:right w:val="nil"/>
            </w:tcBorders>
            <w:vAlign w:val="center"/>
          </w:tcPr>
          <w:p w14:paraId="13D459E1" w14:textId="77777777" w:rsidR="001557E7" w:rsidRPr="00ED6387" w:rsidRDefault="001557E7" w:rsidP="00145EA0">
            <w:pPr>
              <w:pStyle w:val="TableNormal"/>
              <w:contextualSpacing/>
            </w:pPr>
            <w:r w:rsidRPr="00ED6387">
              <w:rPr>
                <w:position w:val="-4"/>
              </w:rPr>
              <w:object w:dxaOrig="220" w:dyaOrig="240" w14:anchorId="2D7746D2">
                <v:shape id="_x0000_i1295" type="#_x0000_t75" style="width:13.5pt;height:14.25pt" o:ole="">
                  <v:imagedata r:id="rId251" o:title=""/>
                </v:shape>
                <o:OLEObject Type="Embed" ProgID="Equation.DSMT4" ShapeID="_x0000_i1295" DrawAspect="Content" ObjectID="_1851668603" r:id="rId468"/>
              </w:object>
            </w:r>
          </w:p>
        </w:tc>
        <w:tc>
          <w:tcPr>
            <w:tcW w:w="1517" w:type="dxa"/>
            <w:tcBorders>
              <w:left w:val="nil"/>
              <w:right w:val="nil"/>
            </w:tcBorders>
            <w:vAlign w:val="center"/>
          </w:tcPr>
          <w:p w14:paraId="5488C72F" w14:textId="77777777" w:rsidR="001557E7" w:rsidRPr="00ED6387" w:rsidRDefault="001557E7" w:rsidP="00145EA0">
            <w:pPr>
              <w:pStyle w:val="TableEquation"/>
              <w:jc w:val="center"/>
            </w:pPr>
            <w:r w:rsidRPr="00ED6387">
              <w:rPr>
                <w:position w:val="-6"/>
              </w:rPr>
              <w:object w:dxaOrig="200" w:dyaOrig="279" w14:anchorId="53E49F62">
                <v:shape id="_x0000_i1296" type="#_x0000_t75" style="width:14.25pt;height:14.25pt" o:ole="">
                  <v:imagedata r:id="rId315" o:title=""/>
                </v:shape>
                <o:OLEObject Type="Embed" ProgID="Equation.DSMT4" ShapeID="_x0000_i1296" DrawAspect="Content" ObjectID="_1851668604" r:id="rId469"/>
              </w:object>
            </w:r>
          </w:p>
        </w:tc>
        <w:tc>
          <w:tcPr>
            <w:tcW w:w="1416" w:type="dxa"/>
            <w:tcBorders>
              <w:left w:val="nil"/>
              <w:right w:val="nil"/>
            </w:tcBorders>
            <w:vAlign w:val="center"/>
          </w:tcPr>
          <w:p w14:paraId="1E4E3AA1" w14:textId="77777777" w:rsidR="001557E7" w:rsidRPr="00ED6387" w:rsidRDefault="001557E7" w:rsidP="00145EA0">
            <w:pPr>
              <w:pStyle w:val="TableEquation"/>
              <w:jc w:val="center"/>
            </w:pPr>
            <w:r w:rsidRPr="00ED6387">
              <w:rPr>
                <w:position w:val="-6"/>
              </w:rPr>
              <w:object w:dxaOrig="200" w:dyaOrig="279" w14:anchorId="04C35C2E">
                <v:shape id="_x0000_i1297" type="#_x0000_t75" style="width:14.25pt;height:14.25pt" o:ole="">
                  <v:imagedata r:id="rId317" o:title=""/>
                </v:shape>
                <o:OLEObject Type="Embed" ProgID="Equation.DSMT4" ShapeID="_x0000_i1297" DrawAspect="Content" ObjectID="_1851668605" r:id="rId470"/>
              </w:object>
            </w:r>
          </w:p>
        </w:tc>
        <w:tc>
          <w:tcPr>
            <w:tcW w:w="1360" w:type="dxa"/>
            <w:tcBorders>
              <w:left w:val="nil"/>
              <w:right w:val="nil"/>
            </w:tcBorders>
            <w:vAlign w:val="center"/>
          </w:tcPr>
          <w:p w14:paraId="3A2C0330" w14:textId="77777777" w:rsidR="001557E7" w:rsidRPr="00ED6387" w:rsidRDefault="001557E7" w:rsidP="00145EA0">
            <w:pPr>
              <w:pStyle w:val="TableEquation"/>
              <w:jc w:val="center"/>
            </w:pPr>
            <w:r w:rsidRPr="00ED6387">
              <w:rPr>
                <w:position w:val="-6"/>
              </w:rPr>
              <w:object w:dxaOrig="200" w:dyaOrig="279" w14:anchorId="55B40190">
                <v:shape id="_x0000_i1298" type="#_x0000_t75" style="width:14.25pt;height:14.25pt" o:ole="">
                  <v:imagedata r:id="rId319" o:title=""/>
                </v:shape>
                <o:OLEObject Type="Embed" ProgID="Equation.DSMT4" ShapeID="_x0000_i1298" DrawAspect="Content" ObjectID="_1851668606" r:id="rId471"/>
              </w:object>
            </w:r>
          </w:p>
        </w:tc>
        <w:tc>
          <w:tcPr>
            <w:tcW w:w="1498" w:type="dxa"/>
            <w:tcBorders>
              <w:left w:val="nil"/>
              <w:right w:val="nil"/>
            </w:tcBorders>
            <w:vAlign w:val="center"/>
          </w:tcPr>
          <w:p w14:paraId="458313F7" w14:textId="77777777" w:rsidR="001557E7" w:rsidRPr="00ED6387" w:rsidRDefault="001557E7" w:rsidP="00145EA0">
            <w:pPr>
              <w:pStyle w:val="TableEquation"/>
              <w:jc w:val="center"/>
            </w:pPr>
            <w:r w:rsidRPr="00ED6387">
              <w:rPr>
                <w:position w:val="-6"/>
              </w:rPr>
              <w:object w:dxaOrig="200" w:dyaOrig="279" w14:anchorId="75ACDBA2">
                <v:shape id="_x0000_i1299" type="#_x0000_t75" style="width:14.25pt;height:14.25pt" o:ole="">
                  <v:imagedata r:id="rId321" o:title=""/>
                </v:shape>
                <o:OLEObject Type="Embed" ProgID="Equation.DSMT4" ShapeID="_x0000_i1299" DrawAspect="Content" ObjectID="_1851668607" r:id="rId472"/>
              </w:object>
            </w:r>
          </w:p>
        </w:tc>
        <w:tc>
          <w:tcPr>
            <w:tcW w:w="1473" w:type="dxa"/>
            <w:tcBorders>
              <w:left w:val="nil"/>
              <w:right w:val="nil"/>
            </w:tcBorders>
            <w:vAlign w:val="center"/>
          </w:tcPr>
          <w:p w14:paraId="50A1C82A" w14:textId="77777777" w:rsidR="001557E7" w:rsidRPr="00ED6387" w:rsidRDefault="001557E7" w:rsidP="00145EA0">
            <w:pPr>
              <w:pStyle w:val="TableEquation"/>
              <w:jc w:val="center"/>
            </w:pPr>
            <w:r w:rsidRPr="00ED6387">
              <w:rPr>
                <w:position w:val="-6"/>
              </w:rPr>
              <w:object w:dxaOrig="200" w:dyaOrig="279" w14:anchorId="0372CC64">
                <v:shape id="_x0000_i1300" type="#_x0000_t75" style="width:14.25pt;height:14.25pt" o:ole="">
                  <v:imagedata r:id="rId323" o:title=""/>
                </v:shape>
                <o:OLEObject Type="Embed" ProgID="Equation.DSMT4" ShapeID="_x0000_i1300" DrawAspect="Content" ObjectID="_1851668608" r:id="rId473"/>
              </w:object>
            </w:r>
          </w:p>
        </w:tc>
        <w:tc>
          <w:tcPr>
            <w:tcW w:w="499" w:type="dxa"/>
            <w:tcBorders>
              <w:left w:val="nil"/>
              <w:right w:val="nil"/>
            </w:tcBorders>
            <w:vAlign w:val="center"/>
          </w:tcPr>
          <w:p w14:paraId="6988E080" w14:textId="77777777" w:rsidR="001557E7" w:rsidRPr="00ED6387" w:rsidRDefault="001557E7" w:rsidP="00145EA0">
            <w:pPr>
              <w:pStyle w:val="TableEquation"/>
              <w:jc w:val="center"/>
            </w:pPr>
            <w:r w:rsidRPr="00ED6387">
              <w:rPr>
                <w:position w:val="-6"/>
              </w:rPr>
              <w:object w:dxaOrig="200" w:dyaOrig="279" w14:anchorId="6617D997">
                <v:shape id="_x0000_i1301" type="#_x0000_t75" style="width:14.25pt;height:14.25pt" o:ole="">
                  <v:imagedata r:id="rId325" o:title=""/>
                </v:shape>
                <o:OLEObject Type="Embed" ProgID="Equation.DSMT4" ShapeID="_x0000_i1301" DrawAspect="Content" ObjectID="_1851668609" r:id="rId474"/>
              </w:object>
            </w:r>
          </w:p>
        </w:tc>
      </w:tr>
    </w:tbl>
    <w:p w14:paraId="4D8247D2" w14:textId="458D2C2F" w:rsidR="001557E7" w:rsidRDefault="001557E7" w:rsidP="00945BF5">
      <w:pPr>
        <w:rPr>
          <w:lang w:val="en-US"/>
        </w:rPr>
      </w:pPr>
    </w:p>
    <w:p w14:paraId="53E4E99B" w14:textId="6F2E2C47" w:rsidR="001557E7" w:rsidRDefault="001557E7" w:rsidP="001557E7">
      <w:pPr>
        <w:pStyle w:val="Titre3"/>
      </w:pPr>
      <w:bookmarkStart w:id="28" w:name="_Ref240192415"/>
      <w:r>
        <w:t>Deposits withdrawal accounting</w:t>
      </w:r>
      <w:bookmarkEnd w:id="28"/>
    </w:p>
    <w:p w14:paraId="2F088415" w14:textId="77777777" w:rsidR="001557E7" w:rsidRPr="00DE0195" w:rsidRDefault="001557E7" w:rsidP="001557E7">
      <w:pPr>
        <w:pStyle w:val="ListNormal"/>
        <w:numPr>
          <w:ilvl w:val="0"/>
          <w:numId w:val="0"/>
        </w:numPr>
        <w:ind w:left="720" w:hanging="360"/>
      </w:pPr>
    </w:p>
    <w:p w14:paraId="74BFF6E9" w14:textId="4CD1689C" w:rsidR="001557E7" w:rsidRPr="00027EA5" w:rsidRDefault="001557E7" w:rsidP="001557E7">
      <w:pPr>
        <w:pStyle w:val="Lgende"/>
      </w:pPr>
      <w:r w:rsidRPr="00027EA5">
        <w:t xml:space="preserve">Table </w:t>
      </w:r>
      <w:r>
        <w:fldChar w:fldCharType="begin"/>
      </w:r>
      <w:r w:rsidRPr="00027EA5">
        <w:instrText xml:space="preserve"> SEQ Table \* ARABIC </w:instrText>
      </w:r>
      <w:r>
        <w:fldChar w:fldCharType="separate"/>
      </w:r>
      <w:r w:rsidR="004E1682">
        <w:rPr>
          <w:noProof/>
        </w:rPr>
        <w:t>9</w:t>
      </w:r>
      <w:r>
        <w:fldChar w:fldCharType="end"/>
      </w:r>
      <w:r w:rsidRPr="00027EA5">
        <w:t xml:space="preserve">. </w:t>
      </w:r>
      <w:r>
        <w:t>Firm’s residual deposits withdrawal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1557E7" w:rsidRPr="00ED6387" w14:paraId="60E5BDCB" w14:textId="77777777" w:rsidTr="00145EA0">
        <w:tc>
          <w:tcPr>
            <w:tcW w:w="1530" w:type="dxa"/>
            <w:tcBorders>
              <w:left w:val="nil"/>
              <w:bottom w:val="single" w:sz="4" w:space="0" w:color="auto"/>
              <w:right w:val="nil"/>
            </w:tcBorders>
            <w:vAlign w:val="center"/>
          </w:tcPr>
          <w:p w14:paraId="03704E52" w14:textId="77777777" w:rsidR="001557E7" w:rsidRPr="00027EA5" w:rsidRDefault="001557E7" w:rsidP="00145EA0">
            <w:pPr>
              <w:pStyle w:val="TableHeader"/>
            </w:pPr>
          </w:p>
        </w:tc>
        <w:tc>
          <w:tcPr>
            <w:tcW w:w="1517" w:type="dxa"/>
            <w:tcBorders>
              <w:left w:val="nil"/>
              <w:bottom w:val="single" w:sz="4" w:space="0" w:color="auto"/>
              <w:right w:val="nil"/>
            </w:tcBorders>
            <w:vAlign w:val="center"/>
          </w:tcPr>
          <w:p w14:paraId="06795511" w14:textId="77777777" w:rsidR="001557E7" w:rsidRPr="00ED6387" w:rsidRDefault="001557E7" w:rsidP="00145EA0">
            <w:pPr>
              <w:pStyle w:val="TableHeader"/>
              <w:jc w:val="center"/>
            </w:pPr>
            <w:r w:rsidRPr="00ED6387">
              <w:t>Households</w:t>
            </w:r>
          </w:p>
        </w:tc>
        <w:tc>
          <w:tcPr>
            <w:tcW w:w="1416" w:type="dxa"/>
            <w:tcBorders>
              <w:left w:val="nil"/>
              <w:bottom w:val="single" w:sz="4" w:space="0" w:color="auto"/>
              <w:right w:val="nil"/>
            </w:tcBorders>
            <w:vAlign w:val="center"/>
          </w:tcPr>
          <w:p w14:paraId="77C12645" w14:textId="77777777" w:rsidR="001557E7" w:rsidRPr="00ED6387" w:rsidRDefault="001557E7" w:rsidP="00145EA0">
            <w:pPr>
              <w:pStyle w:val="TableHeader"/>
              <w:jc w:val="center"/>
            </w:pPr>
            <w:r w:rsidRPr="00ED6387">
              <w:t>Firms</w:t>
            </w:r>
          </w:p>
        </w:tc>
        <w:tc>
          <w:tcPr>
            <w:tcW w:w="1360" w:type="dxa"/>
            <w:tcBorders>
              <w:left w:val="nil"/>
              <w:bottom w:val="single" w:sz="4" w:space="0" w:color="auto"/>
              <w:right w:val="nil"/>
            </w:tcBorders>
            <w:vAlign w:val="center"/>
          </w:tcPr>
          <w:p w14:paraId="47E60EA4" w14:textId="77777777" w:rsidR="001557E7" w:rsidRPr="00ED6387" w:rsidRDefault="001557E7" w:rsidP="00145EA0">
            <w:pPr>
              <w:pStyle w:val="TableHeader"/>
              <w:jc w:val="center"/>
            </w:pPr>
            <w:r w:rsidRPr="00ED6387">
              <w:t>Banks</w:t>
            </w:r>
          </w:p>
        </w:tc>
        <w:tc>
          <w:tcPr>
            <w:tcW w:w="1498" w:type="dxa"/>
            <w:tcBorders>
              <w:left w:val="nil"/>
              <w:bottom w:val="single" w:sz="4" w:space="0" w:color="auto"/>
              <w:right w:val="nil"/>
            </w:tcBorders>
            <w:vAlign w:val="center"/>
          </w:tcPr>
          <w:p w14:paraId="5FCC80DE" w14:textId="77777777" w:rsidR="001557E7" w:rsidRPr="00ED6387" w:rsidRDefault="001557E7" w:rsidP="00145EA0">
            <w:pPr>
              <w:pStyle w:val="TableHeader"/>
              <w:jc w:val="center"/>
            </w:pPr>
            <w:r w:rsidRPr="00ED6387">
              <w:t>Government</w:t>
            </w:r>
          </w:p>
        </w:tc>
        <w:tc>
          <w:tcPr>
            <w:tcW w:w="1473" w:type="dxa"/>
            <w:tcBorders>
              <w:left w:val="nil"/>
              <w:bottom w:val="single" w:sz="4" w:space="0" w:color="auto"/>
              <w:right w:val="nil"/>
            </w:tcBorders>
            <w:vAlign w:val="center"/>
          </w:tcPr>
          <w:p w14:paraId="4378B5F1" w14:textId="77777777" w:rsidR="001557E7" w:rsidRPr="00ED6387" w:rsidRDefault="001557E7"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08E8AA9B" w14:textId="77777777" w:rsidR="001557E7" w:rsidRPr="00ED6387" w:rsidRDefault="001557E7" w:rsidP="00145EA0">
            <w:pPr>
              <w:pStyle w:val="TableHeader"/>
            </w:pPr>
            <w:r w:rsidRPr="00ED6387">
              <w:rPr>
                <w:position w:val="-4"/>
              </w:rPr>
              <w:object w:dxaOrig="220" w:dyaOrig="240" w14:anchorId="2AF9FF6A">
                <v:shape id="_x0000_i1302" type="#_x0000_t75" style="width:13.5pt;height:14.25pt" o:ole="">
                  <v:imagedata r:id="rId251" o:title=""/>
                </v:shape>
                <o:OLEObject Type="Embed" ProgID="Equation.DSMT4" ShapeID="_x0000_i1302" DrawAspect="Content" ObjectID="_1851668610" r:id="rId475"/>
              </w:object>
            </w:r>
          </w:p>
        </w:tc>
      </w:tr>
      <w:tr w:rsidR="001557E7" w:rsidRPr="00ED6387" w14:paraId="6A8CC607" w14:textId="77777777" w:rsidTr="00145EA0">
        <w:tc>
          <w:tcPr>
            <w:tcW w:w="1530" w:type="dxa"/>
            <w:tcBorders>
              <w:top w:val="single" w:sz="4" w:space="0" w:color="auto"/>
              <w:left w:val="nil"/>
              <w:bottom w:val="nil"/>
              <w:right w:val="nil"/>
            </w:tcBorders>
            <w:vAlign w:val="center"/>
          </w:tcPr>
          <w:p w14:paraId="68AF0B81" w14:textId="77777777" w:rsidR="001557E7" w:rsidRPr="00ED6387" w:rsidRDefault="001557E7" w:rsidP="00145EA0">
            <w:pPr>
              <w:pStyle w:val="TableNormal"/>
              <w:contextualSpacing/>
            </w:pPr>
            <w:r w:rsidRPr="00364C38">
              <w:rPr>
                <w:position w:val="-4"/>
              </w:rPr>
              <w:object w:dxaOrig="220" w:dyaOrig="260" w14:anchorId="53C84ABE">
                <v:shape id="_x0000_i1303" type="#_x0000_t75" style="width:11.25pt;height:12.75pt" o:ole="">
                  <v:imagedata r:id="rId399" o:title=""/>
                </v:shape>
                <o:OLEObject Type="Embed" ProgID="Equation.DSMT4" ShapeID="_x0000_i1303" DrawAspect="Content" ObjectID="_1851668611" r:id="rId476"/>
              </w:object>
            </w:r>
            <w:r>
              <w:t>Deposits</w:t>
            </w:r>
          </w:p>
        </w:tc>
        <w:tc>
          <w:tcPr>
            <w:tcW w:w="1517" w:type="dxa"/>
            <w:tcBorders>
              <w:top w:val="single" w:sz="4" w:space="0" w:color="auto"/>
              <w:left w:val="nil"/>
              <w:bottom w:val="nil"/>
              <w:right w:val="nil"/>
            </w:tcBorders>
            <w:vAlign w:val="center"/>
          </w:tcPr>
          <w:p w14:paraId="1E59503F" w14:textId="77777777" w:rsidR="001557E7" w:rsidRPr="00ED6387" w:rsidRDefault="001557E7" w:rsidP="00145EA0">
            <w:pPr>
              <w:pStyle w:val="TableEquation"/>
              <w:jc w:val="center"/>
            </w:pPr>
          </w:p>
        </w:tc>
        <w:tc>
          <w:tcPr>
            <w:tcW w:w="1416" w:type="dxa"/>
            <w:tcBorders>
              <w:top w:val="single" w:sz="4" w:space="0" w:color="auto"/>
              <w:left w:val="nil"/>
              <w:bottom w:val="nil"/>
              <w:right w:val="nil"/>
            </w:tcBorders>
            <w:vAlign w:val="center"/>
          </w:tcPr>
          <w:p w14:paraId="63684871" w14:textId="77777777" w:rsidR="001557E7" w:rsidRPr="00ED6387" w:rsidRDefault="001557E7" w:rsidP="00145EA0">
            <w:pPr>
              <w:pStyle w:val="TableEquation"/>
              <w:jc w:val="center"/>
            </w:pPr>
            <w:r w:rsidRPr="00E90893">
              <w:rPr>
                <w:position w:val="-12"/>
              </w:rPr>
              <w:object w:dxaOrig="480" w:dyaOrig="360" w14:anchorId="45E82E92">
                <v:shape id="_x0000_i1304" type="#_x0000_t75" style="width:24pt;height:18pt" o:ole="">
                  <v:imagedata r:id="rId457" o:title=""/>
                </v:shape>
                <o:OLEObject Type="Embed" ProgID="Equation.DSMT4" ShapeID="_x0000_i1304" DrawAspect="Content" ObjectID="_1851668612" r:id="rId477"/>
              </w:object>
            </w:r>
          </w:p>
        </w:tc>
        <w:tc>
          <w:tcPr>
            <w:tcW w:w="1360" w:type="dxa"/>
            <w:tcBorders>
              <w:top w:val="single" w:sz="4" w:space="0" w:color="auto"/>
              <w:left w:val="nil"/>
              <w:bottom w:val="nil"/>
              <w:right w:val="nil"/>
            </w:tcBorders>
            <w:vAlign w:val="center"/>
          </w:tcPr>
          <w:p w14:paraId="32B002CC" w14:textId="77777777" w:rsidR="001557E7" w:rsidRPr="00ED6387" w:rsidRDefault="001557E7" w:rsidP="00145EA0">
            <w:pPr>
              <w:pStyle w:val="TableEquation"/>
              <w:jc w:val="center"/>
            </w:pPr>
            <w:r w:rsidRPr="00E90893">
              <w:rPr>
                <w:position w:val="-12"/>
              </w:rPr>
              <w:object w:dxaOrig="480" w:dyaOrig="360" w14:anchorId="774F5ED1">
                <v:shape id="_x0000_i1305" type="#_x0000_t75" style="width:24pt;height:18pt" o:ole="">
                  <v:imagedata r:id="rId459" o:title=""/>
                </v:shape>
                <o:OLEObject Type="Embed" ProgID="Equation.DSMT4" ShapeID="_x0000_i1305" DrawAspect="Content" ObjectID="_1851668613" r:id="rId478"/>
              </w:object>
            </w:r>
          </w:p>
        </w:tc>
        <w:tc>
          <w:tcPr>
            <w:tcW w:w="1498" w:type="dxa"/>
            <w:tcBorders>
              <w:top w:val="single" w:sz="4" w:space="0" w:color="auto"/>
              <w:left w:val="nil"/>
              <w:bottom w:val="nil"/>
              <w:right w:val="nil"/>
            </w:tcBorders>
            <w:vAlign w:val="center"/>
          </w:tcPr>
          <w:p w14:paraId="25682D98" w14:textId="77777777" w:rsidR="001557E7" w:rsidRPr="00ED6387" w:rsidRDefault="001557E7" w:rsidP="00145EA0">
            <w:pPr>
              <w:pStyle w:val="TableEquation"/>
              <w:jc w:val="center"/>
            </w:pPr>
          </w:p>
        </w:tc>
        <w:tc>
          <w:tcPr>
            <w:tcW w:w="1473" w:type="dxa"/>
            <w:tcBorders>
              <w:top w:val="single" w:sz="4" w:space="0" w:color="auto"/>
              <w:left w:val="nil"/>
              <w:bottom w:val="nil"/>
              <w:right w:val="nil"/>
            </w:tcBorders>
            <w:vAlign w:val="center"/>
          </w:tcPr>
          <w:p w14:paraId="28A9DFC2" w14:textId="77777777" w:rsidR="001557E7" w:rsidRPr="00ED6387" w:rsidRDefault="001557E7" w:rsidP="00145EA0">
            <w:pPr>
              <w:pStyle w:val="TableEquation"/>
              <w:jc w:val="center"/>
            </w:pPr>
          </w:p>
        </w:tc>
        <w:tc>
          <w:tcPr>
            <w:tcW w:w="499" w:type="dxa"/>
            <w:tcBorders>
              <w:top w:val="single" w:sz="4" w:space="0" w:color="auto"/>
              <w:left w:val="nil"/>
              <w:bottom w:val="nil"/>
              <w:right w:val="nil"/>
            </w:tcBorders>
            <w:vAlign w:val="center"/>
          </w:tcPr>
          <w:p w14:paraId="17F9F084" w14:textId="77777777" w:rsidR="001557E7" w:rsidRPr="00ED6387" w:rsidRDefault="001557E7" w:rsidP="00145EA0">
            <w:pPr>
              <w:pStyle w:val="TableEquation"/>
              <w:jc w:val="center"/>
            </w:pPr>
            <w:r w:rsidRPr="00ED6387">
              <w:rPr>
                <w:position w:val="-6"/>
              </w:rPr>
              <w:object w:dxaOrig="200" w:dyaOrig="279" w14:anchorId="3AF57894">
                <v:shape id="_x0000_i1306" type="#_x0000_t75" style="width:14.25pt;height:14.25pt" o:ole="">
                  <v:imagedata r:id="rId332" o:title=""/>
                </v:shape>
                <o:OLEObject Type="Embed" ProgID="Equation.DSMT4" ShapeID="_x0000_i1306" DrawAspect="Content" ObjectID="_1851668614" r:id="rId479"/>
              </w:object>
            </w:r>
          </w:p>
        </w:tc>
      </w:tr>
      <w:tr w:rsidR="001557E7" w:rsidRPr="00ED6387" w14:paraId="55380ED5" w14:textId="77777777" w:rsidTr="00145EA0">
        <w:tc>
          <w:tcPr>
            <w:tcW w:w="1530" w:type="dxa"/>
            <w:tcBorders>
              <w:top w:val="nil"/>
              <w:left w:val="nil"/>
              <w:bottom w:val="nil"/>
              <w:right w:val="nil"/>
            </w:tcBorders>
            <w:vAlign w:val="center"/>
          </w:tcPr>
          <w:p w14:paraId="3595DEB9" w14:textId="77777777" w:rsidR="001557E7" w:rsidRPr="00ED6387" w:rsidRDefault="001557E7" w:rsidP="00145EA0">
            <w:pPr>
              <w:pStyle w:val="TableNormal"/>
              <w:contextualSpacing/>
            </w:pPr>
            <w:r w:rsidRPr="00364C38">
              <w:rPr>
                <w:position w:val="-4"/>
              </w:rPr>
              <w:object w:dxaOrig="220" w:dyaOrig="260" w14:anchorId="761F9AF5">
                <v:shape id="_x0000_i1307" type="#_x0000_t75" style="width:11.25pt;height:12.75pt" o:ole="">
                  <v:imagedata r:id="rId399" o:title=""/>
                </v:shape>
                <o:OLEObject Type="Embed" ProgID="Equation.DSMT4" ShapeID="_x0000_i1307" DrawAspect="Content" ObjectID="_1851668615" r:id="rId480"/>
              </w:object>
            </w:r>
            <w:r>
              <w:t>Cash</w:t>
            </w:r>
          </w:p>
        </w:tc>
        <w:tc>
          <w:tcPr>
            <w:tcW w:w="1517" w:type="dxa"/>
            <w:tcBorders>
              <w:top w:val="nil"/>
              <w:left w:val="nil"/>
              <w:bottom w:val="nil"/>
              <w:right w:val="nil"/>
            </w:tcBorders>
            <w:vAlign w:val="center"/>
          </w:tcPr>
          <w:p w14:paraId="518E336D" w14:textId="77777777" w:rsidR="001557E7" w:rsidRPr="00ED6387" w:rsidRDefault="001557E7" w:rsidP="00145EA0">
            <w:pPr>
              <w:pStyle w:val="TableEquation"/>
              <w:jc w:val="center"/>
            </w:pPr>
          </w:p>
        </w:tc>
        <w:tc>
          <w:tcPr>
            <w:tcW w:w="1416" w:type="dxa"/>
            <w:tcBorders>
              <w:top w:val="nil"/>
              <w:left w:val="nil"/>
              <w:bottom w:val="nil"/>
              <w:right w:val="nil"/>
            </w:tcBorders>
            <w:vAlign w:val="center"/>
          </w:tcPr>
          <w:p w14:paraId="5757BCBB" w14:textId="77777777" w:rsidR="001557E7" w:rsidRPr="00ED6387" w:rsidRDefault="001557E7" w:rsidP="00145EA0">
            <w:pPr>
              <w:pStyle w:val="TableEquation"/>
              <w:jc w:val="center"/>
            </w:pPr>
            <w:r w:rsidRPr="00E90893">
              <w:rPr>
                <w:position w:val="-12"/>
              </w:rPr>
              <w:object w:dxaOrig="480" w:dyaOrig="360" w14:anchorId="35889700">
                <v:shape id="_x0000_i1308" type="#_x0000_t75" style="width:24pt;height:18pt" o:ole="">
                  <v:imagedata r:id="rId463" o:title=""/>
                </v:shape>
                <o:OLEObject Type="Embed" ProgID="Equation.DSMT4" ShapeID="_x0000_i1308" DrawAspect="Content" ObjectID="_1851668616" r:id="rId481"/>
              </w:object>
            </w:r>
          </w:p>
        </w:tc>
        <w:tc>
          <w:tcPr>
            <w:tcW w:w="1360" w:type="dxa"/>
            <w:tcBorders>
              <w:top w:val="nil"/>
              <w:left w:val="nil"/>
              <w:bottom w:val="nil"/>
              <w:right w:val="nil"/>
            </w:tcBorders>
            <w:vAlign w:val="center"/>
          </w:tcPr>
          <w:p w14:paraId="5BF02D7F" w14:textId="77777777" w:rsidR="001557E7" w:rsidRPr="00ED6387" w:rsidRDefault="001557E7" w:rsidP="00145EA0">
            <w:pPr>
              <w:pStyle w:val="TableEquation"/>
              <w:jc w:val="center"/>
            </w:pPr>
            <w:r w:rsidRPr="00E90893">
              <w:rPr>
                <w:position w:val="-12"/>
              </w:rPr>
              <w:object w:dxaOrig="480" w:dyaOrig="360" w14:anchorId="5415A75A">
                <v:shape id="_x0000_i1309" type="#_x0000_t75" style="width:24pt;height:18pt" o:ole="">
                  <v:imagedata r:id="rId465" o:title=""/>
                </v:shape>
                <o:OLEObject Type="Embed" ProgID="Equation.DSMT4" ShapeID="_x0000_i1309" DrawAspect="Content" ObjectID="_1851668617" r:id="rId482"/>
              </w:object>
            </w:r>
          </w:p>
        </w:tc>
        <w:tc>
          <w:tcPr>
            <w:tcW w:w="1498" w:type="dxa"/>
            <w:tcBorders>
              <w:top w:val="nil"/>
              <w:left w:val="nil"/>
              <w:bottom w:val="nil"/>
              <w:right w:val="nil"/>
            </w:tcBorders>
            <w:vAlign w:val="center"/>
          </w:tcPr>
          <w:p w14:paraId="280E39A1" w14:textId="77777777" w:rsidR="001557E7" w:rsidRPr="00ED6387" w:rsidRDefault="001557E7" w:rsidP="00145EA0">
            <w:pPr>
              <w:pStyle w:val="TableEquation"/>
              <w:jc w:val="center"/>
            </w:pPr>
          </w:p>
        </w:tc>
        <w:tc>
          <w:tcPr>
            <w:tcW w:w="1473" w:type="dxa"/>
            <w:tcBorders>
              <w:top w:val="nil"/>
              <w:left w:val="nil"/>
              <w:bottom w:val="nil"/>
              <w:right w:val="nil"/>
            </w:tcBorders>
            <w:vAlign w:val="center"/>
          </w:tcPr>
          <w:p w14:paraId="44C59CD2" w14:textId="77777777" w:rsidR="001557E7" w:rsidRPr="00ED6387" w:rsidRDefault="001557E7" w:rsidP="00145EA0">
            <w:pPr>
              <w:pStyle w:val="TableEquation"/>
              <w:jc w:val="center"/>
            </w:pPr>
          </w:p>
        </w:tc>
        <w:tc>
          <w:tcPr>
            <w:tcW w:w="499" w:type="dxa"/>
            <w:tcBorders>
              <w:top w:val="nil"/>
              <w:left w:val="nil"/>
              <w:bottom w:val="nil"/>
              <w:right w:val="nil"/>
            </w:tcBorders>
            <w:vAlign w:val="center"/>
          </w:tcPr>
          <w:p w14:paraId="6C1DFB21" w14:textId="77777777" w:rsidR="001557E7" w:rsidRPr="00ED6387" w:rsidRDefault="001557E7" w:rsidP="00145EA0">
            <w:pPr>
              <w:pStyle w:val="TableEquation"/>
              <w:jc w:val="center"/>
            </w:pPr>
            <w:r w:rsidRPr="00ED6387">
              <w:rPr>
                <w:position w:val="-6"/>
              </w:rPr>
              <w:object w:dxaOrig="200" w:dyaOrig="279" w14:anchorId="5DC2050E">
                <v:shape id="_x0000_i1310" type="#_x0000_t75" style="width:14.25pt;height:14.25pt" o:ole="">
                  <v:imagedata r:id="rId294" o:title=""/>
                </v:shape>
                <o:OLEObject Type="Embed" ProgID="Equation.DSMT4" ShapeID="_x0000_i1310" DrawAspect="Content" ObjectID="_1851668618" r:id="rId483"/>
              </w:object>
            </w:r>
          </w:p>
        </w:tc>
      </w:tr>
      <w:tr w:rsidR="001557E7" w:rsidRPr="00ED6387" w14:paraId="2099699F" w14:textId="77777777" w:rsidTr="00145EA0">
        <w:tc>
          <w:tcPr>
            <w:tcW w:w="1530" w:type="dxa"/>
            <w:tcBorders>
              <w:left w:val="nil"/>
              <w:right w:val="nil"/>
            </w:tcBorders>
            <w:vAlign w:val="center"/>
          </w:tcPr>
          <w:p w14:paraId="629DE64E" w14:textId="77777777" w:rsidR="001557E7" w:rsidRPr="00ED6387" w:rsidRDefault="001557E7" w:rsidP="00145EA0">
            <w:pPr>
              <w:pStyle w:val="TableNormal"/>
              <w:contextualSpacing/>
            </w:pPr>
            <w:r w:rsidRPr="00ED6387">
              <w:rPr>
                <w:position w:val="-4"/>
              </w:rPr>
              <w:object w:dxaOrig="220" w:dyaOrig="240" w14:anchorId="7748D05C">
                <v:shape id="_x0000_i1311" type="#_x0000_t75" style="width:13.5pt;height:14.25pt" o:ole="">
                  <v:imagedata r:id="rId251" o:title=""/>
                </v:shape>
                <o:OLEObject Type="Embed" ProgID="Equation.DSMT4" ShapeID="_x0000_i1311" DrawAspect="Content" ObjectID="_1851668619" r:id="rId484"/>
              </w:object>
            </w:r>
          </w:p>
        </w:tc>
        <w:tc>
          <w:tcPr>
            <w:tcW w:w="1517" w:type="dxa"/>
            <w:tcBorders>
              <w:left w:val="nil"/>
              <w:right w:val="nil"/>
            </w:tcBorders>
            <w:vAlign w:val="center"/>
          </w:tcPr>
          <w:p w14:paraId="5E9931E0" w14:textId="77777777" w:rsidR="001557E7" w:rsidRPr="00ED6387" w:rsidRDefault="001557E7" w:rsidP="00145EA0">
            <w:pPr>
              <w:pStyle w:val="TableEquation"/>
              <w:jc w:val="center"/>
            </w:pPr>
            <w:r w:rsidRPr="00ED6387">
              <w:rPr>
                <w:position w:val="-6"/>
              </w:rPr>
              <w:object w:dxaOrig="200" w:dyaOrig="279" w14:anchorId="3F6E574D">
                <v:shape id="_x0000_i1312" type="#_x0000_t75" style="width:14.25pt;height:14.25pt" o:ole="">
                  <v:imagedata r:id="rId315" o:title=""/>
                </v:shape>
                <o:OLEObject Type="Embed" ProgID="Equation.DSMT4" ShapeID="_x0000_i1312" DrawAspect="Content" ObjectID="_1851668620" r:id="rId485"/>
              </w:object>
            </w:r>
          </w:p>
        </w:tc>
        <w:tc>
          <w:tcPr>
            <w:tcW w:w="1416" w:type="dxa"/>
            <w:tcBorders>
              <w:left w:val="nil"/>
              <w:right w:val="nil"/>
            </w:tcBorders>
            <w:vAlign w:val="center"/>
          </w:tcPr>
          <w:p w14:paraId="361B3BA9" w14:textId="77777777" w:rsidR="001557E7" w:rsidRPr="00ED6387" w:rsidRDefault="001557E7" w:rsidP="00145EA0">
            <w:pPr>
              <w:pStyle w:val="TableEquation"/>
              <w:jc w:val="center"/>
            </w:pPr>
            <w:r w:rsidRPr="00ED6387">
              <w:rPr>
                <w:position w:val="-6"/>
              </w:rPr>
              <w:object w:dxaOrig="200" w:dyaOrig="279" w14:anchorId="071804CF">
                <v:shape id="_x0000_i1313" type="#_x0000_t75" style="width:14.25pt;height:14.25pt" o:ole="">
                  <v:imagedata r:id="rId317" o:title=""/>
                </v:shape>
                <o:OLEObject Type="Embed" ProgID="Equation.DSMT4" ShapeID="_x0000_i1313" DrawAspect="Content" ObjectID="_1851668621" r:id="rId486"/>
              </w:object>
            </w:r>
          </w:p>
        </w:tc>
        <w:tc>
          <w:tcPr>
            <w:tcW w:w="1360" w:type="dxa"/>
            <w:tcBorders>
              <w:left w:val="nil"/>
              <w:right w:val="nil"/>
            </w:tcBorders>
            <w:vAlign w:val="center"/>
          </w:tcPr>
          <w:p w14:paraId="4DCCA1B4" w14:textId="77777777" w:rsidR="001557E7" w:rsidRPr="00ED6387" w:rsidRDefault="001557E7" w:rsidP="00145EA0">
            <w:pPr>
              <w:pStyle w:val="TableEquation"/>
              <w:jc w:val="center"/>
            </w:pPr>
            <w:r w:rsidRPr="00ED6387">
              <w:rPr>
                <w:position w:val="-6"/>
              </w:rPr>
              <w:object w:dxaOrig="200" w:dyaOrig="279" w14:anchorId="3F7D38E3">
                <v:shape id="_x0000_i1314" type="#_x0000_t75" style="width:14.25pt;height:14.25pt" o:ole="">
                  <v:imagedata r:id="rId319" o:title=""/>
                </v:shape>
                <o:OLEObject Type="Embed" ProgID="Equation.DSMT4" ShapeID="_x0000_i1314" DrawAspect="Content" ObjectID="_1851668622" r:id="rId487"/>
              </w:object>
            </w:r>
          </w:p>
        </w:tc>
        <w:tc>
          <w:tcPr>
            <w:tcW w:w="1498" w:type="dxa"/>
            <w:tcBorders>
              <w:left w:val="nil"/>
              <w:right w:val="nil"/>
            </w:tcBorders>
            <w:vAlign w:val="center"/>
          </w:tcPr>
          <w:p w14:paraId="3E645207" w14:textId="77777777" w:rsidR="001557E7" w:rsidRPr="00ED6387" w:rsidRDefault="001557E7" w:rsidP="00145EA0">
            <w:pPr>
              <w:pStyle w:val="TableEquation"/>
              <w:jc w:val="center"/>
            </w:pPr>
            <w:r w:rsidRPr="00ED6387">
              <w:rPr>
                <w:position w:val="-6"/>
              </w:rPr>
              <w:object w:dxaOrig="200" w:dyaOrig="279" w14:anchorId="41FC4571">
                <v:shape id="_x0000_i1315" type="#_x0000_t75" style="width:14.25pt;height:14.25pt" o:ole="">
                  <v:imagedata r:id="rId321" o:title=""/>
                </v:shape>
                <o:OLEObject Type="Embed" ProgID="Equation.DSMT4" ShapeID="_x0000_i1315" DrawAspect="Content" ObjectID="_1851668623" r:id="rId488"/>
              </w:object>
            </w:r>
          </w:p>
        </w:tc>
        <w:tc>
          <w:tcPr>
            <w:tcW w:w="1473" w:type="dxa"/>
            <w:tcBorders>
              <w:left w:val="nil"/>
              <w:right w:val="nil"/>
            </w:tcBorders>
            <w:vAlign w:val="center"/>
          </w:tcPr>
          <w:p w14:paraId="29ABB601" w14:textId="77777777" w:rsidR="001557E7" w:rsidRPr="00ED6387" w:rsidRDefault="001557E7" w:rsidP="00145EA0">
            <w:pPr>
              <w:pStyle w:val="TableEquation"/>
              <w:jc w:val="center"/>
            </w:pPr>
            <w:r w:rsidRPr="00ED6387">
              <w:rPr>
                <w:position w:val="-6"/>
              </w:rPr>
              <w:object w:dxaOrig="200" w:dyaOrig="279" w14:anchorId="0600C5E3">
                <v:shape id="_x0000_i1316" type="#_x0000_t75" style="width:14.25pt;height:14.25pt" o:ole="">
                  <v:imagedata r:id="rId323" o:title=""/>
                </v:shape>
                <o:OLEObject Type="Embed" ProgID="Equation.DSMT4" ShapeID="_x0000_i1316" DrawAspect="Content" ObjectID="_1851668624" r:id="rId489"/>
              </w:object>
            </w:r>
          </w:p>
        </w:tc>
        <w:tc>
          <w:tcPr>
            <w:tcW w:w="499" w:type="dxa"/>
            <w:tcBorders>
              <w:left w:val="nil"/>
              <w:right w:val="nil"/>
            </w:tcBorders>
            <w:vAlign w:val="center"/>
          </w:tcPr>
          <w:p w14:paraId="3B720793" w14:textId="77777777" w:rsidR="001557E7" w:rsidRPr="00ED6387" w:rsidRDefault="001557E7" w:rsidP="00145EA0">
            <w:pPr>
              <w:pStyle w:val="TableEquation"/>
              <w:jc w:val="center"/>
            </w:pPr>
            <w:r w:rsidRPr="00ED6387">
              <w:rPr>
                <w:position w:val="-6"/>
              </w:rPr>
              <w:object w:dxaOrig="200" w:dyaOrig="279" w14:anchorId="66B45407">
                <v:shape id="_x0000_i1317" type="#_x0000_t75" style="width:14.25pt;height:14.25pt" o:ole="">
                  <v:imagedata r:id="rId325" o:title=""/>
                </v:shape>
                <o:OLEObject Type="Embed" ProgID="Equation.DSMT4" ShapeID="_x0000_i1317" DrawAspect="Content" ObjectID="_1851668625" r:id="rId490"/>
              </w:object>
            </w:r>
          </w:p>
        </w:tc>
      </w:tr>
    </w:tbl>
    <w:p w14:paraId="291B3C2A" w14:textId="14DFE7CF" w:rsidR="001557E7" w:rsidRDefault="001557E7" w:rsidP="001557E7">
      <w:pPr>
        <w:pStyle w:val="ListNormal"/>
        <w:numPr>
          <w:ilvl w:val="0"/>
          <w:numId w:val="0"/>
        </w:numPr>
      </w:pPr>
    </w:p>
    <w:p w14:paraId="404778E8" w14:textId="77777777" w:rsidR="001557E7" w:rsidRDefault="001557E7" w:rsidP="001557E7">
      <w:pPr>
        <w:rPr>
          <w:lang w:val="en-US"/>
        </w:rPr>
      </w:pPr>
    </w:p>
    <w:p w14:paraId="10F626B0" w14:textId="631F7CCB" w:rsidR="001557E7" w:rsidRDefault="001557E7" w:rsidP="001557E7">
      <w:pPr>
        <w:pStyle w:val="Titre3"/>
      </w:pPr>
      <w:r>
        <w:t>Deposit interests accounting</w:t>
      </w:r>
    </w:p>
    <w:p w14:paraId="6CCCADCA" w14:textId="03340411" w:rsidR="001557E7" w:rsidRDefault="001557E7" w:rsidP="001557E7">
      <w:pPr>
        <w:pStyle w:val="ListNormal"/>
        <w:numPr>
          <w:ilvl w:val="0"/>
          <w:numId w:val="0"/>
        </w:numPr>
      </w:pPr>
    </w:p>
    <w:p w14:paraId="0E13B9CD" w14:textId="75C16917" w:rsidR="00945BF5" w:rsidRDefault="005D5921" w:rsidP="005D5921">
      <w:pPr>
        <w:pStyle w:val="Titre3"/>
      </w:pPr>
      <w:bookmarkStart w:id="29" w:name="_Ref240213845"/>
      <w:r>
        <w:t>Deposits Reimbursement accounting</w:t>
      </w:r>
      <w:bookmarkEnd w:id="29"/>
    </w:p>
    <w:p w14:paraId="2EEAE541" w14:textId="77777777" w:rsidR="005D5921" w:rsidRDefault="005D5921" w:rsidP="005D5921">
      <w:pPr>
        <w:spacing w:after="0"/>
        <w:rPr>
          <w:lang w:val="en-US"/>
        </w:rPr>
      </w:pPr>
    </w:p>
    <w:p w14:paraId="0469BF8A" w14:textId="4B2EF46F" w:rsidR="005D5921" w:rsidRPr="00027EA5" w:rsidRDefault="005D5921" w:rsidP="005D5921">
      <w:pPr>
        <w:pStyle w:val="Lgende"/>
      </w:pPr>
      <w:r w:rsidRPr="00027EA5">
        <w:t xml:space="preserve">Table </w:t>
      </w:r>
      <w:r>
        <w:fldChar w:fldCharType="begin"/>
      </w:r>
      <w:r w:rsidRPr="00027EA5">
        <w:instrText xml:space="preserve"> SEQ Table \* ARABIC </w:instrText>
      </w:r>
      <w:r>
        <w:fldChar w:fldCharType="separate"/>
      </w:r>
      <w:r w:rsidR="004E1682">
        <w:rPr>
          <w:noProof/>
        </w:rPr>
        <w:t>10</w:t>
      </w:r>
      <w:r>
        <w:fldChar w:fldCharType="end"/>
      </w:r>
      <w:r w:rsidRPr="00027EA5">
        <w:t xml:space="preserve">. </w:t>
      </w:r>
      <w:r w:rsidR="00A8777A">
        <w:t>Bank’s default deposit reimbursement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5"/>
        <w:gridCol w:w="1360"/>
        <w:gridCol w:w="1498"/>
        <w:gridCol w:w="1473"/>
        <w:gridCol w:w="501"/>
      </w:tblGrid>
      <w:tr w:rsidR="005D5921" w:rsidRPr="00ED6387" w14:paraId="6579BACE" w14:textId="77777777" w:rsidTr="00145EA0">
        <w:tc>
          <w:tcPr>
            <w:tcW w:w="1530" w:type="dxa"/>
            <w:tcBorders>
              <w:left w:val="nil"/>
              <w:bottom w:val="single" w:sz="4" w:space="0" w:color="auto"/>
              <w:right w:val="nil"/>
            </w:tcBorders>
            <w:vAlign w:val="center"/>
          </w:tcPr>
          <w:p w14:paraId="67E5CB33" w14:textId="77777777" w:rsidR="005D5921" w:rsidRPr="00027EA5" w:rsidRDefault="005D5921" w:rsidP="00145EA0">
            <w:pPr>
              <w:pStyle w:val="TableHeader"/>
            </w:pPr>
          </w:p>
        </w:tc>
        <w:tc>
          <w:tcPr>
            <w:tcW w:w="1517" w:type="dxa"/>
            <w:tcBorders>
              <w:left w:val="nil"/>
              <w:bottom w:val="single" w:sz="4" w:space="0" w:color="auto"/>
              <w:right w:val="nil"/>
            </w:tcBorders>
            <w:vAlign w:val="center"/>
          </w:tcPr>
          <w:p w14:paraId="75B15AF6" w14:textId="77777777" w:rsidR="005D5921" w:rsidRPr="00ED6387" w:rsidRDefault="005D5921" w:rsidP="00145EA0">
            <w:pPr>
              <w:pStyle w:val="TableHeader"/>
              <w:jc w:val="center"/>
            </w:pPr>
            <w:r w:rsidRPr="00ED6387">
              <w:t>Households</w:t>
            </w:r>
          </w:p>
        </w:tc>
        <w:tc>
          <w:tcPr>
            <w:tcW w:w="1416" w:type="dxa"/>
            <w:tcBorders>
              <w:left w:val="nil"/>
              <w:bottom w:val="single" w:sz="4" w:space="0" w:color="auto"/>
              <w:right w:val="nil"/>
            </w:tcBorders>
            <w:vAlign w:val="center"/>
          </w:tcPr>
          <w:p w14:paraId="2FFB7DBD" w14:textId="77777777" w:rsidR="005D5921" w:rsidRPr="00ED6387" w:rsidRDefault="005D5921" w:rsidP="00145EA0">
            <w:pPr>
              <w:pStyle w:val="TableHeader"/>
              <w:jc w:val="center"/>
            </w:pPr>
            <w:r w:rsidRPr="00ED6387">
              <w:t>Firms</w:t>
            </w:r>
          </w:p>
        </w:tc>
        <w:tc>
          <w:tcPr>
            <w:tcW w:w="1360" w:type="dxa"/>
            <w:tcBorders>
              <w:left w:val="nil"/>
              <w:bottom w:val="single" w:sz="4" w:space="0" w:color="auto"/>
              <w:right w:val="nil"/>
            </w:tcBorders>
            <w:vAlign w:val="center"/>
          </w:tcPr>
          <w:p w14:paraId="5E138490" w14:textId="77777777" w:rsidR="005D5921" w:rsidRPr="00ED6387" w:rsidRDefault="005D5921" w:rsidP="00145EA0">
            <w:pPr>
              <w:pStyle w:val="TableHeader"/>
              <w:jc w:val="center"/>
            </w:pPr>
            <w:r w:rsidRPr="00ED6387">
              <w:t>Banks</w:t>
            </w:r>
          </w:p>
        </w:tc>
        <w:tc>
          <w:tcPr>
            <w:tcW w:w="1498" w:type="dxa"/>
            <w:tcBorders>
              <w:left w:val="nil"/>
              <w:bottom w:val="single" w:sz="4" w:space="0" w:color="auto"/>
              <w:right w:val="nil"/>
            </w:tcBorders>
            <w:vAlign w:val="center"/>
          </w:tcPr>
          <w:p w14:paraId="2DD17E67" w14:textId="77777777" w:rsidR="005D5921" w:rsidRPr="00ED6387" w:rsidRDefault="005D5921" w:rsidP="00145EA0">
            <w:pPr>
              <w:pStyle w:val="TableHeader"/>
              <w:jc w:val="center"/>
            </w:pPr>
            <w:r w:rsidRPr="00ED6387">
              <w:t>Government</w:t>
            </w:r>
          </w:p>
        </w:tc>
        <w:tc>
          <w:tcPr>
            <w:tcW w:w="1473" w:type="dxa"/>
            <w:tcBorders>
              <w:left w:val="nil"/>
              <w:bottom w:val="single" w:sz="4" w:space="0" w:color="auto"/>
              <w:right w:val="nil"/>
            </w:tcBorders>
            <w:vAlign w:val="center"/>
          </w:tcPr>
          <w:p w14:paraId="58EAF315" w14:textId="77777777" w:rsidR="005D5921" w:rsidRPr="00ED6387" w:rsidRDefault="005D5921"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487C5946" w14:textId="77777777" w:rsidR="005D5921" w:rsidRPr="00ED6387" w:rsidRDefault="005D5921" w:rsidP="00145EA0">
            <w:pPr>
              <w:pStyle w:val="TableHeader"/>
            </w:pPr>
            <w:r w:rsidRPr="00ED6387">
              <w:rPr>
                <w:position w:val="-4"/>
              </w:rPr>
              <w:object w:dxaOrig="220" w:dyaOrig="240" w14:anchorId="6DE80750">
                <v:shape id="_x0000_i1318" type="#_x0000_t75" style="width:13.5pt;height:14.25pt" o:ole="">
                  <v:imagedata r:id="rId251" o:title=""/>
                </v:shape>
                <o:OLEObject Type="Embed" ProgID="Equation.DSMT4" ShapeID="_x0000_i1318" DrawAspect="Content" ObjectID="_1851668626" r:id="rId491"/>
              </w:object>
            </w:r>
          </w:p>
        </w:tc>
      </w:tr>
      <w:tr w:rsidR="005D5921" w:rsidRPr="00ED6387" w14:paraId="1E4D789A" w14:textId="77777777" w:rsidTr="00145EA0">
        <w:tc>
          <w:tcPr>
            <w:tcW w:w="1530" w:type="dxa"/>
            <w:tcBorders>
              <w:top w:val="single" w:sz="4" w:space="0" w:color="auto"/>
              <w:left w:val="nil"/>
              <w:bottom w:val="nil"/>
              <w:right w:val="nil"/>
            </w:tcBorders>
            <w:vAlign w:val="center"/>
          </w:tcPr>
          <w:p w14:paraId="0A004BA7" w14:textId="77777777" w:rsidR="005D5921" w:rsidRPr="00ED6387" w:rsidRDefault="005D5921" w:rsidP="00145EA0">
            <w:pPr>
              <w:pStyle w:val="TableNormal"/>
              <w:contextualSpacing/>
            </w:pPr>
            <w:r w:rsidRPr="00364C38">
              <w:rPr>
                <w:position w:val="-4"/>
              </w:rPr>
              <w:object w:dxaOrig="220" w:dyaOrig="260" w14:anchorId="796D8B69">
                <v:shape id="_x0000_i1319" type="#_x0000_t75" style="width:11.25pt;height:12.75pt" o:ole="">
                  <v:imagedata r:id="rId399" o:title=""/>
                </v:shape>
                <o:OLEObject Type="Embed" ProgID="Equation.DSMT4" ShapeID="_x0000_i1319" DrawAspect="Content" ObjectID="_1851668627" r:id="rId492"/>
              </w:object>
            </w:r>
            <w:r>
              <w:t>Deposits</w:t>
            </w:r>
          </w:p>
        </w:tc>
        <w:tc>
          <w:tcPr>
            <w:tcW w:w="1517" w:type="dxa"/>
            <w:tcBorders>
              <w:top w:val="single" w:sz="4" w:space="0" w:color="auto"/>
              <w:left w:val="nil"/>
              <w:bottom w:val="nil"/>
              <w:right w:val="nil"/>
            </w:tcBorders>
            <w:vAlign w:val="center"/>
          </w:tcPr>
          <w:p w14:paraId="4862FED7" w14:textId="5DF7B6A9" w:rsidR="005D5921" w:rsidRPr="00ED6387" w:rsidRDefault="005D5921" w:rsidP="00145EA0">
            <w:pPr>
              <w:pStyle w:val="TableEquation"/>
              <w:jc w:val="center"/>
            </w:pPr>
            <w:r w:rsidRPr="00E90893">
              <w:rPr>
                <w:position w:val="-12"/>
              </w:rPr>
              <w:object w:dxaOrig="480" w:dyaOrig="360" w14:anchorId="7A8A2504">
                <v:shape id="_x0000_i1320" type="#_x0000_t75" style="width:24pt;height:18pt" o:ole="">
                  <v:imagedata r:id="rId493" o:title=""/>
                </v:shape>
                <o:OLEObject Type="Embed" ProgID="Equation.DSMT4" ShapeID="_x0000_i1320" DrawAspect="Content" ObjectID="_1851668628" r:id="rId494"/>
              </w:object>
            </w:r>
          </w:p>
        </w:tc>
        <w:tc>
          <w:tcPr>
            <w:tcW w:w="1416" w:type="dxa"/>
            <w:tcBorders>
              <w:top w:val="single" w:sz="4" w:space="0" w:color="auto"/>
              <w:left w:val="nil"/>
              <w:bottom w:val="nil"/>
              <w:right w:val="nil"/>
            </w:tcBorders>
            <w:vAlign w:val="center"/>
          </w:tcPr>
          <w:p w14:paraId="18D7484A" w14:textId="27804F14" w:rsidR="005D5921" w:rsidRPr="00ED6387" w:rsidRDefault="005D5921" w:rsidP="00145EA0">
            <w:pPr>
              <w:pStyle w:val="TableEquation"/>
              <w:jc w:val="center"/>
            </w:pPr>
            <w:r w:rsidRPr="00E90893">
              <w:rPr>
                <w:position w:val="-12"/>
              </w:rPr>
              <w:object w:dxaOrig="520" w:dyaOrig="360" w14:anchorId="20BAFD9F">
                <v:shape id="_x0000_i1321" type="#_x0000_t75" style="width:25.5pt;height:18pt" o:ole="">
                  <v:imagedata r:id="rId495" o:title=""/>
                </v:shape>
                <o:OLEObject Type="Embed" ProgID="Equation.DSMT4" ShapeID="_x0000_i1321" DrawAspect="Content" ObjectID="_1851668629" r:id="rId496"/>
              </w:object>
            </w:r>
          </w:p>
        </w:tc>
        <w:tc>
          <w:tcPr>
            <w:tcW w:w="1360" w:type="dxa"/>
            <w:tcBorders>
              <w:top w:val="single" w:sz="4" w:space="0" w:color="auto"/>
              <w:left w:val="nil"/>
              <w:bottom w:val="nil"/>
              <w:right w:val="nil"/>
            </w:tcBorders>
            <w:vAlign w:val="center"/>
          </w:tcPr>
          <w:p w14:paraId="15FCEB9E" w14:textId="489EA488" w:rsidR="005D5921" w:rsidRPr="00ED6387" w:rsidRDefault="005D5921" w:rsidP="00145EA0">
            <w:pPr>
              <w:pStyle w:val="TableEquation"/>
              <w:jc w:val="center"/>
            </w:pPr>
            <w:r w:rsidRPr="00E90893">
              <w:rPr>
                <w:position w:val="-12"/>
              </w:rPr>
              <w:object w:dxaOrig="1040" w:dyaOrig="360" w14:anchorId="40A07748">
                <v:shape id="_x0000_i1322" type="#_x0000_t75" style="width:51.75pt;height:18pt" o:ole="">
                  <v:imagedata r:id="rId497" o:title=""/>
                </v:shape>
                <o:OLEObject Type="Embed" ProgID="Equation.DSMT4" ShapeID="_x0000_i1322" DrawAspect="Content" ObjectID="_1851668630" r:id="rId498"/>
              </w:object>
            </w:r>
          </w:p>
        </w:tc>
        <w:tc>
          <w:tcPr>
            <w:tcW w:w="1498" w:type="dxa"/>
            <w:tcBorders>
              <w:top w:val="single" w:sz="4" w:space="0" w:color="auto"/>
              <w:left w:val="nil"/>
              <w:bottom w:val="nil"/>
              <w:right w:val="nil"/>
            </w:tcBorders>
            <w:vAlign w:val="center"/>
          </w:tcPr>
          <w:p w14:paraId="22E7D0BC" w14:textId="77777777" w:rsidR="005D5921" w:rsidRPr="00ED6387" w:rsidRDefault="005D5921" w:rsidP="00145EA0">
            <w:pPr>
              <w:pStyle w:val="TableEquation"/>
              <w:jc w:val="center"/>
            </w:pPr>
          </w:p>
        </w:tc>
        <w:tc>
          <w:tcPr>
            <w:tcW w:w="1473" w:type="dxa"/>
            <w:tcBorders>
              <w:top w:val="single" w:sz="4" w:space="0" w:color="auto"/>
              <w:left w:val="nil"/>
              <w:bottom w:val="nil"/>
              <w:right w:val="nil"/>
            </w:tcBorders>
            <w:vAlign w:val="center"/>
          </w:tcPr>
          <w:p w14:paraId="323F88F3" w14:textId="77777777" w:rsidR="005D5921" w:rsidRPr="00ED6387" w:rsidRDefault="005D5921" w:rsidP="00145EA0">
            <w:pPr>
              <w:pStyle w:val="TableEquation"/>
              <w:jc w:val="center"/>
            </w:pPr>
          </w:p>
        </w:tc>
        <w:tc>
          <w:tcPr>
            <w:tcW w:w="499" w:type="dxa"/>
            <w:tcBorders>
              <w:top w:val="single" w:sz="4" w:space="0" w:color="auto"/>
              <w:left w:val="nil"/>
              <w:bottom w:val="nil"/>
              <w:right w:val="nil"/>
            </w:tcBorders>
            <w:vAlign w:val="center"/>
          </w:tcPr>
          <w:p w14:paraId="4A75A526" w14:textId="77777777" w:rsidR="005D5921" w:rsidRPr="00ED6387" w:rsidRDefault="005D5921" w:rsidP="00145EA0">
            <w:pPr>
              <w:pStyle w:val="TableEquation"/>
              <w:jc w:val="center"/>
            </w:pPr>
            <w:r w:rsidRPr="00ED6387">
              <w:rPr>
                <w:position w:val="-6"/>
              </w:rPr>
              <w:object w:dxaOrig="200" w:dyaOrig="279" w14:anchorId="670CD9AC">
                <v:shape id="_x0000_i1323" type="#_x0000_t75" style="width:14.25pt;height:14.25pt" o:ole="">
                  <v:imagedata r:id="rId332" o:title=""/>
                </v:shape>
                <o:OLEObject Type="Embed" ProgID="Equation.DSMT4" ShapeID="_x0000_i1323" DrawAspect="Content" ObjectID="_1851668631" r:id="rId499"/>
              </w:object>
            </w:r>
          </w:p>
        </w:tc>
      </w:tr>
      <w:tr w:rsidR="005D5921" w:rsidRPr="00ED6387" w14:paraId="6CC7E890" w14:textId="77777777" w:rsidTr="00145EA0">
        <w:tc>
          <w:tcPr>
            <w:tcW w:w="1530" w:type="dxa"/>
            <w:tcBorders>
              <w:top w:val="nil"/>
              <w:left w:val="nil"/>
              <w:bottom w:val="nil"/>
              <w:right w:val="nil"/>
            </w:tcBorders>
            <w:vAlign w:val="center"/>
          </w:tcPr>
          <w:p w14:paraId="7F700791" w14:textId="77777777" w:rsidR="005D5921" w:rsidRPr="00ED6387" w:rsidRDefault="005D5921" w:rsidP="00145EA0">
            <w:pPr>
              <w:pStyle w:val="TableNormal"/>
              <w:contextualSpacing/>
            </w:pPr>
            <w:r w:rsidRPr="00364C38">
              <w:rPr>
                <w:position w:val="-4"/>
              </w:rPr>
              <w:object w:dxaOrig="220" w:dyaOrig="260" w14:anchorId="508BF081">
                <v:shape id="_x0000_i1324" type="#_x0000_t75" style="width:11.25pt;height:12.75pt" o:ole="">
                  <v:imagedata r:id="rId399" o:title=""/>
                </v:shape>
                <o:OLEObject Type="Embed" ProgID="Equation.DSMT4" ShapeID="_x0000_i1324" DrawAspect="Content" ObjectID="_1851668632" r:id="rId500"/>
              </w:object>
            </w:r>
            <w:r>
              <w:t>Bonds</w:t>
            </w:r>
          </w:p>
        </w:tc>
        <w:tc>
          <w:tcPr>
            <w:tcW w:w="1517" w:type="dxa"/>
            <w:tcBorders>
              <w:top w:val="nil"/>
              <w:left w:val="nil"/>
              <w:bottom w:val="nil"/>
              <w:right w:val="nil"/>
            </w:tcBorders>
            <w:vAlign w:val="center"/>
          </w:tcPr>
          <w:p w14:paraId="07DF432F" w14:textId="77777777" w:rsidR="005D5921" w:rsidRPr="00ED6387" w:rsidRDefault="005D5921" w:rsidP="00145EA0">
            <w:pPr>
              <w:pStyle w:val="TableEquation"/>
              <w:jc w:val="center"/>
            </w:pPr>
          </w:p>
        </w:tc>
        <w:tc>
          <w:tcPr>
            <w:tcW w:w="1416" w:type="dxa"/>
            <w:tcBorders>
              <w:top w:val="nil"/>
              <w:left w:val="nil"/>
              <w:bottom w:val="nil"/>
              <w:right w:val="nil"/>
            </w:tcBorders>
            <w:vAlign w:val="center"/>
          </w:tcPr>
          <w:p w14:paraId="1B211F25" w14:textId="77777777" w:rsidR="005D5921" w:rsidRPr="00ED6387" w:rsidRDefault="005D5921" w:rsidP="00145EA0">
            <w:pPr>
              <w:pStyle w:val="TableEquation"/>
              <w:jc w:val="center"/>
            </w:pPr>
          </w:p>
        </w:tc>
        <w:tc>
          <w:tcPr>
            <w:tcW w:w="1360" w:type="dxa"/>
            <w:tcBorders>
              <w:top w:val="nil"/>
              <w:left w:val="nil"/>
              <w:bottom w:val="nil"/>
              <w:right w:val="nil"/>
            </w:tcBorders>
            <w:vAlign w:val="center"/>
          </w:tcPr>
          <w:p w14:paraId="60B48357" w14:textId="2F1F4845" w:rsidR="005D5921" w:rsidRPr="00ED6387" w:rsidRDefault="005D5921" w:rsidP="00145EA0">
            <w:pPr>
              <w:pStyle w:val="TableEquation"/>
              <w:jc w:val="center"/>
            </w:pPr>
          </w:p>
        </w:tc>
        <w:tc>
          <w:tcPr>
            <w:tcW w:w="1498" w:type="dxa"/>
            <w:tcBorders>
              <w:top w:val="nil"/>
              <w:left w:val="nil"/>
              <w:bottom w:val="nil"/>
              <w:right w:val="nil"/>
            </w:tcBorders>
            <w:vAlign w:val="center"/>
          </w:tcPr>
          <w:p w14:paraId="081F8397" w14:textId="3CF06F82" w:rsidR="005D5921" w:rsidRPr="00ED6387" w:rsidRDefault="00A8777A" w:rsidP="00145EA0">
            <w:pPr>
              <w:pStyle w:val="TableEquation"/>
              <w:jc w:val="center"/>
            </w:pPr>
            <w:r w:rsidRPr="00E90893">
              <w:rPr>
                <w:position w:val="-12"/>
              </w:rPr>
              <w:object w:dxaOrig="1040" w:dyaOrig="360" w14:anchorId="55050728">
                <v:shape id="_x0000_i1325" type="#_x0000_t75" style="width:51.75pt;height:18pt" o:ole="">
                  <v:imagedata r:id="rId501" o:title=""/>
                </v:shape>
                <o:OLEObject Type="Embed" ProgID="Equation.DSMT4" ShapeID="_x0000_i1325" DrawAspect="Content" ObjectID="_1851668633" r:id="rId502"/>
              </w:object>
            </w:r>
          </w:p>
        </w:tc>
        <w:tc>
          <w:tcPr>
            <w:tcW w:w="1473" w:type="dxa"/>
            <w:tcBorders>
              <w:top w:val="nil"/>
              <w:left w:val="nil"/>
              <w:bottom w:val="nil"/>
              <w:right w:val="nil"/>
            </w:tcBorders>
            <w:vAlign w:val="center"/>
          </w:tcPr>
          <w:p w14:paraId="3C07E94F" w14:textId="4C3332DE" w:rsidR="005D5921" w:rsidRPr="00ED6387" w:rsidRDefault="00A8777A" w:rsidP="00145EA0">
            <w:pPr>
              <w:pStyle w:val="TableEquation"/>
              <w:jc w:val="center"/>
            </w:pPr>
            <w:r w:rsidRPr="00E90893">
              <w:rPr>
                <w:position w:val="-12"/>
              </w:rPr>
              <w:object w:dxaOrig="1040" w:dyaOrig="360" w14:anchorId="275A3F18">
                <v:shape id="_x0000_i1326" type="#_x0000_t75" style="width:51.75pt;height:18pt" o:ole="">
                  <v:imagedata r:id="rId497" o:title=""/>
                </v:shape>
                <o:OLEObject Type="Embed" ProgID="Equation.DSMT4" ShapeID="_x0000_i1326" DrawAspect="Content" ObjectID="_1851668634" r:id="rId503"/>
              </w:object>
            </w:r>
          </w:p>
        </w:tc>
        <w:tc>
          <w:tcPr>
            <w:tcW w:w="499" w:type="dxa"/>
            <w:tcBorders>
              <w:top w:val="nil"/>
              <w:left w:val="nil"/>
              <w:bottom w:val="nil"/>
              <w:right w:val="nil"/>
            </w:tcBorders>
            <w:vAlign w:val="center"/>
          </w:tcPr>
          <w:p w14:paraId="168E510C" w14:textId="77777777" w:rsidR="005D5921" w:rsidRPr="00ED6387" w:rsidRDefault="005D5921" w:rsidP="00145EA0">
            <w:pPr>
              <w:pStyle w:val="TableEquation"/>
              <w:jc w:val="center"/>
            </w:pPr>
            <w:r w:rsidRPr="00ED6387">
              <w:rPr>
                <w:position w:val="-6"/>
              </w:rPr>
              <w:object w:dxaOrig="200" w:dyaOrig="279" w14:anchorId="433769BE">
                <v:shape id="_x0000_i1327" type="#_x0000_t75" style="width:14.25pt;height:14.25pt" o:ole="">
                  <v:imagedata r:id="rId259" o:title=""/>
                </v:shape>
                <o:OLEObject Type="Embed" ProgID="Equation.DSMT4" ShapeID="_x0000_i1327" DrawAspect="Content" ObjectID="_1851668635" r:id="rId504"/>
              </w:object>
            </w:r>
          </w:p>
        </w:tc>
      </w:tr>
      <w:tr w:rsidR="005D5921" w:rsidRPr="00ED6387" w14:paraId="5666DCB0" w14:textId="77777777" w:rsidTr="00145EA0">
        <w:tc>
          <w:tcPr>
            <w:tcW w:w="1530" w:type="dxa"/>
            <w:tcBorders>
              <w:top w:val="nil"/>
              <w:left w:val="nil"/>
              <w:bottom w:val="nil"/>
              <w:right w:val="nil"/>
            </w:tcBorders>
            <w:vAlign w:val="center"/>
          </w:tcPr>
          <w:p w14:paraId="4C31C6C9" w14:textId="77777777" w:rsidR="005D5921" w:rsidRPr="00ED6387" w:rsidRDefault="005D5921" w:rsidP="00145EA0">
            <w:pPr>
              <w:pStyle w:val="TableNormal"/>
              <w:contextualSpacing/>
            </w:pPr>
            <w:r w:rsidRPr="00364C38">
              <w:rPr>
                <w:position w:val="-4"/>
              </w:rPr>
              <w:object w:dxaOrig="220" w:dyaOrig="260" w14:anchorId="3FE078D6">
                <v:shape id="_x0000_i1328" type="#_x0000_t75" style="width:11.25pt;height:12.75pt" o:ole="">
                  <v:imagedata r:id="rId399" o:title=""/>
                </v:shape>
                <o:OLEObject Type="Embed" ProgID="Equation.DSMT4" ShapeID="_x0000_i1328" DrawAspect="Content" ObjectID="_1851668636" r:id="rId505"/>
              </w:object>
            </w:r>
            <w:r>
              <w:t>Cash</w:t>
            </w:r>
          </w:p>
        </w:tc>
        <w:tc>
          <w:tcPr>
            <w:tcW w:w="1517" w:type="dxa"/>
            <w:tcBorders>
              <w:top w:val="nil"/>
              <w:left w:val="nil"/>
              <w:bottom w:val="nil"/>
              <w:right w:val="nil"/>
            </w:tcBorders>
            <w:vAlign w:val="center"/>
          </w:tcPr>
          <w:p w14:paraId="2CA3EB35" w14:textId="6C80752B" w:rsidR="005D5921" w:rsidRPr="00ED6387" w:rsidRDefault="005D5921" w:rsidP="00145EA0">
            <w:pPr>
              <w:pStyle w:val="TableEquation"/>
              <w:jc w:val="center"/>
            </w:pPr>
            <w:r w:rsidRPr="00E90893">
              <w:rPr>
                <w:position w:val="-12"/>
              </w:rPr>
              <w:object w:dxaOrig="499" w:dyaOrig="360" w14:anchorId="21888947">
                <v:shape id="_x0000_i1329" type="#_x0000_t75" style="width:24.75pt;height:18pt" o:ole="">
                  <v:imagedata r:id="rId506" o:title=""/>
                </v:shape>
                <o:OLEObject Type="Embed" ProgID="Equation.DSMT4" ShapeID="_x0000_i1329" DrawAspect="Content" ObjectID="_1851668637" r:id="rId507"/>
              </w:object>
            </w:r>
          </w:p>
        </w:tc>
        <w:tc>
          <w:tcPr>
            <w:tcW w:w="1416" w:type="dxa"/>
            <w:tcBorders>
              <w:top w:val="nil"/>
              <w:left w:val="nil"/>
              <w:bottom w:val="nil"/>
              <w:right w:val="nil"/>
            </w:tcBorders>
            <w:vAlign w:val="center"/>
          </w:tcPr>
          <w:p w14:paraId="27831018" w14:textId="59305AFC" w:rsidR="005D5921" w:rsidRPr="00ED6387" w:rsidRDefault="005D5921" w:rsidP="00145EA0">
            <w:pPr>
              <w:pStyle w:val="TableEquation"/>
              <w:jc w:val="center"/>
            </w:pPr>
            <w:r w:rsidRPr="00E90893">
              <w:rPr>
                <w:position w:val="-12"/>
              </w:rPr>
              <w:object w:dxaOrig="520" w:dyaOrig="360" w14:anchorId="0E0732FA">
                <v:shape id="_x0000_i1330" type="#_x0000_t75" style="width:26.25pt;height:18pt" o:ole="">
                  <v:imagedata r:id="rId508" o:title=""/>
                </v:shape>
                <o:OLEObject Type="Embed" ProgID="Equation.DSMT4" ShapeID="_x0000_i1330" DrawAspect="Content" ObjectID="_1851668638" r:id="rId509"/>
              </w:object>
            </w:r>
          </w:p>
        </w:tc>
        <w:tc>
          <w:tcPr>
            <w:tcW w:w="1360" w:type="dxa"/>
            <w:tcBorders>
              <w:top w:val="nil"/>
              <w:left w:val="nil"/>
              <w:bottom w:val="nil"/>
              <w:right w:val="nil"/>
            </w:tcBorders>
            <w:vAlign w:val="center"/>
          </w:tcPr>
          <w:p w14:paraId="6A0D3944" w14:textId="35FC538C" w:rsidR="005D5921" w:rsidRPr="00ED6387" w:rsidRDefault="005D5921" w:rsidP="00145EA0">
            <w:pPr>
              <w:pStyle w:val="TableEquation"/>
              <w:jc w:val="center"/>
            </w:pPr>
            <w:r w:rsidRPr="00E90893">
              <w:rPr>
                <w:position w:val="-12"/>
              </w:rPr>
              <w:object w:dxaOrig="1040" w:dyaOrig="360" w14:anchorId="453B4D8D">
                <v:shape id="_x0000_i1331" type="#_x0000_t75" style="width:51.75pt;height:18pt" o:ole="">
                  <v:imagedata r:id="rId501" o:title=""/>
                </v:shape>
                <o:OLEObject Type="Embed" ProgID="Equation.DSMT4" ShapeID="_x0000_i1331" DrawAspect="Content" ObjectID="_1851668639" r:id="rId510"/>
              </w:object>
            </w:r>
          </w:p>
        </w:tc>
        <w:tc>
          <w:tcPr>
            <w:tcW w:w="1498" w:type="dxa"/>
            <w:tcBorders>
              <w:top w:val="nil"/>
              <w:left w:val="nil"/>
              <w:bottom w:val="nil"/>
              <w:right w:val="nil"/>
            </w:tcBorders>
            <w:vAlign w:val="center"/>
          </w:tcPr>
          <w:p w14:paraId="185AC9A9" w14:textId="1266AA38" w:rsidR="005D5921" w:rsidRPr="00ED6387" w:rsidRDefault="00A8777A" w:rsidP="00145EA0">
            <w:pPr>
              <w:pStyle w:val="TableEquation"/>
              <w:jc w:val="center"/>
            </w:pPr>
            <w:r w:rsidRPr="00E90893">
              <w:rPr>
                <w:position w:val="-12"/>
              </w:rPr>
              <w:object w:dxaOrig="1040" w:dyaOrig="360" w14:anchorId="5BE8F0B1">
                <v:shape id="_x0000_i1332" type="#_x0000_t75" style="width:51.75pt;height:18pt" o:ole="">
                  <v:imagedata r:id="rId497" o:title=""/>
                </v:shape>
                <o:OLEObject Type="Embed" ProgID="Equation.DSMT4" ShapeID="_x0000_i1332" DrawAspect="Content" ObjectID="_1851668640" r:id="rId511"/>
              </w:object>
            </w:r>
          </w:p>
        </w:tc>
        <w:tc>
          <w:tcPr>
            <w:tcW w:w="1473" w:type="dxa"/>
            <w:tcBorders>
              <w:top w:val="nil"/>
              <w:left w:val="nil"/>
              <w:bottom w:val="nil"/>
              <w:right w:val="nil"/>
            </w:tcBorders>
            <w:vAlign w:val="center"/>
          </w:tcPr>
          <w:p w14:paraId="6DF717B5" w14:textId="653A5770" w:rsidR="005D5921" w:rsidRPr="00ED6387" w:rsidRDefault="00A8777A" w:rsidP="00145EA0">
            <w:pPr>
              <w:pStyle w:val="TableEquation"/>
              <w:jc w:val="center"/>
            </w:pPr>
            <w:r w:rsidRPr="00E90893">
              <w:rPr>
                <w:position w:val="-12"/>
              </w:rPr>
              <w:object w:dxaOrig="1040" w:dyaOrig="360" w14:anchorId="2D45AE3E">
                <v:shape id="_x0000_i1333" type="#_x0000_t75" style="width:51.75pt;height:18pt" o:ole="">
                  <v:imagedata r:id="rId501" o:title=""/>
                </v:shape>
                <o:OLEObject Type="Embed" ProgID="Equation.DSMT4" ShapeID="_x0000_i1333" DrawAspect="Content" ObjectID="_1851668641" r:id="rId512"/>
              </w:object>
            </w:r>
          </w:p>
        </w:tc>
        <w:tc>
          <w:tcPr>
            <w:tcW w:w="499" w:type="dxa"/>
            <w:tcBorders>
              <w:top w:val="nil"/>
              <w:left w:val="nil"/>
              <w:bottom w:val="nil"/>
              <w:right w:val="nil"/>
            </w:tcBorders>
            <w:vAlign w:val="center"/>
          </w:tcPr>
          <w:p w14:paraId="3B556740" w14:textId="77777777" w:rsidR="005D5921" w:rsidRPr="00ED6387" w:rsidRDefault="005D5921" w:rsidP="00145EA0">
            <w:pPr>
              <w:pStyle w:val="TableEquation"/>
              <w:jc w:val="center"/>
            </w:pPr>
            <w:r w:rsidRPr="00ED6387">
              <w:rPr>
                <w:position w:val="-6"/>
              </w:rPr>
              <w:object w:dxaOrig="200" w:dyaOrig="279" w14:anchorId="6C010ED5">
                <v:shape id="_x0000_i1334" type="#_x0000_t75" style="width:14.25pt;height:14.25pt" o:ole="">
                  <v:imagedata r:id="rId294" o:title=""/>
                </v:shape>
                <o:OLEObject Type="Embed" ProgID="Equation.DSMT4" ShapeID="_x0000_i1334" DrawAspect="Content" ObjectID="_1851668642" r:id="rId513"/>
              </w:object>
            </w:r>
          </w:p>
        </w:tc>
      </w:tr>
      <w:tr w:rsidR="005D5921" w:rsidRPr="00ED6387" w14:paraId="762B506B" w14:textId="77777777" w:rsidTr="00145EA0">
        <w:tc>
          <w:tcPr>
            <w:tcW w:w="1530" w:type="dxa"/>
            <w:tcBorders>
              <w:left w:val="nil"/>
              <w:right w:val="nil"/>
            </w:tcBorders>
            <w:vAlign w:val="center"/>
          </w:tcPr>
          <w:p w14:paraId="2B6F18B6" w14:textId="77777777" w:rsidR="005D5921" w:rsidRPr="00ED6387" w:rsidRDefault="005D5921" w:rsidP="00145EA0">
            <w:pPr>
              <w:pStyle w:val="TableNormal"/>
              <w:contextualSpacing/>
            </w:pPr>
            <w:r w:rsidRPr="00ED6387">
              <w:rPr>
                <w:position w:val="-4"/>
              </w:rPr>
              <w:object w:dxaOrig="220" w:dyaOrig="240" w14:anchorId="117B63A1">
                <v:shape id="_x0000_i1335" type="#_x0000_t75" style="width:13.5pt;height:14.25pt" o:ole="">
                  <v:imagedata r:id="rId251" o:title=""/>
                </v:shape>
                <o:OLEObject Type="Embed" ProgID="Equation.DSMT4" ShapeID="_x0000_i1335" DrawAspect="Content" ObjectID="_1851668643" r:id="rId514"/>
              </w:object>
            </w:r>
          </w:p>
        </w:tc>
        <w:tc>
          <w:tcPr>
            <w:tcW w:w="1517" w:type="dxa"/>
            <w:tcBorders>
              <w:left w:val="nil"/>
              <w:right w:val="nil"/>
            </w:tcBorders>
            <w:vAlign w:val="center"/>
          </w:tcPr>
          <w:p w14:paraId="6013C12D" w14:textId="77777777" w:rsidR="005D5921" w:rsidRPr="00ED6387" w:rsidRDefault="005D5921" w:rsidP="00145EA0">
            <w:pPr>
              <w:pStyle w:val="TableEquation"/>
              <w:jc w:val="center"/>
            </w:pPr>
            <w:r w:rsidRPr="00ED6387">
              <w:rPr>
                <w:position w:val="-6"/>
              </w:rPr>
              <w:object w:dxaOrig="200" w:dyaOrig="279" w14:anchorId="45A9CE69">
                <v:shape id="_x0000_i1336" type="#_x0000_t75" style="width:14.25pt;height:14.25pt" o:ole="">
                  <v:imagedata r:id="rId315" o:title=""/>
                </v:shape>
                <o:OLEObject Type="Embed" ProgID="Equation.DSMT4" ShapeID="_x0000_i1336" DrawAspect="Content" ObjectID="_1851668644" r:id="rId515"/>
              </w:object>
            </w:r>
          </w:p>
        </w:tc>
        <w:tc>
          <w:tcPr>
            <w:tcW w:w="1416" w:type="dxa"/>
            <w:tcBorders>
              <w:left w:val="nil"/>
              <w:right w:val="nil"/>
            </w:tcBorders>
            <w:vAlign w:val="center"/>
          </w:tcPr>
          <w:p w14:paraId="70E6CAFD" w14:textId="77777777" w:rsidR="005D5921" w:rsidRPr="00ED6387" w:rsidRDefault="005D5921" w:rsidP="00145EA0">
            <w:pPr>
              <w:pStyle w:val="TableEquation"/>
              <w:jc w:val="center"/>
            </w:pPr>
            <w:r w:rsidRPr="00ED6387">
              <w:rPr>
                <w:position w:val="-6"/>
              </w:rPr>
              <w:object w:dxaOrig="200" w:dyaOrig="279" w14:anchorId="1E607175">
                <v:shape id="_x0000_i1337" type="#_x0000_t75" style="width:14.25pt;height:14.25pt" o:ole="">
                  <v:imagedata r:id="rId317" o:title=""/>
                </v:shape>
                <o:OLEObject Type="Embed" ProgID="Equation.DSMT4" ShapeID="_x0000_i1337" DrawAspect="Content" ObjectID="_1851668645" r:id="rId516"/>
              </w:object>
            </w:r>
          </w:p>
        </w:tc>
        <w:tc>
          <w:tcPr>
            <w:tcW w:w="1360" w:type="dxa"/>
            <w:tcBorders>
              <w:left w:val="nil"/>
              <w:right w:val="nil"/>
            </w:tcBorders>
            <w:vAlign w:val="center"/>
          </w:tcPr>
          <w:p w14:paraId="61063E79" w14:textId="77777777" w:rsidR="005D5921" w:rsidRPr="00ED6387" w:rsidRDefault="005D5921" w:rsidP="00145EA0">
            <w:pPr>
              <w:pStyle w:val="TableEquation"/>
              <w:jc w:val="center"/>
            </w:pPr>
            <w:r w:rsidRPr="00ED6387">
              <w:rPr>
                <w:position w:val="-6"/>
              </w:rPr>
              <w:object w:dxaOrig="200" w:dyaOrig="279" w14:anchorId="74ED4AC6">
                <v:shape id="_x0000_i1338" type="#_x0000_t75" style="width:14.25pt;height:14.25pt" o:ole="">
                  <v:imagedata r:id="rId319" o:title=""/>
                </v:shape>
                <o:OLEObject Type="Embed" ProgID="Equation.DSMT4" ShapeID="_x0000_i1338" DrawAspect="Content" ObjectID="_1851668646" r:id="rId517"/>
              </w:object>
            </w:r>
          </w:p>
        </w:tc>
        <w:tc>
          <w:tcPr>
            <w:tcW w:w="1498" w:type="dxa"/>
            <w:tcBorders>
              <w:left w:val="nil"/>
              <w:right w:val="nil"/>
            </w:tcBorders>
            <w:vAlign w:val="center"/>
          </w:tcPr>
          <w:p w14:paraId="47979DD2" w14:textId="77777777" w:rsidR="005D5921" w:rsidRPr="00ED6387" w:rsidRDefault="005D5921" w:rsidP="00145EA0">
            <w:pPr>
              <w:pStyle w:val="TableEquation"/>
              <w:jc w:val="center"/>
            </w:pPr>
            <w:r w:rsidRPr="00ED6387">
              <w:rPr>
                <w:position w:val="-6"/>
              </w:rPr>
              <w:object w:dxaOrig="200" w:dyaOrig="279" w14:anchorId="4E5A93C0">
                <v:shape id="_x0000_i1339" type="#_x0000_t75" style="width:14.25pt;height:14.25pt" o:ole="">
                  <v:imagedata r:id="rId321" o:title=""/>
                </v:shape>
                <o:OLEObject Type="Embed" ProgID="Equation.DSMT4" ShapeID="_x0000_i1339" DrawAspect="Content" ObjectID="_1851668647" r:id="rId518"/>
              </w:object>
            </w:r>
          </w:p>
        </w:tc>
        <w:tc>
          <w:tcPr>
            <w:tcW w:w="1473" w:type="dxa"/>
            <w:tcBorders>
              <w:left w:val="nil"/>
              <w:right w:val="nil"/>
            </w:tcBorders>
            <w:vAlign w:val="center"/>
          </w:tcPr>
          <w:p w14:paraId="1E8E506A" w14:textId="77777777" w:rsidR="005D5921" w:rsidRPr="00ED6387" w:rsidRDefault="005D5921" w:rsidP="00145EA0">
            <w:pPr>
              <w:pStyle w:val="TableEquation"/>
              <w:jc w:val="center"/>
            </w:pPr>
            <w:r w:rsidRPr="00ED6387">
              <w:rPr>
                <w:position w:val="-6"/>
              </w:rPr>
              <w:object w:dxaOrig="200" w:dyaOrig="279" w14:anchorId="03E3167A">
                <v:shape id="_x0000_i1340" type="#_x0000_t75" style="width:14.25pt;height:14.25pt" o:ole="">
                  <v:imagedata r:id="rId323" o:title=""/>
                </v:shape>
                <o:OLEObject Type="Embed" ProgID="Equation.DSMT4" ShapeID="_x0000_i1340" DrawAspect="Content" ObjectID="_1851668648" r:id="rId519"/>
              </w:object>
            </w:r>
          </w:p>
        </w:tc>
        <w:tc>
          <w:tcPr>
            <w:tcW w:w="499" w:type="dxa"/>
            <w:tcBorders>
              <w:left w:val="nil"/>
              <w:right w:val="nil"/>
            </w:tcBorders>
            <w:vAlign w:val="center"/>
          </w:tcPr>
          <w:p w14:paraId="54AFC527" w14:textId="77777777" w:rsidR="005D5921" w:rsidRPr="00ED6387" w:rsidRDefault="005D5921" w:rsidP="00145EA0">
            <w:pPr>
              <w:pStyle w:val="TableEquation"/>
              <w:jc w:val="center"/>
            </w:pPr>
            <w:r w:rsidRPr="00ED6387">
              <w:rPr>
                <w:position w:val="-6"/>
              </w:rPr>
              <w:object w:dxaOrig="200" w:dyaOrig="279" w14:anchorId="39E2051C">
                <v:shape id="_x0000_i1341" type="#_x0000_t75" style="width:14.25pt;height:14.25pt" o:ole="">
                  <v:imagedata r:id="rId325" o:title=""/>
                </v:shape>
                <o:OLEObject Type="Embed" ProgID="Equation.DSMT4" ShapeID="_x0000_i1341" DrawAspect="Content" ObjectID="_1851668649" r:id="rId520"/>
              </w:object>
            </w:r>
          </w:p>
        </w:tc>
      </w:tr>
    </w:tbl>
    <w:p w14:paraId="76B8FE3F" w14:textId="77777777" w:rsidR="005D5921" w:rsidRDefault="005D5921" w:rsidP="005D5921">
      <w:pPr>
        <w:rPr>
          <w:lang w:val="en-US"/>
        </w:rPr>
      </w:pPr>
    </w:p>
    <w:p w14:paraId="17E984D4" w14:textId="7431ED22" w:rsidR="005D5921" w:rsidRDefault="00EB4352" w:rsidP="00EB4352">
      <w:pPr>
        <w:pStyle w:val="Titre3"/>
      </w:pPr>
      <w:r>
        <w:t>Loans repayment accounting</w:t>
      </w:r>
    </w:p>
    <w:p w14:paraId="377AE44E" w14:textId="77777777" w:rsidR="00EB4352" w:rsidRPr="00EB4352" w:rsidRDefault="00EB4352" w:rsidP="00EB4352">
      <w:pPr>
        <w:rPr>
          <w:lang w:val="en-US"/>
        </w:rPr>
      </w:pPr>
    </w:p>
    <w:p w14:paraId="00955ABC" w14:textId="5E18A390" w:rsidR="00EB4352" w:rsidRPr="00027EA5" w:rsidRDefault="00EB4352" w:rsidP="00EB4352">
      <w:pPr>
        <w:pStyle w:val="Lgende"/>
      </w:pPr>
      <w:r w:rsidRPr="00027EA5">
        <w:lastRenderedPageBreak/>
        <w:t xml:space="preserve">Table </w:t>
      </w:r>
      <w:r>
        <w:fldChar w:fldCharType="begin"/>
      </w:r>
      <w:r w:rsidRPr="00027EA5">
        <w:instrText xml:space="preserve"> SEQ Table \* ARABIC </w:instrText>
      </w:r>
      <w:r>
        <w:fldChar w:fldCharType="separate"/>
      </w:r>
      <w:r w:rsidR="004E1682">
        <w:rPr>
          <w:noProof/>
        </w:rPr>
        <w:t>11</w:t>
      </w:r>
      <w:r>
        <w:fldChar w:fldCharType="end"/>
      </w:r>
      <w:r w:rsidRPr="00027EA5">
        <w:t xml:space="preserve">. </w:t>
      </w:r>
      <w:r>
        <w:t>Accounting of loan repayment without defaults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EB4352" w:rsidRPr="00ED6387" w14:paraId="794F2E85" w14:textId="77777777" w:rsidTr="00145EA0">
        <w:tc>
          <w:tcPr>
            <w:tcW w:w="1530" w:type="dxa"/>
            <w:tcBorders>
              <w:left w:val="nil"/>
              <w:bottom w:val="single" w:sz="4" w:space="0" w:color="auto"/>
              <w:right w:val="nil"/>
            </w:tcBorders>
            <w:vAlign w:val="center"/>
          </w:tcPr>
          <w:p w14:paraId="7CC67BF7" w14:textId="77777777" w:rsidR="00EB4352" w:rsidRPr="00027EA5" w:rsidRDefault="00EB4352" w:rsidP="00145EA0">
            <w:pPr>
              <w:pStyle w:val="TableHeader"/>
            </w:pPr>
          </w:p>
        </w:tc>
        <w:tc>
          <w:tcPr>
            <w:tcW w:w="1517" w:type="dxa"/>
            <w:tcBorders>
              <w:left w:val="nil"/>
              <w:bottom w:val="single" w:sz="4" w:space="0" w:color="auto"/>
              <w:right w:val="nil"/>
            </w:tcBorders>
            <w:vAlign w:val="center"/>
          </w:tcPr>
          <w:p w14:paraId="658EB03C" w14:textId="77777777" w:rsidR="00EB4352" w:rsidRPr="00ED6387" w:rsidRDefault="00EB4352" w:rsidP="00145EA0">
            <w:pPr>
              <w:pStyle w:val="TableHeader"/>
              <w:jc w:val="center"/>
            </w:pPr>
            <w:r w:rsidRPr="00ED6387">
              <w:t>Households</w:t>
            </w:r>
          </w:p>
        </w:tc>
        <w:tc>
          <w:tcPr>
            <w:tcW w:w="1416" w:type="dxa"/>
            <w:tcBorders>
              <w:left w:val="nil"/>
              <w:bottom w:val="single" w:sz="4" w:space="0" w:color="auto"/>
              <w:right w:val="nil"/>
            </w:tcBorders>
            <w:vAlign w:val="center"/>
          </w:tcPr>
          <w:p w14:paraId="2E0BDCC4" w14:textId="77777777" w:rsidR="00EB4352" w:rsidRPr="00ED6387" w:rsidRDefault="00EB4352" w:rsidP="00145EA0">
            <w:pPr>
              <w:pStyle w:val="TableHeader"/>
              <w:jc w:val="center"/>
            </w:pPr>
            <w:r w:rsidRPr="00ED6387">
              <w:t>Firms</w:t>
            </w:r>
          </w:p>
        </w:tc>
        <w:tc>
          <w:tcPr>
            <w:tcW w:w="1360" w:type="dxa"/>
            <w:tcBorders>
              <w:left w:val="nil"/>
              <w:bottom w:val="single" w:sz="4" w:space="0" w:color="auto"/>
              <w:right w:val="nil"/>
            </w:tcBorders>
            <w:vAlign w:val="center"/>
          </w:tcPr>
          <w:p w14:paraId="1821256B" w14:textId="77777777" w:rsidR="00EB4352" w:rsidRPr="00ED6387" w:rsidRDefault="00EB4352" w:rsidP="00145EA0">
            <w:pPr>
              <w:pStyle w:val="TableHeader"/>
              <w:jc w:val="center"/>
            </w:pPr>
            <w:r w:rsidRPr="00ED6387">
              <w:t>Banks</w:t>
            </w:r>
          </w:p>
        </w:tc>
        <w:tc>
          <w:tcPr>
            <w:tcW w:w="1498" w:type="dxa"/>
            <w:tcBorders>
              <w:left w:val="nil"/>
              <w:bottom w:val="single" w:sz="4" w:space="0" w:color="auto"/>
              <w:right w:val="nil"/>
            </w:tcBorders>
            <w:vAlign w:val="center"/>
          </w:tcPr>
          <w:p w14:paraId="4AA54805" w14:textId="77777777" w:rsidR="00EB4352" w:rsidRPr="00ED6387" w:rsidRDefault="00EB4352" w:rsidP="00145EA0">
            <w:pPr>
              <w:pStyle w:val="TableHeader"/>
              <w:jc w:val="center"/>
            </w:pPr>
            <w:r w:rsidRPr="00ED6387">
              <w:t>Government</w:t>
            </w:r>
          </w:p>
        </w:tc>
        <w:tc>
          <w:tcPr>
            <w:tcW w:w="1473" w:type="dxa"/>
            <w:tcBorders>
              <w:left w:val="nil"/>
              <w:bottom w:val="single" w:sz="4" w:space="0" w:color="auto"/>
              <w:right w:val="nil"/>
            </w:tcBorders>
            <w:vAlign w:val="center"/>
          </w:tcPr>
          <w:p w14:paraId="41C8D2F7" w14:textId="77777777" w:rsidR="00EB4352" w:rsidRPr="00ED6387" w:rsidRDefault="00EB4352"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0521DD4" w14:textId="77777777" w:rsidR="00EB4352" w:rsidRPr="00ED6387" w:rsidRDefault="00EB4352" w:rsidP="00145EA0">
            <w:pPr>
              <w:pStyle w:val="TableHeader"/>
            </w:pPr>
            <w:r w:rsidRPr="00ED6387">
              <w:rPr>
                <w:position w:val="-4"/>
              </w:rPr>
              <w:object w:dxaOrig="220" w:dyaOrig="240" w14:anchorId="15037D0D">
                <v:shape id="_x0000_i1342" type="#_x0000_t75" style="width:13.5pt;height:14.25pt" o:ole="">
                  <v:imagedata r:id="rId251" o:title=""/>
                </v:shape>
                <o:OLEObject Type="Embed" ProgID="Equation.DSMT4" ShapeID="_x0000_i1342" DrawAspect="Content" ObjectID="_1851668650" r:id="rId521"/>
              </w:object>
            </w:r>
          </w:p>
        </w:tc>
      </w:tr>
      <w:tr w:rsidR="00EB4352" w:rsidRPr="00ED6387" w14:paraId="1519E37A" w14:textId="77777777" w:rsidTr="00145EA0">
        <w:tc>
          <w:tcPr>
            <w:tcW w:w="1530" w:type="dxa"/>
            <w:tcBorders>
              <w:top w:val="nil"/>
              <w:left w:val="nil"/>
              <w:bottom w:val="nil"/>
              <w:right w:val="nil"/>
            </w:tcBorders>
            <w:vAlign w:val="center"/>
          </w:tcPr>
          <w:p w14:paraId="0085B96C" w14:textId="77777777" w:rsidR="00EB4352" w:rsidRPr="00ED6387" w:rsidRDefault="00EB4352" w:rsidP="00145EA0">
            <w:pPr>
              <w:pStyle w:val="TableNormal"/>
              <w:contextualSpacing/>
            </w:pPr>
            <w:r>
              <w:t>Loan i</w:t>
            </w:r>
            <w:r w:rsidRPr="00ED6387">
              <w:t>nterests</w:t>
            </w:r>
          </w:p>
        </w:tc>
        <w:tc>
          <w:tcPr>
            <w:tcW w:w="1517" w:type="dxa"/>
            <w:tcBorders>
              <w:top w:val="nil"/>
              <w:left w:val="nil"/>
              <w:bottom w:val="nil"/>
              <w:right w:val="nil"/>
            </w:tcBorders>
            <w:vAlign w:val="center"/>
          </w:tcPr>
          <w:p w14:paraId="25271D42"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689A2938" w14:textId="7EB5677F" w:rsidR="00EB4352" w:rsidRPr="00ED6387" w:rsidRDefault="00EB4352" w:rsidP="00145EA0">
            <w:pPr>
              <w:pStyle w:val="TableEquation"/>
              <w:jc w:val="center"/>
            </w:pPr>
            <w:r w:rsidRPr="00F06B28">
              <w:rPr>
                <w:position w:val="-12"/>
              </w:rPr>
              <w:object w:dxaOrig="600" w:dyaOrig="380" w14:anchorId="4BD2D427">
                <v:shape id="_x0000_i1343" type="#_x0000_t75" style="width:30pt;height:18.75pt" o:ole="">
                  <v:imagedata r:id="rId522" o:title=""/>
                </v:shape>
                <o:OLEObject Type="Embed" ProgID="Equation.DSMT4" ShapeID="_x0000_i1343" DrawAspect="Content" ObjectID="_1851668651" r:id="rId523"/>
              </w:object>
            </w:r>
          </w:p>
        </w:tc>
        <w:tc>
          <w:tcPr>
            <w:tcW w:w="1360" w:type="dxa"/>
            <w:tcBorders>
              <w:top w:val="nil"/>
              <w:left w:val="nil"/>
              <w:bottom w:val="nil"/>
              <w:right w:val="nil"/>
            </w:tcBorders>
            <w:vAlign w:val="center"/>
          </w:tcPr>
          <w:p w14:paraId="7D2C302E" w14:textId="1A5C99A1" w:rsidR="00EB4352" w:rsidRPr="00ED6387" w:rsidRDefault="00EB4352" w:rsidP="00145EA0">
            <w:pPr>
              <w:pStyle w:val="TableEquation"/>
              <w:jc w:val="center"/>
            </w:pPr>
            <w:r w:rsidRPr="00F06B28">
              <w:rPr>
                <w:position w:val="-12"/>
              </w:rPr>
              <w:object w:dxaOrig="600" w:dyaOrig="380" w14:anchorId="7221A824">
                <v:shape id="_x0000_i1344" type="#_x0000_t75" style="width:30pt;height:18.75pt" o:ole="">
                  <v:imagedata r:id="rId524" o:title=""/>
                </v:shape>
                <o:OLEObject Type="Embed" ProgID="Equation.DSMT4" ShapeID="_x0000_i1344" DrawAspect="Content" ObjectID="_1851668652" r:id="rId525"/>
              </w:object>
            </w:r>
          </w:p>
        </w:tc>
        <w:tc>
          <w:tcPr>
            <w:tcW w:w="1498" w:type="dxa"/>
            <w:tcBorders>
              <w:top w:val="nil"/>
              <w:left w:val="nil"/>
              <w:bottom w:val="nil"/>
              <w:right w:val="nil"/>
            </w:tcBorders>
            <w:vAlign w:val="center"/>
          </w:tcPr>
          <w:p w14:paraId="23414D59"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B4113E5"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AA4F363" w14:textId="77777777" w:rsidR="00EB4352" w:rsidRPr="00ED6387" w:rsidRDefault="00EB4352" w:rsidP="00145EA0">
            <w:pPr>
              <w:pStyle w:val="TableEquation"/>
              <w:jc w:val="center"/>
            </w:pPr>
            <w:r w:rsidRPr="00ED6387">
              <w:rPr>
                <w:position w:val="-6"/>
              </w:rPr>
              <w:object w:dxaOrig="200" w:dyaOrig="279" w14:anchorId="103C7454">
                <v:shape id="_x0000_i1345" type="#_x0000_t75" style="width:14.25pt;height:14.25pt" o:ole="">
                  <v:imagedata r:id="rId288" o:title=""/>
                </v:shape>
                <o:OLEObject Type="Embed" ProgID="Equation.DSMT4" ShapeID="_x0000_i1345" DrawAspect="Content" ObjectID="_1851668653" r:id="rId526"/>
              </w:object>
            </w:r>
          </w:p>
        </w:tc>
      </w:tr>
      <w:tr w:rsidR="00EB4352" w:rsidRPr="00ED6387" w14:paraId="70B323D8" w14:textId="77777777" w:rsidTr="00145EA0">
        <w:tc>
          <w:tcPr>
            <w:tcW w:w="1530" w:type="dxa"/>
            <w:tcBorders>
              <w:top w:val="nil"/>
              <w:left w:val="nil"/>
              <w:bottom w:val="nil"/>
              <w:right w:val="nil"/>
            </w:tcBorders>
            <w:vAlign w:val="center"/>
          </w:tcPr>
          <w:p w14:paraId="2CC0DAD5" w14:textId="77777777" w:rsidR="00EB4352" w:rsidRPr="00ED6387" w:rsidRDefault="00EB4352" w:rsidP="00145EA0">
            <w:pPr>
              <w:pStyle w:val="TableNormal"/>
              <w:contextualSpacing/>
            </w:pPr>
            <w:r w:rsidRPr="00364C38">
              <w:rPr>
                <w:position w:val="-4"/>
              </w:rPr>
              <w:object w:dxaOrig="220" w:dyaOrig="260" w14:anchorId="00668506">
                <v:shape id="_x0000_i1346" type="#_x0000_t75" style="width:11.25pt;height:12.75pt" o:ole="">
                  <v:imagedata r:id="rId399" o:title=""/>
                </v:shape>
                <o:OLEObject Type="Embed" ProgID="Equation.DSMT4" ShapeID="_x0000_i1346" DrawAspect="Content" ObjectID="_1851668654" r:id="rId527"/>
              </w:object>
            </w:r>
            <w:r>
              <w:t>Loans</w:t>
            </w:r>
          </w:p>
        </w:tc>
        <w:tc>
          <w:tcPr>
            <w:tcW w:w="1517" w:type="dxa"/>
            <w:tcBorders>
              <w:top w:val="nil"/>
              <w:left w:val="nil"/>
              <w:bottom w:val="nil"/>
              <w:right w:val="nil"/>
            </w:tcBorders>
            <w:vAlign w:val="center"/>
          </w:tcPr>
          <w:p w14:paraId="7D97DC3E"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45E91F93" w14:textId="40F9B2AB" w:rsidR="00EB4352" w:rsidRPr="00ED6387" w:rsidRDefault="00EB4352" w:rsidP="00145EA0">
            <w:pPr>
              <w:pStyle w:val="TableEquation"/>
              <w:jc w:val="center"/>
            </w:pPr>
            <w:r w:rsidRPr="00E90893">
              <w:rPr>
                <w:position w:val="-12"/>
              </w:rPr>
              <w:object w:dxaOrig="400" w:dyaOrig="360" w14:anchorId="7809F85D">
                <v:shape id="_x0000_i1347" type="#_x0000_t75" style="width:19.5pt;height:18pt" o:ole="">
                  <v:imagedata r:id="rId528" o:title=""/>
                </v:shape>
                <o:OLEObject Type="Embed" ProgID="Equation.DSMT4" ShapeID="_x0000_i1347" DrawAspect="Content" ObjectID="_1851668655" r:id="rId529"/>
              </w:object>
            </w:r>
          </w:p>
        </w:tc>
        <w:tc>
          <w:tcPr>
            <w:tcW w:w="1360" w:type="dxa"/>
            <w:tcBorders>
              <w:top w:val="nil"/>
              <w:left w:val="nil"/>
              <w:bottom w:val="nil"/>
              <w:right w:val="nil"/>
            </w:tcBorders>
            <w:vAlign w:val="center"/>
          </w:tcPr>
          <w:p w14:paraId="1B6D175B" w14:textId="29275C3D" w:rsidR="00EB4352" w:rsidRPr="00ED6387" w:rsidRDefault="00EB4352" w:rsidP="00145EA0">
            <w:pPr>
              <w:pStyle w:val="TableEquation"/>
              <w:jc w:val="center"/>
            </w:pPr>
            <w:r w:rsidRPr="00E90893">
              <w:rPr>
                <w:position w:val="-12"/>
              </w:rPr>
              <w:object w:dxaOrig="400" w:dyaOrig="360" w14:anchorId="318A090A">
                <v:shape id="_x0000_i1348" type="#_x0000_t75" style="width:19.5pt;height:18pt" o:ole="">
                  <v:imagedata r:id="rId530" o:title=""/>
                </v:shape>
                <o:OLEObject Type="Embed" ProgID="Equation.DSMT4" ShapeID="_x0000_i1348" DrawAspect="Content" ObjectID="_1851668656" r:id="rId531"/>
              </w:object>
            </w:r>
          </w:p>
        </w:tc>
        <w:tc>
          <w:tcPr>
            <w:tcW w:w="1498" w:type="dxa"/>
            <w:tcBorders>
              <w:top w:val="nil"/>
              <w:left w:val="nil"/>
              <w:bottom w:val="nil"/>
              <w:right w:val="nil"/>
            </w:tcBorders>
            <w:vAlign w:val="center"/>
          </w:tcPr>
          <w:p w14:paraId="4325C671"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B3AA25D"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33737DF0" w14:textId="77777777" w:rsidR="00EB4352" w:rsidRPr="00ED6387" w:rsidRDefault="00EB4352" w:rsidP="00145EA0">
            <w:pPr>
              <w:pStyle w:val="TableEquation"/>
              <w:jc w:val="center"/>
            </w:pPr>
            <w:r w:rsidRPr="00ED6387">
              <w:rPr>
                <w:position w:val="-6"/>
              </w:rPr>
              <w:object w:dxaOrig="200" w:dyaOrig="279" w14:anchorId="1789933C">
                <v:shape id="_x0000_i1349" type="#_x0000_t75" style="width:14.25pt;height:14.25pt" o:ole="">
                  <v:imagedata r:id="rId288" o:title=""/>
                </v:shape>
                <o:OLEObject Type="Embed" ProgID="Equation.DSMT4" ShapeID="_x0000_i1349" DrawAspect="Content" ObjectID="_1851668657" r:id="rId532"/>
              </w:object>
            </w:r>
          </w:p>
        </w:tc>
      </w:tr>
      <w:tr w:rsidR="00EB4352" w:rsidRPr="00ED6387" w14:paraId="7F1A4079" w14:textId="77777777" w:rsidTr="00145EA0">
        <w:tc>
          <w:tcPr>
            <w:tcW w:w="1530" w:type="dxa"/>
            <w:tcBorders>
              <w:top w:val="nil"/>
              <w:left w:val="nil"/>
              <w:bottom w:val="nil"/>
              <w:right w:val="nil"/>
            </w:tcBorders>
            <w:vAlign w:val="center"/>
          </w:tcPr>
          <w:p w14:paraId="529DBF38" w14:textId="77777777" w:rsidR="00EB4352" w:rsidRPr="00ED6387" w:rsidRDefault="00EB4352" w:rsidP="00145EA0">
            <w:pPr>
              <w:pStyle w:val="TableNormal"/>
              <w:contextualSpacing/>
            </w:pPr>
            <w:r w:rsidRPr="00364C38">
              <w:rPr>
                <w:position w:val="-4"/>
              </w:rPr>
              <w:object w:dxaOrig="220" w:dyaOrig="260" w14:anchorId="6BBA3AE4">
                <v:shape id="_x0000_i1350" type="#_x0000_t75" style="width:11.25pt;height:12.75pt" o:ole="">
                  <v:imagedata r:id="rId399" o:title=""/>
                </v:shape>
                <o:OLEObject Type="Embed" ProgID="Equation.DSMT4" ShapeID="_x0000_i1350" DrawAspect="Content" ObjectID="_1851668658" r:id="rId533"/>
              </w:object>
            </w:r>
            <w:r>
              <w:t>Cash</w:t>
            </w:r>
          </w:p>
        </w:tc>
        <w:tc>
          <w:tcPr>
            <w:tcW w:w="1517" w:type="dxa"/>
            <w:tcBorders>
              <w:top w:val="nil"/>
              <w:left w:val="nil"/>
              <w:bottom w:val="nil"/>
              <w:right w:val="nil"/>
            </w:tcBorders>
            <w:vAlign w:val="center"/>
          </w:tcPr>
          <w:p w14:paraId="08BD9E7D" w14:textId="5E509547" w:rsidR="00EB4352" w:rsidRPr="00ED6387" w:rsidRDefault="00EB4352" w:rsidP="00145EA0">
            <w:pPr>
              <w:pStyle w:val="TableEquation"/>
              <w:jc w:val="center"/>
            </w:pPr>
          </w:p>
        </w:tc>
        <w:tc>
          <w:tcPr>
            <w:tcW w:w="1416" w:type="dxa"/>
            <w:tcBorders>
              <w:top w:val="nil"/>
              <w:left w:val="nil"/>
              <w:bottom w:val="nil"/>
              <w:right w:val="nil"/>
            </w:tcBorders>
            <w:vAlign w:val="center"/>
          </w:tcPr>
          <w:p w14:paraId="6D75DE66" w14:textId="60387A7B" w:rsidR="00EB4352" w:rsidRPr="00ED6387" w:rsidRDefault="00EB4352" w:rsidP="00145EA0">
            <w:pPr>
              <w:pStyle w:val="TableEquation"/>
              <w:jc w:val="center"/>
            </w:pPr>
            <w:r w:rsidRPr="00E90893">
              <w:rPr>
                <w:position w:val="-12"/>
              </w:rPr>
              <w:object w:dxaOrig="1020" w:dyaOrig="380" w14:anchorId="51EFE0FF">
                <v:shape id="_x0000_i1351" type="#_x0000_t75" style="width:51pt;height:18.75pt" o:ole="">
                  <v:imagedata r:id="rId534" o:title=""/>
                </v:shape>
                <o:OLEObject Type="Embed" ProgID="Equation.DSMT4" ShapeID="_x0000_i1351" DrawAspect="Content" ObjectID="_1851668659" r:id="rId535"/>
              </w:object>
            </w:r>
          </w:p>
        </w:tc>
        <w:tc>
          <w:tcPr>
            <w:tcW w:w="1360" w:type="dxa"/>
            <w:tcBorders>
              <w:top w:val="nil"/>
              <w:left w:val="nil"/>
              <w:bottom w:val="nil"/>
              <w:right w:val="nil"/>
            </w:tcBorders>
            <w:vAlign w:val="center"/>
          </w:tcPr>
          <w:p w14:paraId="5DE1E9B6" w14:textId="3C671F6F" w:rsidR="00EB4352" w:rsidRPr="00ED6387" w:rsidRDefault="00AE5FFD" w:rsidP="00145EA0">
            <w:pPr>
              <w:pStyle w:val="TableEquation"/>
              <w:jc w:val="center"/>
            </w:pPr>
            <w:r w:rsidRPr="00E90893">
              <w:rPr>
                <w:position w:val="-12"/>
              </w:rPr>
              <w:object w:dxaOrig="1020" w:dyaOrig="380" w14:anchorId="7A977E2F">
                <v:shape id="_x0000_i1352" type="#_x0000_t75" style="width:51pt;height:18.75pt" o:ole="">
                  <v:imagedata r:id="rId536" o:title=""/>
                </v:shape>
                <o:OLEObject Type="Embed" ProgID="Equation.DSMT4" ShapeID="_x0000_i1352" DrawAspect="Content" ObjectID="_1851668660" r:id="rId537"/>
              </w:object>
            </w:r>
          </w:p>
        </w:tc>
        <w:tc>
          <w:tcPr>
            <w:tcW w:w="1498" w:type="dxa"/>
            <w:tcBorders>
              <w:top w:val="nil"/>
              <w:left w:val="nil"/>
              <w:bottom w:val="nil"/>
              <w:right w:val="nil"/>
            </w:tcBorders>
            <w:vAlign w:val="center"/>
          </w:tcPr>
          <w:p w14:paraId="3ECFD24B" w14:textId="6D7E6ECE" w:rsidR="00EB4352" w:rsidRPr="00ED6387" w:rsidRDefault="00EB4352" w:rsidP="00145EA0">
            <w:pPr>
              <w:pStyle w:val="TableEquation"/>
              <w:jc w:val="center"/>
            </w:pPr>
          </w:p>
        </w:tc>
        <w:tc>
          <w:tcPr>
            <w:tcW w:w="1473" w:type="dxa"/>
            <w:tcBorders>
              <w:top w:val="nil"/>
              <w:left w:val="nil"/>
              <w:bottom w:val="nil"/>
              <w:right w:val="nil"/>
            </w:tcBorders>
            <w:vAlign w:val="center"/>
          </w:tcPr>
          <w:p w14:paraId="45C365A8" w14:textId="266DD351" w:rsidR="00EB4352" w:rsidRPr="00ED6387" w:rsidRDefault="00EB4352" w:rsidP="00145EA0">
            <w:pPr>
              <w:pStyle w:val="TableEquation"/>
              <w:jc w:val="center"/>
            </w:pPr>
          </w:p>
        </w:tc>
        <w:tc>
          <w:tcPr>
            <w:tcW w:w="499" w:type="dxa"/>
            <w:tcBorders>
              <w:top w:val="nil"/>
              <w:left w:val="nil"/>
              <w:bottom w:val="nil"/>
              <w:right w:val="nil"/>
            </w:tcBorders>
            <w:vAlign w:val="center"/>
          </w:tcPr>
          <w:p w14:paraId="741FB2C6" w14:textId="77777777" w:rsidR="00EB4352" w:rsidRPr="00ED6387" w:rsidRDefault="00EB4352" w:rsidP="00145EA0">
            <w:pPr>
              <w:pStyle w:val="TableEquation"/>
              <w:jc w:val="center"/>
            </w:pPr>
            <w:r w:rsidRPr="00ED6387">
              <w:rPr>
                <w:position w:val="-6"/>
              </w:rPr>
              <w:object w:dxaOrig="200" w:dyaOrig="279" w14:anchorId="531FF2F6">
                <v:shape id="_x0000_i1353" type="#_x0000_t75" style="width:14.25pt;height:14.25pt" o:ole="">
                  <v:imagedata r:id="rId294" o:title=""/>
                </v:shape>
                <o:OLEObject Type="Embed" ProgID="Equation.DSMT4" ShapeID="_x0000_i1353" DrawAspect="Content" ObjectID="_1851668661" r:id="rId538"/>
              </w:object>
            </w:r>
          </w:p>
        </w:tc>
      </w:tr>
      <w:tr w:rsidR="00EB4352" w:rsidRPr="00ED6387" w14:paraId="6C5F8A26" w14:textId="77777777" w:rsidTr="00145EA0">
        <w:tc>
          <w:tcPr>
            <w:tcW w:w="1530" w:type="dxa"/>
            <w:tcBorders>
              <w:left w:val="nil"/>
              <w:right w:val="nil"/>
            </w:tcBorders>
            <w:vAlign w:val="center"/>
          </w:tcPr>
          <w:p w14:paraId="4633EB15" w14:textId="77777777" w:rsidR="00EB4352" w:rsidRPr="00ED6387" w:rsidRDefault="00EB4352" w:rsidP="00145EA0">
            <w:pPr>
              <w:pStyle w:val="TableNormal"/>
              <w:contextualSpacing/>
            </w:pPr>
            <w:r w:rsidRPr="00ED6387">
              <w:rPr>
                <w:position w:val="-4"/>
              </w:rPr>
              <w:object w:dxaOrig="220" w:dyaOrig="240" w14:anchorId="0CCFBC77">
                <v:shape id="_x0000_i1354" type="#_x0000_t75" style="width:13.5pt;height:14.25pt" o:ole="">
                  <v:imagedata r:id="rId251" o:title=""/>
                </v:shape>
                <o:OLEObject Type="Embed" ProgID="Equation.DSMT4" ShapeID="_x0000_i1354" DrawAspect="Content" ObjectID="_1851668662" r:id="rId539"/>
              </w:object>
            </w:r>
          </w:p>
        </w:tc>
        <w:tc>
          <w:tcPr>
            <w:tcW w:w="1517" w:type="dxa"/>
            <w:tcBorders>
              <w:left w:val="nil"/>
              <w:right w:val="nil"/>
            </w:tcBorders>
            <w:vAlign w:val="center"/>
          </w:tcPr>
          <w:p w14:paraId="50CE6270" w14:textId="77777777" w:rsidR="00EB4352" w:rsidRPr="00ED6387" w:rsidRDefault="00EB4352" w:rsidP="00145EA0">
            <w:pPr>
              <w:pStyle w:val="TableEquation"/>
              <w:jc w:val="center"/>
            </w:pPr>
            <w:r w:rsidRPr="00ED6387">
              <w:rPr>
                <w:position w:val="-6"/>
              </w:rPr>
              <w:object w:dxaOrig="200" w:dyaOrig="279" w14:anchorId="187DD7EE">
                <v:shape id="_x0000_i1355" type="#_x0000_t75" style="width:14.25pt;height:14.25pt" o:ole="">
                  <v:imagedata r:id="rId315" o:title=""/>
                </v:shape>
                <o:OLEObject Type="Embed" ProgID="Equation.DSMT4" ShapeID="_x0000_i1355" DrawAspect="Content" ObjectID="_1851668663" r:id="rId540"/>
              </w:object>
            </w:r>
          </w:p>
        </w:tc>
        <w:tc>
          <w:tcPr>
            <w:tcW w:w="1416" w:type="dxa"/>
            <w:tcBorders>
              <w:left w:val="nil"/>
              <w:right w:val="nil"/>
            </w:tcBorders>
            <w:vAlign w:val="center"/>
          </w:tcPr>
          <w:p w14:paraId="18A34C6A" w14:textId="77777777" w:rsidR="00EB4352" w:rsidRPr="00ED6387" w:rsidRDefault="00EB4352" w:rsidP="00145EA0">
            <w:pPr>
              <w:pStyle w:val="TableEquation"/>
              <w:jc w:val="center"/>
            </w:pPr>
            <w:r w:rsidRPr="00ED6387">
              <w:rPr>
                <w:position w:val="-6"/>
              </w:rPr>
              <w:object w:dxaOrig="200" w:dyaOrig="279" w14:anchorId="2ED18FDE">
                <v:shape id="_x0000_i1356" type="#_x0000_t75" style="width:14.25pt;height:14.25pt" o:ole="">
                  <v:imagedata r:id="rId317" o:title=""/>
                </v:shape>
                <o:OLEObject Type="Embed" ProgID="Equation.DSMT4" ShapeID="_x0000_i1356" DrawAspect="Content" ObjectID="_1851668664" r:id="rId541"/>
              </w:object>
            </w:r>
          </w:p>
        </w:tc>
        <w:tc>
          <w:tcPr>
            <w:tcW w:w="1360" w:type="dxa"/>
            <w:tcBorders>
              <w:left w:val="nil"/>
              <w:right w:val="nil"/>
            </w:tcBorders>
            <w:vAlign w:val="center"/>
          </w:tcPr>
          <w:p w14:paraId="4BB73D4C" w14:textId="77777777" w:rsidR="00EB4352" w:rsidRPr="00ED6387" w:rsidRDefault="00EB4352" w:rsidP="00145EA0">
            <w:pPr>
              <w:pStyle w:val="TableEquation"/>
              <w:jc w:val="center"/>
            </w:pPr>
            <w:r w:rsidRPr="00ED6387">
              <w:rPr>
                <w:position w:val="-6"/>
              </w:rPr>
              <w:object w:dxaOrig="200" w:dyaOrig="279" w14:anchorId="3888F949">
                <v:shape id="_x0000_i1357" type="#_x0000_t75" style="width:14.25pt;height:14.25pt" o:ole="">
                  <v:imagedata r:id="rId319" o:title=""/>
                </v:shape>
                <o:OLEObject Type="Embed" ProgID="Equation.DSMT4" ShapeID="_x0000_i1357" DrawAspect="Content" ObjectID="_1851668665" r:id="rId542"/>
              </w:object>
            </w:r>
          </w:p>
        </w:tc>
        <w:tc>
          <w:tcPr>
            <w:tcW w:w="1498" w:type="dxa"/>
            <w:tcBorders>
              <w:left w:val="nil"/>
              <w:right w:val="nil"/>
            </w:tcBorders>
            <w:vAlign w:val="center"/>
          </w:tcPr>
          <w:p w14:paraId="4FB76EB1" w14:textId="77777777" w:rsidR="00EB4352" w:rsidRPr="00ED6387" w:rsidRDefault="00EB4352" w:rsidP="00145EA0">
            <w:pPr>
              <w:pStyle w:val="TableEquation"/>
              <w:jc w:val="center"/>
            </w:pPr>
            <w:r w:rsidRPr="00ED6387">
              <w:rPr>
                <w:position w:val="-6"/>
              </w:rPr>
              <w:object w:dxaOrig="200" w:dyaOrig="279" w14:anchorId="79D043DA">
                <v:shape id="_x0000_i1358" type="#_x0000_t75" style="width:14.25pt;height:14.25pt" o:ole="">
                  <v:imagedata r:id="rId321" o:title=""/>
                </v:shape>
                <o:OLEObject Type="Embed" ProgID="Equation.DSMT4" ShapeID="_x0000_i1358" DrawAspect="Content" ObjectID="_1851668666" r:id="rId543"/>
              </w:object>
            </w:r>
          </w:p>
        </w:tc>
        <w:tc>
          <w:tcPr>
            <w:tcW w:w="1473" w:type="dxa"/>
            <w:tcBorders>
              <w:left w:val="nil"/>
              <w:right w:val="nil"/>
            </w:tcBorders>
            <w:vAlign w:val="center"/>
          </w:tcPr>
          <w:p w14:paraId="4B1E4D39" w14:textId="77777777" w:rsidR="00EB4352" w:rsidRPr="00ED6387" w:rsidRDefault="00EB4352" w:rsidP="00145EA0">
            <w:pPr>
              <w:pStyle w:val="TableEquation"/>
              <w:jc w:val="center"/>
            </w:pPr>
            <w:r w:rsidRPr="00ED6387">
              <w:rPr>
                <w:position w:val="-6"/>
              </w:rPr>
              <w:object w:dxaOrig="200" w:dyaOrig="279" w14:anchorId="45C7F656">
                <v:shape id="_x0000_i1359" type="#_x0000_t75" style="width:14.25pt;height:14.25pt" o:ole="">
                  <v:imagedata r:id="rId323" o:title=""/>
                </v:shape>
                <o:OLEObject Type="Embed" ProgID="Equation.DSMT4" ShapeID="_x0000_i1359" DrawAspect="Content" ObjectID="_1851668667" r:id="rId544"/>
              </w:object>
            </w:r>
          </w:p>
        </w:tc>
        <w:tc>
          <w:tcPr>
            <w:tcW w:w="499" w:type="dxa"/>
            <w:tcBorders>
              <w:left w:val="nil"/>
              <w:right w:val="nil"/>
            </w:tcBorders>
            <w:vAlign w:val="center"/>
          </w:tcPr>
          <w:p w14:paraId="64856423" w14:textId="77777777" w:rsidR="00EB4352" w:rsidRPr="00ED6387" w:rsidRDefault="00EB4352" w:rsidP="00145EA0">
            <w:pPr>
              <w:pStyle w:val="TableEquation"/>
              <w:jc w:val="center"/>
            </w:pPr>
            <w:r w:rsidRPr="00ED6387">
              <w:rPr>
                <w:position w:val="-6"/>
              </w:rPr>
              <w:object w:dxaOrig="200" w:dyaOrig="279" w14:anchorId="234209B3">
                <v:shape id="_x0000_i1360" type="#_x0000_t75" style="width:14.25pt;height:14.25pt" o:ole="">
                  <v:imagedata r:id="rId325" o:title=""/>
                </v:shape>
                <o:OLEObject Type="Embed" ProgID="Equation.DSMT4" ShapeID="_x0000_i1360" DrawAspect="Content" ObjectID="_1851668668" r:id="rId545"/>
              </w:object>
            </w:r>
          </w:p>
        </w:tc>
      </w:tr>
    </w:tbl>
    <w:p w14:paraId="04A2C1E5" w14:textId="47874E2E" w:rsidR="00EB4352" w:rsidRDefault="00EB4352" w:rsidP="00EB4352">
      <w:pPr>
        <w:rPr>
          <w:lang w:val="en-US"/>
        </w:rPr>
      </w:pPr>
    </w:p>
    <w:p w14:paraId="2CCF0591" w14:textId="77777777" w:rsidR="00EB4352" w:rsidRPr="00EB4352" w:rsidRDefault="00EB4352" w:rsidP="00EB4352">
      <w:pPr>
        <w:rPr>
          <w:lang w:val="en-US"/>
        </w:rPr>
      </w:pPr>
    </w:p>
    <w:p w14:paraId="72F516BA" w14:textId="3D09191F" w:rsidR="00EB4352" w:rsidRPr="00027EA5" w:rsidRDefault="00EB4352" w:rsidP="00EB4352">
      <w:pPr>
        <w:pStyle w:val="Lgende"/>
      </w:pPr>
      <w:r w:rsidRPr="00027EA5">
        <w:t xml:space="preserve">Table </w:t>
      </w:r>
      <w:r>
        <w:fldChar w:fldCharType="begin"/>
      </w:r>
      <w:r w:rsidRPr="00027EA5">
        <w:instrText xml:space="preserve"> SEQ Table \* ARABIC </w:instrText>
      </w:r>
      <w:r>
        <w:fldChar w:fldCharType="separate"/>
      </w:r>
      <w:r w:rsidR="004E1682">
        <w:rPr>
          <w:noProof/>
        </w:rPr>
        <w:t>12</w:t>
      </w:r>
      <w:r>
        <w:fldChar w:fldCharType="end"/>
      </w:r>
      <w:r w:rsidRPr="00027EA5">
        <w:t xml:space="preserve">. </w:t>
      </w:r>
      <w:r>
        <w:t>Accounting of loan defaults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EB4352" w:rsidRPr="00ED6387" w14:paraId="16617AB1" w14:textId="77777777" w:rsidTr="00145EA0">
        <w:tc>
          <w:tcPr>
            <w:tcW w:w="1530" w:type="dxa"/>
            <w:tcBorders>
              <w:left w:val="nil"/>
              <w:bottom w:val="single" w:sz="4" w:space="0" w:color="auto"/>
              <w:right w:val="nil"/>
            </w:tcBorders>
            <w:vAlign w:val="center"/>
          </w:tcPr>
          <w:p w14:paraId="3F75C1AD" w14:textId="77777777" w:rsidR="00EB4352" w:rsidRPr="00027EA5" w:rsidRDefault="00EB4352" w:rsidP="00145EA0">
            <w:pPr>
              <w:pStyle w:val="TableHeader"/>
            </w:pPr>
          </w:p>
        </w:tc>
        <w:tc>
          <w:tcPr>
            <w:tcW w:w="1517" w:type="dxa"/>
            <w:tcBorders>
              <w:left w:val="nil"/>
              <w:bottom w:val="single" w:sz="4" w:space="0" w:color="auto"/>
              <w:right w:val="nil"/>
            </w:tcBorders>
            <w:vAlign w:val="center"/>
          </w:tcPr>
          <w:p w14:paraId="2393D71A" w14:textId="77777777" w:rsidR="00EB4352" w:rsidRPr="00ED6387" w:rsidRDefault="00EB4352" w:rsidP="00145EA0">
            <w:pPr>
              <w:pStyle w:val="TableHeader"/>
              <w:jc w:val="center"/>
            </w:pPr>
            <w:r w:rsidRPr="00ED6387">
              <w:t>Households</w:t>
            </w:r>
          </w:p>
        </w:tc>
        <w:tc>
          <w:tcPr>
            <w:tcW w:w="1416" w:type="dxa"/>
            <w:tcBorders>
              <w:left w:val="nil"/>
              <w:bottom w:val="single" w:sz="4" w:space="0" w:color="auto"/>
              <w:right w:val="nil"/>
            </w:tcBorders>
            <w:vAlign w:val="center"/>
          </w:tcPr>
          <w:p w14:paraId="79AFBE55" w14:textId="77777777" w:rsidR="00EB4352" w:rsidRPr="00ED6387" w:rsidRDefault="00EB4352" w:rsidP="00145EA0">
            <w:pPr>
              <w:pStyle w:val="TableHeader"/>
              <w:jc w:val="center"/>
            </w:pPr>
            <w:r w:rsidRPr="00ED6387">
              <w:t>Firms</w:t>
            </w:r>
          </w:p>
        </w:tc>
        <w:tc>
          <w:tcPr>
            <w:tcW w:w="1360" w:type="dxa"/>
            <w:tcBorders>
              <w:left w:val="nil"/>
              <w:bottom w:val="single" w:sz="4" w:space="0" w:color="auto"/>
              <w:right w:val="nil"/>
            </w:tcBorders>
            <w:vAlign w:val="center"/>
          </w:tcPr>
          <w:p w14:paraId="6625C46E" w14:textId="77777777" w:rsidR="00EB4352" w:rsidRPr="00ED6387" w:rsidRDefault="00EB4352" w:rsidP="00145EA0">
            <w:pPr>
              <w:pStyle w:val="TableHeader"/>
              <w:jc w:val="center"/>
            </w:pPr>
            <w:r w:rsidRPr="00ED6387">
              <w:t>Banks</w:t>
            </w:r>
          </w:p>
        </w:tc>
        <w:tc>
          <w:tcPr>
            <w:tcW w:w="1498" w:type="dxa"/>
            <w:tcBorders>
              <w:left w:val="nil"/>
              <w:bottom w:val="single" w:sz="4" w:space="0" w:color="auto"/>
              <w:right w:val="nil"/>
            </w:tcBorders>
            <w:vAlign w:val="center"/>
          </w:tcPr>
          <w:p w14:paraId="51ED8C0C" w14:textId="77777777" w:rsidR="00EB4352" w:rsidRPr="00ED6387" w:rsidRDefault="00EB4352" w:rsidP="00145EA0">
            <w:pPr>
              <w:pStyle w:val="TableHeader"/>
              <w:jc w:val="center"/>
            </w:pPr>
            <w:r w:rsidRPr="00ED6387">
              <w:t>Government</w:t>
            </w:r>
          </w:p>
        </w:tc>
        <w:tc>
          <w:tcPr>
            <w:tcW w:w="1473" w:type="dxa"/>
            <w:tcBorders>
              <w:left w:val="nil"/>
              <w:bottom w:val="single" w:sz="4" w:space="0" w:color="auto"/>
              <w:right w:val="nil"/>
            </w:tcBorders>
            <w:vAlign w:val="center"/>
          </w:tcPr>
          <w:p w14:paraId="21228B44" w14:textId="77777777" w:rsidR="00EB4352" w:rsidRPr="00ED6387" w:rsidRDefault="00EB4352"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4545808D" w14:textId="77777777" w:rsidR="00EB4352" w:rsidRPr="00ED6387" w:rsidRDefault="00EB4352" w:rsidP="00145EA0">
            <w:pPr>
              <w:pStyle w:val="TableHeader"/>
            </w:pPr>
            <w:r w:rsidRPr="00ED6387">
              <w:rPr>
                <w:position w:val="-4"/>
              </w:rPr>
              <w:object w:dxaOrig="220" w:dyaOrig="240" w14:anchorId="7B043228">
                <v:shape id="_x0000_i1361" type="#_x0000_t75" style="width:13.5pt;height:14.25pt" o:ole="">
                  <v:imagedata r:id="rId251" o:title=""/>
                </v:shape>
                <o:OLEObject Type="Embed" ProgID="Equation.DSMT4" ShapeID="_x0000_i1361" DrawAspect="Content" ObjectID="_1851668669" r:id="rId546"/>
              </w:object>
            </w:r>
          </w:p>
        </w:tc>
      </w:tr>
      <w:tr w:rsidR="00EB4352" w:rsidRPr="00ED6387" w14:paraId="270BD150" w14:textId="77777777" w:rsidTr="00145EA0">
        <w:tc>
          <w:tcPr>
            <w:tcW w:w="1530" w:type="dxa"/>
            <w:tcBorders>
              <w:top w:val="nil"/>
              <w:left w:val="nil"/>
              <w:bottom w:val="nil"/>
              <w:right w:val="nil"/>
            </w:tcBorders>
            <w:vAlign w:val="center"/>
          </w:tcPr>
          <w:p w14:paraId="68B60B6C" w14:textId="77777777" w:rsidR="00EB4352" w:rsidRDefault="00EB4352" w:rsidP="00145EA0">
            <w:pPr>
              <w:pStyle w:val="TableNormal"/>
              <w:contextualSpacing/>
            </w:pPr>
            <w:r>
              <w:t>Loan defaults</w:t>
            </w:r>
          </w:p>
        </w:tc>
        <w:tc>
          <w:tcPr>
            <w:tcW w:w="1517" w:type="dxa"/>
            <w:tcBorders>
              <w:top w:val="nil"/>
              <w:left w:val="nil"/>
              <w:bottom w:val="nil"/>
              <w:right w:val="nil"/>
            </w:tcBorders>
            <w:vAlign w:val="center"/>
          </w:tcPr>
          <w:p w14:paraId="2AE11F01"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196F2B01" w14:textId="01448D5D" w:rsidR="00EB4352" w:rsidRPr="00F06B28" w:rsidRDefault="00111521" w:rsidP="00145EA0">
            <w:pPr>
              <w:pStyle w:val="TableEquation"/>
              <w:jc w:val="center"/>
            </w:pPr>
            <w:r w:rsidRPr="00F06B28">
              <w:rPr>
                <w:position w:val="-12"/>
              </w:rPr>
              <w:object w:dxaOrig="700" w:dyaOrig="360" w14:anchorId="63CB0E0C">
                <v:shape id="_x0000_i1362" type="#_x0000_t75" style="width:35.25pt;height:18pt" o:ole="">
                  <v:imagedata r:id="rId547" o:title=""/>
                </v:shape>
                <o:OLEObject Type="Embed" ProgID="Equation.DSMT4" ShapeID="_x0000_i1362" DrawAspect="Content" ObjectID="_1851668670" r:id="rId548"/>
              </w:object>
            </w:r>
          </w:p>
        </w:tc>
        <w:tc>
          <w:tcPr>
            <w:tcW w:w="1360" w:type="dxa"/>
            <w:tcBorders>
              <w:top w:val="nil"/>
              <w:left w:val="nil"/>
              <w:bottom w:val="nil"/>
              <w:right w:val="nil"/>
            </w:tcBorders>
            <w:vAlign w:val="center"/>
          </w:tcPr>
          <w:p w14:paraId="58D17D55" w14:textId="6ADCC57A" w:rsidR="00EB4352" w:rsidRPr="00F06B28" w:rsidRDefault="00111521" w:rsidP="00145EA0">
            <w:pPr>
              <w:pStyle w:val="TableEquation"/>
              <w:jc w:val="center"/>
            </w:pPr>
            <w:r w:rsidRPr="00F06B28">
              <w:rPr>
                <w:position w:val="-12"/>
              </w:rPr>
              <w:object w:dxaOrig="700" w:dyaOrig="360" w14:anchorId="7FE6C6FC">
                <v:shape id="_x0000_i1363" type="#_x0000_t75" style="width:35.25pt;height:18pt" o:ole="">
                  <v:imagedata r:id="rId549" o:title=""/>
                </v:shape>
                <o:OLEObject Type="Embed" ProgID="Equation.DSMT4" ShapeID="_x0000_i1363" DrawAspect="Content" ObjectID="_1851668671" r:id="rId550"/>
              </w:object>
            </w:r>
          </w:p>
        </w:tc>
        <w:tc>
          <w:tcPr>
            <w:tcW w:w="1498" w:type="dxa"/>
            <w:tcBorders>
              <w:top w:val="nil"/>
              <w:left w:val="nil"/>
              <w:bottom w:val="nil"/>
              <w:right w:val="nil"/>
            </w:tcBorders>
            <w:vAlign w:val="center"/>
          </w:tcPr>
          <w:p w14:paraId="77C21A04"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6C6CFA1F"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BC45C0B" w14:textId="77777777" w:rsidR="00EB4352" w:rsidRPr="00ED6387" w:rsidRDefault="00EB4352" w:rsidP="00145EA0">
            <w:pPr>
              <w:pStyle w:val="TableEquation"/>
              <w:jc w:val="center"/>
            </w:pPr>
            <w:r w:rsidRPr="00ED6387">
              <w:rPr>
                <w:position w:val="-6"/>
              </w:rPr>
              <w:object w:dxaOrig="200" w:dyaOrig="279" w14:anchorId="536CAF93">
                <v:shape id="_x0000_i1364" type="#_x0000_t75" style="width:14.25pt;height:14.25pt" o:ole="">
                  <v:imagedata r:id="rId288" o:title=""/>
                </v:shape>
                <o:OLEObject Type="Embed" ProgID="Equation.DSMT4" ShapeID="_x0000_i1364" DrawAspect="Content" ObjectID="_1851668672" r:id="rId551"/>
              </w:object>
            </w:r>
          </w:p>
        </w:tc>
      </w:tr>
      <w:tr w:rsidR="00EB4352" w:rsidRPr="00ED6387" w14:paraId="68DC8970" w14:textId="77777777" w:rsidTr="00145EA0">
        <w:tc>
          <w:tcPr>
            <w:tcW w:w="1530" w:type="dxa"/>
            <w:tcBorders>
              <w:top w:val="nil"/>
              <w:left w:val="nil"/>
              <w:bottom w:val="nil"/>
              <w:right w:val="nil"/>
            </w:tcBorders>
            <w:vAlign w:val="center"/>
          </w:tcPr>
          <w:p w14:paraId="54A38781" w14:textId="77777777" w:rsidR="00EB4352" w:rsidRPr="00ED6387" w:rsidRDefault="00EB4352" w:rsidP="00145EA0">
            <w:pPr>
              <w:pStyle w:val="TableNormal"/>
              <w:contextualSpacing/>
            </w:pPr>
            <w:r w:rsidRPr="00364C38">
              <w:rPr>
                <w:position w:val="-4"/>
              </w:rPr>
              <w:object w:dxaOrig="220" w:dyaOrig="260" w14:anchorId="3D5E1C27">
                <v:shape id="_x0000_i1365" type="#_x0000_t75" style="width:11.25pt;height:12.75pt" o:ole="">
                  <v:imagedata r:id="rId399" o:title=""/>
                </v:shape>
                <o:OLEObject Type="Embed" ProgID="Equation.DSMT4" ShapeID="_x0000_i1365" DrawAspect="Content" ObjectID="_1851668673" r:id="rId552"/>
              </w:object>
            </w:r>
            <w:r>
              <w:t>Loans</w:t>
            </w:r>
          </w:p>
        </w:tc>
        <w:tc>
          <w:tcPr>
            <w:tcW w:w="1517" w:type="dxa"/>
            <w:tcBorders>
              <w:top w:val="nil"/>
              <w:left w:val="nil"/>
              <w:bottom w:val="nil"/>
              <w:right w:val="nil"/>
            </w:tcBorders>
            <w:vAlign w:val="center"/>
          </w:tcPr>
          <w:p w14:paraId="2092343C"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23EAA981" w14:textId="0E4DE713" w:rsidR="00EB4352" w:rsidRPr="00ED6387" w:rsidRDefault="00111521" w:rsidP="00145EA0">
            <w:pPr>
              <w:pStyle w:val="TableEquation"/>
              <w:jc w:val="center"/>
            </w:pPr>
            <w:r w:rsidRPr="00E90893">
              <w:rPr>
                <w:position w:val="-12"/>
              </w:rPr>
              <w:object w:dxaOrig="700" w:dyaOrig="360" w14:anchorId="5E6AE7BF">
                <v:shape id="_x0000_i1366" type="#_x0000_t75" style="width:34.5pt;height:18pt" o:ole="">
                  <v:imagedata r:id="rId553" o:title=""/>
                </v:shape>
                <o:OLEObject Type="Embed" ProgID="Equation.DSMT4" ShapeID="_x0000_i1366" DrawAspect="Content" ObjectID="_1851668674" r:id="rId554"/>
              </w:object>
            </w:r>
          </w:p>
        </w:tc>
        <w:tc>
          <w:tcPr>
            <w:tcW w:w="1360" w:type="dxa"/>
            <w:tcBorders>
              <w:top w:val="nil"/>
              <w:left w:val="nil"/>
              <w:bottom w:val="nil"/>
              <w:right w:val="nil"/>
            </w:tcBorders>
            <w:vAlign w:val="center"/>
          </w:tcPr>
          <w:p w14:paraId="7C758D2E" w14:textId="6A099F97" w:rsidR="00EB4352" w:rsidRPr="00ED6387" w:rsidRDefault="00111521" w:rsidP="00145EA0">
            <w:pPr>
              <w:pStyle w:val="TableEquation"/>
              <w:jc w:val="center"/>
            </w:pPr>
            <w:r w:rsidRPr="00E90893">
              <w:rPr>
                <w:position w:val="-12"/>
              </w:rPr>
              <w:object w:dxaOrig="700" w:dyaOrig="360" w14:anchorId="46497396">
                <v:shape id="_x0000_i1367" type="#_x0000_t75" style="width:34.5pt;height:18pt" o:ole="">
                  <v:imagedata r:id="rId555" o:title=""/>
                </v:shape>
                <o:OLEObject Type="Embed" ProgID="Equation.DSMT4" ShapeID="_x0000_i1367" DrawAspect="Content" ObjectID="_1851668675" r:id="rId556"/>
              </w:object>
            </w:r>
          </w:p>
        </w:tc>
        <w:tc>
          <w:tcPr>
            <w:tcW w:w="1498" w:type="dxa"/>
            <w:tcBorders>
              <w:top w:val="nil"/>
              <w:left w:val="nil"/>
              <w:bottom w:val="nil"/>
              <w:right w:val="nil"/>
            </w:tcBorders>
            <w:vAlign w:val="center"/>
          </w:tcPr>
          <w:p w14:paraId="44B61D50"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98F6CCB"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E4D5C59" w14:textId="77777777" w:rsidR="00EB4352" w:rsidRPr="00ED6387" w:rsidRDefault="00EB4352" w:rsidP="00145EA0">
            <w:pPr>
              <w:pStyle w:val="TableEquation"/>
              <w:jc w:val="center"/>
            </w:pPr>
            <w:r w:rsidRPr="00ED6387">
              <w:rPr>
                <w:position w:val="-6"/>
              </w:rPr>
              <w:object w:dxaOrig="200" w:dyaOrig="279" w14:anchorId="0AE41C3C">
                <v:shape id="_x0000_i1368" type="#_x0000_t75" style="width:14.25pt;height:14.25pt" o:ole="">
                  <v:imagedata r:id="rId288" o:title=""/>
                </v:shape>
                <o:OLEObject Type="Embed" ProgID="Equation.DSMT4" ShapeID="_x0000_i1368" DrawAspect="Content" ObjectID="_1851668676" r:id="rId557"/>
              </w:object>
            </w:r>
          </w:p>
        </w:tc>
      </w:tr>
      <w:tr w:rsidR="00EB4352" w:rsidRPr="00ED6387" w14:paraId="76DAEB71" w14:textId="77777777" w:rsidTr="00145EA0">
        <w:tc>
          <w:tcPr>
            <w:tcW w:w="1530" w:type="dxa"/>
            <w:tcBorders>
              <w:left w:val="nil"/>
              <w:right w:val="nil"/>
            </w:tcBorders>
            <w:vAlign w:val="center"/>
          </w:tcPr>
          <w:p w14:paraId="0C29D628" w14:textId="77777777" w:rsidR="00EB4352" w:rsidRPr="00ED6387" w:rsidRDefault="00EB4352" w:rsidP="00145EA0">
            <w:pPr>
              <w:pStyle w:val="TableNormal"/>
              <w:contextualSpacing/>
            </w:pPr>
            <w:r w:rsidRPr="00ED6387">
              <w:rPr>
                <w:position w:val="-4"/>
              </w:rPr>
              <w:object w:dxaOrig="220" w:dyaOrig="240" w14:anchorId="6CB0ADBA">
                <v:shape id="_x0000_i1369" type="#_x0000_t75" style="width:13.5pt;height:14.25pt" o:ole="">
                  <v:imagedata r:id="rId251" o:title=""/>
                </v:shape>
                <o:OLEObject Type="Embed" ProgID="Equation.DSMT4" ShapeID="_x0000_i1369" DrawAspect="Content" ObjectID="_1851668677" r:id="rId558"/>
              </w:object>
            </w:r>
          </w:p>
        </w:tc>
        <w:tc>
          <w:tcPr>
            <w:tcW w:w="1517" w:type="dxa"/>
            <w:tcBorders>
              <w:left w:val="nil"/>
              <w:right w:val="nil"/>
            </w:tcBorders>
            <w:vAlign w:val="center"/>
          </w:tcPr>
          <w:p w14:paraId="3C096F8F" w14:textId="77777777" w:rsidR="00EB4352" w:rsidRPr="00ED6387" w:rsidRDefault="00EB4352" w:rsidP="00145EA0">
            <w:pPr>
              <w:pStyle w:val="TableEquation"/>
              <w:jc w:val="center"/>
            </w:pPr>
            <w:r w:rsidRPr="00ED6387">
              <w:rPr>
                <w:position w:val="-6"/>
              </w:rPr>
              <w:object w:dxaOrig="200" w:dyaOrig="279" w14:anchorId="5105BCE5">
                <v:shape id="_x0000_i1370" type="#_x0000_t75" style="width:14.25pt;height:14.25pt" o:ole="">
                  <v:imagedata r:id="rId315" o:title=""/>
                </v:shape>
                <o:OLEObject Type="Embed" ProgID="Equation.DSMT4" ShapeID="_x0000_i1370" DrawAspect="Content" ObjectID="_1851668678" r:id="rId559"/>
              </w:object>
            </w:r>
          </w:p>
        </w:tc>
        <w:tc>
          <w:tcPr>
            <w:tcW w:w="1416" w:type="dxa"/>
            <w:tcBorders>
              <w:left w:val="nil"/>
              <w:right w:val="nil"/>
            </w:tcBorders>
            <w:vAlign w:val="center"/>
          </w:tcPr>
          <w:p w14:paraId="51098F2C" w14:textId="77777777" w:rsidR="00EB4352" w:rsidRPr="00ED6387" w:rsidRDefault="00EB4352" w:rsidP="00145EA0">
            <w:pPr>
              <w:pStyle w:val="TableEquation"/>
              <w:jc w:val="center"/>
            </w:pPr>
            <w:r w:rsidRPr="00ED6387">
              <w:rPr>
                <w:position w:val="-6"/>
              </w:rPr>
              <w:object w:dxaOrig="200" w:dyaOrig="279" w14:anchorId="642C6EA3">
                <v:shape id="_x0000_i1371" type="#_x0000_t75" style="width:14.25pt;height:14.25pt" o:ole="">
                  <v:imagedata r:id="rId317" o:title=""/>
                </v:shape>
                <o:OLEObject Type="Embed" ProgID="Equation.DSMT4" ShapeID="_x0000_i1371" DrawAspect="Content" ObjectID="_1851668679" r:id="rId560"/>
              </w:object>
            </w:r>
          </w:p>
        </w:tc>
        <w:tc>
          <w:tcPr>
            <w:tcW w:w="1360" w:type="dxa"/>
            <w:tcBorders>
              <w:left w:val="nil"/>
              <w:right w:val="nil"/>
            </w:tcBorders>
            <w:vAlign w:val="center"/>
          </w:tcPr>
          <w:p w14:paraId="76C67D19" w14:textId="77777777" w:rsidR="00EB4352" w:rsidRPr="00ED6387" w:rsidRDefault="00EB4352" w:rsidP="00145EA0">
            <w:pPr>
              <w:pStyle w:val="TableEquation"/>
              <w:jc w:val="center"/>
            </w:pPr>
            <w:r w:rsidRPr="00ED6387">
              <w:rPr>
                <w:position w:val="-6"/>
              </w:rPr>
              <w:object w:dxaOrig="200" w:dyaOrig="279" w14:anchorId="179D4E11">
                <v:shape id="_x0000_i1372" type="#_x0000_t75" style="width:14.25pt;height:14.25pt" o:ole="">
                  <v:imagedata r:id="rId319" o:title=""/>
                </v:shape>
                <o:OLEObject Type="Embed" ProgID="Equation.DSMT4" ShapeID="_x0000_i1372" DrawAspect="Content" ObjectID="_1851668680" r:id="rId561"/>
              </w:object>
            </w:r>
          </w:p>
        </w:tc>
        <w:tc>
          <w:tcPr>
            <w:tcW w:w="1498" w:type="dxa"/>
            <w:tcBorders>
              <w:left w:val="nil"/>
              <w:right w:val="nil"/>
            </w:tcBorders>
            <w:vAlign w:val="center"/>
          </w:tcPr>
          <w:p w14:paraId="37BA1A6C" w14:textId="77777777" w:rsidR="00EB4352" w:rsidRPr="00ED6387" w:rsidRDefault="00EB4352" w:rsidP="00145EA0">
            <w:pPr>
              <w:pStyle w:val="TableEquation"/>
              <w:jc w:val="center"/>
            </w:pPr>
            <w:r w:rsidRPr="00ED6387">
              <w:rPr>
                <w:position w:val="-6"/>
              </w:rPr>
              <w:object w:dxaOrig="200" w:dyaOrig="279" w14:anchorId="08C89668">
                <v:shape id="_x0000_i1373" type="#_x0000_t75" style="width:14.25pt;height:14.25pt" o:ole="">
                  <v:imagedata r:id="rId321" o:title=""/>
                </v:shape>
                <o:OLEObject Type="Embed" ProgID="Equation.DSMT4" ShapeID="_x0000_i1373" DrawAspect="Content" ObjectID="_1851668681" r:id="rId562"/>
              </w:object>
            </w:r>
          </w:p>
        </w:tc>
        <w:tc>
          <w:tcPr>
            <w:tcW w:w="1473" w:type="dxa"/>
            <w:tcBorders>
              <w:left w:val="nil"/>
              <w:right w:val="nil"/>
            </w:tcBorders>
            <w:vAlign w:val="center"/>
          </w:tcPr>
          <w:p w14:paraId="79948243" w14:textId="77777777" w:rsidR="00EB4352" w:rsidRPr="00ED6387" w:rsidRDefault="00EB4352" w:rsidP="00145EA0">
            <w:pPr>
              <w:pStyle w:val="TableEquation"/>
              <w:jc w:val="center"/>
            </w:pPr>
            <w:r w:rsidRPr="00ED6387">
              <w:rPr>
                <w:position w:val="-6"/>
              </w:rPr>
              <w:object w:dxaOrig="200" w:dyaOrig="279" w14:anchorId="123EB80D">
                <v:shape id="_x0000_i1374" type="#_x0000_t75" style="width:14.25pt;height:14.25pt" o:ole="">
                  <v:imagedata r:id="rId323" o:title=""/>
                </v:shape>
                <o:OLEObject Type="Embed" ProgID="Equation.DSMT4" ShapeID="_x0000_i1374" DrawAspect="Content" ObjectID="_1851668682" r:id="rId563"/>
              </w:object>
            </w:r>
          </w:p>
        </w:tc>
        <w:tc>
          <w:tcPr>
            <w:tcW w:w="499" w:type="dxa"/>
            <w:tcBorders>
              <w:left w:val="nil"/>
              <w:right w:val="nil"/>
            </w:tcBorders>
            <w:vAlign w:val="center"/>
          </w:tcPr>
          <w:p w14:paraId="51564D28" w14:textId="77777777" w:rsidR="00EB4352" w:rsidRPr="00ED6387" w:rsidRDefault="00EB4352" w:rsidP="00145EA0">
            <w:pPr>
              <w:pStyle w:val="TableEquation"/>
              <w:jc w:val="center"/>
            </w:pPr>
            <w:r w:rsidRPr="00ED6387">
              <w:rPr>
                <w:position w:val="-6"/>
              </w:rPr>
              <w:object w:dxaOrig="200" w:dyaOrig="279" w14:anchorId="0B277AE8">
                <v:shape id="_x0000_i1375" type="#_x0000_t75" style="width:14.25pt;height:14.25pt" o:ole="">
                  <v:imagedata r:id="rId325" o:title=""/>
                </v:shape>
                <o:OLEObject Type="Embed" ProgID="Equation.DSMT4" ShapeID="_x0000_i1375" DrawAspect="Content" ObjectID="_1851668683" r:id="rId564"/>
              </w:object>
            </w:r>
          </w:p>
        </w:tc>
      </w:tr>
    </w:tbl>
    <w:p w14:paraId="3A6325F1" w14:textId="77777777" w:rsidR="00EB4352" w:rsidRDefault="00EB4352" w:rsidP="00C90403">
      <w:pPr>
        <w:spacing w:after="0"/>
        <w:rPr>
          <w:lang w:val="en-US"/>
        </w:rPr>
      </w:pPr>
    </w:p>
    <w:p w14:paraId="205825CA" w14:textId="77777777" w:rsidR="00EB4352" w:rsidRPr="009B66CB" w:rsidRDefault="00EB4352" w:rsidP="00C90403">
      <w:pPr>
        <w:spacing w:after="0"/>
        <w:rPr>
          <w:lang w:val="en-US"/>
        </w:rPr>
      </w:pPr>
    </w:p>
    <w:p w14:paraId="3BE984CA" w14:textId="7184C1F8" w:rsidR="00945BF5" w:rsidRPr="00945BF5" w:rsidRDefault="00825C6C" w:rsidP="00945BF5">
      <w:pPr>
        <w:pStyle w:val="Titre3"/>
      </w:pPr>
      <w:r>
        <w:t>Firm’s f</w:t>
      </w:r>
      <w:r w:rsidR="00945BF5">
        <w:t>ailure accounting</w:t>
      </w:r>
    </w:p>
    <w:p w14:paraId="64C3AB37" w14:textId="4DCB014E" w:rsidR="00C90403" w:rsidRPr="009B66CB" w:rsidRDefault="00C90403" w:rsidP="00C90403">
      <w:pPr>
        <w:spacing w:after="0"/>
        <w:rPr>
          <w:lang w:val="en-US"/>
        </w:rPr>
      </w:pPr>
      <w:r w:rsidRPr="009B66CB">
        <w:rPr>
          <w:lang w:val="en-US"/>
        </w:rPr>
        <w:t>firm close by transferring residual money</w:t>
      </w:r>
    </w:p>
    <w:p w14:paraId="614000D9" w14:textId="57466A5C" w:rsidR="00DE0195" w:rsidRPr="00DE0195" w:rsidRDefault="00DE0195" w:rsidP="00DE0195">
      <w:pPr>
        <w:spacing w:after="0"/>
        <w:rPr>
          <w:lang w:val="en-US"/>
        </w:rPr>
      </w:pPr>
      <w:commentRangeStart w:id="30"/>
      <w:r w:rsidRPr="00DE0195">
        <w:rPr>
          <w:lang w:val="en-US"/>
        </w:rPr>
        <w:t xml:space="preserve">The consequences of </w:t>
      </w:r>
      <w:r w:rsidR="00A8777A">
        <w:rPr>
          <w:lang w:val="en-US"/>
        </w:rPr>
        <w:t>firm</w:t>
      </w:r>
      <w:r w:rsidRPr="00DE0195">
        <w:rPr>
          <w:lang w:val="en-US"/>
        </w:rPr>
        <w:t xml:space="preserve"> bankruptcies are evident at </w:t>
      </w:r>
      <w:r w:rsidR="001557E7">
        <w:rPr>
          <w:lang w:val="en-US"/>
        </w:rPr>
        <w:t>multiple monetary</w:t>
      </w:r>
      <w:r w:rsidRPr="00DE0195">
        <w:rPr>
          <w:lang w:val="en-US"/>
        </w:rPr>
        <w:t xml:space="preserve"> levels of the model:</w:t>
      </w:r>
    </w:p>
    <w:p w14:paraId="6F6D7945" w14:textId="037EB210" w:rsidR="00DE0195" w:rsidRPr="00DE0195" w:rsidRDefault="00DE0195" w:rsidP="00DE0195">
      <w:pPr>
        <w:pStyle w:val="ListNormal"/>
      </w:pPr>
      <w:r w:rsidRPr="00DE0195">
        <w:t>the debts of bankrupt firms are written off;</w:t>
      </w:r>
    </w:p>
    <w:p w14:paraId="3692D508" w14:textId="55AB666D" w:rsidR="00825C6C" w:rsidRDefault="001557E7" w:rsidP="00DE0195">
      <w:pPr>
        <w:pStyle w:val="ListNormal"/>
      </w:pPr>
      <w:r>
        <w:t>the residual deposits are withdrawn (see</w:t>
      </w:r>
      <w:r w:rsidR="00825C6C">
        <w:t xml:space="preserve"> section</w:t>
      </w:r>
      <w:r>
        <w:t xml:space="preserve"> </w:t>
      </w:r>
      <w:r w:rsidR="00825C6C">
        <w:fldChar w:fldCharType="begin"/>
      </w:r>
      <w:r w:rsidR="00825C6C">
        <w:instrText xml:space="preserve"> REF _Ref240192415 \r \h </w:instrText>
      </w:r>
      <w:r w:rsidR="00825C6C">
        <w:fldChar w:fldCharType="separate"/>
      </w:r>
      <w:r w:rsidR="004E1682">
        <w:t>7.3.2</w:t>
      </w:r>
      <w:r w:rsidR="00825C6C">
        <w:fldChar w:fldCharType="end"/>
      </w:r>
      <w:r w:rsidR="00825C6C">
        <w:t xml:space="preserve"> for accounting</w:t>
      </w:r>
      <w:r>
        <w:t>)</w:t>
      </w:r>
      <w:r w:rsidR="00825C6C">
        <w:t xml:space="preserve"> ;</w:t>
      </w:r>
    </w:p>
    <w:p w14:paraId="57D2CBA6" w14:textId="7C6BDB2A" w:rsidR="00DE0195" w:rsidRPr="00DE0195" w:rsidRDefault="00825C6C" w:rsidP="00DE0195">
      <w:pPr>
        <w:pStyle w:val="ListNormal"/>
      </w:pPr>
      <w:r>
        <w:t xml:space="preserve">the residual cash are transfer to households </w:t>
      </w:r>
      <w:r w:rsidR="00DE0195" w:rsidRPr="00DE0195">
        <w:t>.</w:t>
      </w:r>
      <w:commentRangeEnd w:id="30"/>
      <w:r w:rsidR="00236AF9">
        <w:rPr>
          <w:rStyle w:val="Marquedecommentaire"/>
          <w:lang w:val="fr-CM"/>
        </w:rPr>
        <w:commentReference w:id="30"/>
      </w:r>
    </w:p>
    <w:p w14:paraId="223206CD" w14:textId="5AAEFA1B" w:rsidR="00DE0195" w:rsidRPr="00027EA5" w:rsidRDefault="00DE0195" w:rsidP="00DE0195">
      <w:pPr>
        <w:pStyle w:val="Lgende"/>
      </w:pPr>
      <w:r w:rsidRPr="00027EA5">
        <w:t xml:space="preserve">Table </w:t>
      </w:r>
      <w:r>
        <w:fldChar w:fldCharType="begin"/>
      </w:r>
      <w:r w:rsidRPr="00027EA5">
        <w:instrText xml:space="preserve"> SEQ Table \* ARABIC </w:instrText>
      </w:r>
      <w:r>
        <w:fldChar w:fldCharType="separate"/>
      </w:r>
      <w:r w:rsidR="004E1682">
        <w:rPr>
          <w:noProof/>
        </w:rPr>
        <w:t>13</w:t>
      </w:r>
      <w:r>
        <w:fldChar w:fldCharType="end"/>
      </w:r>
      <w:r w:rsidRPr="00027EA5">
        <w:t xml:space="preserve">. </w:t>
      </w:r>
      <w:r w:rsidR="00820251">
        <w:t>Accounting of</w:t>
      </w:r>
      <w:r w:rsidR="001557E7">
        <w:t xml:space="preserve"> default loans</w:t>
      </w:r>
      <w:r w:rsidR="00820251">
        <w:t xml:space="preserve"> cancelling and residual cash transfers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DE0195" w:rsidRPr="00ED6387" w14:paraId="2844632C" w14:textId="77777777" w:rsidTr="00DE0195">
        <w:tc>
          <w:tcPr>
            <w:tcW w:w="1530" w:type="dxa"/>
            <w:tcBorders>
              <w:left w:val="nil"/>
              <w:bottom w:val="single" w:sz="4" w:space="0" w:color="auto"/>
              <w:right w:val="nil"/>
            </w:tcBorders>
            <w:vAlign w:val="center"/>
          </w:tcPr>
          <w:p w14:paraId="743B9CDE" w14:textId="77777777" w:rsidR="00DE0195" w:rsidRPr="00027EA5" w:rsidRDefault="00DE0195" w:rsidP="00145EA0">
            <w:pPr>
              <w:pStyle w:val="TableHeader"/>
            </w:pPr>
          </w:p>
        </w:tc>
        <w:tc>
          <w:tcPr>
            <w:tcW w:w="1517" w:type="dxa"/>
            <w:tcBorders>
              <w:left w:val="nil"/>
              <w:bottom w:val="single" w:sz="4" w:space="0" w:color="auto"/>
              <w:right w:val="nil"/>
            </w:tcBorders>
            <w:vAlign w:val="center"/>
          </w:tcPr>
          <w:p w14:paraId="2DFDEBE8" w14:textId="77777777" w:rsidR="00DE0195" w:rsidRPr="00ED6387" w:rsidRDefault="00DE0195" w:rsidP="00145EA0">
            <w:pPr>
              <w:pStyle w:val="TableHeader"/>
              <w:jc w:val="center"/>
            </w:pPr>
            <w:r w:rsidRPr="00ED6387">
              <w:t>Households</w:t>
            </w:r>
          </w:p>
        </w:tc>
        <w:tc>
          <w:tcPr>
            <w:tcW w:w="1416" w:type="dxa"/>
            <w:tcBorders>
              <w:left w:val="nil"/>
              <w:bottom w:val="single" w:sz="4" w:space="0" w:color="auto"/>
              <w:right w:val="nil"/>
            </w:tcBorders>
            <w:vAlign w:val="center"/>
          </w:tcPr>
          <w:p w14:paraId="014FF57B" w14:textId="77777777" w:rsidR="00DE0195" w:rsidRPr="00ED6387" w:rsidRDefault="00DE0195" w:rsidP="00145EA0">
            <w:pPr>
              <w:pStyle w:val="TableHeader"/>
              <w:jc w:val="center"/>
            </w:pPr>
            <w:r w:rsidRPr="00ED6387">
              <w:t>Firms</w:t>
            </w:r>
          </w:p>
        </w:tc>
        <w:tc>
          <w:tcPr>
            <w:tcW w:w="1360" w:type="dxa"/>
            <w:tcBorders>
              <w:left w:val="nil"/>
              <w:bottom w:val="single" w:sz="4" w:space="0" w:color="auto"/>
              <w:right w:val="nil"/>
            </w:tcBorders>
            <w:vAlign w:val="center"/>
          </w:tcPr>
          <w:p w14:paraId="73892D1F" w14:textId="77777777" w:rsidR="00DE0195" w:rsidRPr="00ED6387" w:rsidRDefault="00DE0195" w:rsidP="00145EA0">
            <w:pPr>
              <w:pStyle w:val="TableHeader"/>
              <w:jc w:val="center"/>
            </w:pPr>
            <w:r w:rsidRPr="00ED6387">
              <w:t>Banks</w:t>
            </w:r>
          </w:p>
        </w:tc>
        <w:tc>
          <w:tcPr>
            <w:tcW w:w="1498" w:type="dxa"/>
            <w:tcBorders>
              <w:left w:val="nil"/>
              <w:bottom w:val="single" w:sz="4" w:space="0" w:color="auto"/>
              <w:right w:val="nil"/>
            </w:tcBorders>
            <w:vAlign w:val="center"/>
          </w:tcPr>
          <w:p w14:paraId="7094FC5D" w14:textId="77777777" w:rsidR="00DE0195" w:rsidRPr="00ED6387" w:rsidRDefault="00DE0195" w:rsidP="00145EA0">
            <w:pPr>
              <w:pStyle w:val="TableHeader"/>
              <w:jc w:val="center"/>
            </w:pPr>
            <w:r w:rsidRPr="00ED6387">
              <w:t>Government</w:t>
            </w:r>
          </w:p>
        </w:tc>
        <w:tc>
          <w:tcPr>
            <w:tcW w:w="1473" w:type="dxa"/>
            <w:tcBorders>
              <w:left w:val="nil"/>
              <w:bottom w:val="single" w:sz="4" w:space="0" w:color="auto"/>
              <w:right w:val="nil"/>
            </w:tcBorders>
            <w:vAlign w:val="center"/>
          </w:tcPr>
          <w:p w14:paraId="1EA27C24" w14:textId="77777777" w:rsidR="00DE0195" w:rsidRPr="00ED6387" w:rsidRDefault="00DE0195"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A812A66" w14:textId="77777777" w:rsidR="00DE0195" w:rsidRPr="00ED6387" w:rsidRDefault="00DE0195" w:rsidP="00145EA0">
            <w:pPr>
              <w:pStyle w:val="TableHeader"/>
            </w:pPr>
            <w:r w:rsidRPr="00ED6387">
              <w:rPr>
                <w:position w:val="-4"/>
              </w:rPr>
              <w:object w:dxaOrig="220" w:dyaOrig="240" w14:anchorId="700D0914">
                <v:shape id="_x0000_i1376" type="#_x0000_t75" style="width:13.5pt;height:14.25pt" o:ole="">
                  <v:imagedata r:id="rId251" o:title=""/>
                </v:shape>
                <o:OLEObject Type="Embed" ProgID="Equation.DSMT4" ShapeID="_x0000_i1376" DrawAspect="Content" ObjectID="_1851668684" r:id="rId565"/>
              </w:object>
            </w:r>
          </w:p>
        </w:tc>
      </w:tr>
      <w:tr w:rsidR="00FD6377" w:rsidRPr="00ED6387" w14:paraId="4DE2E1EB" w14:textId="77777777" w:rsidTr="00DE0195">
        <w:tc>
          <w:tcPr>
            <w:tcW w:w="1530" w:type="dxa"/>
            <w:tcBorders>
              <w:top w:val="nil"/>
              <w:left w:val="nil"/>
              <w:bottom w:val="nil"/>
              <w:right w:val="nil"/>
            </w:tcBorders>
            <w:vAlign w:val="center"/>
          </w:tcPr>
          <w:p w14:paraId="39B2392D" w14:textId="3BE28028" w:rsidR="00FD6377" w:rsidRPr="00ED6387" w:rsidRDefault="00FD6377" w:rsidP="00FD6377">
            <w:pPr>
              <w:pStyle w:val="TableNormal"/>
              <w:contextualSpacing/>
            </w:pPr>
            <w:r>
              <w:t>Loan defaults</w:t>
            </w:r>
          </w:p>
        </w:tc>
        <w:tc>
          <w:tcPr>
            <w:tcW w:w="1517" w:type="dxa"/>
            <w:tcBorders>
              <w:top w:val="nil"/>
              <w:left w:val="nil"/>
              <w:bottom w:val="nil"/>
              <w:right w:val="nil"/>
            </w:tcBorders>
            <w:vAlign w:val="center"/>
          </w:tcPr>
          <w:p w14:paraId="054854E8" w14:textId="77777777" w:rsidR="00FD6377" w:rsidRPr="00ED6387" w:rsidRDefault="00FD6377" w:rsidP="00FD6377">
            <w:pPr>
              <w:pStyle w:val="TableEquation"/>
              <w:jc w:val="center"/>
            </w:pPr>
          </w:p>
        </w:tc>
        <w:tc>
          <w:tcPr>
            <w:tcW w:w="1416" w:type="dxa"/>
            <w:tcBorders>
              <w:top w:val="nil"/>
              <w:left w:val="nil"/>
              <w:bottom w:val="nil"/>
              <w:right w:val="nil"/>
            </w:tcBorders>
            <w:vAlign w:val="center"/>
          </w:tcPr>
          <w:p w14:paraId="42EE0ECA" w14:textId="0A8B7AEC" w:rsidR="00FD6377" w:rsidRPr="00ED6387" w:rsidRDefault="00FD6377" w:rsidP="00FD6377">
            <w:pPr>
              <w:pStyle w:val="TableEquation"/>
              <w:jc w:val="center"/>
            </w:pPr>
            <w:r w:rsidRPr="00E90893">
              <w:rPr>
                <w:position w:val="-12"/>
              </w:rPr>
              <w:object w:dxaOrig="400" w:dyaOrig="360" w14:anchorId="5E069CCA">
                <v:shape id="_x0000_i1377" type="#_x0000_t75" style="width:19.5pt;height:18pt" o:ole="">
                  <v:imagedata r:id="rId566" o:title=""/>
                </v:shape>
                <o:OLEObject Type="Embed" ProgID="Equation.DSMT4" ShapeID="_x0000_i1377" DrawAspect="Content" ObjectID="_1851668685" r:id="rId567"/>
              </w:object>
            </w:r>
          </w:p>
        </w:tc>
        <w:tc>
          <w:tcPr>
            <w:tcW w:w="1360" w:type="dxa"/>
            <w:tcBorders>
              <w:top w:val="nil"/>
              <w:left w:val="nil"/>
              <w:bottom w:val="nil"/>
              <w:right w:val="nil"/>
            </w:tcBorders>
            <w:vAlign w:val="center"/>
          </w:tcPr>
          <w:p w14:paraId="41BA324D" w14:textId="4BAB6088" w:rsidR="00FD6377" w:rsidRPr="00ED6387" w:rsidRDefault="00FD6377" w:rsidP="00FD6377">
            <w:pPr>
              <w:pStyle w:val="TableEquation"/>
              <w:jc w:val="center"/>
            </w:pPr>
            <w:r w:rsidRPr="00E90893">
              <w:rPr>
                <w:position w:val="-12"/>
              </w:rPr>
              <w:object w:dxaOrig="400" w:dyaOrig="360" w14:anchorId="3EB9D710">
                <v:shape id="_x0000_i1378" type="#_x0000_t75" style="width:19.5pt;height:18pt" o:ole="">
                  <v:imagedata r:id="rId568" o:title=""/>
                </v:shape>
                <o:OLEObject Type="Embed" ProgID="Equation.DSMT4" ShapeID="_x0000_i1378" DrawAspect="Content" ObjectID="_1851668686" r:id="rId569"/>
              </w:object>
            </w:r>
          </w:p>
        </w:tc>
        <w:tc>
          <w:tcPr>
            <w:tcW w:w="1498" w:type="dxa"/>
            <w:tcBorders>
              <w:top w:val="nil"/>
              <w:left w:val="nil"/>
              <w:bottom w:val="nil"/>
              <w:right w:val="nil"/>
            </w:tcBorders>
            <w:vAlign w:val="center"/>
          </w:tcPr>
          <w:p w14:paraId="1F28826D" w14:textId="77777777" w:rsidR="00FD6377" w:rsidRPr="00ED6387" w:rsidRDefault="00FD6377" w:rsidP="00FD6377">
            <w:pPr>
              <w:pStyle w:val="TableEquation"/>
              <w:jc w:val="center"/>
            </w:pPr>
          </w:p>
        </w:tc>
        <w:tc>
          <w:tcPr>
            <w:tcW w:w="1473" w:type="dxa"/>
            <w:tcBorders>
              <w:top w:val="nil"/>
              <w:left w:val="nil"/>
              <w:bottom w:val="nil"/>
              <w:right w:val="nil"/>
            </w:tcBorders>
            <w:vAlign w:val="center"/>
          </w:tcPr>
          <w:p w14:paraId="702049E4" w14:textId="77777777" w:rsidR="00FD6377" w:rsidRPr="00ED6387" w:rsidRDefault="00FD6377" w:rsidP="00FD6377">
            <w:pPr>
              <w:pStyle w:val="TableEquation"/>
              <w:jc w:val="center"/>
            </w:pPr>
          </w:p>
        </w:tc>
        <w:tc>
          <w:tcPr>
            <w:tcW w:w="499" w:type="dxa"/>
            <w:tcBorders>
              <w:top w:val="nil"/>
              <w:left w:val="nil"/>
              <w:bottom w:val="nil"/>
              <w:right w:val="nil"/>
            </w:tcBorders>
            <w:vAlign w:val="center"/>
          </w:tcPr>
          <w:p w14:paraId="21BF95CF" w14:textId="77777777" w:rsidR="00FD6377" w:rsidRPr="00ED6387" w:rsidRDefault="00FD6377" w:rsidP="00FD6377">
            <w:pPr>
              <w:pStyle w:val="TableEquation"/>
              <w:jc w:val="center"/>
            </w:pPr>
            <w:r w:rsidRPr="00ED6387">
              <w:rPr>
                <w:position w:val="-6"/>
              </w:rPr>
              <w:object w:dxaOrig="200" w:dyaOrig="279" w14:anchorId="7A7C46F1">
                <v:shape id="_x0000_i1379" type="#_x0000_t75" style="width:14.25pt;height:14.25pt" o:ole="">
                  <v:imagedata r:id="rId288" o:title=""/>
                </v:shape>
                <o:OLEObject Type="Embed" ProgID="Equation.DSMT4" ShapeID="_x0000_i1379" DrawAspect="Content" ObjectID="_1851668687" r:id="rId570"/>
              </w:object>
            </w:r>
          </w:p>
        </w:tc>
      </w:tr>
      <w:tr w:rsidR="00FD6377" w:rsidRPr="00ED6387" w14:paraId="51332731" w14:textId="77777777" w:rsidTr="00DE0195">
        <w:tc>
          <w:tcPr>
            <w:tcW w:w="1530" w:type="dxa"/>
            <w:tcBorders>
              <w:top w:val="nil"/>
              <w:left w:val="nil"/>
              <w:bottom w:val="nil"/>
              <w:right w:val="nil"/>
            </w:tcBorders>
            <w:vAlign w:val="center"/>
          </w:tcPr>
          <w:p w14:paraId="65DA2149" w14:textId="63C02345" w:rsidR="00FD6377" w:rsidRPr="00364C38" w:rsidRDefault="00FD6377" w:rsidP="00FD6377">
            <w:pPr>
              <w:pStyle w:val="TableNormal"/>
              <w:contextualSpacing/>
            </w:pPr>
            <w:r w:rsidRPr="00364C38">
              <w:rPr>
                <w:position w:val="-4"/>
              </w:rPr>
              <w:object w:dxaOrig="220" w:dyaOrig="260" w14:anchorId="402EF029">
                <v:shape id="_x0000_i1380" type="#_x0000_t75" style="width:11.25pt;height:12.75pt" o:ole="">
                  <v:imagedata r:id="rId399" o:title=""/>
                </v:shape>
                <o:OLEObject Type="Embed" ProgID="Equation.DSMT4" ShapeID="_x0000_i1380" DrawAspect="Content" ObjectID="_1851668688" r:id="rId571"/>
              </w:object>
            </w:r>
            <w:r>
              <w:t>Loans</w:t>
            </w:r>
          </w:p>
        </w:tc>
        <w:tc>
          <w:tcPr>
            <w:tcW w:w="1517" w:type="dxa"/>
            <w:tcBorders>
              <w:top w:val="nil"/>
              <w:left w:val="nil"/>
              <w:bottom w:val="nil"/>
              <w:right w:val="nil"/>
            </w:tcBorders>
            <w:vAlign w:val="center"/>
          </w:tcPr>
          <w:p w14:paraId="7C3BE2A1" w14:textId="77777777" w:rsidR="00FD6377" w:rsidRPr="00E90893" w:rsidRDefault="00FD6377" w:rsidP="00FD6377">
            <w:pPr>
              <w:pStyle w:val="TableEquation"/>
              <w:jc w:val="center"/>
            </w:pPr>
          </w:p>
        </w:tc>
        <w:tc>
          <w:tcPr>
            <w:tcW w:w="1416" w:type="dxa"/>
            <w:tcBorders>
              <w:top w:val="nil"/>
              <w:left w:val="nil"/>
              <w:bottom w:val="nil"/>
              <w:right w:val="nil"/>
            </w:tcBorders>
            <w:vAlign w:val="center"/>
          </w:tcPr>
          <w:p w14:paraId="20723705" w14:textId="28E5C293" w:rsidR="00FD6377" w:rsidRPr="00E90893" w:rsidRDefault="00FD6377" w:rsidP="00FD6377">
            <w:pPr>
              <w:pStyle w:val="TableEquation"/>
              <w:jc w:val="center"/>
            </w:pPr>
            <w:r w:rsidRPr="00E90893">
              <w:rPr>
                <w:position w:val="-12"/>
              </w:rPr>
              <w:object w:dxaOrig="400" w:dyaOrig="360" w14:anchorId="5D15E7C1">
                <v:shape id="_x0000_i1381" type="#_x0000_t75" style="width:19.5pt;height:18pt" o:ole="">
                  <v:imagedata r:id="rId572" o:title=""/>
                </v:shape>
                <o:OLEObject Type="Embed" ProgID="Equation.DSMT4" ShapeID="_x0000_i1381" DrawAspect="Content" ObjectID="_1851668689" r:id="rId573"/>
              </w:object>
            </w:r>
          </w:p>
        </w:tc>
        <w:tc>
          <w:tcPr>
            <w:tcW w:w="1360" w:type="dxa"/>
            <w:tcBorders>
              <w:top w:val="nil"/>
              <w:left w:val="nil"/>
              <w:bottom w:val="nil"/>
              <w:right w:val="nil"/>
            </w:tcBorders>
            <w:vAlign w:val="center"/>
          </w:tcPr>
          <w:p w14:paraId="58B59075" w14:textId="31B41B4C" w:rsidR="00FD6377" w:rsidRPr="00E90893" w:rsidRDefault="00FD6377" w:rsidP="00FD6377">
            <w:pPr>
              <w:pStyle w:val="TableEquation"/>
              <w:jc w:val="center"/>
            </w:pPr>
            <w:r w:rsidRPr="00E90893">
              <w:rPr>
                <w:position w:val="-12"/>
              </w:rPr>
              <w:object w:dxaOrig="400" w:dyaOrig="360" w14:anchorId="49C91640">
                <v:shape id="_x0000_i1382" type="#_x0000_t75" style="width:19.5pt;height:18pt" o:ole="">
                  <v:imagedata r:id="rId574" o:title=""/>
                </v:shape>
                <o:OLEObject Type="Embed" ProgID="Equation.DSMT4" ShapeID="_x0000_i1382" DrawAspect="Content" ObjectID="_1851668690" r:id="rId575"/>
              </w:object>
            </w:r>
          </w:p>
        </w:tc>
        <w:tc>
          <w:tcPr>
            <w:tcW w:w="1498" w:type="dxa"/>
            <w:tcBorders>
              <w:top w:val="nil"/>
              <w:left w:val="nil"/>
              <w:bottom w:val="nil"/>
              <w:right w:val="nil"/>
            </w:tcBorders>
            <w:vAlign w:val="center"/>
          </w:tcPr>
          <w:p w14:paraId="4873C9F2" w14:textId="77777777" w:rsidR="00FD6377" w:rsidRPr="00ED6387" w:rsidRDefault="00FD6377" w:rsidP="00FD6377">
            <w:pPr>
              <w:pStyle w:val="TableEquation"/>
              <w:jc w:val="center"/>
            </w:pPr>
          </w:p>
        </w:tc>
        <w:tc>
          <w:tcPr>
            <w:tcW w:w="1473" w:type="dxa"/>
            <w:tcBorders>
              <w:top w:val="nil"/>
              <w:left w:val="nil"/>
              <w:bottom w:val="nil"/>
              <w:right w:val="nil"/>
            </w:tcBorders>
            <w:vAlign w:val="center"/>
          </w:tcPr>
          <w:p w14:paraId="1D1722E8" w14:textId="77777777" w:rsidR="00FD6377" w:rsidRPr="00ED6387" w:rsidRDefault="00FD6377" w:rsidP="00FD6377">
            <w:pPr>
              <w:pStyle w:val="TableEquation"/>
              <w:jc w:val="center"/>
            </w:pPr>
          </w:p>
        </w:tc>
        <w:tc>
          <w:tcPr>
            <w:tcW w:w="499" w:type="dxa"/>
            <w:tcBorders>
              <w:top w:val="nil"/>
              <w:left w:val="nil"/>
              <w:bottom w:val="nil"/>
              <w:right w:val="nil"/>
            </w:tcBorders>
            <w:vAlign w:val="center"/>
          </w:tcPr>
          <w:p w14:paraId="1BA2D787" w14:textId="17D580FA" w:rsidR="00FD6377" w:rsidRPr="00ED6387" w:rsidRDefault="00FD6377" w:rsidP="00FD6377">
            <w:pPr>
              <w:pStyle w:val="TableEquation"/>
              <w:jc w:val="center"/>
            </w:pPr>
            <w:r w:rsidRPr="00ED6387">
              <w:rPr>
                <w:position w:val="-6"/>
              </w:rPr>
              <w:object w:dxaOrig="200" w:dyaOrig="279" w14:anchorId="13434C5E">
                <v:shape id="_x0000_i1383" type="#_x0000_t75" style="width:14.25pt;height:14.25pt" o:ole="">
                  <v:imagedata r:id="rId288" o:title=""/>
                </v:shape>
                <o:OLEObject Type="Embed" ProgID="Equation.DSMT4" ShapeID="_x0000_i1383" DrawAspect="Content" ObjectID="_1851668691" r:id="rId576"/>
              </w:object>
            </w:r>
          </w:p>
        </w:tc>
      </w:tr>
      <w:tr w:rsidR="00820251" w:rsidRPr="00ED6387" w14:paraId="5B6821C7" w14:textId="77777777" w:rsidTr="00DE0195">
        <w:tc>
          <w:tcPr>
            <w:tcW w:w="1530" w:type="dxa"/>
            <w:tcBorders>
              <w:top w:val="nil"/>
              <w:left w:val="nil"/>
              <w:bottom w:val="nil"/>
              <w:right w:val="nil"/>
            </w:tcBorders>
            <w:vAlign w:val="center"/>
          </w:tcPr>
          <w:p w14:paraId="17780689" w14:textId="30397528" w:rsidR="00820251" w:rsidRPr="00364C38" w:rsidRDefault="00820251" w:rsidP="00820251">
            <w:pPr>
              <w:pStyle w:val="TableNormal"/>
              <w:contextualSpacing/>
            </w:pPr>
            <w:r w:rsidRPr="00364C38">
              <w:rPr>
                <w:position w:val="-4"/>
              </w:rPr>
              <w:object w:dxaOrig="220" w:dyaOrig="260" w14:anchorId="7FA9CD64">
                <v:shape id="_x0000_i1384" type="#_x0000_t75" style="width:11.25pt;height:12.75pt" o:ole="">
                  <v:imagedata r:id="rId399" o:title=""/>
                </v:shape>
                <o:OLEObject Type="Embed" ProgID="Equation.DSMT4" ShapeID="_x0000_i1384" DrawAspect="Content" ObjectID="_1851668692" r:id="rId577"/>
              </w:object>
            </w:r>
            <w:r>
              <w:t>Cash</w:t>
            </w:r>
          </w:p>
        </w:tc>
        <w:tc>
          <w:tcPr>
            <w:tcW w:w="1517" w:type="dxa"/>
            <w:tcBorders>
              <w:top w:val="nil"/>
              <w:left w:val="nil"/>
              <w:bottom w:val="nil"/>
              <w:right w:val="nil"/>
            </w:tcBorders>
            <w:vAlign w:val="center"/>
          </w:tcPr>
          <w:p w14:paraId="729F6340" w14:textId="04B03FF4" w:rsidR="00820251" w:rsidRPr="00ED6387" w:rsidRDefault="00FD6377" w:rsidP="00820251">
            <w:pPr>
              <w:pStyle w:val="TableEquation"/>
              <w:jc w:val="center"/>
            </w:pPr>
            <w:r w:rsidRPr="00E90893">
              <w:rPr>
                <w:position w:val="-12"/>
              </w:rPr>
              <w:object w:dxaOrig="499" w:dyaOrig="360" w14:anchorId="275054E0">
                <v:shape id="_x0000_i1385" type="#_x0000_t75" style="width:24.75pt;height:18pt" o:ole="">
                  <v:imagedata r:id="rId578" o:title=""/>
                </v:shape>
                <o:OLEObject Type="Embed" ProgID="Equation.DSMT4" ShapeID="_x0000_i1385" DrawAspect="Content" ObjectID="_1851668693" r:id="rId579"/>
              </w:object>
            </w:r>
          </w:p>
        </w:tc>
        <w:tc>
          <w:tcPr>
            <w:tcW w:w="1416" w:type="dxa"/>
            <w:tcBorders>
              <w:top w:val="nil"/>
              <w:left w:val="nil"/>
              <w:bottom w:val="nil"/>
              <w:right w:val="nil"/>
            </w:tcBorders>
            <w:vAlign w:val="center"/>
          </w:tcPr>
          <w:p w14:paraId="67AF71E7" w14:textId="47A96905" w:rsidR="00820251" w:rsidRPr="00E90893" w:rsidRDefault="00FD6377" w:rsidP="00820251">
            <w:pPr>
              <w:pStyle w:val="TableEquation"/>
              <w:jc w:val="center"/>
            </w:pPr>
            <w:r w:rsidRPr="00E90893">
              <w:rPr>
                <w:position w:val="-12"/>
              </w:rPr>
              <w:object w:dxaOrig="480" w:dyaOrig="360" w14:anchorId="36460A06">
                <v:shape id="_x0000_i1386" type="#_x0000_t75" style="width:24pt;height:18pt" o:ole="">
                  <v:imagedata r:id="rId580" o:title=""/>
                </v:shape>
                <o:OLEObject Type="Embed" ProgID="Equation.DSMT4" ShapeID="_x0000_i1386" DrawAspect="Content" ObjectID="_1851668694" r:id="rId581"/>
              </w:object>
            </w:r>
          </w:p>
        </w:tc>
        <w:tc>
          <w:tcPr>
            <w:tcW w:w="1360" w:type="dxa"/>
            <w:tcBorders>
              <w:top w:val="nil"/>
              <w:left w:val="nil"/>
              <w:bottom w:val="nil"/>
              <w:right w:val="nil"/>
            </w:tcBorders>
            <w:vAlign w:val="center"/>
          </w:tcPr>
          <w:p w14:paraId="50B19B3C" w14:textId="77777777" w:rsidR="00820251" w:rsidRPr="00E90893" w:rsidRDefault="00820251" w:rsidP="00820251">
            <w:pPr>
              <w:pStyle w:val="TableEquation"/>
              <w:jc w:val="center"/>
            </w:pPr>
          </w:p>
        </w:tc>
        <w:tc>
          <w:tcPr>
            <w:tcW w:w="1498" w:type="dxa"/>
            <w:tcBorders>
              <w:top w:val="nil"/>
              <w:left w:val="nil"/>
              <w:bottom w:val="nil"/>
              <w:right w:val="nil"/>
            </w:tcBorders>
            <w:vAlign w:val="center"/>
          </w:tcPr>
          <w:p w14:paraId="489D315A" w14:textId="77777777" w:rsidR="00820251" w:rsidRPr="00ED6387" w:rsidRDefault="00820251" w:rsidP="00820251">
            <w:pPr>
              <w:pStyle w:val="TableEquation"/>
              <w:jc w:val="center"/>
            </w:pPr>
          </w:p>
        </w:tc>
        <w:tc>
          <w:tcPr>
            <w:tcW w:w="1473" w:type="dxa"/>
            <w:tcBorders>
              <w:top w:val="nil"/>
              <w:left w:val="nil"/>
              <w:bottom w:val="nil"/>
              <w:right w:val="nil"/>
            </w:tcBorders>
            <w:vAlign w:val="center"/>
          </w:tcPr>
          <w:p w14:paraId="517B1A64" w14:textId="77777777" w:rsidR="00820251" w:rsidRPr="00ED6387" w:rsidRDefault="00820251" w:rsidP="00820251">
            <w:pPr>
              <w:pStyle w:val="TableEquation"/>
              <w:jc w:val="center"/>
            </w:pPr>
          </w:p>
        </w:tc>
        <w:tc>
          <w:tcPr>
            <w:tcW w:w="499" w:type="dxa"/>
            <w:tcBorders>
              <w:top w:val="nil"/>
              <w:left w:val="nil"/>
              <w:bottom w:val="nil"/>
              <w:right w:val="nil"/>
            </w:tcBorders>
            <w:vAlign w:val="center"/>
          </w:tcPr>
          <w:p w14:paraId="7AB06037" w14:textId="29FAC792" w:rsidR="00820251" w:rsidRPr="00ED6387" w:rsidRDefault="00820251" w:rsidP="00820251">
            <w:pPr>
              <w:pStyle w:val="TableEquation"/>
              <w:jc w:val="center"/>
            </w:pPr>
            <w:r w:rsidRPr="00ED6387">
              <w:rPr>
                <w:position w:val="-6"/>
              </w:rPr>
              <w:object w:dxaOrig="200" w:dyaOrig="279" w14:anchorId="4290041E">
                <v:shape id="_x0000_i1387" type="#_x0000_t75" style="width:14.25pt;height:14.25pt" o:ole="">
                  <v:imagedata r:id="rId294" o:title=""/>
                </v:shape>
                <o:OLEObject Type="Embed" ProgID="Equation.DSMT4" ShapeID="_x0000_i1387" DrawAspect="Content" ObjectID="_1851668695" r:id="rId582"/>
              </w:object>
            </w:r>
          </w:p>
        </w:tc>
      </w:tr>
      <w:tr w:rsidR="00DE0195" w:rsidRPr="00ED6387" w14:paraId="0DDBDC00" w14:textId="77777777" w:rsidTr="00DE0195">
        <w:tc>
          <w:tcPr>
            <w:tcW w:w="1530" w:type="dxa"/>
            <w:tcBorders>
              <w:top w:val="nil"/>
              <w:left w:val="nil"/>
              <w:bottom w:val="nil"/>
              <w:right w:val="nil"/>
            </w:tcBorders>
            <w:vAlign w:val="center"/>
          </w:tcPr>
          <w:p w14:paraId="2FCB93D1" w14:textId="77777777" w:rsidR="00DE0195" w:rsidRDefault="00DE0195" w:rsidP="00145EA0">
            <w:pPr>
              <w:pStyle w:val="TableNormal"/>
              <w:contextualSpacing/>
            </w:pPr>
            <w:r w:rsidRPr="00364C38">
              <w:rPr>
                <w:position w:val="-4"/>
              </w:rPr>
              <w:object w:dxaOrig="220" w:dyaOrig="260" w14:anchorId="7C101561">
                <v:shape id="_x0000_i1388" type="#_x0000_t75" style="width:11.25pt;height:12.75pt" o:ole="">
                  <v:imagedata r:id="rId399" o:title=""/>
                </v:shape>
                <o:OLEObject Type="Embed" ProgID="Equation.DSMT4" ShapeID="_x0000_i1388" DrawAspect="Content" ObjectID="_1851668696" r:id="rId583"/>
              </w:object>
            </w:r>
            <w:r>
              <w:t>Equities</w:t>
            </w:r>
          </w:p>
        </w:tc>
        <w:tc>
          <w:tcPr>
            <w:tcW w:w="1517" w:type="dxa"/>
            <w:tcBorders>
              <w:top w:val="nil"/>
              <w:left w:val="nil"/>
              <w:bottom w:val="nil"/>
              <w:right w:val="nil"/>
            </w:tcBorders>
            <w:vAlign w:val="center"/>
          </w:tcPr>
          <w:p w14:paraId="2FF29217" w14:textId="770C1697" w:rsidR="00DE0195" w:rsidRPr="00ED6387" w:rsidRDefault="00FD6377" w:rsidP="00145EA0">
            <w:pPr>
              <w:pStyle w:val="TableEquation"/>
              <w:jc w:val="center"/>
            </w:pPr>
            <w:r w:rsidRPr="00E90893">
              <w:rPr>
                <w:position w:val="-12"/>
              </w:rPr>
              <w:object w:dxaOrig="480" w:dyaOrig="360" w14:anchorId="0ACC4370">
                <v:shape id="_x0000_i1389" type="#_x0000_t75" style="width:24pt;height:18pt" o:ole="">
                  <v:imagedata r:id="rId584" o:title=""/>
                </v:shape>
                <o:OLEObject Type="Embed" ProgID="Equation.DSMT4" ShapeID="_x0000_i1389" DrawAspect="Content" ObjectID="_1851668697" r:id="rId585"/>
              </w:object>
            </w:r>
          </w:p>
        </w:tc>
        <w:tc>
          <w:tcPr>
            <w:tcW w:w="1416" w:type="dxa"/>
            <w:tcBorders>
              <w:top w:val="nil"/>
              <w:left w:val="nil"/>
              <w:bottom w:val="nil"/>
              <w:right w:val="nil"/>
            </w:tcBorders>
            <w:vAlign w:val="center"/>
          </w:tcPr>
          <w:p w14:paraId="07DB5C0B" w14:textId="306B9FE3" w:rsidR="00DE0195" w:rsidRPr="00ED6387" w:rsidRDefault="00FD6377" w:rsidP="00145EA0">
            <w:pPr>
              <w:pStyle w:val="TableEquation"/>
              <w:jc w:val="center"/>
            </w:pPr>
            <w:r w:rsidRPr="00E90893">
              <w:rPr>
                <w:position w:val="-12"/>
              </w:rPr>
              <w:object w:dxaOrig="499" w:dyaOrig="360" w14:anchorId="7C2EB309">
                <v:shape id="_x0000_i1390" type="#_x0000_t75" style="width:24.75pt;height:18pt" o:ole="">
                  <v:imagedata r:id="rId586" o:title=""/>
                </v:shape>
                <o:OLEObject Type="Embed" ProgID="Equation.DSMT4" ShapeID="_x0000_i1390" DrawAspect="Content" ObjectID="_1851668698" r:id="rId587"/>
              </w:object>
            </w:r>
          </w:p>
        </w:tc>
        <w:tc>
          <w:tcPr>
            <w:tcW w:w="1360" w:type="dxa"/>
            <w:tcBorders>
              <w:top w:val="nil"/>
              <w:left w:val="nil"/>
              <w:bottom w:val="nil"/>
              <w:right w:val="nil"/>
            </w:tcBorders>
            <w:vAlign w:val="center"/>
          </w:tcPr>
          <w:p w14:paraId="0566C3C1" w14:textId="492EBD02" w:rsidR="00DE0195" w:rsidRPr="00ED6387" w:rsidRDefault="00DE0195" w:rsidP="00145EA0">
            <w:pPr>
              <w:pStyle w:val="TableEquation"/>
              <w:jc w:val="center"/>
            </w:pPr>
          </w:p>
        </w:tc>
        <w:tc>
          <w:tcPr>
            <w:tcW w:w="1498" w:type="dxa"/>
            <w:tcBorders>
              <w:top w:val="nil"/>
              <w:left w:val="nil"/>
              <w:bottom w:val="nil"/>
              <w:right w:val="nil"/>
            </w:tcBorders>
            <w:vAlign w:val="center"/>
          </w:tcPr>
          <w:p w14:paraId="5270679A" w14:textId="77777777" w:rsidR="00DE0195" w:rsidRPr="00ED6387" w:rsidRDefault="00DE0195" w:rsidP="00145EA0">
            <w:pPr>
              <w:pStyle w:val="TableEquation"/>
              <w:jc w:val="center"/>
            </w:pPr>
          </w:p>
        </w:tc>
        <w:tc>
          <w:tcPr>
            <w:tcW w:w="1473" w:type="dxa"/>
            <w:tcBorders>
              <w:top w:val="nil"/>
              <w:left w:val="nil"/>
              <w:bottom w:val="nil"/>
              <w:right w:val="nil"/>
            </w:tcBorders>
            <w:vAlign w:val="center"/>
          </w:tcPr>
          <w:p w14:paraId="3D436A65" w14:textId="77777777" w:rsidR="00DE0195" w:rsidRPr="00ED6387" w:rsidRDefault="00DE0195" w:rsidP="00145EA0">
            <w:pPr>
              <w:pStyle w:val="TableEquation"/>
              <w:jc w:val="center"/>
            </w:pPr>
          </w:p>
        </w:tc>
        <w:tc>
          <w:tcPr>
            <w:tcW w:w="499" w:type="dxa"/>
            <w:tcBorders>
              <w:top w:val="nil"/>
              <w:left w:val="nil"/>
              <w:bottom w:val="nil"/>
              <w:right w:val="nil"/>
            </w:tcBorders>
            <w:vAlign w:val="center"/>
          </w:tcPr>
          <w:p w14:paraId="5E556A4C" w14:textId="77777777" w:rsidR="00DE0195" w:rsidRPr="00ED6387" w:rsidRDefault="00DE0195" w:rsidP="00145EA0">
            <w:pPr>
              <w:pStyle w:val="TableEquation"/>
              <w:jc w:val="center"/>
            </w:pPr>
            <w:r w:rsidRPr="00ED6387">
              <w:rPr>
                <w:position w:val="-6"/>
              </w:rPr>
              <w:object w:dxaOrig="200" w:dyaOrig="279" w14:anchorId="17180265">
                <v:shape id="_x0000_i1391" type="#_x0000_t75" style="width:14.25pt;height:14.25pt" o:ole="">
                  <v:imagedata r:id="rId276" o:title=""/>
                </v:shape>
                <o:OLEObject Type="Embed" ProgID="Equation.DSMT4" ShapeID="_x0000_i1391" DrawAspect="Content" ObjectID="_1851668699" r:id="rId588"/>
              </w:object>
            </w:r>
          </w:p>
        </w:tc>
      </w:tr>
      <w:tr w:rsidR="00DE0195" w:rsidRPr="00ED6387" w14:paraId="4D0434B9" w14:textId="77777777" w:rsidTr="00DE0195">
        <w:tc>
          <w:tcPr>
            <w:tcW w:w="1530" w:type="dxa"/>
            <w:tcBorders>
              <w:left w:val="nil"/>
              <w:right w:val="nil"/>
            </w:tcBorders>
            <w:vAlign w:val="center"/>
          </w:tcPr>
          <w:p w14:paraId="46939F2D" w14:textId="77777777" w:rsidR="00DE0195" w:rsidRPr="00ED6387" w:rsidRDefault="00DE0195" w:rsidP="00145EA0">
            <w:pPr>
              <w:pStyle w:val="TableNormal"/>
              <w:contextualSpacing/>
            </w:pPr>
            <w:r w:rsidRPr="00ED6387">
              <w:rPr>
                <w:position w:val="-4"/>
              </w:rPr>
              <w:object w:dxaOrig="220" w:dyaOrig="240" w14:anchorId="0F20A2FA">
                <v:shape id="_x0000_i1392" type="#_x0000_t75" style="width:13.5pt;height:14.25pt" o:ole="">
                  <v:imagedata r:id="rId251" o:title=""/>
                </v:shape>
                <o:OLEObject Type="Embed" ProgID="Equation.DSMT4" ShapeID="_x0000_i1392" DrawAspect="Content" ObjectID="_1851668700" r:id="rId589"/>
              </w:object>
            </w:r>
          </w:p>
        </w:tc>
        <w:tc>
          <w:tcPr>
            <w:tcW w:w="1517" w:type="dxa"/>
            <w:tcBorders>
              <w:left w:val="nil"/>
              <w:right w:val="nil"/>
            </w:tcBorders>
            <w:vAlign w:val="center"/>
          </w:tcPr>
          <w:p w14:paraId="284E5D83" w14:textId="77777777" w:rsidR="00DE0195" w:rsidRPr="00ED6387" w:rsidRDefault="00DE0195" w:rsidP="00145EA0">
            <w:pPr>
              <w:pStyle w:val="TableEquation"/>
              <w:jc w:val="center"/>
            </w:pPr>
            <w:r w:rsidRPr="00ED6387">
              <w:rPr>
                <w:position w:val="-6"/>
              </w:rPr>
              <w:object w:dxaOrig="200" w:dyaOrig="279" w14:anchorId="721912D4">
                <v:shape id="_x0000_i1393" type="#_x0000_t75" style="width:14.25pt;height:14.25pt" o:ole="">
                  <v:imagedata r:id="rId315" o:title=""/>
                </v:shape>
                <o:OLEObject Type="Embed" ProgID="Equation.DSMT4" ShapeID="_x0000_i1393" DrawAspect="Content" ObjectID="_1851668701" r:id="rId590"/>
              </w:object>
            </w:r>
          </w:p>
        </w:tc>
        <w:tc>
          <w:tcPr>
            <w:tcW w:w="1416" w:type="dxa"/>
            <w:tcBorders>
              <w:left w:val="nil"/>
              <w:right w:val="nil"/>
            </w:tcBorders>
            <w:vAlign w:val="center"/>
          </w:tcPr>
          <w:p w14:paraId="61662E19" w14:textId="77777777" w:rsidR="00DE0195" w:rsidRPr="00ED6387" w:rsidRDefault="00DE0195" w:rsidP="00145EA0">
            <w:pPr>
              <w:pStyle w:val="TableEquation"/>
              <w:jc w:val="center"/>
            </w:pPr>
            <w:r w:rsidRPr="00ED6387">
              <w:rPr>
                <w:position w:val="-6"/>
              </w:rPr>
              <w:object w:dxaOrig="200" w:dyaOrig="279" w14:anchorId="46F45031">
                <v:shape id="_x0000_i1394" type="#_x0000_t75" style="width:14.25pt;height:14.25pt" o:ole="">
                  <v:imagedata r:id="rId317" o:title=""/>
                </v:shape>
                <o:OLEObject Type="Embed" ProgID="Equation.DSMT4" ShapeID="_x0000_i1394" DrawAspect="Content" ObjectID="_1851668702" r:id="rId591"/>
              </w:object>
            </w:r>
          </w:p>
        </w:tc>
        <w:tc>
          <w:tcPr>
            <w:tcW w:w="1360" w:type="dxa"/>
            <w:tcBorders>
              <w:left w:val="nil"/>
              <w:right w:val="nil"/>
            </w:tcBorders>
            <w:vAlign w:val="center"/>
          </w:tcPr>
          <w:p w14:paraId="2803682C" w14:textId="77777777" w:rsidR="00DE0195" w:rsidRPr="00ED6387" w:rsidRDefault="00DE0195" w:rsidP="00145EA0">
            <w:pPr>
              <w:pStyle w:val="TableEquation"/>
              <w:jc w:val="center"/>
            </w:pPr>
            <w:r w:rsidRPr="00ED6387">
              <w:rPr>
                <w:position w:val="-6"/>
              </w:rPr>
              <w:object w:dxaOrig="200" w:dyaOrig="279" w14:anchorId="25B54756">
                <v:shape id="_x0000_i1395" type="#_x0000_t75" style="width:14.25pt;height:14.25pt" o:ole="">
                  <v:imagedata r:id="rId319" o:title=""/>
                </v:shape>
                <o:OLEObject Type="Embed" ProgID="Equation.DSMT4" ShapeID="_x0000_i1395" DrawAspect="Content" ObjectID="_1851668703" r:id="rId592"/>
              </w:object>
            </w:r>
          </w:p>
        </w:tc>
        <w:tc>
          <w:tcPr>
            <w:tcW w:w="1498" w:type="dxa"/>
            <w:tcBorders>
              <w:left w:val="nil"/>
              <w:right w:val="nil"/>
            </w:tcBorders>
            <w:vAlign w:val="center"/>
          </w:tcPr>
          <w:p w14:paraId="25C039D3" w14:textId="77777777" w:rsidR="00DE0195" w:rsidRPr="00ED6387" w:rsidRDefault="00DE0195" w:rsidP="00145EA0">
            <w:pPr>
              <w:pStyle w:val="TableEquation"/>
              <w:jc w:val="center"/>
            </w:pPr>
            <w:r w:rsidRPr="00ED6387">
              <w:rPr>
                <w:position w:val="-6"/>
              </w:rPr>
              <w:object w:dxaOrig="200" w:dyaOrig="279" w14:anchorId="367E786C">
                <v:shape id="_x0000_i1396" type="#_x0000_t75" style="width:14.25pt;height:14.25pt" o:ole="">
                  <v:imagedata r:id="rId321" o:title=""/>
                </v:shape>
                <o:OLEObject Type="Embed" ProgID="Equation.DSMT4" ShapeID="_x0000_i1396" DrawAspect="Content" ObjectID="_1851668704" r:id="rId593"/>
              </w:object>
            </w:r>
          </w:p>
        </w:tc>
        <w:tc>
          <w:tcPr>
            <w:tcW w:w="1473" w:type="dxa"/>
            <w:tcBorders>
              <w:left w:val="nil"/>
              <w:right w:val="nil"/>
            </w:tcBorders>
            <w:vAlign w:val="center"/>
          </w:tcPr>
          <w:p w14:paraId="5A772553" w14:textId="77777777" w:rsidR="00DE0195" w:rsidRPr="00ED6387" w:rsidRDefault="00DE0195" w:rsidP="00145EA0">
            <w:pPr>
              <w:pStyle w:val="TableEquation"/>
              <w:jc w:val="center"/>
            </w:pPr>
            <w:r w:rsidRPr="00ED6387">
              <w:rPr>
                <w:position w:val="-6"/>
              </w:rPr>
              <w:object w:dxaOrig="200" w:dyaOrig="279" w14:anchorId="2CDE9A55">
                <v:shape id="_x0000_i1397" type="#_x0000_t75" style="width:14.25pt;height:14.25pt" o:ole="">
                  <v:imagedata r:id="rId323" o:title=""/>
                </v:shape>
                <o:OLEObject Type="Embed" ProgID="Equation.DSMT4" ShapeID="_x0000_i1397" DrawAspect="Content" ObjectID="_1851668705" r:id="rId594"/>
              </w:object>
            </w:r>
          </w:p>
        </w:tc>
        <w:tc>
          <w:tcPr>
            <w:tcW w:w="499" w:type="dxa"/>
            <w:tcBorders>
              <w:left w:val="nil"/>
              <w:right w:val="nil"/>
            </w:tcBorders>
            <w:vAlign w:val="center"/>
          </w:tcPr>
          <w:p w14:paraId="27DFBA8B" w14:textId="77777777" w:rsidR="00DE0195" w:rsidRPr="00ED6387" w:rsidRDefault="00DE0195" w:rsidP="00145EA0">
            <w:pPr>
              <w:pStyle w:val="TableEquation"/>
              <w:jc w:val="center"/>
            </w:pPr>
            <w:r w:rsidRPr="00ED6387">
              <w:rPr>
                <w:position w:val="-6"/>
              </w:rPr>
              <w:object w:dxaOrig="200" w:dyaOrig="279" w14:anchorId="72D37336">
                <v:shape id="_x0000_i1398" type="#_x0000_t75" style="width:14.25pt;height:14.25pt" o:ole="">
                  <v:imagedata r:id="rId325" o:title=""/>
                </v:shape>
                <o:OLEObject Type="Embed" ProgID="Equation.DSMT4" ShapeID="_x0000_i1398" DrawAspect="Content" ObjectID="_1851668706" r:id="rId595"/>
              </w:object>
            </w:r>
          </w:p>
        </w:tc>
      </w:tr>
    </w:tbl>
    <w:p w14:paraId="326AAE5B" w14:textId="637678B0" w:rsidR="009F32DE" w:rsidRPr="009F32DE" w:rsidRDefault="009F32DE" w:rsidP="009F32DE">
      <w:commentRangeStart w:id="31"/>
      <w:r w:rsidRPr="009F32DE">
        <w:t>Il faut noter que l</w:t>
      </w:r>
      <w:r>
        <w:t xml:space="preserve">’article original est muet sur la gestion des </w:t>
      </w:r>
      <w:proofErr w:type="spellStart"/>
      <w:r>
        <w:t>liquidites</w:t>
      </w:r>
      <w:proofErr w:type="spellEnd"/>
      <w:r>
        <w:t xml:space="preserve"> </w:t>
      </w:r>
      <w:commentRangeEnd w:id="31"/>
      <w:r>
        <w:rPr>
          <w:rStyle w:val="Marquedecommentaire"/>
        </w:rPr>
        <w:commentReference w:id="31"/>
      </w:r>
    </w:p>
    <w:p w14:paraId="5B327158" w14:textId="6ED781E3" w:rsidR="00DE0195" w:rsidRPr="009F32DE" w:rsidRDefault="00DE0195" w:rsidP="00DE0195">
      <w:pPr>
        <w:spacing w:after="0"/>
      </w:pPr>
    </w:p>
    <w:p w14:paraId="5C9ED8D3" w14:textId="77777777" w:rsidR="00820251" w:rsidRPr="009F32DE" w:rsidRDefault="00820251" w:rsidP="00DE0195">
      <w:pPr>
        <w:spacing w:after="0"/>
      </w:pPr>
    </w:p>
    <w:p w14:paraId="5AC31752" w14:textId="4B639FA8" w:rsidR="00C90403" w:rsidRDefault="00825C6C" w:rsidP="00825C6C">
      <w:pPr>
        <w:pStyle w:val="Titre3"/>
      </w:pPr>
      <w:r>
        <w:t>Bank’s failure accounting</w:t>
      </w:r>
    </w:p>
    <w:p w14:paraId="2C9ACC61" w14:textId="240DD7AC" w:rsidR="00A8777A" w:rsidRPr="00DE0195" w:rsidRDefault="00A8777A" w:rsidP="00A8777A">
      <w:pPr>
        <w:spacing w:after="0"/>
        <w:rPr>
          <w:lang w:val="en-US"/>
        </w:rPr>
      </w:pPr>
      <w:commentRangeStart w:id="32"/>
      <w:r w:rsidRPr="00DE0195">
        <w:rPr>
          <w:lang w:val="en-US"/>
        </w:rPr>
        <w:t xml:space="preserve">The consequences of </w:t>
      </w:r>
      <w:r>
        <w:rPr>
          <w:lang w:val="en-US"/>
        </w:rPr>
        <w:t>bank</w:t>
      </w:r>
      <w:r w:rsidRPr="00DE0195">
        <w:rPr>
          <w:lang w:val="en-US"/>
        </w:rPr>
        <w:t xml:space="preserve"> bankruptcies are evident at </w:t>
      </w:r>
      <w:r>
        <w:rPr>
          <w:lang w:val="en-US"/>
        </w:rPr>
        <w:t>multiple monetary</w:t>
      </w:r>
      <w:r w:rsidRPr="00DE0195">
        <w:rPr>
          <w:lang w:val="en-US"/>
        </w:rPr>
        <w:t xml:space="preserve"> levels of the model:</w:t>
      </w:r>
    </w:p>
    <w:p w14:paraId="0448B18F" w14:textId="5A3B2CFA" w:rsidR="00A8777A" w:rsidRDefault="00A8777A" w:rsidP="00A8777A">
      <w:pPr>
        <w:pStyle w:val="ListNormal"/>
      </w:pPr>
      <w:r w:rsidRPr="00DE0195">
        <w:t>the de</w:t>
      </w:r>
      <w:r>
        <w:t xml:space="preserve">posits </w:t>
      </w:r>
      <w:r w:rsidRPr="00DE0195">
        <w:t xml:space="preserve">of </w:t>
      </w:r>
      <w:r>
        <w:t xml:space="preserve">defaulted banks are reimbursed (see section </w:t>
      </w:r>
      <w:r>
        <w:fldChar w:fldCharType="begin"/>
      </w:r>
      <w:r>
        <w:instrText xml:space="preserve"> REF _Ref240213845 \r \h </w:instrText>
      </w:r>
      <w:r>
        <w:fldChar w:fldCharType="separate"/>
      </w:r>
      <w:r w:rsidR="004E1682">
        <w:t>7.3.4</w:t>
      </w:r>
      <w:r>
        <w:fldChar w:fldCharType="end"/>
      </w:r>
      <w:r>
        <w:t xml:space="preserve"> for accounting) ;</w:t>
      </w:r>
    </w:p>
    <w:p w14:paraId="30DF9B15" w14:textId="7BFDA405" w:rsidR="00A8777A" w:rsidRDefault="00A8777A" w:rsidP="00A8777A">
      <w:pPr>
        <w:pStyle w:val="ListNormal"/>
      </w:pPr>
      <w:r>
        <w:t xml:space="preserve">the </w:t>
      </w:r>
      <w:r w:rsidR="00820251">
        <w:t xml:space="preserve">firms’ </w:t>
      </w:r>
      <w:r>
        <w:t xml:space="preserve">loans </w:t>
      </w:r>
      <w:r w:rsidR="00820251">
        <w:t>within</w:t>
      </w:r>
      <w:r>
        <w:t xml:space="preserve"> defaulted banks are cancelled</w:t>
      </w:r>
    </w:p>
    <w:p w14:paraId="53CDD8DA" w14:textId="77777777" w:rsidR="00450AF0" w:rsidRDefault="00A8777A" w:rsidP="00A8777A">
      <w:pPr>
        <w:pStyle w:val="ListNormal"/>
      </w:pPr>
      <w:r>
        <w:t xml:space="preserve">the bonds hold by defaulted banks are transferred to </w:t>
      </w:r>
      <w:r w:rsidR="00450AF0">
        <w:t>Central Banks</w:t>
      </w:r>
      <w:r>
        <w:t xml:space="preserve"> </w:t>
      </w:r>
    </w:p>
    <w:p w14:paraId="097647AC" w14:textId="77777777" w:rsidR="00820251" w:rsidRDefault="00450AF0" w:rsidP="00A8777A">
      <w:pPr>
        <w:pStyle w:val="ListNormal"/>
      </w:pPr>
      <w:r>
        <w:t>the advances to defaulted banks are cancelled</w:t>
      </w:r>
    </w:p>
    <w:p w14:paraId="73D05E9D" w14:textId="7E97A838" w:rsidR="00A8777A" w:rsidRPr="00DE0195" w:rsidRDefault="00820251" w:rsidP="00A8777A">
      <w:pPr>
        <w:pStyle w:val="ListNormal"/>
      </w:pPr>
      <w:r>
        <w:t>residual cash are transferred to bank founders</w:t>
      </w:r>
      <w:r w:rsidR="00A8777A" w:rsidRPr="00DE0195">
        <w:t>.</w:t>
      </w:r>
      <w:commentRangeEnd w:id="32"/>
      <w:r w:rsidR="00A8777A">
        <w:rPr>
          <w:rStyle w:val="Marquedecommentaire"/>
          <w:lang w:val="fr-CM"/>
        </w:rPr>
        <w:commentReference w:id="32"/>
      </w:r>
    </w:p>
    <w:p w14:paraId="56D245F6" w14:textId="77777777" w:rsidR="00825C6C" w:rsidRDefault="00825C6C" w:rsidP="00825C6C">
      <w:pPr>
        <w:spacing w:after="0"/>
        <w:rPr>
          <w:lang w:val="en-US"/>
        </w:rPr>
      </w:pPr>
    </w:p>
    <w:p w14:paraId="5BD2CDC0" w14:textId="79B0E1AE" w:rsidR="00825C6C" w:rsidRPr="00027EA5" w:rsidRDefault="00825C6C" w:rsidP="00825C6C">
      <w:pPr>
        <w:pStyle w:val="Lgende"/>
      </w:pPr>
      <w:r w:rsidRPr="00027EA5">
        <w:t xml:space="preserve">Table </w:t>
      </w:r>
      <w:r>
        <w:fldChar w:fldCharType="begin"/>
      </w:r>
      <w:r w:rsidRPr="00027EA5">
        <w:instrText xml:space="preserve"> SEQ Table \* ARABIC </w:instrText>
      </w:r>
      <w:r>
        <w:fldChar w:fldCharType="separate"/>
      </w:r>
      <w:r w:rsidR="004E1682">
        <w:rPr>
          <w:noProof/>
        </w:rPr>
        <w:t>14</w:t>
      </w:r>
      <w:r>
        <w:fldChar w:fldCharType="end"/>
      </w:r>
      <w:r w:rsidRPr="00027EA5">
        <w:t xml:space="preserve">. </w:t>
      </w:r>
      <w:r w:rsidR="00820251">
        <w:t>Accounting of residual assets and liabilities transfers from defaulted banks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471"/>
        <w:gridCol w:w="1489"/>
        <w:gridCol w:w="1331"/>
        <w:gridCol w:w="1596"/>
        <w:gridCol w:w="1485"/>
        <w:gridCol w:w="1420"/>
        <w:gridCol w:w="501"/>
      </w:tblGrid>
      <w:tr w:rsidR="00825C6C" w:rsidRPr="00ED6387" w14:paraId="16CED2CC" w14:textId="77777777" w:rsidTr="00866A00">
        <w:tc>
          <w:tcPr>
            <w:tcW w:w="1530" w:type="dxa"/>
            <w:tcBorders>
              <w:left w:val="nil"/>
              <w:bottom w:val="single" w:sz="4" w:space="0" w:color="auto"/>
              <w:right w:val="nil"/>
            </w:tcBorders>
            <w:vAlign w:val="center"/>
          </w:tcPr>
          <w:p w14:paraId="412C215B" w14:textId="77777777" w:rsidR="00825C6C" w:rsidRPr="00027EA5" w:rsidRDefault="00825C6C" w:rsidP="00145EA0">
            <w:pPr>
              <w:pStyle w:val="TableHeader"/>
            </w:pPr>
          </w:p>
        </w:tc>
        <w:tc>
          <w:tcPr>
            <w:tcW w:w="1517" w:type="dxa"/>
            <w:tcBorders>
              <w:left w:val="nil"/>
              <w:bottom w:val="single" w:sz="4" w:space="0" w:color="auto"/>
              <w:right w:val="nil"/>
            </w:tcBorders>
            <w:vAlign w:val="center"/>
          </w:tcPr>
          <w:p w14:paraId="55087B65" w14:textId="77777777" w:rsidR="00825C6C" w:rsidRPr="00ED6387" w:rsidRDefault="00825C6C" w:rsidP="00145EA0">
            <w:pPr>
              <w:pStyle w:val="TableHeader"/>
              <w:jc w:val="center"/>
            </w:pPr>
            <w:r w:rsidRPr="00ED6387">
              <w:t>Households</w:t>
            </w:r>
          </w:p>
        </w:tc>
        <w:tc>
          <w:tcPr>
            <w:tcW w:w="1416" w:type="dxa"/>
            <w:tcBorders>
              <w:left w:val="nil"/>
              <w:bottom w:val="single" w:sz="4" w:space="0" w:color="auto"/>
              <w:right w:val="nil"/>
            </w:tcBorders>
            <w:vAlign w:val="center"/>
          </w:tcPr>
          <w:p w14:paraId="4172BBA4" w14:textId="77777777" w:rsidR="00825C6C" w:rsidRPr="00ED6387" w:rsidRDefault="00825C6C" w:rsidP="00145EA0">
            <w:pPr>
              <w:pStyle w:val="TableHeader"/>
              <w:jc w:val="center"/>
            </w:pPr>
            <w:r w:rsidRPr="00ED6387">
              <w:t>Firms</w:t>
            </w:r>
          </w:p>
        </w:tc>
        <w:tc>
          <w:tcPr>
            <w:tcW w:w="1360" w:type="dxa"/>
            <w:tcBorders>
              <w:left w:val="nil"/>
              <w:bottom w:val="single" w:sz="4" w:space="0" w:color="auto"/>
              <w:right w:val="nil"/>
            </w:tcBorders>
            <w:vAlign w:val="center"/>
          </w:tcPr>
          <w:p w14:paraId="69955645" w14:textId="77777777" w:rsidR="00825C6C" w:rsidRPr="00ED6387" w:rsidRDefault="00825C6C" w:rsidP="00145EA0">
            <w:pPr>
              <w:pStyle w:val="TableHeader"/>
              <w:jc w:val="center"/>
            </w:pPr>
            <w:r w:rsidRPr="00ED6387">
              <w:t>Banks</w:t>
            </w:r>
          </w:p>
        </w:tc>
        <w:tc>
          <w:tcPr>
            <w:tcW w:w="1498" w:type="dxa"/>
            <w:tcBorders>
              <w:left w:val="nil"/>
              <w:bottom w:val="single" w:sz="4" w:space="0" w:color="auto"/>
              <w:right w:val="nil"/>
            </w:tcBorders>
            <w:vAlign w:val="center"/>
          </w:tcPr>
          <w:p w14:paraId="211B9126" w14:textId="77777777" w:rsidR="00825C6C" w:rsidRPr="00ED6387" w:rsidRDefault="00825C6C" w:rsidP="00145EA0">
            <w:pPr>
              <w:pStyle w:val="TableHeader"/>
              <w:jc w:val="center"/>
            </w:pPr>
            <w:r w:rsidRPr="00ED6387">
              <w:t>Government</w:t>
            </w:r>
          </w:p>
        </w:tc>
        <w:tc>
          <w:tcPr>
            <w:tcW w:w="1473" w:type="dxa"/>
            <w:tcBorders>
              <w:left w:val="nil"/>
              <w:bottom w:val="single" w:sz="4" w:space="0" w:color="auto"/>
              <w:right w:val="nil"/>
            </w:tcBorders>
            <w:vAlign w:val="center"/>
          </w:tcPr>
          <w:p w14:paraId="399C30DA" w14:textId="77777777" w:rsidR="00825C6C" w:rsidRPr="00ED6387" w:rsidRDefault="00825C6C"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380AF110" w14:textId="77777777" w:rsidR="00825C6C" w:rsidRPr="00ED6387" w:rsidRDefault="00825C6C" w:rsidP="00145EA0">
            <w:pPr>
              <w:pStyle w:val="TableHeader"/>
            </w:pPr>
            <w:r w:rsidRPr="00ED6387">
              <w:rPr>
                <w:position w:val="-4"/>
              </w:rPr>
              <w:object w:dxaOrig="220" w:dyaOrig="240" w14:anchorId="71CD67C9">
                <v:shape id="_x0000_i1399" type="#_x0000_t75" style="width:13.5pt;height:14.25pt" o:ole="">
                  <v:imagedata r:id="rId251" o:title=""/>
                </v:shape>
                <o:OLEObject Type="Embed" ProgID="Equation.DSMT4" ShapeID="_x0000_i1399" DrawAspect="Content" ObjectID="_1851668707" r:id="rId596"/>
              </w:object>
            </w:r>
          </w:p>
        </w:tc>
      </w:tr>
      <w:tr w:rsidR="00825C6C" w:rsidRPr="00ED6387" w14:paraId="16BD4FF9" w14:textId="77777777" w:rsidTr="00866A00">
        <w:tc>
          <w:tcPr>
            <w:tcW w:w="1530" w:type="dxa"/>
            <w:tcBorders>
              <w:top w:val="nil"/>
              <w:left w:val="nil"/>
              <w:bottom w:val="nil"/>
              <w:right w:val="nil"/>
            </w:tcBorders>
            <w:vAlign w:val="center"/>
          </w:tcPr>
          <w:p w14:paraId="060FA467" w14:textId="77777777" w:rsidR="00825C6C" w:rsidRPr="00ED6387" w:rsidRDefault="00825C6C" w:rsidP="00145EA0">
            <w:pPr>
              <w:pStyle w:val="TableNormal"/>
              <w:contextualSpacing/>
            </w:pPr>
            <w:r w:rsidRPr="00364C38">
              <w:rPr>
                <w:position w:val="-4"/>
              </w:rPr>
              <w:object w:dxaOrig="220" w:dyaOrig="260" w14:anchorId="1D1793C8">
                <v:shape id="_x0000_i1400" type="#_x0000_t75" style="width:11.25pt;height:12.75pt" o:ole="">
                  <v:imagedata r:id="rId399" o:title=""/>
                </v:shape>
                <o:OLEObject Type="Embed" ProgID="Equation.DSMT4" ShapeID="_x0000_i1400" DrawAspect="Content" ObjectID="_1851668708" r:id="rId597"/>
              </w:object>
            </w:r>
            <w:r>
              <w:t>Loans</w:t>
            </w:r>
          </w:p>
        </w:tc>
        <w:tc>
          <w:tcPr>
            <w:tcW w:w="1517" w:type="dxa"/>
            <w:tcBorders>
              <w:top w:val="nil"/>
              <w:left w:val="nil"/>
              <w:bottom w:val="nil"/>
              <w:right w:val="nil"/>
            </w:tcBorders>
            <w:vAlign w:val="center"/>
          </w:tcPr>
          <w:p w14:paraId="2122B686"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4BC0EFE2" w14:textId="5ADBDF5A" w:rsidR="00825C6C" w:rsidRPr="00ED6387" w:rsidRDefault="00A8777A" w:rsidP="00145EA0">
            <w:pPr>
              <w:pStyle w:val="TableEquation"/>
              <w:jc w:val="center"/>
            </w:pPr>
            <w:r w:rsidRPr="00E90893">
              <w:rPr>
                <w:position w:val="-12"/>
              </w:rPr>
              <w:object w:dxaOrig="400" w:dyaOrig="360" w14:anchorId="2C8D2138">
                <v:shape id="_x0000_i1401" type="#_x0000_t75" style="width:19.5pt;height:18pt" o:ole="">
                  <v:imagedata r:id="rId598" o:title=""/>
                </v:shape>
                <o:OLEObject Type="Embed" ProgID="Equation.DSMT4" ShapeID="_x0000_i1401" DrawAspect="Content" ObjectID="_1851668709" r:id="rId599"/>
              </w:object>
            </w:r>
          </w:p>
        </w:tc>
        <w:tc>
          <w:tcPr>
            <w:tcW w:w="1360" w:type="dxa"/>
            <w:tcBorders>
              <w:top w:val="nil"/>
              <w:left w:val="nil"/>
              <w:bottom w:val="nil"/>
              <w:right w:val="nil"/>
            </w:tcBorders>
            <w:vAlign w:val="center"/>
          </w:tcPr>
          <w:p w14:paraId="43BF8369" w14:textId="58CEB136" w:rsidR="00825C6C" w:rsidRPr="00ED6387" w:rsidRDefault="00A8777A" w:rsidP="00145EA0">
            <w:pPr>
              <w:pStyle w:val="TableEquation"/>
              <w:jc w:val="center"/>
            </w:pPr>
            <w:r w:rsidRPr="00E90893">
              <w:rPr>
                <w:position w:val="-12"/>
              </w:rPr>
              <w:object w:dxaOrig="400" w:dyaOrig="360" w14:anchorId="3D4038B6">
                <v:shape id="_x0000_i1402" type="#_x0000_t75" style="width:19.5pt;height:18pt" o:ole="">
                  <v:imagedata r:id="rId600" o:title=""/>
                </v:shape>
                <o:OLEObject Type="Embed" ProgID="Equation.DSMT4" ShapeID="_x0000_i1402" DrawAspect="Content" ObjectID="_1851668710" r:id="rId601"/>
              </w:object>
            </w:r>
          </w:p>
        </w:tc>
        <w:tc>
          <w:tcPr>
            <w:tcW w:w="1498" w:type="dxa"/>
            <w:tcBorders>
              <w:top w:val="nil"/>
              <w:left w:val="nil"/>
              <w:bottom w:val="nil"/>
              <w:right w:val="nil"/>
            </w:tcBorders>
            <w:vAlign w:val="center"/>
          </w:tcPr>
          <w:p w14:paraId="25212E42"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04F86F06" w14:textId="77777777" w:rsidR="00825C6C" w:rsidRPr="00ED6387" w:rsidRDefault="00825C6C" w:rsidP="00145EA0">
            <w:pPr>
              <w:pStyle w:val="TableEquation"/>
              <w:jc w:val="center"/>
            </w:pPr>
          </w:p>
        </w:tc>
        <w:tc>
          <w:tcPr>
            <w:tcW w:w="499" w:type="dxa"/>
            <w:tcBorders>
              <w:top w:val="nil"/>
              <w:left w:val="nil"/>
              <w:bottom w:val="nil"/>
              <w:right w:val="nil"/>
            </w:tcBorders>
            <w:vAlign w:val="center"/>
          </w:tcPr>
          <w:p w14:paraId="49C7F2E0" w14:textId="77777777" w:rsidR="00825C6C" w:rsidRPr="00ED6387" w:rsidRDefault="00825C6C" w:rsidP="00145EA0">
            <w:pPr>
              <w:pStyle w:val="TableEquation"/>
              <w:jc w:val="center"/>
            </w:pPr>
            <w:r w:rsidRPr="00ED6387">
              <w:rPr>
                <w:position w:val="-6"/>
              </w:rPr>
              <w:object w:dxaOrig="200" w:dyaOrig="279" w14:anchorId="63CC7003">
                <v:shape id="_x0000_i1403" type="#_x0000_t75" style="width:14.25pt;height:14.25pt" o:ole="">
                  <v:imagedata r:id="rId288" o:title=""/>
                </v:shape>
                <o:OLEObject Type="Embed" ProgID="Equation.DSMT4" ShapeID="_x0000_i1403" DrawAspect="Content" ObjectID="_1851668711" r:id="rId602"/>
              </w:object>
            </w:r>
          </w:p>
        </w:tc>
      </w:tr>
      <w:tr w:rsidR="00825C6C" w:rsidRPr="00ED6387" w14:paraId="4652BC18" w14:textId="77777777" w:rsidTr="00866A00">
        <w:tc>
          <w:tcPr>
            <w:tcW w:w="1530" w:type="dxa"/>
            <w:tcBorders>
              <w:top w:val="nil"/>
              <w:left w:val="nil"/>
              <w:bottom w:val="nil"/>
              <w:right w:val="nil"/>
            </w:tcBorders>
            <w:vAlign w:val="center"/>
          </w:tcPr>
          <w:p w14:paraId="77B1B9B4" w14:textId="77777777" w:rsidR="00825C6C" w:rsidRPr="00ED6387" w:rsidRDefault="00825C6C" w:rsidP="00145EA0">
            <w:pPr>
              <w:pStyle w:val="TableNormal"/>
              <w:contextualSpacing/>
            </w:pPr>
            <w:r w:rsidRPr="00364C38">
              <w:rPr>
                <w:position w:val="-4"/>
              </w:rPr>
              <w:object w:dxaOrig="220" w:dyaOrig="260" w14:anchorId="34F21163">
                <v:shape id="_x0000_i1404" type="#_x0000_t75" style="width:11.25pt;height:12.75pt" o:ole="">
                  <v:imagedata r:id="rId399" o:title=""/>
                </v:shape>
                <o:OLEObject Type="Embed" ProgID="Equation.DSMT4" ShapeID="_x0000_i1404" DrawAspect="Content" ObjectID="_1851668712" r:id="rId603"/>
              </w:object>
            </w:r>
            <w:r>
              <w:t>Bonds</w:t>
            </w:r>
          </w:p>
        </w:tc>
        <w:tc>
          <w:tcPr>
            <w:tcW w:w="1517" w:type="dxa"/>
            <w:tcBorders>
              <w:top w:val="nil"/>
              <w:left w:val="nil"/>
              <w:bottom w:val="nil"/>
              <w:right w:val="nil"/>
            </w:tcBorders>
            <w:vAlign w:val="center"/>
          </w:tcPr>
          <w:p w14:paraId="782E1BB5"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1BE9EF8F" w14:textId="77777777" w:rsidR="00825C6C" w:rsidRPr="00ED6387" w:rsidRDefault="00825C6C" w:rsidP="00145EA0">
            <w:pPr>
              <w:pStyle w:val="TableEquation"/>
              <w:jc w:val="center"/>
            </w:pPr>
          </w:p>
        </w:tc>
        <w:tc>
          <w:tcPr>
            <w:tcW w:w="1360" w:type="dxa"/>
            <w:tcBorders>
              <w:top w:val="nil"/>
              <w:left w:val="nil"/>
              <w:bottom w:val="nil"/>
              <w:right w:val="nil"/>
            </w:tcBorders>
            <w:vAlign w:val="center"/>
          </w:tcPr>
          <w:p w14:paraId="7897FDB7" w14:textId="6089E463" w:rsidR="00825C6C" w:rsidRPr="00ED6387" w:rsidRDefault="00450AF0" w:rsidP="00145EA0">
            <w:pPr>
              <w:pStyle w:val="TableEquation"/>
              <w:jc w:val="center"/>
            </w:pPr>
            <w:r w:rsidRPr="00E90893">
              <w:rPr>
                <w:position w:val="-12"/>
              </w:rPr>
              <w:object w:dxaOrig="400" w:dyaOrig="360" w14:anchorId="4591C4D4">
                <v:shape id="_x0000_i1405" type="#_x0000_t75" style="width:20.25pt;height:18pt" o:ole="">
                  <v:imagedata r:id="rId604" o:title=""/>
                </v:shape>
                <o:OLEObject Type="Embed" ProgID="Equation.DSMT4" ShapeID="_x0000_i1405" DrawAspect="Content" ObjectID="_1851668713" r:id="rId605"/>
              </w:object>
            </w:r>
          </w:p>
        </w:tc>
        <w:tc>
          <w:tcPr>
            <w:tcW w:w="1498" w:type="dxa"/>
            <w:tcBorders>
              <w:top w:val="nil"/>
              <w:left w:val="nil"/>
              <w:bottom w:val="nil"/>
              <w:right w:val="nil"/>
            </w:tcBorders>
            <w:vAlign w:val="center"/>
          </w:tcPr>
          <w:p w14:paraId="79ED3B3B" w14:textId="73A71907" w:rsidR="00825C6C" w:rsidRPr="00ED6387" w:rsidRDefault="00825C6C" w:rsidP="00145EA0">
            <w:pPr>
              <w:pStyle w:val="TableEquation"/>
              <w:jc w:val="center"/>
            </w:pPr>
          </w:p>
        </w:tc>
        <w:tc>
          <w:tcPr>
            <w:tcW w:w="1473" w:type="dxa"/>
            <w:tcBorders>
              <w:top w:val="nil"/>
              <w:left w:val="nil"/>
              <w:bottom w:val="nil"/>
              <w:right w:val="nil"/>
            </w:tcBorders>
            <w:vAlign w:val="center"/>
          </w:tcPr>
          <w:p w14:paraId="1D063A0D" w14:textId="4C1DBF17" w:rsidR="00825C6C" w:rsidRPr="00ED6387" w:rsidRDefault="00820251" w:rsidP="00145EA0">
            <w:pPr>
              <w:pStyle w:val="TableEquation"/>
              <w:jc w:val="center"/>
            </w:pPr>
            <w:r w:rsidRPr="00E90893">
              <w:rPr>
                <w:position w:val="-12"/>
              </w:rPr>
              <w:object w:dxaOrig="420" w:dyaOrig="360" w14:anchorId="110CA39B">
                <v:shape id="_x0000_i1406" type="#_x0000_t75" style="width:21pt;height:18pt" o:ole="">
                  <v:imagedata r:id="rId606" o:title=""/>
                </v:shape>
                <o:OLEObject Type="Embed" ProgID="Equation.DSMT4" ShapeID="_x0000_i1406" DrawAspect="Content" ObjectID="_1851668714" r:id="rId607"/>
              </w:object>
            </w:r>
          </w:p>
        </w:tc>
        <w:tc>
          <w:tcPr>
            <w:tcW w:w="499" w:type="dxa"/>
            <w:tcBorders>
              <w:top w:val="nil"/>
              <w:left w:val="nil"/>
              <w:bottom w:val="nil"/>
              <w:right w:val="nil"/>
            </w:tcBorders>
            <w:vAlign w:val="center"/>
          </w:tcPr>
          <w:p w14:paraId="12EDC2B1" w14:textId="77777777" w:rsidR="00825C6C" w:rsidRPr="00ED6387" w:rsidRDefault="00825C6C" w:rsidP="00145EA0">
            <w:pPr>
              <w:pStyle w:val="TableEquation"/>
              <w:jc w:val="center"/>
            </w:pPr>
            <w:r w:rsidRPr="00ED6387">
              <w:rPr>
                <w:position w:val="-6"/>
              </w:rPr>
              <w:object w:dxaOrig="200" w:dyaOrig="279" w14:anchorId="2CED3ABD">
                <v:shape id="_x0000_i1407" type="#_x0000_t75" style="width:14.25pt;height:14.25pt" o:ole="">
                  <v:imagedata r:id="rId259" o:title=""/>
                </v:shape>
                <o:OLEObject Type="Embed" ProgID="Equation.DSMT4" ShapeID="_x0000_i1407" DrawAspect="Content" ObjectID="_1851668715" r:id="rId608"/>
              </w:object>
            </w:r>
          </w:p>
        </w:tc>
      </w:tr>
      <w:tr w:rsidR="00825C6C" w:rsidRPr="00ED6387" w14:paraId="1FD53782" w14:textId="77777777" w:rsidTr="00866A00">
        <w:tc>
          <w:tcPr>
            <w:tcW w:w="1530" w:type="dxa"/>
            <w:tcBorders>
              <w:top w:val="nil"/>
              <w:left w:val="nil"/>
              <w:bottom w:val="nil"/>
              <w:right w:val="nil"/>
            </w:tcBorders>
            <w:vAlign w:val="center"/>
          </w:tcPr>
          <w:p w14:paraId="6F06BC9B" w14:textId="77777777" w:rsidR="00825C6C" w:rsidRPr="00ED6387" w:rsidRDefault="00825C6C" w:rsidP="00145EA0">
            <w:pPr>
              <w:pStyle w:val="TableNormal"/>
              <w:contextualSpacing/>
            </w:pPr>
            <w:r w:rsidRPr="00364C38">
              <w:rPr>
                <w:position w:val="-4"/>
              </w:rPr>
              <w:object w:dxaOrig="220" w:dyaOrig="260" w14:anchorId="23F33ECD">
                <v:shape id="_x0000_i1408" type="#_x0000_t75" style="width:11.25pt;height:12.75pt" o:ole="">
                  <v:imagedata r:id="rId399" o:title=""/>
                </v:shape>
                <o:OLEObject Type="Embed" ProgID="Equation.DSMT4" ShapeID="_x0000_i1408" DrawAspect="Content" ObjectID="_1851668716" r:id="rId609"/>
              </w:object>
            </w:r>
            <w:r>
              <w:t>Cash</w:t>
            </w:r>
          </w:p>
        </w:tc>
        <w:tc>
          <w:tcPr>
            <w:tcW w:w="1517" w:type="dxa"/>
            <w:tcBorders>
              <w:top w:val="nil"/>
              <w:left w:val="nil"/>
              <w:bottom w:val="nil"/>
              <w:right w:val="nil"/>
            </w:tcBorders>
            <w:vAlign w:val="center"/>
          </w:tcPr>
          <w:p w14:paraId="707E88FB" w14:textId="645E4465" w:rsidR="00825C6C" w:rsidRPr="00ED6387" w:rsidRDefault="00450AF0" w:rsidP="00145EA0">
            <w:pPr>
              <w:pStyle w:val="TableEquation"/>
              <w:jc w:val="center"/>
            </w:pPr>
            <w:r w:rsidRPr="00E90893">
              <w:rPr>
                <w:position w:val="-12"/>
              </w:rPr>
              <w:object w:dxaOrig="499" w:dyaOrig="360" w14:anchorId="45BD05A8">
                <v:shape id="_x0000_i1409" type="#_x0000_t75" style="width:24.75pt;height:18pt" o:ole="">
                  <v:imagedata r:id="rId610" o:title=""/>
                </v:shape>
                <o:OLEObject Type="Embed" ProgID="Equation.DSMT4" ShapeID="_x0000_i1409" DrawAspect="Content" ObjectID="_1851668717" r:id="rId611"/>
              </w:object>
            </w:r>
          </w:p>
        </w:tc>
        <w:tc>
          <w:tcPr>
            <w:tcW w:w="1416" w:type="dxa"/>
            <w:tcBorders>
              <w:top w:val="nil"/>
              <w:left w:val="nil"/>
              <w:bottom w:val="nil"/>
              <w:right w:val="nil"/>
            </w:tcBorders>
            <w:vAlign w:val="center"/>
          </w:tcPr>
          <w:p w14:paraId="4159FCFF" w14:textId="0F72CC68" w:rsidR="00825C6C" w:rsidRPr="00ED6387" w:rsidRDefault="00825C6C" w:rsidP="00145EA0">
            <w:pPr>
              <w:pStyle w:val="TableEquation"/>
              <w:jc w:val="center"/>
            </w:pPr>
          </w:p>
        </w:tc>
        <w:tc>
          <w:tcPr>
            <w:tcW w:w="1360" w:type="dxa"/>
            <w:tcBorders>
              <w:top w:val="nil"/>
              <w:left w:val="nil"/>
              <w:bottom w:val="nil"/>
              <w:right w:val="nil"/>
            </w:tcBorders>
            <w:vAlign w:val="center"/>
          </w:tcPr>
          <w:p w14:paraId="344B8732" w14:textId="4E3DB8DA" w:rsidR="00825C6C" w:rsidRPr="00ED6387" w:rsidRDefault="00450AF0" w:rsidP="00145EA0">
            <w:pPr>
              <w:pStyle w:val="TableEquation"/>
              <w:jc w:val="center"/>
            </w:pPr>
            <w:r w:rsidRPr="00E90893">
              <w:rPr>
                <w:position w:val="-12"/>
              </w:rPr>
              <w:object w:dxaOrig="1380" w:dyaOrig="360" w14:anchorId="2372B4EA">
                <v:shape id="_x0000_i1410" type="#_x0000_t75" style="width:69pt;height:18pt" o:ole="">
                  <v:imagedata r:id="rId612" o:title=""/>
                </v:shape>
                <o:OLEObject Type="Embed" ProgID="Equation.DSMT4" ShapeID="_x0000_i1410" DrawAspect="Content" ObjectID="_1851668718" r:id="rId613"/>
              </w:object>
            </w:r>
          </w:p>
        </w:tc>
        <w:tc>
          <w:tcPr>
            <w:tcW w:w="1498" w:type="dxa"/>
            <w:tcBorders>
              <w:top w:val="nil"/>
              <w:left w:val="nil"/>
              <w:bottom w:val="nil"/>
              <w:right w:val="nil"/>
            </w:tcBorders>
            <w:vAlign w:val="center"/>
          </w:tcPr>
          <w:p w14:paraId="508E6AB8" w14:textId="6C781CF3" w:rsidR="00825C6C" w:rsidRPr="00ED6387" w:rsidRDefault="00825C6C" w:rsidP="00145EA0">
            <w:pPr>
              <w:pStyle w:val="TableEquation"/>
              <w:jc w:val="center"/>
            </w:pPr>
          </w:p>
        </w:tc>
        <w:tc>
          <w:tcPr>
            <w:tcW w:w="1473" w:type="dxa"/>
            <w:tcBorders>
              <w:top w:val="nil"/>
              <w:left w:val="nil"/>
              <w:bottom w:val="nil"/>
              <w:right w:val="nil"/>
            </w:tcBorders>
            <w:vAlign w:val="center"/>
          </w:tcPr>
          <w:p w14:paraId="02A101B8" w14:textId="57DD70C6" w:rsidR="00825C6C" w:rsidRPr="00ED6387" w:rsidRDefault="00820251" w:rsidP="00145EA0">
            <w:pPr>
              <w:pStyle w:val="TableEquation"/>
              <w:jc w:val="center"/>
            </w:pPr>
            <w:r w:rsidRPr="00E90893">
              <w:rPr>
                <w:position w:val="-12"/>
              </w:rPr>
              <w:object w:dxaOrig="840" w:dyaOrig="360" w14:anchorId="640BDD21">
                <v:shape id="_x0000_i1411" type="#_x0000_t75" style="width:42.75pt;height:18pt" o:ole="">
                  <v:imagedata r:id="rId614" o:title=""/>
                </v:shape>
                <o:OLEObject Type="Embed" ProgID="Equation.DSMT4" ShapeID="_x0000_i1411" DrawAspect="Content" ObjectID="_1851668719" r:id="rId615"/>
              </w:object>
            </w:r>
          </w:p>
        </w:tc>
        <w:tc>
          <w:tcPr>
            <w:tcW w:w="499" w:type="dxa"/>
            <w:tcBorders>
              <w:top w:val="nil"/>
              <w:left w:val="nil"/>
              <w:bottom w:val="nil"/>
              <w:right w:val="nil"/>
            </w:tcBorders>
            <w:vAlign w:val="center"/>
          </w:tcPr>
          <w:p w14:paraId="75CBA065" w14:textId="77777777" w:rsidR="00825C6C" w:rsidRPr="00ED6387" w:rsidRDefault="00825C6C" w:rsidP="00145EA0">
            <w:pPr>
              <w:pStyle w:val="TableEquation"/>
              <w:jc w:val="center"/>
            </w:pPr>
            <w:r w:rsidRPr="00ED6387">
              <w:rPr>
                <w:position w:val="-6"/>
              </w:rPr>
              <w:object w:dxaOrig="200" w:dyaOrig="279" w14:anchorId="362F235E">
                <v:shape id="_x0000_i1412" type="#_x0000_t75" style="width:14.25pt;height:14.25pt" o:ole="">
                  <v:imagedata r:id="rId294" o:title=""/>
                </v:shape>
                <o:OLEObject Type="Embed" ProgID="Equation.DSMT4" ShapeID="_x0000_i1412" DrawAspect="Content" ObjectID="_1851668720" r:id="rId616"/>
              </w:object>
            </w:r>
          </w:p>
        </w:tc>
      </w:tr>
      <w:tr w:rsidR="00825C6C" w:rsidRPr="00ED6387" w14:paraId="6CDBFC90" w14:textId="77777777" w:rsidTr="00866A00">
        <w:tc>
          <w:tcPr>
            <w:tcW w:w="1530" w:type="dxa"/>
            <w:tcBorders>
              <w:top w:val="nil"/>
              <w:left w:val="nil"/>
              <w:bottom w:val="nil"/>
              <w:right w:val="nil"/>
            </w:tcBorders>
            <w:vAlign w:val="center"/>
          </w:tcPr>
          <w:p w14:paraId="51BF4786" w14:textId="77777777" w:rsidR="00825C6C" w:rsidRPr="00ED6387" w:rsidRDefault="00825C6C" w:rsidP="00145EA0">
            <w:pPr>
              <w:pStyle w:val="TableNormal"/>
              <w:contextualSpacing/>
            </w:pPr>
            <w:r w:rsidRPr="00364C38">
              <w:rPr>
                <w:position w:val="-4"/>
              </w:rPr>
              <w:object w:dxaOrig="220" w:dyaOrig="260" w14:anchorId="496C989A">
                <v:shape id="_x0000_i1413" type="#_x0000_t75" style="width:11.25pt;height:12.75pt" o:ole="">
                  <v:imagedata r:id="rId399" o:title=""/>
                </v:shape>
                <o:OLEObject Type="Embed" ProgID="Equation.DSMT4" ShapeID="_x0000_i1413" DrawAspect="Content" ObjectID="_1851668721" r:id="rId617"/>
              </w:object>
            </w:r>
            <w:r>
              <w:t>Advance</w:t>
            </w:r>
            <w:r w:rsidRPr="00ED6387">
              <w:t>s</w:t>
            </w:r>
          </w:p>
        </w:tc>
        <w:tc>
          <w:tcPr>
            <w:tcW w:w="1517" w:type="dxa"/>
            <w:tcBorders>
              <w:top w:val="nil"/>
              <w:left w:val="nil"/>
              <w:bottom w:val="nil"/>
              <w:right w:val="nil"/>
            </w:tcBorders>
            <w:vAlign w:val="center"/>
          </w:tcPr>
          <w:p w14:paraId="3227BC98"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397ACFB0" w14:textId="77777777" w:rsidR="00825C6C" w:rsidRPr="00ED6387" w:rsidRDefault="00825C6C" w:rsidP="00145EA0">
            <w:pPr>
              <w:pStyle w:val="TableEquation"/>
              <w:jc w:val="center"/>
            </w:pPr>
          </w:p>
        </w:tc>
        <w:tc>
          <w:tcPr>
            <w:tcW w:w="1360" w:type="dxa"/>
            <w:tcBorders>
              <w:top w:val="nil"/>
              <w:left w:val="nil"/>
              <w:bottom w:val="nil"/>
              <w:right w:val="nil"/>
            </w:tcBorders>
            <w:vAlign w:val="center"/>
          </w:tcPr>
          <w:p w14:paraId="377E5CD1" w14:textId="63BBE10E" w:rsidR="00825C6C" w:rsidRPr="00ED6387" w:rsidRDefault="00450AF0" w:rsidP="00145EA0">
            <w:pPr>
              <w:pStyle w:val="TableEquation"/>
              <w:jc w:val="center"/>
            </w:pPr>
            <w:r w:rsidRPr="00E90893">
              <w:rPr>
                <w:position w:val="-12"/>
              </w:rPr>
              <w:object w:dxaOrig="420" w:dyaOrig="360" w14:anchorId="66272269">
                <v:shape id="_x0000_i1414" type="#_x0000_t75" style="width:21pt;height:18pt" o:ole="">
                  <v:imagedata r:id="rId618" o:title=""/>
                </v:shape>
                <o:OLEObject Type="Embed" ProgID="Equation.DSMT4" ShapeID="_x0000_i1414" DrawAspect="Content" ObjectID="_1851668722" r:id="rId619"/>
              </w:object>
            </w:r>
          </w:p>
        </w:tc>
        <w:tc>
          <w:tcPr>
            <w:tcW w:w="1498" w:type="dxa"/>
            <w:tcBorders>
              <w:top w:val="nil"/>
              <w:left w:val="nil"/>
              <w:bottom w:val="nil"/>
              <w:right w:val="nil"/>
            </w:tcBorders>
            <w:vAlign w:val="center"/>
          </w:tcPr>
          <w:p w14:paraId="05BB9B84"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0949C56A" w14:textId="78DF0F12" w:rsidR="00825C6C" w:rsidRPr="00ED6387" w:rsidRDefault="00820251" w:rsidP="00145EA0">
            <w:pPr>
              <w:pStyle w:val="TableEquation"/>
              <w:jc w:val="center"/>
            </w:pPr>
            <w:r w:rsidRPr="00E90893">
              <w:rPr>
                <w:position w:val="-12"/>
              </w:rPr>
              <w:object w:dxaOrig="400" w:dyaOrig="360" w14:anchorId="06600784">
                <v:shape id="_x0000_i1415" type="#_x0000_t75" style="width:20.25pt;height:18pt" o:ole="">
                  <v:imagedata r:id="rId620" o:title=""/>
                </v:shape>
                <o:OLEObject Type="Embed" ProgID="Equation.DSMT4" ShapeID="_x0000_i1415" DrawAspect="Content" ObjectID="_1851668723" r:id="rId621"/>
              </w:object>
            </w:r>
          </w:p>
        </w:tc>
        <w:tc>
          <w:tcPr>
            <w:tcW w:w="499" w:type="dxa"/>
            <w:tcBorders>
              <w:top w:val="nil"/>
              <w:left w:val="nil"/>
              <w:bottom w:val="nil"/>
              <w:right w:val="nil"/>
            </w:tcBorders>
            <w:vAlign w:val="center"/>
          </w:tcPr>
          <w:p w14:paraId="6E27184C" w14:textId="77777777" w:rsidR="00825C6C" w:rsidRPr="00ED6387" w:rsidRDefault="00825C6C" w:rsidP="00145EA0">
            <w:pPr>
              <w:pStyle w:val="TableEquation"/>
              <w:jc w:val="center"/>
            </w:pPr>
            <w:r w:rsidRPr="00ED6387">
              <w:rPr>
                <w:position w:val="-6"/>
              </w:rPr>
              <w:object w:dxaOrig="200" w:dyaOrig="279" w14:anchorId="2D0CFF9D">
                <v:shape id="_x0000_i1416" type="#_x0000_t75" style="width:14.25pt;height:14.25pt" o:ole="">
                  <v:imagedata r:id="rId276" o:title=""/>
                </v:shape>
                <o:OLEObject Type="Embed" ProgID="Equation.DSMT4" ShapeID="_x0000_i1416" DrawAspect="Content" ObjectID="_1851668724" r:id="rId622"/>
              </w:object>
            </w:r>
          </w:p>
        </w:tc>
      </w:tr>
      <w:tr w:rsidR="00825C6C" w:rsidRPr="00ED6387" w14:paraId="66633947" w14:textId="77777777" w:rsidTr="00866A00">
        <w:tc>
          <w:tcPr>
            <w:tcW w:w="1530" w:type="dxa"/>
            <w:tcBorders>
              <w:top w:val="nil"/>
              <w:left w:val="nil"/>
              <w:bottom w:val="nil"/>
              <w:right w:val="nil"/>
            </w:tcBorders>
            <w:vAlign w:val="center"/>
          </w:tcPr>
          <w:p w14:paraId="4E752250" w14:textId="77777777" w:rsidR="00825C6C" w:rsidRDefault="00825C6C" w:rsidP="00145EA0">
            <w:pPr>
              <w:pStyle w:val="TableNormal"/>
              <w:contextualSpacing/>
            </w:pPr>
            <w:r w:rsidRPr="00364C38">
              <w:rPr>
                <w:position w:val="-4"/>
              </w:rPr>
              <w:object w:dxaOrig="220" w:dyaOrig="260" w14:anchorId="66B6E766">
                <v:shape id="_x0000_i1417" type="#_x0000_t75" style="width:11.25pt;height:12.75pt" o:ole="">
                  <v:imagedata r:id="rId399" o:title=""/>
                </v:shape>
                <o:OLEObject Type="Embed" ProgID="Equation.DSMT4" ShapeID="_x0000_i1417" DrawAspect="Content" ObjectID="_1851668725" r:id="rId623"/>
              </w:object>
            </w:r>
            <w:r>
              <w:t>Equities</w:t>
            </w:r>
          </w:p>
        </w:tc>
        <w:tc>
          <w:tcPr>
            <w:tcW w:w="1517" w:type="dxa"/>
            <w:tcBorders>
              <w:top w:val="nil"/>
              <w:left w:val="nil"/>
              <w:bottom w:val="nil"/>
              <w:right w:val="nil"/>
            </w:tcBorders>
            <w:vAlign w:val="center"/>
          </w:tcPr>
          <w:p w14:paraId="7EB23698" w14:textId="1D367C1C" w:rsidR="00825C6C" w:rsidRPr="00ED6387" w:rsidRDefault="00450AF0" w:rsidP="00145EA0">
            <w:pPr>
              <w:pStyle w:val="TableEquation"/>
              <w:jc w:val="center"/>
            </w:pPr>
            <w:r w:rsidRPr="00E90893">
              <w:rPr>
                <w:position w:val="-12"/>
              </w:rPr>
              <w:object w:dxaOrig="480" w:dyaOrig="360" w14:anchorId="11D82B32">
                <v:shape id="_x0000_i1418" type="#_x0000_t75" style="width:24pt;height:18pt" o:ole="">
                  <v:imagedata r:id="rId624" o:title=""/>
                </v:shape>
                <o:OLEObject Type="Embed" ProgID="Equation.DSMT4" ShapeID="_x0000_i1418" DrawAspect="Content" ObjectID="_1851668726" r:id="rId625"/>
              </w:object>
            </w:r>
          </w:p>
        </w:tc>
        <w:tc>
          <w:tcPr>
            <w:tcW w:w="1416" w:type="dxa"/>
            <w:tcBorders>
              <w:top w:val="nil"/>
              <w:left w:val="nil"/>
              <w:bottom w:val="nil"/>
              <w:right w:val="nil"/>
            </w:tcBorders>
            <w:vAlign w:val="center"/>
          </w:tcPr>
          <w:p w14:paraId="15E555C4" w14:textId="44C2D24E" w:rsidR="00825C6C" w:rsidRPr="00ED6387" w:rsidRDefault="00450AF0" w:rsidP="00145EA0">
            <w:pPr>
              <w:pStyle w:val="TableEquation"/>
              <w:jc w:val="center"/>
            </w:pPr>
            <w:r w:rsidRPr="00E90893">
              <w:rPr>
                <w:position w:val="-12"/>
              </w:rPr>
              <w:object w:dxaOrig="400" w:dyaOrig="360" w14:anchorId="2CFDC94C">
                <v:shape id="_x0000_i1419" type="#_x0000_t75" style="width:20.25pt;height:18pt" o:ole="">
                  <v:imagedata r:id="rId626" o:title=""/>
                </v:shape>
                <o:OLEObject Type="Embed" ProgID="Equation.DSMT4" ShapeID="_x0000_i1419" DrawAspect="Content" ObjectID="_1851668727" r:id="rId627"/>
              </w:object>
            </w:r>
          </w:p>
        </w:tc>
        <w:tc>
          <w:tcPr>
            <w:tcW w:w="1360" w:type="dxa"/>
            <w:tcBorders>
              <w:top w:val="nil"/>
              <w:left w:val="nil"/>
              <w:bottom w:val="nil"/>
              <w:right w:val="nil"/>
            </w:tcBorders>
            <w:vAlign w:val="center"/>
          </w:tcPr>
          <w:p w14:paraId="1A17ED16" w14:textId="0F9C20E8" w:rsidR="00825C6C" w:rsidRPr="00ED6387" w:rsidRDefault="00450AF0" w:rsidP="00145EA0">
            <w:pPr>
              <w:pStyle w:val="TableEquation"/>
              <w:jc w:val="center"/>
            </w:pPr>
            <w:r w:rsidRPr="00E90893">
              <w:rPr>
                <w:position w:val="-12"/>
              </w:rPr>
              <w:object w:dxaOrig="920" w:dyaOrig="360" w14:anchorId="1F2041ED">
                <v:shape id="_x0000_i1420" type="#_x0000_t75" style="width:46.5pt;height:18pt" o:ole="">
                  <v:imagedata r:id="rId628" o:title=""/>
                </v:shape>
                <o:OLEObject Type="Embed" ProgID="Equation.DSMT4" ShapeID="_x0000_i1420" DrawAspect="Content" ObjectID="_1851668728" r:id="rId629"/>
              </w:object>
            </w:r>
          </w:p>
        </w:tc>
        <w:tc>
          <w:tcPr>
            <w:tcW w:w="1498" w:type="dxa"/>
            <w:tcBorders>
              <w:top w:val="nil"/>
              <w:left w:val="nil"/>
              <w:bottom w:val="nil"/>
              <w:right w:val="nil"/>
            </w:tcBorders>
            <w:vAlign w:val="center"/>
          </w:tcPr>
          <w:p w14:paraId="22EF3744"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4E27F01D" w14:textId="77777777" w:rsidR="00825C6C" w:rsidRPr="00ED6387" w:rsidRDefault="00825C6C" w:rsidP="00145EA0">
            <w:pPr>
              <w:pStyle w:val="TableEquation"/>
              <w:jc w:val="center"/>
            </w:pPr>
          </w:p>
        </w:tc>
        <w:tc>
          <w:tcPr>
            <w:tcW w:w="499" w:type="dxa"/>
            <w:tcBorders>
              <w:top w:val="nil"/>
              <w:left w:val="nil"/>
              <w:bottom w:val="nil"/>
              <w:right w:val="nil"/>
            </w:tcBorders>
            <w:vAlign w:val="center"/>
          </w:tcPr>
          <w:p w14:paraId="6D335C27" w14:textId="77777777" w:rsidR="00825C6C" w:rsidRPr="00ED6387" w:rsidRDefault="00825C6C" w:rsidP="00145EA0">
            <w:pPr>
              <w:pStyle w:val="TableEquation"/>
              <w:jc w:val="center"/>
            </w:pPr>
            <w:r w:rsidRPr="00ED6387">
              <w:rPr>
                <w:position w:val="-6"/>
              </w:rPr>
              <w:object w:dxaOrig="200" w:dyaOrig="279" w14:anchorId="338DE85B">
                <v:shape id="_x0000_i1421" type="#_x0000_t75" style="width:14.25pt;height:14.25pt" o:ole="">
                  <v:imagedata r:id="rId276" o:title=""/>
                </v:shape>
                <o:OLEObject Type="Embed" ProgID="Equation.DSMT4" ShapeID="_x0000_i1421" DrawAspect="Content" ObjectID="_1851668729" r:id="rId630"/>
              </w:object>
            </w:r>
          </w:p>
        </w:tc>
      </w:tr>
      <w:tr w:rsidR="00825C6C" w:rsidRPr="00ED6387" w14:paraId="7DD128E7" w14:textId="77777777" w:rsidTr="00866A00">
        <w:tc>
          <w:tcPr>
            <w:tcW w:w="1530" w:type="dxa"/>
            <w:tcBorders>
              <w:left w:val="nil"/>
              <w:right w:val="nil"/>
            </w:tcBorders>
            <w:vAlign w:val="center"/>
          </w:tcPr>
          <w:p w14:paraId="07995567" w14:textId="77777777" w:rsidR="00825C6C" w:rsidRPr="00ED6387" w:rsidRDefault="00825C6C" w:rsidP="00145EA0">
            <w:pPr>
              <w:pStyle w:val="TableNormal"/>
              <w:contextualSpacing/>
            </w:pPr>
            <w:r w:rsidRPr="00ED6387">
              <w:rPr>
                <w:position w:val="-4"/>
              </w:rPr>
              <w:object w:dxaOrig="220" w:dyaOrig="240" w14:anchorId="6617BAEE">
                <v:shape id="_x0000_i1422" type="#_x0000_t75" style="width:13.5pt;height:14.25pt" o:ole="">
                  <v:imagedata r:id="rId251" o:title=""/>
                </v:shape>
                <o:OLEObject Type="Embed" ProgID="Equation.DSMT4" ShapeID="_x0000_i1422" DrawAspect="Content" ObjectID="_1851668730" r:id="rId631"/>
              </w:object>
            </w:r>
          </w:p>
        </w:tc>
        <w:tc>
          <w:tcPr>
            <w:tcW w:w="1517" w:type="dxa"/>
            <w:tcBorders>
              <w:left w:val="nil"/>
              <w:right w:val="nil"/>
            </w:tcBorders>
            <w:vAlign w:val="center"/>
          </w:tcPr>
          <w:p w14:paraId="206E0685" w14:textId="77777777" w:rsidR="00825C6C" w:rsidRPr="00ED6387" w:rsidRDefault="00825C6C" w:rsidP="00145EA0">
            <w:pPr>
              <w:pStyle w:val="TableEquation"/>
              <w:jc w:val="center"/>
            </w:pPr>
            <w:r w:rsidRPr="00ED6387">
              <w:rPr>
                <w:position w:val="-6"/>
              </w:rPr>
              <w:object w:dxaOrig="200" w:dyaOrig="279" w14:anchorId="376B2E6D">
                <v:shape id="_x0000_i1423" type="#_x0000_t75" style="width:14.25pt;height:14.25pt" o:ole="">
                  <v:imagedata r:id="rId315" o:title=""/>
                </v:shape>
                <o:OLEObject Type="Embed" ProgID="Equation.DSMT4" ShapeID="_x0000_i1423" DrawAspect="Content" ObjectID="_1851668731" r:id="rId632"/>
              </w:object>
            </w:r>
          </w:p>
        </w:tc>
        <w:tc>
          <w:tcPr>
            <w:tcW w:w="1416" w:type="dxa"/>
            <w:tcBorders>
              <w:left w:val="nil"/>
              <w:right w:val="nil"/>
            </w:tcBorders>
            <w:vAlign w:val="center"/>
          </w:tcPr>
          <w:p w14:paraId="37FCD556" w14:textId="77777777" w:rsidR="00825C6C" w:rsidRPr="00ED6387" w:rsidRDefault="00825C6C" w:rsidP="00145EA0">
            <w:pPr>
              <w:pStyle w:val="TableEquation"/>
              <w:jc w:val="center"/>
            </w:pPr>
            <w:r w:rsidRPr="00ED6387">
              <w:rPr>
                <w:position w:val="-6"/>
              </w:rPr>
              <w:object w:dxaOrig="200" w:dyaOrig="279" w14:anchorId="25E0F001">
                <v:shape id="_x0000_i1424" type="#_x0000_t75" style="width:14.25pt;height:14.25pt" o:ole="">
                  <v:imagedata r:id="rId317" o:title=""/>
                </v:shape>
                <o:OLEObject Type="Embed" ProgID="Equation.DSMT4" ShapeID="_x0000_i1424" DrawAspect="Content" ObjectID="_1851668732" r:id="rId633"/>
              </w:object>
            </w:r>
          </w:p>
        </w:tc>
        <w:tc>
          <w:tcPr>
            <w:tcW w:w="1360" w:type="dxa"/>
            <w:tcBorders>
              <w:left w:val="nil"/>
              <w:right w:val="nil"/>
            </w:tcBorders>
            <w:vAlign w:val="center"/>
          </w:tcPr>
          <w:p w14:paraId="799126D8" w14:textId="77777777" w:rsidR="00825C6C" w:rsidRPr="00ED6387" w:rsidRDefault="00825C6C" w:rsidP="00145EA0">
            <w:pPr>
              <w:pStyle w:val="TableEquation"/>
              <w:jc w:val="center"/>
            </w:pPr>
            <w:r w:rsidRPr="00ED6387">
              <w:rPr>
                <w:position w:val="-6"/>
              </w:rPr>
              <w:object w:dxaOrig="200" w:dyaOrig="279" w14:anchorId="41641920">
                <v:shape id="_x0000_i1425" type="#_x0000_t75" style="width:14.25pt;height:14.25pt" o:ole="">
                  <v:imagedata r:id="rId319" o:title=""/>
                </v:shape>
                <o:OLEObject Type="Embed" ProgID="Equation.DSMT4" ShapeID="_x0000_i1425" DrawAspect="Content" ObjectID="_1851668733" r:id="rId634"/>
              </w:object>
            </w:r>
          </w:p>
        </w:tc>
        <w:tc>
          <w:tcPr>
            <w:tcW w:w="1498" w:type="dxa"/>
            <w:tcBorders>
              <w:left w:val="nil"/>
              <w:right w:val="nil"/>
            </w:tcBorders>
            <w:vAlign w:val="center"/>
          </w:tcPr>
          <w:p w14:paraId="508C2E2B" w14:textId="77777777" w:rsidR="00825C6C" w:rsidRPr="00ED6387" w:rsidRDefault="00825C6C" w:rsidP="00145EA0">
            <w:pPr>
              <w:pStyle w:val="TableEquation"/>
              <w:jc w:val="center"/>
            </w:pPr>
            <w:r w:rsidRPr="00ED6387">
              <w:rPr>
                <w:position w:val="-6"/>
              </w:rPr>
              <w:object w:dxaOrig="200" w:dyaOrig="279" w14:anchorId="3824B465">
                <v:shape id="_x0000_i1426" type="#_x0000_t75" style="width:14.25pt;height:14.25pt" o:ole="">
                  <v:imagedata r:id="rId321" o:title=""/>
                </v:shape>
                <o:OLEObject Type="Embed" ProgID="Equation.DSMT4" ShapeID="_x0000_i1426" DrawAspect="Content" ObjectID="_1851668734" r:id="rId635"/>
              </w:object>
            </w:r>
          </w:p>
        </w:tc>
        <w:tc>
          <w:tcPr>
            <w:tcW w:w="1473" w:type="dxa"/>
            <w:tcBorders>
              <w:left w:val="nil"/>
              <w:right w:val="nil"/>
            </w:tcBorders>
            <w:vAlign w:val="center"/>
          </w:tcPr>
          <w:p w14:paraId="2CD411A5" w14:textId="77777777" w:rsidR="00825C6C" w:rsidRPr="00ED6387" w:rsidRDefault="00825C6C" w:rsidP="00145EA0">
            <w:pPr>
              <w:pStyle w:val="TableEquation"/>
              <w:jc w:val="center"/>
            </w:pPr>
            <w:r w:rsidRPr="00ED6387">
              <w:rPr>
                <w:position w:val="-6"/>
              </w:rPr>
              <w:object w:dxaOrig="200" w:dyaOrig="279" w14:anchorId="73296360">
                <v:shape id="_x0000_i1427" type="#_x0000_t75" style="width:14.25pt;height:14.25pt" o:ole="">
                  <v:imagedata r:id="rId323" o:title=""/>
                </v:shape>
                <o:OLEObject Type="Embed" ProgID="Equation.DSMT4" ShapeID="_x0000_i1427" DrawAspect="Content" ObjectID="_1851668735" r:id="rId636"/>
              </w:object>
            </w:r>
          </w:p>
        </w:tc>
        <w:tc>
          <w:tcPr>
            <w:tcW w:w="499" w:type="dxa"/>
            <w:tcBorders>
              <w:left w:val="nil"/>
              <w:right w:val="nil"/>
            </w:tcBorders>
            <w:vAlign w:val="center"/>
          </w:tcPr>
          <w:p w14:paraId="5EB5C19A" w14:textId="77777777" w:rsidR="00825C6C" w:rsidRPr="00ED6387" w:rsidRDefault="00825C6C" w:rsidP="00145EA0">
            <w:pPr>
              <w:pStyle w:val="TableEquation"/>
              <w:jc w:val="center"/>
            </w:pPr>
            <w:r w:rsidRPr="00ED6387">
              <w:rPr>
                <w:position w:val="-6"/>
              </w:rPr>
              <w:object w:dxaOrig="200" w:dyaOrig="279" w14:anchorId="15D64E2B">
                <v:shape id="_x0000_i1428" type="#_x0000_t75" style="width:14.25pt;height:14.25pt" o:ole="">
                  <v:imagedata r:id="rId325" o:title=""/>
                </v:shape>
                <o:OLEObject Type="Embed" ProgID="Equation.DSMT4" ShapeID="_x0000_i1428" DrawAspect="Content" ObjectID="_1851668736" r:id="rId637"/>
              </w:object>
            </w:r>
          </w:p>
        </w:tc>
      </w:tr>
    </w:tbl>
    <w:p w14:paraId="5C1B1EB3" w14:textId="313BD1D7" w:rsidR="00825C6C" w:rsidRPr="009F32DE" w:rsidRDefault="009F32DE" w:rsidP="00825C6C">
      <w:commentRangeStart w:id="33"/>
      <w:r w:rsidRPr="009F32DE">
        <w:t>Il faut noter que l</w:t>
      </w:r>
      <w:r>
        <w:t xml:space="preserve">’article original est muet sur la gestion des actifs </w:t>
      </w:r>
      <w:proofErr w:type="spellStart"/>
      <w:proofErr w:type="gramStart"/>
      <w:r>
        <w:t>residuels</w:t>
      </w:r>
      <w:proofErr w:type="spellEnd"/>
      <w:r>
        <w:t xml:space="preserve">  que</w:t>
      </w:r>
      <w:proofErr w:type="gramEnd"/>
      <w:r>
        <w:t xml:space="preserve"> sont les bons </w:t>
      </w:r>
      <w:proofErr w:type="spellStart"/>
      <w:r>
        <w:t>dutresor</w:t>
      </w:r>
      <w:proofErr w:type="spellEnd"/>
      <w:r>
        <w:t xml:space="preserve">, les </w:t>
      </w:r>
      <w:proofErr w:type="spellStart"/>
      <w:r>
        <w:t>liquidites</w:t>
      </w:r>
      <w:commentRangeEnd w:id="33"/>
      <w:proofErr w:type="spellEnd"/>
      <w:r>
        <w:rPr>
          <w:rStyle w:val="Marquedecommentaire"/>
        </w:rPr>
        <w:commentReference w:id="33"/>
      </w:r>
      <w:r>
        <w:t xml:space="preserve"> et les avances du </w:t>
      </w:r>
      <w:proofErr w:type="spellStart"/>
      <w:r>
        <w:t>tresors</w:t>
      </w:r>
      <w:proofErr w:type="spellEnd"/>
    </w:p>
    <w:p w14:paraId="743DB6A7" w14:textId="77777777" w:rsidR="00825C6C" w:rsidRPr="009F32DE" w:rsidRDefault="00825C6C" w:rsidP="00C90403"/>
    <w:p w14:paraId="3307403E" w14:textId="77777777" w:rsidR="00C90403" w:rsidRPr="009F32DE" w:rsidRDefault="00C90403" w:rsidP="00F31E19"/>
    <w:p w14:paraId="5A40596F" w14:textId="24A1C546" w:rsidR="002C2E4B" w:rsidRDefault="00C90403" w:rsidP="002C2E4B">
      <w:pPr>
        <w:pStyle w:val="Titre2"/>
      </w:pPr>
      <w:r>
        <w:lastRenderedPageBreak/>
        <w:t>Agents’</w:t>
      </w:r>
      <w:r w:rsidR="002C2E4B">
        <w:t xml:space="preserve"> behaviors model</w:t>
      </w:r>
    </w:p>
    <w:p w14:paraId="1B0742F3" w14:textId="77777777" w:rsidR="002C2E4B" w:rsidRDefault="002C2E4B" w:rsidP="00F31E19">
      <w:pPr>
        <w:rPr>
          <w:lang w:val="en-US"/>
        </w:rPr>
      </w:pPr>
    </w:p>
    <w:p w14:paraId="2B8BAE77" w14:textId="48716B21" w:rsidR="002C2E4B" w:rsidRDefault="002C2E4B" w:rsidP="002C2E4B">
      <w:pPr>
        <w:pStyle w:val="Titre3"/>
      </w:pPr>
      <w:r w:rsidRPr="002C2E4B">
        <w:t>Production and R&amp;D planning</w:t>
      </w:r>
      <w:r>
        <w:t xml:space="preserve"> (Firms)</w:t>
      </w:r>
    </w:p>
    <w:p w14:paraId="1BC17496" w14:textId="020E0DA1" w:rsidR="002C2E4B" w:rsidRDefault="002C2E4B" w:rsidP="002C2E4B">
      <w:pPr>
        <w:ind w:left="60"/>
        <w:rPr>
          <w:lang w:val="en-US"/>
        </w:rPr>
      </w:pPr>
      <w:r w:rsidRPr="002C2E4B">
        <w:rPr>
          <w:lang w:val="en-US"/>
        </w:rPr>
        <w:t xml:space="preserve">Firms determine their desired production, their labor demand, the price of their output, the wage offered, and  their desired R&amp;D investment. </w:t>
      </w:r>
    </w:p>
    <w:p w14:paraId="702D9547" w14:textId="77777777" w:rsidR="00A5048F" w:rsidRPr="002C2E4B" w:rsidRDefault="00A5048F" w:rsidP="002C2E4B">
      <w:pPr>
        <w:ind w:left="60"/>
        <w:rPr>
          <w:lang w:val="en-US"/>
        </w:rPr>
      </w:pPr>
    </w:p>
    <w:p w14:paraId="201FFC6B" w14:textId="54C99E1D" w:rsidR="002C2E4B" w:rsidRPr="002C2E4B" w:rsidRDefault="002C2E4B" w:rsidP="002C2E4B">
      <w:pPr>
        <w:pStyle w:val="Titre3"/>
      </w:pPr>
      <w:r w:rsidRPr="002C2E4B">
        <w:t>Credit demand (Firms)</w:t>
      </w:r>
    </w:p>
    <w:p w14:paraId="12A6CF7D" w14:textId="55C3AE2D" w:rsidR="002C2E4B" w:rsidRDefault="002C2E4B" w:rsidP="002C2E4B">
      <w:pPr>
        <w:ind w:left="60"/>
        <w:rPr>
          <w:lang w:val="en-US"/>
        </w:rPr>
      </w:pPr>
      <w:r w:rsidRPr="002C2E4B">
        <w:rPr>
          <w:lang w:val="en-US"/>
        </w:rPr>
        <w:t xml:space="preserve"> Firms interact with banks on the credit market </w:t>
      </w:r>
    </w:p>
    <w:p w14:paraId="4EFDE6EA" w14:textId="7D906E6E" w:rsidR="002C2E4B" w:rsidRDefault="002C2E4B" w:rsidP="002C2E4B">
      <w:pPr>
        <w:ind w:left="60"/>
        <w:rPr>
          <w:lang w:val="en-US"/>
        </w:rPr>
      </w:pPr>
    </w:p>
    <w:p w14:paraId="251F2E1C" w14:textId="7DB06A84" w:rsidR="002C2E4B" w:rsidRDefault="002C2E4B" w:rsidP="002C2E4B">
      <w:pPr>
        <w:pStyle w:val="Titre3"/>
      </w:pPr>
      <w:r>
        <w:t>Credit supply (Banks)</w:t>
      </w:r>
    </w:p>
    <w:p w14:paraId="67A255B6" w14:textId="53ADB626" w:rsidR="002C2E4B" w:rsidRPr="002C2E4B" w:rsidRDefault="002C2E4B" w:rsidP="002C2E4B">
      <w:pPr>
        <w:ind w:left="60"/>
        <w:rPr>
          <w:lang w:val="en-US"/>
        </w:rPr>
      </w:pPr>
      <w:r>
        <w:rPr>
          <w:lang w:val="en-US"/>
        </w:rPr>
        <w:t xml:space="preserve">banks </w:t>
      </w:r>
      <w:r w:rsidRPr="002C2E4B">
        <w:rPr>
          <w:lang w:val="en-US"/>
        </w:rPr>
        <w:t xml:space="preserve">possibly </w:t>
      </w:r>
      <w:r>
        <w:rPr>
          <w:lang w:val="en-US"/>
        </w:rPr>
        <w:t>grant</w:t>
      </w:r>
      <w:r w:rsidRPr="002C2E4B">
        <w:rPr>
          <w:lang w:val="en-US"/>
        </w:rPr>
        <w:t xml:space="preserve"> loans. Banks possibly ask cash advances to  the Central Bank to satisfy the mandatory liquidity ratio. </w:t>
      </w:r>
    </w:p>
    <w:p w14:paraId="435C3606" w14:textId="77777777" w:rsidR="002C2E4B" w:rsidRDefault="002C2E4B" w:rsidP="00DC1C6A">
      <w:pPr>
        <w:pStyle w:val="Titre3"/>
      </w:pPr>
      <w:r>
        <w:t>Job search (Households)</w:t>
      </w:r>
    </w:p>
    <w:p w14:paraId="59BF224C" w14:textId="4C553136" w:rsidR="002C2E4B" w:rsidRPr="002C2E4B" w:rsidRDefault="002C2E4B" w:rsidP="002C2E4B">
      <w:pPr>
        <w:ind w:left="60"/>
        <w:rPr>
          <w:lang w:val="en-US"/>
        </w:rPr>
      </w:pPr>
      <w:r w:rsidRPr="002C2E4B">
        <w:rPr>
          <w:lang w:val="en-US"/>
        </w:rPr>
        <w:t xml:space="preserve">Firms interact with workers on the labor market. </w:t>
      </w:r>
    </w:p>
    <w:p w14:paraId="422ED7B8" w14:textId="12B46089" w:rsidR="00DC1C6A" w:rsidRDefault="002C2E4B" w:rsidP="00DC1C6A">
      <w:pPr>
        <w:pStyle w:val="Titre3"/>
      </w:pPr>
      <w:r w:rsidRPr="002C2E4B">
        <w:t>Production</w:t>
      </w:r>
      <w:r w:rsidR="00DC1C6A">
        <w:t xml:space="preserve"> (Firms)</w:t>
      </w:r>
    </w:p>
    <w:p w14:paraId="09C8E9D4" w14:textId="7BBF30AB"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1625293E" w14:textId="632BB059" w:rsidR="00DC1C6A" w:rsidRDefault="002C2E4B" w:rsidP="00DC1C6A">
      <w:pPr>
        <w:pStyle w:val="Titre3"/>
      </w:pPr>
      <w:r w:rsidRPr="002C2E4B">
        <w:t>R&amp;D</w:t>
      </w:r>
      <w:r w:rsidR="00DC1C6A">
        <w:t xml:space="preserve"> and innovation (Firms)</w:t>
      </w:r>
    </w:p>
    <w:p w14:paraId="55149EF6" w14:textId="132332CA"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04C85F0E" w14:textId="4D90C172" w:rsidR="00DC1C6A" w:rsidRDefault="002C2E4B" w:rsidP="00DC1C6A">
      <w:pPr>
        <w:pStyle w:val="Titre3"/>
      </w:pPr>
      <w:r w:rsidRPr="002C2E4B">
        <w:lastRenderedPageBreak/>
        <w:t>incomes distribution</w:t>
      </w:r>
      <w:r w:rsidR="00DC1C6A">
        <w:t xml:space="preserve"> (Firms)</w:t>
      </w:r>
      <w:r w:rsidRPr="002C2E4B">
        <w:t xml:space="preserve"> </w:t>
      </w:r>
    </w:p>
    <w:p w14:paraId="1493AF21" w14:textId="025DDD48" w:rsidR="002C2E4B" w:rsidRDefault="002C2E4B" w:rsidP="002C2E4B">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776245B1" w14:textId="49A3BFDF" w:rsidR="00DC1C6A" w:rsidRDefault="00DC1C6A" w:rsidP="00DC1C6A">
      <w:pPr>
        <w:pStyle w:val="Titre3"/>
      </w:pPr>
      <w:r w:rsidRPr="002C2E4B">
        <w:t>incomes distribution</w:t>
      </w:r>
      <w:r>
        <w:t xml:space="preserve"> (Banks)</w:t>
      </w:r>
      <w:r w:rsidRPr="002C2E4B">
        <w:t xml:space="preserve"> </w:t>
      </w:r>
    </w:p>
    <w:p w14:paraId="1018836D" w14:textId="77777777" w:rsidR="00DC1C6A" w:rsidRPr="002C2E4B" w:rsidRDefault="00DC1C6A" w:rsidP="00DC1C6A">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65FEB493" w14:textId="77777777" w:rsidR="00DC1C6A" w:rsidRPr="002C2E4B" w:rsidRDefault="00DC1C6A" w:rsidP="002C2E4B">
      <w:pPr>
        <w:ind w:left="60"/>
        <w:rPr>
          <w:lang w:val="en-US"/>
        </w:rPr>
      </w:pPr>
    </w:p>
    <w:p w14:paraId="12E122C1" w14:textId="03456A6E" w:rsidR="00DC1C6A" w:rsidRDefault="002C2E4B" w:rsidP="00DC1C6A">
      <w:pPr>
        <w:pStyle w:val="Titre3"/>
      </w:pPr>
      <w:r w:rsidRPr="002C2E4B">
        <w:t>Tax collection and public expenditures</w:t>
      </w:r>
      <w:r w:rsidR="00DC1C6A">
        <w:t xml:space="preserve"> (Governments)</w:t>
      </w:r>
    </w:p>
    <w:p w14:paraId="00B23F96" w14:textId="2A04BD5B" w:rsidR="002C2E4B" w:rsidRPr="002C2E4B" w:rsidRDefault="002C2E4B" w:rsidP="002C2E4B">
      <w:pPr>
        <w:ind w:left="60"/>
        <w:rPr>
          <w:lang w:val="en-US"/>
        </w:rPr>
      </w:pPr>
      <w:r w:rsidRPr="002C2E4B">
        <w:rPr>
          <w:lang w:val="en-US"/>
        </w:rPr>
        <w:t xml:space="preserve"> 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3C308F91" w14:textId="190F2451" w:rsidR="00DC1C6A" w:rsidRPr="00DC1C6A" w:rsidRDefault="002C2E4B" w:rsidP="00DC1C6A">
      <w:pPr>
        <w:pStyle w:val="Titre3"/>
      </w:pPr>
      <w:r w:rsidRPr="00DC1C6A">
        <w:t xml:space="preserve">Bond </w:t>
      </w:r>
      <w:r w:rsidR="00DC1C6A" w:rsidRPr="00DC1C6A">
        <w:t>demand (Banks)</w:t>
      </w:r>
    </w:p>
    <w:p w14:paraId="0EBA97FE" w14:textId="18ACE742" w:rsidR="00DC1C6A" w:rsidRDefault="002C2E4B" w:rsidP="002C2E4B">
      <w:pPr>
        <w:ind w:left="60"/>
        <w:rPr>
          <w:lang w:val="en-US"/>
        </w:rPr>
      </w:pPr>
      <w:r w:rsidRPr="002C2E4B">
        <w:rPr>
          <w:lang w:val="en-US"/>
        </w:rPr>
        <w:t xml:space="preserve">Bonds are put on the bond market where commercial banks buy it. </w:t>
      </w:r>
    </w:p>
    <w:p w14:paraId="29B7F1C3" w14:textId="68FABE06" w:rsidR="00DC1C6A" w:rsidRPr="00DC1C6A" w:rsidRDefault="00DC1C6A" w:rsidP="00DC1C6A">
      <w:pPr>
        <w:pStyle w:val="Titre3"/>
      </w:pPr>
      <w:r w:rsidRPr="00DC1C6A">
        <w:t>Bond demand (Central Banks)</w:t>
      </w:r>
    </w:p>
    <w:p w14:paraId="513E129E" w14:textId="524E87AE" w:rsidR="002C2E4B" w:rsidRPr="002C2E4B" w:rsidRDefault="002C2E4B" w:rsidP="002C2E4B">
      <w:pPr>
        <w:ind w:left="60"/>
        <w:rPr>
          <w:lang w:val="en-US"/>
        </w:rPr>
      </w:pPr>
      <w:r w:rsidRPr="002C2E4B">
        <w:rPr>
          <w:lang w:val="en-US"/>
        </w:rPr>
        <w:t xml:space="preserve">The possible residual part is purchased by national Central Banks. </w:t>
      </w:r>
    </w:p>
    <w:p w14:paraId="387A674B" w14:textId="77777777" w:rsidR="00DC1C6A" w:rsidRPr="00DC1C6A" w:rsidRDefault="002C2E4B" w:rsidP="00DC1C6A">
      <w:pPr>
        <w:pStyle w:val="Titre3"/>
        <w:rPr>
          <w:rStyle w:val="Titre3Car"/>
          <w:b/>
        </w:rPr>
      </w:pPr>
      <w:r w:rsidRPr="00DC1C6A">
        <w:t>Goods consumption</w:t>
      </w:r>
      <w:r w:rsidR="00DC1C6A" w:rsidRPr="00DC1C6A">
        <w:rPr>
          <w:rStyle w:val="Titre3Car"/>
          <w:b/>
        </w:rPr>
        <w:t xml:space="preserve"> (Household)</w:t>
      </w:r>
    </w:p>
    <w:p w14:paraId="555D08EC" w14:textId="04973935" w:rsidR="002C2E4B" w:rsidRPr="002C2E4B" w:rsidRDefault="002C2E4B" w:rsidP="002C2E4B">
      <w:pPr>
        <w:ind w:left="60"/>
        <w:rPr>
          <w:lang w:val="en-US"/>
        </w:rPr>
      </w:pPr>
      <w:r w:rsidRPr="002C2E4B">
        <w:rPr>
          <w:lang w:val="en-US"/>
        </w:rPr>
        <w:t xml:space="preserve"> After having paid taxes and received the tax-exempt monetary transfer from the government, households compute their demand for consumption goods and interact with tradable and non-tradable firms on the correspondent good markets. </w:t>
      </w:r>
    </w:p>
    <w:p w14:paraId="1371EDE9" w14:textId="0366C0B6" w:rsidR="00DC1C6A" w:rsidRDefault="002C2E4B" w:rsidP="00824D4F">
      <w:pPr>
        <w:pStyle w:val="Titre3"/>
      </w:pPr>
      <w:r w:rsidRPr="002C2E4B">
        <w:t xml:space="preserve">Profit distribution </w:t>
      </w:r>
      <w:r w:rsidR="00DC1C6A">
        <w:t>(Firms)</w:t>
      </w:r>
    </w:p>
    <w:p w14:paraId="6D2C1CA6" w14:textId="32DA9D3B" w:rsidR="002C2E4B" w:rsidRDefault="002C2E4B" w:rsidP="002C2E4B">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1D5788F0" w14:textId="366686CC" w:rsidR="00DC1C6A" w:rsidRDefault="00DC1C6A" w:rsidP="00824D4F">
      <w:pPr>
        <w:pStyle w:val="Titre3"/>
      </w:pPr>
      <w:r w:rsidRPr="002C2E4B">
        <w:lastRenderedPageBreak/>
        <w:t xml:space="preserve">Profit distribution </w:t>
      </w:r>
      <w:r>
        <w:t>(Banks)</w:t>
      </w:r>
    </w:p>
    <w:p w14:paraId="422D1583" w14:textId="77777777" w:rsidR="00DC1C6A" w:rsidRPr="002C2E4B" w:rsidRDefault="00DC1C6A" w:rsidP="00DC1C6A">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07CEA333" w14:textId="77777777" w:rsidR="00DC1C6A" w:rsidRPr="002C2E4B" w:rsidRDefault="00DC1C6A" w:rsidP="002C2E4B">
      <w:pPr>
        <w:ind w:left="60"/>
        <w:rPr>
          <w:lang w:val="en-US"/>
        </w:rPr>
      </w:pPr>
    </w:p>
    <w:p w14:paraId="49086776" w14:textId="6B619AAB" w:rsidR="00DC1C6A" w:rsidRDefault="002C2E4B" w:rsidP="009B424D">
      <w:pPr>
        <w:pStyle w:val="Titre3"/>
      </w:pPr>
      <w:r w:rsidRPr="002C2E4B">
        <w:t>Enter-exit</w:t>
      </w:r>
      <w:r w:rsidR="009B424D">
        <w:t xml:space="preserve"> (firms)</w:t>
      </w:r>
      <w:r w:rsidRPr="002C2E4B">
        <w:t xml:space="preserve"> </w:t>
      </w:r>
    </w:p>
    <w:p w14:paraId="631BAC87" w14:textId="2AAB4E8C" w:rsidR="00DC1C6A" w:rsidRDefault="002C2E4B" w:rsidP="002C2E4B">
      <w:pPr>
        <w:ind w:left="60"/>
        <w:rPr>
          <w:lang w:val="en-US"/>
        </w:rPr>
      </w:pPr>
      <w:r w:rsidRPr="002C2E4B">
        <w:rPr>
          <w:lang w:val="en-US"/>
        </w:rPr>
        <w:t xml:space="preserve">Defaulted firms and banks exit the market. </w:t>
      </w:r>
    </w:p>
    <w:p w14:paraId="261FB0CA" w14:textId="77777777" w:rsidR="009B424D" w:rsidRPr="002C2E4B" w:rsidRDefault="009B424D" w:rsidP="009B424D">
      <w:pPr>
        <w:ind w:left="60"/>
        <w:rPr>
          <w:lang w:val="en-US"/>
        </w:rPr>
      </w:pPr>
    </w:p>
    <w:p w14:paraId="28CDF6F2" w14:textId="5005860A" w:rsidR="009B424D" w:rsidRDefault="009B424D" w:rsidP="009B424D">
      <w:pPr>
        <w:pStyle w:val="Titre3"/>
      </w:pPr>
      <w:r w:rsidRPr="002C2E4B">
        <w:t>Enter-exit</w:t>
      </w:r>
      <w:r>
        <w:t xml:space="preserve"> (Banks)</w:t>
      </w:r>
      <w:r w:rsidRPr="002C2E4B">
        <w:t xml:space="preserve"> </w:t>
      </w:r>
    </w:p>
    <w:p w14:paraId="00877949" w14:textId="77777777" w:rsidR="009B424D" w:rsidRDefault="009B424D" w:rsidP="009B424D">
      <w:pPr>
        <w:ind w:left="60"/>
        <w:rPr>
          <w:lang w:val="en-US"/>
        </w:rPr>
      </w:pPr>
      <w:r w:rsidRPr="002C2E4B">
        <w:rPr>
          <w:lang w:val="en-US"/>
        </w:rPr>
        <w:t xml:space="preserve">Defaulted firms and banks exit the market. </w:t>
      </w:r>
    </w:p>
    <w:p w14:paraId="08F124DC" w14:textId="0433C9C3" w:rsidR="009B424D" w:rsidRDefault="009B424D" w:rsidP="009B424D">
      <w:pPr>
        <w:pStyle w:val="Titre3"/>
      </w:pPr>
      <w:r w:rsidRPr="002C2E4B">
        <w:rPr>
          <w:bCs/>
        </w:rPr>
        <w:t>Enter-exit</w:t>
      </w:r>
      <w:r>
        <w:t xml:space="preserve"> (Households)</w:t>
      </w:r>
      <w:r w:rsidRPr="002C2E4B">
        <w:t xml:space="preserve"> </w:t>
      </w:r>
    </w:p>
    <w:p w14:paraId="5054011E" w14:textId="6275FA99" w:rsidR="002C2E4B" w:rsidRPr="002C2E4B" w:rsidRDefault="002C2E4B" w:rsidP="002C2E4B">
      <w:pPr>
        <w:ind w:left="60"/>
        <w:rPr>
          <w:lang w:val="en-US"/>
        </w:rPr>
      </w:pPr>
      <w:r w:rsidRPr="002C2E4B">
        <w:rPr>
          <w:lang w:val="en-US"/>
        </w:rPr>
        <w:t>Household equity investment takes place and, if enough financial resources are collected, new firms and banks are created.</w:t>
      </w:r>
    </w:p>
    <w:p w14:paraId="7A251AB3" w14:textId="77777777" w:rsidR="002C2E4B" w:rsidRDefault="002C2E4B" w:rsidP="00F31E19">
      <w:pPr>
        <w:rPr>
          <w:lang w:val="en-US"/>
        </w:rPr>
      </w:pPr>
    </w:p>
    <w:p w14:paraId="22855C15" w14:textId="364C91DC" w:rsidR="00E23D19" w:rsidRDefault="0024357C" w:rsidP="005957AF">
      <w:pPr>
        <w:pStyle w:val="Titre2"/>
      </w:pPr>
      <w:r>
        <w:t>MASQ economy model</w:t>
      </w:r>
    </w:p>
    <w:p w14:paraId="3284771F" w14:textId="1975A7E1" w:rsidR="0024357C" w:rsidRDefault="0024357C" w:rsidP="00F31E19">
      <w:pPr>
        <w:rPr>
          <w:lang w:val="en-US"/>
        </w:rPr>
      </w:pPr>
      <w:r>
        <w:rPr>
          <w:lang w:val="en-US"/>
        </w:rPr>
        <w:t>Explain how we map MASQ metamodel to the original model.</w:t>
      </w:r>
    </w:p>
    <w:p w14:paraId="51B63083" w14:textId="7EFC0D1C" w:rsidR="0024357C" w:rsidRDefault="0024357C" w:rsidP="00F31E19">
      <w:pPr>
        <w:rPr>
          <w:lang w:val="en-US"/>
        </w:rPr>
      </w:pPr>
      <w:r>
        <w:rPr>
          <w:lang w:val="en-US"/>
        </w:rPr>
        <w:t xml:space="preserve">Explain that we use relation </w:t>
      </w:r>
      <w:proofErr w:type="spellStart"/>
      <w:r>
        <w:rPr>
          <w:lang w:val="en-US"/>
        </w:rPr>
        <w:t>identte</w:t>
      </w:r>
      <w:proofErr w:type="spellEnd"/>
      <w:r>
        <w:rPr>
          <w:lang w:val="en-US"/>
        </w:rPr>
        <w:t xml:space="preserve"> to </w:t>
      </w:r>
      <w:proofErr w:type="spellStart"/>
      <w:r>
        <w:rPr>
          <w:lang w:val="en-US"/>
        </w:rPr>
        <w:t>linek</w:t>
      </w:r>
      <w:proofErr w:type="spellEnd"/>
      <w:r>
        <w:rPr>
          <w:lang w:val="en-US"/>
        </w:rPr>
        <w:t xml:space="preserve"> account to roles and to allow </w:t>
      </w:r>
      <w:proofErr w:type="spellStart"/>
      <w:r>
        <w:rPr>
          <w:lang w:val="en-US"/>
        </w:rPr>
        <w:t>mainuplation</w:t>
      </w:r>
      <w:proofErr w:type="spellEnd"/>
      <w:r>
        <w:rPr>
          <w:lang w:val="en-US"/>
        </w:rPr>
        <w:t xml:space="preserve"> of accounts. </w:t>
      </w:r>
      <w:proofErr w:type="spellStart"/>
      <w:r>
        <w:rPr>
          <w:lang w:val="en-US"/>
        </w:rPr>
        <w:t>somme</w:t>
      </w:r>
      <w:proofErr w:type="spellEnd"/>
      <w:r>
        <w:rPr>
          <w:lang w:val="en-US"/>
        </w:rPr>
        <w:t xml:space="preserve"> special account are used any </w:t>
      </w:r>
      <w:proofErr w:type="spellStart"/>
      <w:r>
        <w:rPr>
          <w:lang w:val="en-US"/>
        </w:rPr>
        <w:t>cahs</w:t>
      </w:r>
      <w:proofErr w:type="spellEnd"/>
      <w:r>
        <w:rPr>
          <w:lang w:val="en-US"/>
        </w:rPr>
        <w:t xml:space="preserve"> holder has a </w:t>
      </w:r>
      <w:proofErr w:type="spellStart"/>
      <w:r>
        <w:rPr>
          <w:lang w:val="en-US"/>
        </w:rPr>
        <w:t>cb_account</w:t>
      </w:r>
      <w:proofErr w:type="spellEnd"/>
      <w:r>
        <w:rPr>
          <w:lang w:val="en-US"/>
        </w:rPr>
        <w:t xml:space="preserve">. any depositor has a </w:t>
      </w:r>
      <w:proofErr w:type="spellStart"/>
      <w:r>
        <w:rPr>
          <w:lang w:val="en-US"/>
        </w:rPr>
        <w:t>bank_account</w:t>
      </w:r>
      <w:proofErr w:type="spellEnd"/>
    </w:p>
    <w:p w14:paraId="0525E81F" w14:textId="3A5465B9" w:rsidR="00CB63EB" w:rsidRDefault="00CB63EB" w:rsidP="00E80B70">
      <w:pPr>
        <w:pStyle w:val="Titre1"/>
        <w:rPr>
          <w:lang w:val="en-US"/>
        </w:rPr>
      </w:pPr>
      <w:r w:rsidRPr="00ED6387">
        <w:rPr>
          <w:lang w:val="en-US"/>
        </w:rPr>
        <w:t>References</w:t>
      </w:r>
    </w:p>
    <w:p w14:paraId="6BAC6D63" w14:textId="77777777" w:rsidR="00DE021C" w:rsidRPr="00DE021C" w:rsidRDefault="00792965" w:rsidP="00DE021C">
      <w:pPr>
        <w:pStyle w:val="Bibliographie"/>
        <w:rPr>
          <w:lang w:val="en-US"/>
        </w:rPr>
      </w:pPr>
      <w:r>
        <w:rPr>
          <w:lang w:val="en-US"/>
        </w:rPr>
        <w:fldChar w:fldCharType="begin"/>
      </w:r>
      <w:r>
        <w:rPr>
          <w:lang w:val="en-US"/>
        </w:rPr>
        <w:instrText xml:space="preserve"> ADDIN ZOTERO_BIBL {"uncited":[],"omitted":[],"custom":[]} CSL_BIBLIOGRAPHY </w:instrText>
      </w:r>
      <w:r>
        <w:rPr>
          <w:lang w:val="en-US"/>
        </w:rPr>
        <w:fldChar w:fldCharType="separate"/>
      </w:r>
      <w:r w:rsidR="00DE021C" w:rsidRPr="00DE021C">
        <w:rPr>
          <w:lang w:val="en-US"/>
        </w:rPr>
        <w:t>Caiani, A., Catullo, E., Gallegati, M., 2018. The effects of fiscal targets in a monetary union: a Multi-Country Agent-Based Stock Flow Consistent model. Industrial and Corporate Change. https://doi.org/10.1093/icc/dty016</w:t>
      </w:r>
    </w:p>
    <w:p w14:paraId="50ED60EE" w14:textId="77777777" w:rsidR="00DE021C" w:rsidRPr="00DE021C" w:rsidRDefault="00DE021C" w:rsidP="00DE021C">
      <w:pPr>
        <w:pStyle w:val="Bibliographie"/>
        <w:rPr>
          <w:lang w:val="en-US"/>
        </w:rPr>
      </w:pPr>
      <w:r w:rsidRPr="00DE021C">
        <w:rPr>
          <w:lang w:val="en-US"/>
        </w:rPr>
        <w:t>Caiani, A., Caverzasi, E., 2017. Decentralized Interacting Macroeconomics and the Agent-Based “Modellaccio,” in: Introduction to Agent-Based Economics. Elsevier, pp. 15–64. https://doi.org/10.1016/B978-0-12-803834-5.00004-7</w:t>
      </w:r>
    </w:p>
    <w:p w14:paraId="3DAC6EF1" w14:textId="77777777" w:rsidR="00DE021C" w:rsidRPr="00DE021C" w:rsidRDefault="00DE021C" w:rsidP="00DE021C">
      <w:pPr>
        <w:pStyle w:val="Bibliographie"/>
        <w:rPr>
          <w:lang w:val="en-US"/>
        </w:rPr>
      </w:pPr>
      <w:r w:rsidRPr="00DE021C">
        <w:rPr>
          <w:lang w:val="en-US"/>
        </w:rPr>
        <w:lastRenderedPageBreak/>
        <w:t>Dinu, R., Stratulat, T., Ferber, J., 2012. A formal model of agent interaction based on MASQ. AMPLE: Agent-based Modeling for PoLicy Engineering, Montpellier, France, pp. 60–74. https://doi.org/10.13140/2.1.1170.6246</w:t>
      </w:r>
    </w:p>
    <w:p w14:paraId="1B28DD48" w14:textId="77777777" w:rsidR="00DE021C" w:rsidRPr="00DE021C" w:rsidRDefault="00DE021C" w:rsidP="00DE021C">
      <w:pPr>
        <w:pStyle w:val="Bibliographie"/>
      </w:pPr>
      <w:r w:rsidRPr="00DE021C">
        <w:rPr>
          <w:lang w:val="en-US"/>
        </w:rPr>
        <w:t xml:space="preserve">Godley, W., Lavoie, M., 2007. Monetary Economics: An Integrated Approach to Credit, Money, Income, Production and Wealth. </w:t>
      </w:r>
      <w:r w:rsidRPr="00DE021C">
        <w:t>Palgrave Macmillan.</w:t>
      </w:r>
    </w:p>
    <w:p w14:paraId="09BDE2CF" w14:textId="77777777" w:rsidR="00DE021C" w:rsidRPr="00DE021C" w:rsidRDefault="00DE021C" w:rsidP="00DE021C">
      <w:pPr>
        <w:pStyle w:val="Bibliographie"/>
      </w:pPr>
      <w:r w:rsidRPr="00DE021C">
        <w:t>Seppecher, P., 2011. Modélisation multi-agents d’une économie monétaire de production: un système dynamique et complexe d’interactions réelles et monétaires entre des agents multiples, hétérogènes, autonomes et concurrents (Economies et finances). Université Nice Sophia Antipolis, France.</w:t>
      </w:r>
    </w:p>
    <w:p w14:paraId="54B2D5E5" w14:textId="77777777" w:rsidR="00DE021C" w:rsidRPr="00DE021C" w:rsidRDefault="00DE021C" w:rsidP="00DE021C">
      <w:pPr>
        <w:pStyle w:val="Bibliographie"/>
        <w:rPr>
          <w:lang w:val="en-US"/>
        </w:rPr>
      </w:pPr>
      <w:r w:rsidRPr="00DE021C">
        <w:t xml:space="preserve">Stratulat, T., Ferber, J., Tranier, J., 2009. </w:t>
      </w:r>
      <w:r w:rsidRPr="00DE021C">
        <w:rPr>
          <w:lang w:val="en-US"/>
        </w:rPr>
        <w:t>MASQ: towards an integral approach to interaction.</w:t>
      </w:r>
    </w:p>
    <w:p w14:paraId="6BC4A2F5" w14:textId="77777777" w:rsidR="00DE021C" w:rsidRPr="00DE021C" w:rsidRDefault="00DE021C" w:rsidP="00DE021C">
      <w:pPr>
        <w:pStyle w:val="Bibliographie"/>
      </w:pPr>
      <w:r w:rsidRPr="00DE021C">
        <w:t>Tranier, J., 2007. Vers une vision intégrale des systèmes multi-agents: Contribution à l’intégration des concepts d’agent, d’environnement, d’organisation et d’institution.</w:t>
      </w:r>
    </w:p>
    <w:p w14:paraId="7350D96C" w14:textId="3A3A15E1" w:rsidR="004D6F52" w:rsidRPr="00ED6387" w:rsidRDefault="00792965" w:rsidP="00CB63EB">
      <w:pPr>
        <w:rPr>
          <w:lang w:val="en-US"/>
        </w:rPr>
      </w:pPr>
      <w:r>
        <w:rPr>
          <w:lang w:val="en-US"/>
        </w:rPr>
        <w:fldChar w:fldCharType="end"/>
      </w:r>
    </w:p>
    <w:sectPr w:rsidR="004D6F52" w:rsidRPr="00ED638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MalcomDev" w:date="2026-08-31T05:20:00Z" w:initials="M">
    <w:p w14:paraId="71C3DFBE" w14:textId="158CDC0D" w:rsidR="005613AF" w:rsidRDefault="005613AF">
      <w:pPr>
        <w:pStyle w:val="Commentaire"/>
      </w:pPr>
      <w:r>
        <w:rPr>
          <w:rStyle w:val="Marquedecommentaire"/>
        </w:rPr>
        <w:annotationRef/>
      </w:r>
      <w:r>
        <w:t>Revoir cette formulation</w:t>
      </w:r>
    </w:p>
  </w:comment>
  <w:comment w:id="5" w:author="MalcomDev" w:date="2026-09-23T01:33:00Z" w:initials="M">
    <w:p w14:paraId="1BE8E080" w14:textId="76AFCDA7" w:rsidR="004E1682" w:rsidRDefault="004E1682">
      <w:pPr>
        <w:pStyle w:val="Commentaire"/>
      </w:pPr>
      <w:r>
        <w:rPr>
          <w:rStyle w:val="Marquedecommentaire"/>
        </w:rPr>
        <w:annotationRef/>
      </w:r>
      <w:proofErr w:type="gramStart"/>
      <w:r>
        <w:t xml:space="preserve">A  </w:t>
      </w:r>
      <w:proofErr w:type="spellStart"/>
      <w:r>
        <w:t>revooir</w:t>
      </w:r>
      <w:proofErr w:type="spellEnd"/>
      <w:proofErr w:type="gramEnd"/>
    </w:p>
  </w:comment>
  <w:comment w:id="6" w:author="MalcomDev" w:date="2026-09-23T01:35:00Z" w:initials="M">
    <w:p w14:paraId="578329FB" w14:textId="7166C3E7" w:rsidR="004E1682" w:rsidRDefault="004E1682">
      <w:pPr>
        <w:pStyle w:val="Commentaire"/>
      </w:pPr>
      <w:r>
        <w:rPr>
          <w:rStyle w:val="Marquedecommentaire"/>
        </w:rPr>
        <w:annotationRef/>
      </w:r>
      <w:r>
        <w:t>A faire</w:t>
      </w:r>
    </w:p>
  </w:comment>
  <w:comment w:id="7" w:author="MalcomDev" w:date="2026-08-31T18:05:00Z" w:initials="M">
    <w:p w14:paraId="018E2526" w14:textId="77777777" w:rsidR="006C0C14" w:rsidRDefault="006C0C14" w:rsidP="006C0C14">
      <w:pPr>
        <w:pStyle w:val="Commentaire"/>
      </w:pPr>
      <w:r>
        <w:rPr>
          <w:rStyle w:val="Marquedecommentaire"/>
        </w:rPr>
        <w:annotationRef/>
      </w:r>
      <w:r>
        <w:t xml:space="preserve">A </w:t>
      </w:r>
      <w:proofErr w:type="spellStart"/>
      <w:r>
        <w:t>verifier</w:t>
      </w:r>
      <w:proofErr w:type="spellEnd"/>
    </w:p>
  </w:comment>
  <w:comment w:id="10" w:author="MalcomDev" w:date="2026-09-06T16:27:00Z" w:initials="M">
    <w:p w14:paraId="33C89047" w14:textId="24925BF0" w:rsidR="00C97E5B" w:rsidRPr="00125318" w:rsidRDefault="00C97E5B">
      <w:pPr>
        <w:pStyle w:val="Commentaire"/>
      </w:pPr>
      <w:r>
        <w:rPr>
          <w:rStyle w:val="Marquedecommentaire"/>
        </w:rPr>
        <w:annotationRef/>
      </w:r>
      <w:r w:rsidRPr="00125318">
        <w:t xml:space="preserve">A </w:t>
      </w:r>
      <w:proofErr w:type="spellStart"/>
      <w:r w:rsidRPr="00125318">
        <w:t>reecrire</w:t>
      </w:r>
      <w:proofErr w:type="spellEnd"/>
    </w:p>
  </w:comment>
  <w:comment w:id="15" w:author="MalcomDev" w:date="2026-09-06T16:50:00Z" w:initials="M">
    <w:p w14:paraId="6B1B7045" w14:textId="5BC9DDD5" w:rsidR="00F12865" w:rsidRPr="00F12865" w:rsidRDefault="00F12865">
      <w:pPr>
        <w:pStyle w:val="Commentaire"/>
        <w:rPr>
          <w:lang w:val="en-US"/>
        </w:rPr>
      </w:pPr>
      <w:r>
        <w:rPr>
          <w:rStyle w:val="Marquedecommentaire"/>
        </w:rPr>
        <w:annotationRef/>
      </w:r>
      <w:r w:rsidRPr="00F12865">
        <w:rPr>
          <w:lang w:val="en-US"/>
        </w:rPr>
        <w:t xml:space="preserve">a </w:t>
      </w:r>
      <w:proofErr w:type="spellStart"/>
      <w:r w:rsidRPr="00F12865">
        <w:rPr>
          <w:lang w:val="en-US"/>
        </w:rPr>
        <w:t>ree</w:t>
      </w:r>
      <w:r>
        <w:rPr>
          <w:lang w:val="en-US"/>
        </w:rPr>
        <w:t>crire</w:t>
      </w:r>
      <w:proofErr w:type="spellEnd"/>
    </w:p>
  </w:comment>
  <w:comment w:id="18" w:author="MalcomDev" w:date="2026-09-06T17:47:00Z" w:initials="M">
    <w:p w14:paraId="3FF0691F" w14:textId="11EF0376" w:rsidR="003733DE" w:rsidRPr="00125318" w:rsidRDefault="003733DE">
      <w:pPr>
        <w:pStyle w:val="Commentaire"/>
        <w:rPr>
          <w:lang w:val="en-US"/>
        </w:rPr>
      </w:pPr>
      <w:r>
        <w:rPr>
          <w:rStyle w:val="Marquedecommentaire"/>
        </w:rPr>
        <w:annotationRef/>
      </w:r>
      <w:r w:rsidRPr="00125318">
        <w:rPr>
          <w:lang w:val="en-US"/>
        </w:rPr>
        <w:t xml:space="preserve">a </w:t>
      </w:r>
      <w:proofErr w:type="spellStart"/>
      <w:r w:rsidRPr="00125318">
        <w:rPr>
          <w:lang w:val="en-US"/>
        </w:rPr>
        <w:t>reecrire</w:t>
      </w:r>
      <w:proofErr w:type="spellEnd"/>
    </w:p>
  </w:comment>
  <w:comment w:id="17" w:author="MalcomDev" w:date="2026-08-31T18:26:00Z" w:initials="M">
    <w:p w14:paraId="26FF72D9" w14:textId="6569C63D" w:rsidR="00296C1C" w:rsidRPr="00F12865" w:rsidRDefault="00296C1C">
      <w:pPr>
        <w:pStyle w:val="Commentaire"/>
        <w:rPr>
          <w:lang w:val="en-US"/>
        </w:rPr>
      </w:pPr>
      <w:r>
        <w:rPr>
          <w:rStyle w:val="Marquedecommentaire"/>
        </w:rPr>
        <w:annotationRef/>
      </w:r>
      <w:r w:rsidRPr="00F12865">
        <w:rPr>
          <w:lang w:val="en-US"/>
        </w:rPr>
        <w:t>A verifier</w:t>
      </w:r>
    </w:p>
  </w:comment>
  <w:comment w:id="19" w:author="MalcomDev" w:date="2026-09-03T02:30:00Z" w:initials="M">
    <w:p w14:paraId="0BB5CABA" w14:textId="6F131961" w:rsidR="005957AF" w:rsidRPr="00F12865" w:rsidRDefault="005957AF">
      <w:pPr>
        <w:pStyle w:val="Commentaire"/>
        <w:rPr>
          <w:lang w:val="en-US"/>
        </w:rPr>
      </w:pPr>
      <w:r>
        <w:rPr>
          <w:rStyle w:val="Marquedecommentaire"/>
        </w:rPr>
        <w:annotationRef/>
      </w:r>
      <w:r w:rsidRPr="00F12865">
        <w:rPr>
          <w:lang w:val="en-US"/>
        </w:rPr>
        <w:t>A fair</w:t>
      </w:r>
    </w:p>
  </w:comment>
  <w:comment w:id="21" w:author="MalcomDev" w:date="2026-09-13T18:15:00Z" w:initials="M">
    <w:p w14:paraId="6B1CB857" w14:textId="34EB9DE5" w:rsidR="009F32DE" w:rsidRDefault="009F32DE">
      <w:pPr>
        <w:pStyle w:val="Commentaire"/>
      </w:pPr>
      <w:r>
        <w:rPr>
          <w:rStyle w:val="Marquedecommentaire"/>
        </w:rPr>
        <w:annotationRef/>
      </w:r>
      <w:r>
        <w:t xml:space="preserve">A </w:t>
      </w:r>
      <w:proofErr w:type="spellStart"/>
      <w:r>
        <w:t>completer</w:t>
      </w:r>
      <w:proofErr w:type="spellEnd"/>
    </w:p>
  </w:comment>
  <w:comment w:id="27" w:author="MalcomDev" w:date="2026-09-13T18:17:00Z" w:initials="M">
    <w:p w14:paraId="7296B4AF" w14:textId="40C4F128" w:rsidR="009F32DE" w:rsidRDefault="009F32DE">
      <w:pPr>
        <w:pStyle w:val="Commentaire"/>
      </w:pPr>
      <w:r>
        <w:rPr>
          <w:rStyle w:val="Marquedecommentaire"/>
        </w:rPr>
        <w:annotationRef/>
      </w:r>
      <w:r>
        <w:t xml:space="preserve"> refaire</w:t>
      </w:r>
    </w:p>
  </w:comment>
  <w:comment w:id="30" w:author="MalcomDev" w:date="2026-09-13T11:35:00Z" w:initials="M">
    <w:p w14:paraId="59C689BC" w14:textId="7A6DD63B" w:rsidR="00236AF9" w:rsidRDefault="00236AF9">
      <w:pPr>
        <w:pStyle w:val="Commentaire"/>
      </w:pPr>
      <w:r>
        <w:rPr>
          <w:rStyle w:val="Marquedecommentaire"/>
        </w:rPr>
        <w:annotationRef/>
      </w:r>
      <w:r>
        <w:t xml:space="preserve">A </w:t>
      </w:r>
      <w:proofErr w:type="spellStart"/>
      <w:r>
        <w:t>reecrire</w:t>
      </w:r>
      <w:proofErr w:type="spellEnd"/>
    </w:p>
  </w:comment>
  <w:comment w:id="31" w:author="MalcomDev" w:date="2026-09-13T18:14:00Z" w:initials="M">
    <w:p w14:paraId="5300DD64" w14:textId="15D1C3D7" w:rsidR="009F32DE" w:rsidRDefault="009F32DE">
      <w:pPr>
        <w:pStyle w:val="Commentaire"/>
      </w:pPr>
      <w:r>
        <w:rPr>
          <w:rStyle w:val="Marquedecommentaire"/>
        </w:rPr>
        <w:annotationRef/>
      </w:r>
      <w:r>
        <w:t xml:space="preserve">A </w:t>
      </w:r>
      <w:proofErr w:type="spellStart"/>
      <w:r>
        <w:t>completer</w:t>
      </w:r>
      <w:proofErr w:type="spellEnd"/>
    </w:p>
  </w:comment>
  <w:comment w:id="32" w:author="MalcomDev" w:date="2026-09-13T11:35:00Z" w:initials="M">
    <w:p w14:paraId="1BCA988F" w14:textId="77777777" w:rsidR="00A8777A" w:rsidRDefault="00A8777A" w:rsidP="00A8777A">
      <w:pPr>
        <w:pStyle w:val="Commentaire"/>
      </w:pPr>
      <w:r>
        <w:rPr>
          <w:rStyle w:val="Marquedecommentaire"/>
        </w:rPr>
        <w:annotationRef/>
      </w:r>
      <w:r>
        <w:t xml:space="preserve">A </w:t>
      </w:r>
      <w:proofErr w:type="spellStart"/>
      <w:r>
        <w:t>reecrire</w:t>
      </w:r>
      <w:proofErr w:type="spellEnd"/>
    </w:p>
  </w:comment>
  <w:comment w:id="33" w:author="MalcomDev" w:date="2026-09-13T18:12:00Z" w:initials="M">
    <w:p w14:paraId="55C9BE60" w14:textId="3BD653E7" w:rsidR="009F32DE" w:rsidRDefault="009F32DE">
      <w:pPr>
        <w:pStyle w:val="Commentaire"/>
      </w:pPr>
      <w:r>
        <w:rPr>
          <w:rStyle w:val="Marquedecommentaire"/>
        </w:rPr>
        <w:annotationRef/>
      </w:r>
      <w:proofErr w:type="spellStart"/>
      <w:proofErr w:type="gramStart"/>
      <w:r>
        <w:t>a</w:t>
      </w:r>
      <w:proofErr w:type="spellEnd"/>
      <w:proofErr w:type="gramEnd"/>
      <w:r>
        <w:t xml:space="preserve"> refaire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C3DFBE" w15:done="0"/>
  <w15:commentEx w15:paraId="1BE8E080" w15:done="0"/>
  <w15:commentEx w15:paraId="578329FB" w15:done="0"/>
  <w15:commentEx w15:paraId="018E2526" w15:done="0"/>
  <w15:commentEx w15:paraId="33C89047" w15:done="0"/>
  <w15:commentEx w15:paraId="6B1B7045" w15:done="0"/>
  <w15:commentEx w15:paraId="3FF0691F" w15:done="0"/>
  <w15:commentEx w15:paraId="26FF72D9" w15:done="0"/>
  <w15:commentEx w15:paraId="0BB5CABA" w15:done="0"/>
  <w15:commentEx w15:paraId="6B1CB857" w15:done="0"/>
  <w15:commentEx w15:paraId="7296B4AF" w15:done="0"/>
  <w15:commentEx w15:paraId="59C689BC" w15:done="0"/>
  <w15:commentEx w15:paraId="5300DD64" w15:done="0"/>
  <w15:commentEx w15:paraId="1BCA988F" w15:done="0"/>
  <w15:commentEx w15:paraId="55C9BE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3F8DA0" w16cex:dateUtc="2026-08-31T04:20:00Z"/>
  <w16cex:commentExtensible w16cex:durableId="2E5DAAF9" w16cex:dateUtc="2026-09-23T00:33:00Z"/>
  <w16cex:commentExtensible w16cex:durableId="2E5DAB72" w16cex:dateUtc="2026-09-23T00:35:00Z"/>
  <w16cex:commentExtensible w16cex:durableId="2E4040DE" w16cex:dateUtc="2026-08-31T17:05:00Z"/>
  <w16cex:commentExtensible w16cex:durableId="2E4812F3" w16cex:dateUtc="2026-09-06T15:27:00Z"/>
  <w16cex:commentExtensible w16cex:durableId="2E481864" w16cex:dateUtc="2026-09-06T15:50:00Z"/>
  <w16cex:commentExtensible w16cex:durableId="2E482599" w16cex:dateUtc="2026-09-06T16:47:00Z"/>
  <w16cex:commentExtensible w16cex:durableId="2E4045CB" w16cex:dateUtc="2026-08-31T17:26:00Z"/>
  <w16cex:commentExtensible w16cex:durableId="2E435A4D" w16cex:dateUtc="2026-09-03T01:30:00Z"/>
  <w16cex:commentExtensible w16cex:durableId="2E5166C6" w16cex:dateUtc="2026-09-13T17:15:00Z"/>
  <w16cex:commentExtensible w16cex:durableId="2E516730" w16cex:dateUtc="2026-09-13T17:17:00Z"/>
  <w16cex:commentExtensible w16cex:durableId="2E5108E7" w16cex:dateUtc="2026-09-13T10:35:00Z"/>
  <w16cex:commentExtensible w16cex:durableId="2E516673" w16cex:dateUtc="2026-09-13T17:14:00Z"/>
  <w16cex:commentExtensible w16cex:durableId="2E515EF6" w16cex:dateUtc="2026-09-13T10:35:00Z"/>
  <w16cex:commentExtensible w16cex:durableId="2E51660C" w16cex:dateUtc="2026-09-13T17: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C3DFBE" w16cid:durableId="2E3F8DA0"/>
  <w16cid:commentId w16cid:paraId="1BE8E080" w16cid:durableId="2E5DAAF9"/>
  <w16cid:commentId w16cid:paraId="578329FB" w16cid:durableId="2E5DAB72"/>
  <w16cid:commentId w16cid:paraId="018E2526" w16cid:durableId="2E4040DE"/>
  <w16cid:commentId w16cid:paraId="33C89047" w16cid:durableId="2E4812F3"/>
  <w16cid:commentId w16cid:paraId="6B1B7045" w16cid:durableId="2E481864"/>
  <w16cid:commentId w16cid:paraId="3FF0691F" w16cid:durableId="2E482599"/>
  <w16cid:commentId w16cid:paraId="26FF72D9" w16cid:durableId="2E4045CB"/>
  <w16cid:commentId w16cid:paraId="0BB5CABA" w16cid:durableId="2E435A4D"/>
  <w16cid:commentId w16cid:paraId="6B1CB857" w16cid:durableId="2E5166C6"/>
  <w16cid:commentId w16cid:paraId="7296B4AF" w16cid:durableId="2E516730"/>
  <w16cid:commentId w16cid:paraId="59C689BC" w16cid:durableId="2E5108E7"/>
  <w16cid:commentId w16cid:paraId="5300DD64" w16cid:durableId="2E516673"/>
  <w16cid:commentId w16cid:paraId="1BCA988F" w16cid:durableId="2E515EF6"/>
  <w16cid:commentId w16cid:paraId="55C9BE60" w16cid:durableId="2E516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60E94"/>
    <w:multiLevelType w:val="hybridMultilevel"/>
    <w:tmpl w:val="37840D84"/>
    <w:lvl w:ilvl="0" w:tplc="A662A896">
      <w:start w:val="1"/>
      <w:numFmt w:val="decimal"/>
      <w:lvlText w:val="%1."/>
      <w:lvlJc w:val="left"/>
      <w:pPr>
        <w:ind w:left="420" w:hanging="360"/>
      </w:pPr>
      <w:rPr>
        <w:rFonts w:hint="default"/>
      </w:rPr>
    </w:lvl>
    <w:lvl w:ilvl="1" w:tplc="2C0C0019" w:tentative="1">
      <w:start w:val="1"/>
      <w:numFmt w:val="lowerLetter"/>
      <w:lvlText w:val="%2."/>
      <w:lvlJc w:val="left"/>
      <w:pPr>
        <w:ind w:left="1140" w:hanging="360"/>
      </w:pPr>
    </w:lvl>
    <w:lvl w:ilvl="2" w:tplc="2C0C001B" w:tentative="1">
      <w:start w:val="1"/>
      <w:numFmt w:val="lowerRoman"/>
      <w:lvlText w:val="%3."/>
      <w:lvlJc w:val="right"/>
      <w:pPr>
        <w:ind w:left="1860" w:hanging="180"/>
      </w:pPr>
    </w:lvl>
    <w:lvl w:ilvl="3" w:tplc="2C0C000F" w:tentative="1">
      <w:start w:val="1"/>
      <w:numFmt w:val="decimal"/>
      <w:lvlText w:val="%4."/>
      <w:lvlJc w:val="left"/>
      <w:pPr>
        <w:ind w:left="2580" w:hanging="360"/>
      </w:pPr>
    </w:lvl>
    <w:lvl w:ilvl="4" w:tplc="2C0C0019" w:tentative="1">
      <w:start w:val="1"/>
      <w:numFmt w:val="lowerLetter"/>
      <w:lvlText w:val="%5."/>
      <w:lvlJc w:val="left"/>
      <w:pPr>
        <w:ind w:left="3300" w:hanging="360"/>
      </w:pPr>
    </w:lvl>
    <w:lvl w:ilvl="5" w:tplc="2C0C001B" w:tentative="1">
      <w:start w:val="1"/>
      <w:numFmt w:val="lowerRoman"/>
      <w:lvlText w:val="%6."/>
      <w:lvlJc w:val="right"/>
      <w:pPr>
        <w:ind w:left="4020" w:hanging="180"/>
      </w:pPr>
    </w:lvl>
    <w:lvl w:ilvl="6" w:tplc="2C0C000F" w:tentative="1">
      <w:start w:val="1"/>
      <w:numFmt w:val="decimal"/>
      <w:lvlText w:val="%7."/>
      <w:lvlJc w:val="left"/>
      <w:pPr>
        <w:ind w:left="4740" w:hanging="360"/>
      </w:pPr>
    </w:lvl>
    <w:lvl w:ilvl="7" w:tplc="2C0C0019" w:tentative="1">
      <w:start w:val="1"/>
      <w:numFmt w:val="lowerLetter"/>
      <w:lvlText w:val="%8."/>
      <w:lvlJc w:val="left"/>
      <w:pPr>
        <w:ind w:left="5460" w:hanging="360"/>
      </w:pPr>
    </w:lvl>
    <w:lvl w:ilvl="8" w:tplc="2C0C001B" w:tentative="1">
      <w:start w:val="1"/>
      <w:numFmt w:val="lowerRoman"/>
      <w:lvlText w:val="%9."/>
      <w:lvlJc w:val="right"/>
      <w:pPr>
        <w:ind w:left="6180" w:hanging="180"/>
      </w:pPr>
    </w:lvl>
  </w:abstractNum>
  <w:abstractNum w:abstractNumId="1" w15:restartNumberingAfterBreak="0">
    <w:nsid w:val="0968196A"/>
    <w:multiLevelType w:val="hybridMultilevel"/>
    <w:tmpl w:val="430CA41E"/>
    <w:lvl w:ilvl="0" w:tplc="8C90FFC4">
      <w:numFmt w:val="bullet"/>
      <w:lvlText w:val="-"/>
      <w:lvlJc w:val="left"/>
      <w:pPr>
        <w:ind w:left="720" w:hanging="360"/>
      </w:pPr>
      <w:rPr>
        <w:rFonts w:ascii="Times New Roman" w:eastAsiaTheme="minorHAnsi" w:hAnsi="Times New Roman" w:cs="Times New Roman" w:hint="default"/>
      </w:rPr>
    </w:lvl>
    <w:lvl w:ilvl="1" w:tplc="2C0C0003">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0CC17C83"/>
    <w:multiLevelType w:val="hybridMultilevel"/>
    <w:tmpl w:val="1980AE86"/>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18051B01"/>
    <w:multiLevelType w:val="hybridMultilevel"/>
    <w:tmpl w:val="7554A122"/>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C2915C7"/>
    <w:multiLevelType w:val="hybridMultilevel"/>
    <w:tmpl w:val="35D8215E"/>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 w15:restartNumberingAfterBreak="0">
    <w:nsid w:val="23204357"/>
    <w:multiLevelType w:val="hybridMultilevel"/>
    <w:tmpl w:val="43B01152"/>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 w15:restartNumberingAfterBreak="0">
    <w:nsid w:val="24976763"/>
    <w:multiLevelType w:val="hybridMultilevel"/>
    <w:tmpl w:val="39D4DC3A"/>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7" w15:restartNumberingAfterBreak="0">
    <w:nsid w:val="26D20CF9"/>
    <w:multiLevelType w:val="hybridMultilevel"/>
    <w:tmpl w:val="BCF81C4E"/>
    <w:lvl w:ilvl="0" w:tplc="70D663CC">
      <w:numFmt w:val="bullet"/>
      <w:lvlText w:val=""/>
      <w:lvlJc w:val="left"/>
      <w:pPr>
        <w:ind w:left="780" w:hanging="360"/>
      </w:pPr>
      <w:rPr>
        <w:rFonts w:ascii="Symbol" w:eastAsiaTheme="minorHAnsi" w:hAnsi="Symbol" w:cstheme="minorBidi" w:hint="default"/>
      </w:rPr>
    </w:lvl>
    <w:lvl w:ilvl="1" w:tplc="2C0C0003" w:tentative="1">
      <w:start w:val="1"/>
      <w:numFmt w:val="bullet"/>
      <w:lvlText w:val="o"/>
      <w:lvlJc w:val="left"/>
      <w:pPr>
        <w:ind w:left="1500" w:hanging="360"/>
      </w:pPr>
      <w:rPr>
        <w:rFonts w:ascii="Courier New" w:hAnsi="Courier New" w:cs="Courier New" w:hint="default"/>
      </w:rPr>
    </w:lvl>
    <w:lvl w:ilvl="2" w:tplc="2C0C0005" w:tentative="1">
      <w:start w:val="1"/>
      <w:numFmt w:val="bullet"/>
      <w:lvlText w:val=""/>
      <w:lvlJc w:val="left"/>
      <w:pPr>
        <w:ind w:left="2220" w:hanging="360"/>
      </w:pPr>
      <w:rPr>
        <w:rFonts w:ascii="Wingdings" w:hAnsi="Wingdings" w:hint="default"/>
      </w:rPr>
    </w:lvl>
    <w:lvl w:ilvl="3" w:tplc="2C0C0001" w:tentative="1">
      <w:start w:val="1"/>
      <w:numFmt w:val="bullet"/>
      <w:lvlText w:val=""/>
      <w:lvlJc w:val="left"/>
      <w:pPr>
        <w:ind w:left="2940" w:hanging="360"/>
      </w:pPr>
      <w:rPr>
        <w:rFonts w:ascii="Symbol" w:hAnsi="Symbol" w:hint="default"/>
      </w:rPr>
    </w:lvl>
    <w:lvl w:ilvl="4" w:tplc="2C0C0003" w:tentative="1">
      <w:start w:val="1"/>
      <w:numFmt w:val="bullet"/>
      <w:lvlText w:val="o"/>
      <w:lvlJc w:val="left"/>
      <w:pPr>
        <w:ind w:left="3660" w:hanging="360"/>
      </w:pPr>
      <w:rPr>
        <w:rFonts w:ascii="Courier New" w:hAnsi="Courier New" w:cs="Courier New" w:hint="default"/>
      </w:rPr>
    </w:lvl>
    <w:lvl w:ilvl="5" w:tplc="2C0C0005" w:tentative="1">
      <w:start w:val="1"/>
      <w:numFmt w:val="bullet"/>
      <w:lvlText w:val=""/>
      <w:lvlJc w:val="left"/>
      <w:pPr>
        <w:ind w:left="4380" w:hanging="360"/>
      </w:pPr>
      <w:rPr>
        <w:rFonts w:ascii="Wingdings" w:hAnsi="Wingdings" w:hint="default"/>
      </w:rPr>
    </w:lvl>
    <w:lvl w:ilvl="6" w:tplc="2C0C0001" w:tentative="1">
      <w:start w:val="1"/>
      <w:numFmt w:val="bullet"/>
      <w:lvlText w:val=""/>
      <w:lvlJc w:val="left"/>
      <w:pPr>
        <w:ind w:left="5100" w:hanging="360"/>
      </w:pPr>
      <w:rPr>
        <w:rFonts w:ascii="Symbol" w:hAnsi="Symbol" w:hint="default"/>
      </w:rPr>
    </w:lvl>
    <w:lvl w:ilvl="7" w:tplc="2C0C0003" w:tentative="1">
      <w:start w:val="1"/>
      <w:numFmt w:val="bullet"/>
      <w:lvlText w:val="o"/>
      <w:lvlJc w:val="left"/>
      <w:pPr>
        <w:ind w:left="5820" w:hanging="360"/>
      </w:pPr>
      <w:rPr>
        <w:rFonts w:ascii="Courier New" w:hAnsi="Courier New" w:cs="Courier New" w:hint="default"/>
      </w:rPr>
    </w:lvl>
    <w:lvl w:ilvl="8" w:tplc="2C0C0005" w:tentative="1">
      <w:start w:val="1"/>
      <w:numFmt w:val="bullet"/>
      <w:lvlText w:val=""/>
      <w:lvlJc w:val="left"/>
      <w:pPr>
        <w:ind w:left="6540" w:hanging="360"/>
      </w:pPr>
      <w:rPr>
        <w:rFonts w:ascii="Wingdings" w:hAnsi="Wingdings" w:hint="default"/>
      </w:rPr>
    </w:lvl>
  </w:abstractNum>
  <w:abstractNum w:abstractNumId="8" w15:restartNumberingAfterBreak="0">
    <w:nsid w:val="28E52185"/>
    <w:multiLevelType w:val="hybridMultilevel"/>
    <w:tmpl w:val="E0FE0360"/>
    <w:lvl w:ilvl="0" w:tplc="89D4FCF4">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2ACA48F7"/>
    <w:multiLevelType w:val="hybridMultilevel"/>
    <w:tmpl w:val="DB84149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0" w15:restartNumberingAfterBreak="0">
    <w:nsid w:val="34822D20"/>
    <w:multiLevelType w:val="multilevel"/>
    <w:tmpl w:val="1974DD3E"/>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11" w15:restartNumberingAfterBreak="0">
    <w:nsid w:val="3C930C98"/>
    <w:multiLevelType w:val="hybridMultilevel"/>
    <w:tmpl w:val="BF70BE14"/>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2" w15:restartNumberingAfterBreak="0">
    <w:nsid w:val="40EE2A64"/>
    <w:multiLevelType w:val="hybridMultilevel"/>
    <w:tmpl w:val="07C0A018"/>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3" w15:restartNumberingAfterBreak="0">
    <w:nsid w:val="42CD7C7D"/>
    <w:multiLevelType w:val="hybridMultilevel"/>
    <w:tmpl w:val="9664F1B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4" w15:restartNumberingAfterBreak="0">
    <w:nsid w:val="43C8182D"/>
    <w:multiLevelType w:val="hybridMultilevel"/>
    <w:tmpl w:val="F90C07F4"/>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4413539F"/>
    <w:multiLevelType w:val="hybridMultilevel"/>
    <w:tmpl w:val="9104EA46"/>
    <w:lvl w:ilvl="0" w:tplc="2C0C000F">
      <w:start w:val="1"/>
      <w:numFmt w:val="decimal"/>
      <w:lvlText w:val="%1."/>
      <w:lvlJc w:val="left"/>
      <w:pPr>
        <w:ind w:left="783" w:hanging="360"/>
      </w:pPr>
    </w:lvl>
    <w:lvl w:ilvl="1" w:tplc="2C0C0019" w:tentative="1">
      <w:start w:val="1"/>
      <w:numFmt w:val="lowerLetter"/>
      <w:lvlText w:val="%2."/>
      <w:lvlJc w:val="left"/>
      <w:pPr>
        <w:ind w:left="1503" w:hanging="360"/>
      </w:pPr>
    </w:lvl>
    <w:lvl w:ilvl="2" w:tplc="2C0C001B" w:tentative="1">
      <w:start w:val="1"/>
      <w:numFmt w:val="lowerRoman"/>
      <w:lvlText w:val="%3."/>
      <w:lvlJc w:val="right"/>
      <w:pPr>
        <w:ind w:left="2223" w:hanging="180"/>
      </w:pPr>
    </w:lvl>
    <w:lvl w:ilvl="3" w:tplc="2C0C000F" w:tentative="1">
      <w:start w:val="1"/>
      <w:numFmt w:val="decimal"/>
      <w:lvlText w:val="%4."/>
      <w:lvlJc w:val="left"/>
      <w:pPr>
        <w:ind w:left="2943" w:hanging="360"/>
      </w:pPr>
    </w:lvl>
    <w:lvl w:ilvl="4" w:tplc="2C0C0019" w:tentative="1">
      <w:start w:val="1"/>
      <w:numFmt w:val="lowerLetter"/>
      <w:lvlText w:val="%5."/>
      <w:lvlJc w:val="left"/>
      <w:pPr>
        <w:ind w:left="3663" w:hanging="360"/>
      </w:pPr>
    </w:lvl>
    <w:lvl w:ilvl="5" w:tplc="2C0C001B" w:tentative="1">
      <w:start w:val="1"/>
      <w:numFmt w:val="lowerRoman"/>
      <w:lvlText w:val="%6."/>
      <w:lvlJc w:val="right"/>
      <w:pPr>
        <w:ind w:left="4383" w:hanging="180"/>
      </w:pPr>
    </w:lvl>
    <w:lvl w:ilvl="6" w:tplc="2C0C000F" w:tentative="1">
      <w:start w:val="1"/>
      <w:numFmt w:val="decimal"/>
      <w:lvlText w:val="%7."/>
      <w:lvlJc w:val="left"/>
      <w:pPr>
        <w:ind w:left="5103" w:hanging="360"/>
      </w:pPr>
    </w:lvl>
    <w:lvl w:ilvl="7" w:tplc="2C0C0019" w:tentative="1">
      <w:start w:val="1"/>
      <w:numFmt w:val="lowerLetter"/>
      <w:lvlText w:val="%8."/>
      <w:lvlJc w:val="left"/>
      <w:pPr>
        <w:ind w:left="5823" w:hanging="360"/>
      </w:pPr>
    </w:lvl>
    <w:lvl w:ilvl="8" w:tplc="2C0C001B" w:tentative="1">
      <w:start w:val="1"/>
      <w:numFmt w:val="lowerRoman"/>
      <w:lvlText w:val="%9."/>
      <w:lvlJc w:val="right"/>
      <w:pPr>
        <w:ind w:left="6543" w:hanging="180"/>
      </w:pPr>
    </w:lvl>
  </w:abstractNum>
  <w:abstractNum w:abstractNumId="16" w15:restartNumberingAfterBreak="0">
    <w:nsid w:val="4A0C603F"/>
    <w:multiLevelType w:val="hybridMultilevel"/>
    <w:tmpl w:val="47EEE8D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7" w15:restartNumberingAfterBreak="0">
    <w:nsid w:val="4D0B7306"/>
    <w:multiLevelType w:val="hybridMultilevel"/>
    <w:tmpl w:val="EF46E5BE"/>
    <w:lvl w:ilvl="0" w:tplc="2CAC4F5C">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8" w15:restartNumberingAfterBreak="0">
    <w:nsid w:val="4D520E7D"/>
    <w:multiLevelType w:val="hybridMultilevel"/>
    <w:tmpl w:val="EA0C558A"/>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9" w15:restartNumberingAfterBreak="0">
    <w:nsid w:val="51074976"/>
    <w:multiLevelType w:val="hybridMultilevel"/>
    <w:tmpl w:val="8F92427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0" w15:restartNumberingAfterBreak="0">
    <w:nsid w:val="548E1B5B"/>
    <w:multiLevelType w:val="hybridMultilevel"/>
    <w:tmpl w:val="4762E58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1" w15:restartNumberingAfterBreak="0">
    <w:nsid w:val="644031ED"/>
    <w:multiLevelType w:val="hybridMultilevel"/>
    <w:tmpl w:val="74462C18"/>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68AE2AF1"/>
    <w:multiLevelType w:val="hybridMultilevel"/>
    <w:tmpl w:val="1AD83F9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6BDA5B74"/>
    <w:multiLevelType w:val="hybridMultilevel"/>
    <w:tmpl w:val="988CE32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4" w15:restartNumberingAfterBreak="0">
    <w:nsid w:val="6CC5192D"/>
    <w:multiLevelType w:val="hybridMultilevel"/>
    <w:tmpl w:val="1AF2F46C"/>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5" w15:restartNumberingAfterBreak="0">
    <w:nsid w:val="6EBA1781"/>
    <w:multiLevelType w:val="hybridMultilevel"/>
    <w:tmpl w:val="C2C0CE3E"/>
    <w:lvl w:ilvl="0" w:tplc="B55E8D16">
      <w:numFmt w:val="bullet"/>
      <w:pStyle w:val="ListNormal"/>
      <w:lvlText w:val="-"/>
      <w:lvlJc w:val="left"/>
      <w:pPr>
        <w:ind w:left="720" w:hanging="360"/>
      </w:pPr>
      <w:rPr>
        <w:rFonts w:ascii="Times New Roman" w:eastAsiaTheme="minorHAnsi" w:hAnsi="Times New Roman" w:cs="Times New Roman" w:hint="default"/>
      </w:rPr>
    </w:lvl>
    <w:lvl w:ilvl="1" w:tplc="C7909328">
      <w:numFmt w:val="bullet"/>
      <w:lvlText w:val="–"/>
      <w:lvlJc w:val="left"/>
      <w:pPr>
        <w:ind w:left="1440" w:hanging="360"/>
      </w:pPr>
      <w:rPr>
        <w:rFonts w:ascii="Times New Roman" w:eastAsiaTheme="minorHAnsi" w:hAnsi="Times New Roman" w:cs="Times New Roman"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77024B26"/>
    <w:multiLevelType w:val="hybridMultilevel"/>
    <w:tmpl w:val="73A4FACE"/>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7" w15:restartNumberingAfterBreak="0">
    <w:nsid w:val="79A20EB7"/>
    <w:multiLevelType w:val="hybridMultilevel"/>
    <w:tmpl w:val="42DE8980"/>
    <w:lvl w:ilvl="0" w:tplc="70D663CC">
      <w:numFmt w:val="bullet"/>
      <w:lvlText w:val=""/>
      <w:lvlJc w:val="left"/>
      <w:pPr>
        <w:ind w:left="720" w:hanging="360"/>
      </w:pPr>
      <w:rPr>
        <w:rFonts w:ascii="Symbol" w:eastAsiaTheme="minorHAnsi" w:hAnsi="Symbol" w:cstheme="minorBidi" w:hint="default"/>
      </w:rPr>
    </w:lvl>
    <w:lvl w:ilvl="1" w:tplc="839A4834">
      <w:numFmt w:val="bullet"/>
      <w:lvlText w:val="–"/>
      <w:lvlJc w:val="left"/>
      <w:pPr>
        <w:ind w:left="1440" w:hanging="360"/>
      </w:pPr>
      <w:rPr>
        <w:rFonts w:ascii="Times New Roman" w:eastAsiaTheme="minorHAnsi" w:hAnsi="Times New Roman" w:cs="Times New Roman"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abstractNumId w:val="10"/>
  </w:num>
  <w:num w:numId="2">
    <w:abstractNumId w:val="17"/>
  </w:num>
  <w:num w:numId="3">
    <w:abstractNumId w:val="8"/>
  </w:num>
  <w:num w:numId="4">
    <w:abstractNumId w:val="12"/>
  </w:num>
  <w:num w:numId="5">
    <w:abstractNumId w:val="6"/>
  </w:num>
  <w:num w:numId="6">
    <w:abstractNumId w:val="13"/>
  </w:num>
  <w:num w:numId="7">
    <w:abstractNumId w:val="23"/>
  </w:num>
  <w:num w:numId="8">
    <w:abstractNumId w:val="3"/>
  </w:num>
  <w:num w:numId="9">
    <w:abstractNumId w:val="9"/>
  </w:num>
  <w:num w:numId="10">
    <w:abstractNumId w:val="19"/>
  </w:num>
  <w:num w:numId="11">
    <w:abstractNumId w:val="22"/>
  </w:num>
  <w:num w:numId="12">
    <w:abstractNumId w:val="18"/>
  </w:num>
  <w:num w:numId="13">
    <w:abstractNumId w:val="25"/>
  </w:num>
  <w:num w:numId="14">
    <w:abstractNumId w:val="20"/>
  </w:num>
  <w:num w:numId="15">
    <w:abstractNumId w:val="11"/>
  </w:num>
  <w:num w:numId="16">
    <w:abstractNumId w:val="4"/>
  </w:num>
  <w:num w:numId="17">
    <w:abstractNumId w:val="10"/>
  </w:num>
  <w:num w:numId="18">
    <w:abstractNumId w:val="24"/>
  </w:num>
  <w:num w:numId="19">
    <w:abstractNumId w:val="21"/>
  </w:num>
  <w:num w:numId="20">
    <w:abstractNumId w:val="16"/>
  </w:num>
  <w:num w:numId="21">
    <w:abstractNumId w:val="14"/>
  </w:num>
  <w:num w:numId="22">
    <w:abstractNumId w:val="27"/>
  </w:num>
  <w:num w:numId="23">
    <w:abstractNumId w:val="2"/>
  </w:num>
  <w:num w:numId="24">
    <w:abstractNumId w:val="7"/>
  </w:num>
  <w:num w:numId="25">
    <w:abstractNumId w:val="26"/>
  </w:num>
  <w:num w:numId="26">
    <w:abstractNumId w:val="15"/>
  </w:num>
  <w:num w:numId="27">
    <w:abstractNumId w:val="0"/>
  </w:num>
  <w:num w:numId="28">
    <w:abstractNumId w:val="5"/>
  </w:num>
  <w:num w:numId="2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lcomDev">
    <w15:presenceInfo w15:providerId="None" w15:userId="MalcomDev"/>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68"/>
    <w:rsid w:val="00000722"/>
    <w:rsid w:val="000030DC"/>
    <w:rsid w:val="0000472F"/>
    <w:rsid w:val="000065CE"/>
    <w:rsid w:val="00007AE5"/>
    <w:rsid w:val="00013187"/>
    <w:rsid w:val="000162AD"/>
    <w:rsid w:val="00021D4C"/>
    <w:rsid w:val="00026777"/>
    <w:rsid w:val="00027EA5"/>
    <w:rsid w:val="00041F54"/>
    <w:rsid w:val="00044A9E"/>
    <w:rsid w:val="000452A6"/>
    <w:rsid w:val="0005510C"/>
    <w:rsid w:val="00057DA2"/>
    <w:rsid w:val="00062248"/>
    <w:rsid w:val="000743E8"/>
    <w:rsid w:val="000744F6"/>
    <w:rsid w:val="00075496"/>
    <w:rsid w:val="00080F37"/>
    <w:rsid w:val="00081C05"/>
    <w:rsid w:val="0008296C"/>
    <w:rsid w:val="0009115C"/>
    <w:rsid w:val="00091A38"/>
    <w:rsid w:val="000933CF"/>
    <w:rsid w:val="00094462"/>
    <w:rsid w:val="00094B73"/>
    <w:rsid w:val="000A60A9"/>
    <w:rsid w:val="000B3EA9"/>
    <w:rsid w:val="000B3F80"/>
    <w:rsid w:val="000B7300"/>
    <w:rsid w:val="000C1B32"/>
    <w:rsid w:val="000C23D5"/>
    <w:rsid w:val="000C54A6"/>
    <w:rsid w:val="000C60BD"/>
    <w:rsid w:val="000C7B32"/>
    <w:rsid w:val="000E1525"/>
    <w:rsid w:val="000E1EBC"/>
    <w:rsid w:val="000E47D2"/>
    <w:rsid w:val="000F4248"/>
    <w:rsid w:val="00102CCE"/>
    <w:rsid w:val="00111521"/>
    <w:rsid w:val="00117BA4"/>
    <w:rsid w:val="00122DDA"/>
    <w:rsid w:val="00125318"/>
    <w:rsid w:val="00125FE0"/>
    <w:rsid w:val="00132138"/>
    <w:rsid w:val="00136413"/>
    <w:rsid w:val="00136B8B"/>
    <w:rsid w:val="001400D2"/>
    <w:rsid w:val="001539C8"/>
    <w:rsid w:val="001557E7"/>
    <w:rsid w:val="00155E23"/>
    <w:rsid w:val="0016782B"/>
    <w:rsid w:val="00172A86"/>
    <w:rsid w:val="001768A0"/>
    <w:rsid w:val="00182349"/>
    <w:rsid w:val="001847A6"/>
    <w:rsid w:val="0019110B"/>
    <w:rsid w:val="001913D1"/>
    <w:rsid w:val="00191B85"/>
    <w:rsid w:val="00191BB8"/>
    <w:rsid w:val="001A5802"/>
    <w:rsid w:val="001B10B0"/>
    <w:rsid w:val="001B163B"/>
    <w:rsid w:val="001C2475"/>
    <w:rsid w:val="001C2B65"/>
    <w:rsid w:val="001C3510"/>
    <w:rsid w:val="001C4463"/>
    <w:rsid w:val="001C46EF"/>
    <w:rsid w:val="001C5F3E"/>
    <w:rsid w:val="001C69FA"/>
    <w:rsid w:val="001C704E"/>
    <w:rsid w:val="001D20C8"/>
    <w:rsid w:val="001D6792"/>
    <w:rsid w:val="001D7270"/>
    <w:rsid w:val="001E1A84"/>
    <w:rsid w:val="001E2E0D"/>
    <w:rsid w:val="001E3773"/>
    <w:rsid w:val="001E5641"/>
    <w:rsid w:val="001E5C57"/>
    <w:rsid w:val="001F0C57"/>
    <w:rsid w:val="001F1A8F"/>
    <w:rsid w:val="00200A8A"/>
    <w:rsid w:val="002011E2"/>
    <w:rsid w:val="002031AF"/>
    <w:rsid w:val="00206E6B"/>
    <w:rsid w:val="00212DB3"/>
    <w:rsid w:val="00217714"/>
    <w:rsid w:val="00217B23"/>
    <w:rsid w:val="0022491F"/>
    <w:rsid w:val="00234609"/>
    <w:rsid w:val="00236AF9"/>
    <w:rsid w:val="0024357C"/>
    <w:rsid w:val="0024767C"/>
    <w:rsid w:val="002575B7"/>
    <w:rsid w:val="00261D04"/>
    <w:rsid w:val="002622B4"/>
    <w:rsid w:val="002647BB"/>
    <w:rsid w:val="00264D57"/>
    <w:rsid w:val="00270845"/>
    <w:rsid w:val="00272719"/>
    <w:rsid w:val="0027385C"/>
    <w:rsid w:val="0027395A"/>
    <w:rsid w:val="002750AD"/>
    <w:rsid w:val="00275A78"/>
    <w:rsid w:val="00281E6E"/>
    <w:rsid w:val="00282D3B"/>
    <w:rsid w:val="002873F8"/>
    <w:rsid w:val="00296C1C"/>
    <w:rsid w:val="002A0588"/>
    <w:rsid w:val="002A0747"/>
    <w:rsid w:val="002A0C1F"/>
    <w:rsid w:val="002A3DA4"/>
    <w:rsid w:val="002A58B7"/>
    <w:rsid w:val="002A591A"/>
    <w:rsid w:val="002A7334"/>
    <w:rsid w:val="002B0952"/>
    <w:rsid w:val="002B1733"/>
    <w:rsid w:val="002B33C8"/>
    <w:rsid w:val="002B45A3"/>
    <w:rsid w:val="002C058B"/>
    <w:rsid w:val="002C2E4B"/>
    <w:rsid w:val="002D0195"/>
    <w:rsid w:val="002D74C8"/>
    <w:rsid w:val="002E078A"/>
    <w:rsid w:val="002E5F92"/>
    <w:rsid w:val="002E7743"/>
    <w:rsid w:val="002F16D0"/>
    <w:rsid w:val="00302428"/>
    <w:rsid w:val="0030505F"/>
    <w:rsid w:val="0031702B"/>
    <w:rsid w:val="00317065"/>
    <w:rsid w:val="003203D3"/>
    <w:rsid w:val="0032521D"/>
    <w:rsid w:val="00326B4F"/>
    <w:rsid w:val="00327180"/>
    <w:rsid w:val="003342C2"/>
    <w:rsid w:val="00337783"/>
    <w:rsid w:val="00341664"/>
    <w:rsid w:val="00344746"/>
    <w:rsid w:val="0034640D"/>
    <w:rsid w:val="003468E2"/>
    <w:rsid w:val="00347814"/>
    <w:rsid w:val="00347DF9"/>
    <w:rsid w:val="00353E4C"/>
    <w:rsid w:val="0035401F"/>
    <w:rsid w:val="00356040"/>
    <w:rsid w:val="0035656F"/>
    <w:rsid w:val="00362302"/>
    <w:rsid w:val="00364C38"/>
    <w:rsid w:val="00365747"/>
    <w:rsid w:val="003733DE"/>
    <w:rsid w:val="0037686B"/>
    <w:rsid w:val="00386899"/>
    <w:rsid w:val="00387577"/>
    <w:rsid w:val="0039123F"/>
    <w:rsid w:val="00396A84"/>
    <w:rsid w:val="003A01AA"/>
    <w:rsid w:val="003A0AB2"/>
    <w:rsid w:val="003A748F"/>
    <w:rsid w:val="003B0AC0"/>
    <w:rsid w:val="003B599C"/>
    <w:rsid w:val="003B5F2B"/>
    <w:rsid w:val="003C312F"/>
    <w:rsid w:val="003C54C5"/>
    <w:rsid w:val="003C6FB4"/>
    <w:rsid w:val="003D1ED2"/>
    <w:rsid w:val="003D2A7E"/>
    <w:rsid w:val="003D70FC"/>
    <w:rsid w:val="003E02F3"/>
    <w:rsid w:val="003E7456"/>
    <w:rsid w:val="003F01E1"/>
    <w:rsid w:val="003F4F83"/>
    <w:rsid w:val="003F7390"/>
    <w:rsid w:val="00401259"/>
    <w:rsid w:val="0040341A"/>
    <w:rsid w:val="00403443"/>
    <w:rsid w:val="00405B95"/>
    <w:rsid w:val="00407680"/>
    <w:rsid w:val="00413451"/>
    <w:rsid w:val="00427AD6"/>
    <w:rsid w:val="004316DE"/>
    <w:rsid w:val="00441D3C"/>
    <w:rsid w:val="0044212D"/>
    <w:rsid w:val="0044276E"/>
    <w:rsid w:val="00442E0C"/>
    <w:rsid w:val="00442ECA"/>
    <w:rsid w:val="00446560"/>
    <w:rsid w:val="00447F5D"/>
    <w:rsid w:val="00450AF0"/>
    <w:rsid w:val="00454717"/>
    <w:rsid w:val="00455E46"/>
    <w:rsid w:val="00472CB7"/>
    <w:rsid w:val="004757F3"/>
    <w:rsid w:val="00494C11"/>
    <w:rsid w:val="00495D44"/>
    <w:rsid w:val="00497826"/>
    <w:rsid w:val="004A493E"/>
    <w:rsid w:val="004B079D"/>
    <w:rsid w:val="004B296B"/>
    <w:rsid w:val="004C46D3"/>
    <w:rsid w:val="004C745F"/>
    <w:rsid w:val="004C796C"/>
    <w:rsid w:val="004D07BA"/>
    <w:rsid w:val="004D2EBF"/>
    <w:rsid w:val="004D6F52"/>
    <w:rsid w:val="004D739F"/>
    <w:rsid w:val="004E1682"/>
    <w:rsid w:val="004E3BDE"/>
    <w:rsid w:val="004E4F8D"/>
    <w:rsid w:val="004E6AF9"/>
    <w:rsid w:val="004F18B5"/>
    <w:rsid w:val="004F6C1A"/>
    <w:rsid w:val="004F7768"/>
    <w:rsid w:val="00501242"/>
    <w:rsid w:val="005031E0"/>
    <w:rsid w:val="005056AE"/>
    <w:rsid w:val="00513685"/>
    <w:rsid w:val="0052153B"/>
    <w:rsid w:val="0052491D"/>
    <w:rsid w:val="00524F12"/>
    <w:rsid w:val="00527617"/>
    <w:rsid w:val="005302E4"/>
    <w:rsid w:val="005303C6"/>
    <w:rsid w:val="00537AE1"/>
    <w:rsid w:val="00542B76"/>
    <w:rsid w:val="005443D1"/>
    <w:rsid w:val="00544475"/>
    <w:rsid w:val="005473A2"/>
    <w:rsid w:val="00552A09"/>
    <w:rsid w:val="00556714"/>
    <w:rsid w:val="0055775F"/>
    <w:rsid w:val="005613AF"/>
    <w:rsid w:val="00574122"/>
    <w:rsid w:val="00581F9D"/>
    <w:rsid w:val="005918F5"/>
    <w:rsid w:val="00591EAA"/>
    <w:rsid w:val="005957AF"/>
    <w:rsid w:val="005A7E3A"/>
    <w:rsid w:val="005B05BE"/>
    <w:rsid w:val="005B0730"/>
    <w:rsid w:val="005C7A97"/>
    <w:rsid w:val="005D289E"/>
    <w:rsid w:val="005D5921"/>
    <w:rsid w:val="005D6E68"/>
    <w:rsid w:val="005E12BA"/>
    <w:rsid w:val="005E2569"/>
    <w:rsid w:val="005E2CE6"/>
    <w:rsid w:val="005E548F"/>
    <w:rsid w:val="005F0985"/>
    <w:rsid w:val="005F23B3"/>
    <w:rsid w:val="005F249A"/>
    <w:rsid w:val="005F5EAC"/>
    <w:rsid w:val="00602FCE"/>
    <w:rsid w:val="00603091"/>
    <w:rsid w:val="00603E43"/>
    <w:rsid w:val="0060425B"/>
    <w:rsid w:val="0060756D"/>
    <w:rsid w:val="0061688A"/>
    <w:rsid w:val="0062393C"/>
    <w:rsid w:val="00625EA7"/>
    <w:rsid w:val="006277E9"/>
    <w:rsid w:val="00631B56"/>
    <w:rsid w:val="00640F4B"/>
    <w:rsid w:val="00647FF7"/>
    <w:rsid w:val="006513CF"/>
    <w:rsid w:val="006575D3"/>
    <w:rsid w:val="00670423"/>
    <w:rsid w:val="00670DB7"/>
    <w:rsid w:val="00671D3E"/>
    <w:rsid w:val="00672113"/>
    <w:rsid w:val="0067635B"/>
    <w:rsid w:val="0068432F"/>
    <w:rsid w:val="00685314"/>
    <w:rsid w:val="00686A40"/>
    <w:rsid w:val="00690500"/>
    <w:rsid w:val="00691D42"/>
    <w:rsid w:val="006933AA"/>
    <w:rsid w:val="00695DB4"/>
    <w:rsid w:val="006A4D04"/>
    <w:rsid w:val="006B075A"/>
    <w:rsid w:val="006B2ABA"/>
    <w:rsid w:val="006B6430"/>
    <w:rsid w:val="006C0C14"/>
    <w:rsid w:val="006C6220"/>
    <w:rsid w:val="006D2BEF"/>
    <w:rsid w:val="006D3679"/>
    <w:rsid w:val="006D4730"/>
    <w:rsid w:val="006D5E15"/>
    <w:rsid w:val="006D5FEF"/>
    <w:rsid w:val="006E412F"/>
    <w:rsid w:val="006E41C1"/>
    <w:rsid w:val="006E49F3"/>
    <w:rsid w:val="006E4AB1"/>
    <w:rsid w:val="006E6026"/>
    <w:rsid w:val="006F4E28"/>
    <w:rsid w:val="006F56A0"/>
    <w:rsid w:val="006F5DC6"/>
    <w:rsid w:val="006F7B76"/>
    <w:rsid w:val="00700639"/>
    <w:rsid w:val="0070383F"/>
    <w:rsid w:val="00706067"/>
    <w:rsid w:val="00714430"/>
    <w:rsid w:val="007206F1"/>
    <w:rsid w:val="00720903"/>
    <w:rsid w:val="00721331"/>
    <w:rsid w:val="007221BA"/>
    <w:rsid w:val="007237F2"/>
    <w:rsid w:val="007241AE"/>
    <w:rsid w:val="0073096F"/>
    <w:rsid w:val="0073388D"/>
    <w:rsid w:val="0073611C"/>
    <w:rsid w:val="007420A4"/>
    <w:rsid w:val="00742912"/>
    <w:rsid w:val="0074456F"/>
    <w:rsid w:val="007566A8"/>
    <w:rsid w:val="0076406F"/>
    <w:rsid w:val="007654AB"/>
    <w:rsid w:val="007658DB"/>
    <w:rsid w:val="00771CED"/>
    <w:rsid w:val="0077639A"/>
    <w:rsid w:val="00776CCA"/>
    <w:rsid w:val="0077729A"/>
    <w:rsid w:val="00780088"/>
    <w:rsid w:val="007845A4"/>
    <w:rsid w:val="00785244"/>
    <w:rsid w:val="0078633B"/>
    <w:rsid w:val="00792965"/>
    <w:rsid w:val="007952AD"/>
    <w:rsid w:val="007B25F3"/>
    <w:rsid w:val="007B34B2"/>
    <w:rsid w:val="007B3FA4"/>
    <w:rsid w:val="007B6B5D"/>
    <w:rsid w:val="007C1888"/>
    <w:rsid w:val="007D0AC2"/>
    <w:rsid w:val="007D379A"/>
    <w:rsid w:val="007D50CF"/>
    <w:rsid w:val="007E0EE1"/>
    <w:rsid w:val="007E2798"/>
    <w:rsid w:val="007E56DA"/>
    <w:rsid w:val="007F32E8"/>
    <w:rsid w:val="007F6D3D"/>
    <w:rsid w:val="008156AE"/>
    <w:rsid w:val="0081571D"/>
    <w:rsid w:val="00820251"/>
    <w:rsid w:val="008214ED"/>
    <w:rsid w:val="00824D4F"/>
    <w:rsid w:val="00825C6C"/>
    <w:rsid w:val="00827DDD"/>
    <w:rsid w:val="00833D66"/>
    <w:rsid w:val="0084744F"/>
    <w:rsid w:val="00851FC4"/>
    <w:rsid w:val="00852F5F"/>
    <w:rsid w:val="008544E3"/>
    <w:rsid w:val="0086072B"/>
    <w:rsid w:val="00861C71"/>
    <w:rsid w:val="008629AB"/>
    <w:rsid w:val="008645CD"/>
    <w:rsid w:val="00866A00"/>
    <w:rsid w:val="00874745"/>
    <w:rsid w:val="008758D9"/>
    <w:rsid w:val="00877F7A"/>
    <w:rsid w:val="00880C15"/>
    <w:rsid w:val="0088442E"/>
    <w:rsid w:val="00887CBD"/>
    <w:rsid w:val="0089271E"/>
    <w:rsid w:val="008961A2"/>
    <w:rsid w:val="00897C15"/>
    <w:rsid w:val="00897E19"/>
    <w:rsid w:val="008A1671"/>
    <w:rsid w:val="008A4CAE"/>
    <w:rsid w:val="008B2CD6"/>
    <w:rsid w:val="008B3D35"/>
    <w:rsid w:val="008C3921"/>
    <w:rsid w:val="008C4A2D"/>
    <w:rsid w:val="008D0620"/>
    <w:rsid w:val="008D0F95"/>
    <w:rsid w:val="008D348C"/>
    <w:rsid w:val="008D5DBA"/>
    <w:rsid w:val="008D61F0"/>
    <w:rsid w:val="008E0A62"/>
    <w:rsid w:val="008E18A1"/>
    <w:rsid w:val="008E1AD2"/>
    <w:rsid w:val="008E66BA"/>
    <w:rsid w:val="008E7834"/>
    <w:rsid w:val="008F26F8"/>
    <w:rsid w:val="008F27C3"/>
    <w:rsid w:val="0090195C"/>
    <w:rsid w:val="009056EE"/>
    <w:rsid w:val="00906998"/>
    <w:rsid w:val="00907878"/>
    <w:rsid w:val="00911C53"/>
    <w:rsid w:val="009207B8"/>
    <w:rsid w:val="00922388"/>
    <w:rsid w:val="00922480"/>
    <w:rsid w:val="0092290C"/>
    <w:rsid w:val="00923173"/>
    <w:rsid w:val="00924289"/>
    <w:rsid w:val="00930E9D"/>
    <w:rsid w:val="00932398"/>
    <w:rsid w:val="00933FE1"/>
    <w:rsid w:val="00935AB3"/>
    <w:rsid w:val="00945BF5"/>
    <w:rsid w:val="009475E7"/>
    <w:rsid w:val="00964B28"/>
    <w:rsid w:val="009678E5"/>
    <w:rsid w:val="0097186C"/>
    <w:rsid w:val="00977996"/>
    <w:rsid w:val="00980DB8"/>
    <w:rsid w:val="0098122F"/>
    <w:rsid w:val="009827DE"/>
    <w:rsid w:val="00985326"/>
    <w:rsid w:val="00995175"/>
    <w:rsid w:val="009952CE"/>
    <w:rsid w:val="00995365"/>
    <w:rsid w:val="009A3443"/>
    <w:rsid w:val="009A5E77"/>
    <w:rsid w:val="009A7F53"/>
    <w:rsid w:val="009B3093"/>
    <w:rsid w:val="009B424D"/>
    <w:rsid w:val="009B6048"/>
    <w:rsid w:val="009C0F81"/>
    <w:rsid w:val="009D0305"/>
    <w:rsid w:val="009D183F"/>
    <w:rsid w:val="009D21E2"/>
    <w:rsid w:val="009D724C"/>
    <w:rsid w:val="009E3F90"/>
    <w:rsid w:val="009E7E76"/>
    <w:rsid w:val="009F1A71"/>
    <w:rsid w:val="009F1B32"/>
    <w:rsid w:val="009F32DE"/>
    <w:rsid w:val="009F36FE"/>
    <w:rsid w:val="00A068EC"/>
    <w:rsid w:val="00A07767"/>
    <w:rsid w:val="00A12614"/>
    <w:rsid w:val="00A1555F"/>
    <w:rsid w:val="00A22149"/>
    <w:rsid w:val="00A361E3"/>
    <w:rsid w:val="00A4084C"/>
    <w:rsid w:val="00A45BE2"/>
    <w:rsid w:val="00A5048F"/>
    <w:rsid w:val="00A55AEC"/>
    <w:rsid w:val="00A56C98"/>
    <w:rsid w:val="00A60BBA"/>
    <w:rsid w:val="00A61B50"/>
    <w:rsid w:val="00A64791"/>
    <w:rsid w:val="00A64801"/>
    <w:rsid w:val="00A64994"/>
    <w:rsid w:val="00A6505C"/>
    <w:rsid w:val="00A67E54"/>
    <w:rsid w:val="00A74126"/>
    <w:rsid w:val="00A80ECB"/>
    <w:rsid w:val="00A810C5"/>
    <w:rsid w:val="00A8167C"/>
    <w:rsid w:val="00A8777A"/>
    <w:rsid w:val="00A95676"/>
    <w:rsid w:val="00AA06A5"/>
    <w:rsid w:val="00AA20A4"/>
    <w:rsid w:val="00AB2421"/>
    <w:rsid w:val="00AC4FC3"/>
    <w:rsid w:val="00AC56D9"/>
    <w:rsid w:val="00AC5702"/>
    <w:rsid w:val="00AD35A5"/>
    <w:rsid w:val="00AD7347"/>
    <w:rsid w:val="00AE03A3"/>
    <w:rsid w:val="00AE0898"/>
    <w:rsid w:val="00AE5FFD"/>
    <w:rsid w:val="00AF0EC2"/>
    <w:rsid w:val="00AF57BE"/>
    <w:rsid w:val="00AF6E31"/>
    <w:rsid w:val="00B00289"/>
    <w:rsid w:val="00B00615"/>
    <w:rsid w:val="00B031EF"/>
    <w:rsid w:val="00B0734F"/>
    <w:rsid w:val="00B1123C"/>
    <w:rsid w:val="00B12033"/>
    <w:rsid w:val="00B13DE1"/>
    <w:rsid w:val="00B14086"/>
    <w:rsid w:val="00B1440B"/>
    <w:rsid w:val="00B14E9B"/>
    <w:rsid w:val="00B17A72"/>
    <w:rsid w:val="00B2401E"/>
    <w:rsid w:val="00B308F1"/>
    <w:rsid w:val="00B31F78"/>
    <w:rsid w:val="00B41E40"/>
    <w:rsid w:val="00B46F4C"/>
    <w:rsid w:val="00B5070B"/>
    <w:rsid w:val="00B51D11"/>
    <w:rsid w:val="00B52DA8"/>
    <w:rsid w:val="00B55B0E"/>
    <w:rsid w:val="00B63604"/>
    <w:rsid w:val="00B649A3"/>
    <w:rsid w:val="00B64CDA"/>
    <w:rsid w:val="00B66B94"/>
    <w:rsid w:val="00B70A63"/>
    <w:rsid w:val="00B75EB2"/>
    <w:rsid w:val="00B80136"/>
    <w:rsid w:val="00B80DA7"/>
    <w:rsid w:val="00B80F88"/>
    <w:rsid w:val="00B8422B"/>
    <w:rsid w:val="00B8545E"/>
    <w:rsid w:val="00B93782"/>
    <w:rsid w:val="00B97B61"/>
    <w:rsid w:val="00BA2B56"/>
    <w:rsid w:val="00BA3732"/>
    <w:rsid w:val="00BB16ED"/>
    <w:rsid w:val="00BB1C17"/>
    <w:rsid w:val="00BB2414"/>
    <w:rsid w:val="00BB2D22"/>
    <w:rsid w:val="00BB38BC"/>
    <w:rsid w:val="00BB6826"/>
    <w:rsid w:val="00BC2AEF"/>
    <w:rsid w:val="00BC6632"/>
    <w:rsid w:val="00BE2324"/>
    <w:rsid w:val="00BE2AB2"/>
    <w:rsid w:val="00BE30D3"/>
    <w:rsid w:val="00BF163C"/>
    <w:rsid w:val="00BF35BC"/>
    <w:rsid w:val="00BF41F7"/>
    <w:rsid w:val="00C010F8"/>
    <w:rsid w:val="00C03401"/>
    <w:rsid w:val="00C05F7A"/>
    <w:rsid w:val="00C103C4"/>
    <w:rsid w:val="00C20053"/>
    <w:rsid w:val="00C20A2A"/>
    <w:rsid w:val="00C21799"/>
    <w:rsid w:val="00C23D7C"/>
    <w:rsid w:val="00C26395"/>
    <w:rsid w:val="00C32B25"/>
    <w:rsid w:val="00C40D00"/>
    <w:rsid w:val="00C42B25"/>
    <w:rsid w:val="00C47401"/>
    <w:rsid w:val="00C47575"/>
    <w:rsid w:val="00C6304F"/>
    <w:rsid w:val="00C65A53"/>
    <w:rsid w:val="00C76332"/>
    <w:rsid w:val="00C76FB4"/>
    <w:rsid w:val="00C865D4"/>
    <w:rsid w:val="00C90403"/>
    <w:rsid w:val="00C960FE"/>
    <w:rsid w:val="00C97E5B"/>
    <w:rsid w:val="00CB055D"/>
    <w:rsid w:val="00CB3378"/>
    <w:rsid w:val="00CB44AE"/>
    <w:rsid w:val="00CB63EB"/>
    <w:rsid w:val="00CC0ACC"/>
    <w:rsid w:val="00CC16BF"/>
    <w:rsid w:val="00CC16EF"/>
    <w:rsid w:val="00CC633E"/>
    <w:rsid w:val="00CC7B68"/>
    <w:rsid w:val="00CD5609"/>
    <w:rsid w:val="00CD5AF8"/>
    <w:rsid w:val="00CE009D"/>
    <w:rsid w:val="00CE06E4"/>
    <w:rsid w:val="00CE43FD"/>
    <w:rsid w:val="00CE4EB3"/>
    <w:rsid w:val="00CE7322"/>
    <w:rsid w:val="00CF3069"/>
    <w:rsid w:val="00CF4051"/>
    <w:rsid w:val="00CF5B84"/>
    <w:rsid w:val="00CF7406"/>
    <w:rsid w:val="00CF78D8"/>
    <w:rsid w:val="00D00630"/>
    <w:rsid w:val="00D024BC"/>
    <w:rsid w:val="00D07CF1"/>
    <w:rsid w:val="00D113F5"/>
    <w:rsid w:val="00D21F96"/>
    <w:rsid w:val="00D23EB1"/>
    <w:rsid w:val="00D27769"/>
    <w:rsid w:val="00D309A2"/>
    <w:rsid w:val="00D30B16"/>
    <w:rsid w:val="00D3397A"/>
    <w:rsid w:val="00D33C36"/>
    <w:rsid w:val="00D361A7"/>
    <w:rsid w:val="00D37871"/>
    <w:rsid w:val="00D4487C"/>
    <w:rsid w:val="00D5125C"/>
    <w:rsid w:val="00D54988"/>
    <w:rsid w:val="00D57F8D"/>
    <w:rsid w:val="00D651F2"/>
    <w:rsid w:val="00D65360"/>
    <w:rsid w:val="00D65497"/>
    <w:rsid w:val="00D66223"/>
    <w:rsid w:val="00D73116"/>
    <w:rsid w:val="00D7382E"/>
    <w:rsid w:val="00D80012"/>
    <w:rsid w:val="00D86ECE"/>
    <w:rsid w:val="00D97F87"/>
    <w:rsid w:val="00DB2737"/>
    <w:rsid w:val="00DB364E"/>
    <w:rsid w:val="00DB48F0"/>
    <w:rsid w:val="00DB669D"/>
    <w:rsid w:val="00DC1C6A"/>
    <w:rsid w:val="00DC2CDD"/>
    <w:rsid w:val="00DD2358"/>
    <w:rsid w:val="00DD4C52"/>
    <w:rsid w:val="00DE0195"/>
    <w:rsid w:val="00DE021C"/>
    <w:rsid w:val="00DE5A56"/>
    <w:rsid w:val="00DF1D42"/>
    <w:rsid w:val="00DF53FA"/>
    <w:rsid w:val="00DF552D"/>
    <w:rsid w:val="00E01EBA"/>
    <w:rsid w:val="00E03D66"/>
    <w:rsid w:val="00E1032B"/>
    <w:rsid w:val="00E160AF"/>
    <w:rsid w:val="00E17F5A"/>
    <w:rsid w:val="00E23B62"/>
    <w:rsid w:val="00E23D19"/>
    <w:rsid w:val="00E2568A"/>
    <w:rsid w:val="00E25D4C"/>
    <w:rsid w:val="00E26A1F"/>
    <w:rsid w:val="00E3506D"/>
    <w:rsid w:val="00E40DEF"/>
    <w:rsid w:val="00E42E71"/>
    <w:rsid w:val="00E45E32"/>
    <w:rsid w:val="00E50B81"/>
    <w:rsid w:val="00E53179"/>
    <w:rsid w:val="00E5481E"/>
    <w:rsid w:val="00E56D76"/>
    <w:rsid w:val="00E60403"/>
    <w:rsid w:val="00E63D25"/>
    <w:rsid w:val="00E65E13"/>
    <w:rsid w:val="00E67733"/>
    <w:rsid w:val="00E706A6"/>
    <w:rsid w:val="00E74918"/>
    <w:rsid w:val="00E808E9"/>
    <w:rsid w:val="00E80B70"/>
    <w:rsid w:val="00E85884"/>
    <w:rsid w:val="00E85C9E"/>
    <w:rsid w:val="00E90893"/>
    <w:rsid w:val="00E915EF"/>
    <w:rsid w:val="00E925B5"/>
    <w:rsid w:val="00EA1B6D"/>
    <w:rsid w:val="00EA2E9A"/>
    <w:rsid w:val="00EA40B6"/>
    <w:rsid w:val="00EA5294"/>
    <w:rsid w:val="00EA689F"/>
    <w:rsid w:val="00EB4352"/>
    <w:rsid w:val="00EB56E3"/>
    <w:rsid w:val="00EC1A60"/>
    <w:rsid w:val="00EC56BF"/>
    <w:rsid w:val="00EC666F"/>
    <w:rsid w:val="00EC6CFD"/>
    <w:rsid w:val="00EC7E84"/>
    <w:rsid w:val="00ED0CFB"/>
    <w:rsid w:val="00ED51F0"/>
    <w:rsid w:val="00ED5951"/>
    <w:rsid w:val="00ED6387"/>
    <w:rsid w:val="00EE12BD"/>
    <w:rsid w:val="00EE1619"/>
    <w:rsid w:val="00EE2994"/>
    <w:rsid w:val="00EF1564"/>
    <w:rsid w:val="00EF3E95"/>
    <w:rsid w:val="00F0235D"/>
    <w:rsid w:val="00F062B6"/>
    <w:rsid w:val="00F06B28"/>
    <w:rsid w:val="00F12865"/>
    <w:rsid w:val="00F12BC4"/>
    <w:rsid w:val="00F20742"/>
    <w:rsid w:val="00F24309"/>
    <w:rsid w:val="00F250C9"/>
    <w:rsid w:val="00F31E19"/>
    <w:rsid w:val="00F32A37"/>
    <w:rsid w:val="00F32BBE"/>
    <w:rsid w:val="00F43A68"/>
    <w:rsid w:val="00F528CD"/>
    <w:rsid w:val="00F535A1"/>
    <w:rsid w:val="00F5454A"/>
    <w:rsid w:val="00F5466C"/>
    <w:rsid w:val="00F60218"/>
    <w:rsid w:val="00F6614C"/>
    <w:rsid w:val="00F70403"/>
    <w:rsid w:val="00F71B86"/>
    <w:rsid w:val="00F71DDA"/>
    <w:rsid w:val="00F81EFE"/>
    <w:rsid w:val="00F823D8"/>
    <w:rsid w:val="00F8475E"/>
    <w:rsid w:val="00F92F58"/>
    <w:rsid w:val="00F93AA7"/>
    <w:rsid w:val="00FA110E"/>
    <w:rsid w:val="00FA514F"/>
    <w:rsid w:val="00FA53DD"/>
    <w:rsid w:val="00FA5C29"/>
    <w:rsid w:val="00FA6F30"/>
    <w:rsid w:val="00FB2ED9"/>
    <w:rsid w:val="00FB3608"/>
    <w:rsid w:val="00FB36A7"/>
    <w:rsid w:val="00FB3AAD"/>
    <w:rsid w:val="00FB68CE"/>
    <w:rsid w:val="00FC21CF"/>
    <w:rsid w:val="00FC2F5B"/>
    <w:rsid w:val="00FC5721"/>
    <w:rsid w:val="00FC6249"/>
    <w:rsid w:val="00FC6754"/>
    <w:rsid w:val="00FC6B9C"/>
    <w:rsid w:val="00FC7F5E"/>
    <w:rsid w:val="00FD6377"/>
    <w:rsid w:val="00FD6D42"/>
    <w:rsid w:val="00FD786A"/>
    <w:rsid w:val="00FE763B"/>
    <w:rsid w:val="00FF1A8D"/>
    <w:rsid w:val="00FF1B0A"/>
    <w:rsid w:val="00FF2CFE"/>
    <w:rsid w:val="00FF58E5"/>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6E2F0"/>
  <w15:chartTrackingRefBased/>
  <w15:docId w15:val="{EADEF23C-254A-450D-ACAB-0DAEB3AB1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M"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878"/>
    <w:pPr>
      <w:spacing w:before="240" w:after="240" w:line="360" w:lineRule="auto"/>
      <w:jc w:val="both"/>
    </w:pPr>
    <w:rPr>
      <w:rFonts w:ascii="Times New Roman" w:hAnsi="Times New Roman"/>
      <w:sz w:val="24"/>
    </w:rPr>
  </w:style>
  <w:style w:type="paragraph" w:styleId="Titre1">
    <w:name w:val="heading 1"/>
    <w:basedOn w:val="Normal"/>
    <w:next w:val="Normal"/>
    <w:link w:val="Titre1Car"/>
    <w:uiPriority w:val="9"/>
    <w:qFormat/>
    <w:rsid w:val="00CE4EB3"/>
    <w:pPr>
      <w:keepNext/>
      <w:keepLines/>
      <w:numPr>
        <w:numId w:val="1"/>
      </w:numPr>
      <w:spacing w:after="0"/>
      <w:outlineLvl w:val="0"/>
    </w:pPr>
    <w:rPr>
      <w:rFonts w:eastAsiaTheme="majorEastAsia" w:cstheme="majorBidi"/>
      <w:b/>
      <w:sz w:val="26"/>
      <w:szCs w:val="32"/>
    </w:rPr>
  </w:style>
  <w:style w:type="paragraph" w:styleId="Titre2">
    <w:name w:val="heading 2"/>
    <w:basedOn w:val="Normal"/>
    <w:next w:val="Normal"/>
    <w:link w:val="Titre2Car"/>
    <w:uiPriority w:val="9"/>
    <w:unhideWhenUsed/>
    <w:qFormat/>
    <w:rsid w:val="00CE4EB3"/>
    <w:pPr>
      <w:keepNext/>
      <w:keepLines/>
      <w:numPr>
        <w:ilvl w:val="1"/>
        <w:numId w:val="1"/>
      </w:numPr>
      <w:spacing w:before="40" w:after="120"/>
      <w:outlineLvl w:val="1"/>
    </w:pPr>
    <w:rPr>
      <w:rFonts w:eastAsiaTheme="majorEastAsia" w:cstheme="majorBidi"/>
      <w:b/>
      <w:szCs w:val="26"/>
      <w:lang w:val="en-US"/>
    </w:rPr>
  </w:style>
  <w:style w:type="paragraph" w:styleId="Titre3">
    <w:name w:val="heading 3"/>
    <w:basedOn w:val="Normal"/>
    <w:next w:val="Normal"/>
    <w:link w:val="Titre3Car"/>
    <w:uiPriority w:val="9"/>
    <w:unhideWhenUsed/>
    <w:qFormat/>
    <w:rsid w:val="00217714"/>
    <w:pPr>
      <w:keepNext/>
      <w:keepLines/>
      <w:numPr>
        <w:ilvl w:val="2"/>
        <w:numId w:val="1"/>
      </w:numPr>
      <w:spacing w:after="120"/>
      <w:outlineLvl w:val="2"/>
    </w:pPr>
    <w:rPr>
      <w:rFonts w:eastAsiaTheme="majorEastAsia" w:cstheme="majorBidi"/>
      <w:b/>
      <w:szCs w:val="24"/>
      <w:lang w:val="en-US"/>
    </w:rPr>
  </w:style>
  <w:style w:type="paragraph" w:styleId="Titre4">
    <w:name w:val="heading 4"/>
    <w:basedOn w:val="Normal"/>
    <w:next w:val="Normal"/>
    <w:link w:val="Titre4Car"/>
    <w:uiPriority w:val="9"/>
    <w:unhideWhenUsed/>
    <w:qFormat/>
    <w:rsid w:val="00A64801"/>
    <w:pPr>
      <w:keepNext/>
      <w:keepLines/>
      <w:numPr>
        <w:ilvl w:val="3"/>
        <w:numId w:val="1"/>
      </w:numPr>
      <w:spacing w:before="40" w:after="0"/>
      <w:outlineLvl w:val="3"/>
    </w:pPr>
    <w:rPr>
      <w:rFonts w:eastAsiaTheme="majorEastAsia" w:cstheme="majorBidi"/>
      <w:i/>
      <w:iCs/>
      <w:lang w:val="en-US"/>
    </w:rPr>
  </w:style>
  <w:style w:type="paragraph" w:styleId="Titre5">
    <w:name w:val="heading 5"/>
    <w:basedOn w:val="Normal"/>
    <w:next w:val="Normal"/>
    <w:link w:val="Titre5Car"/>
    <w:uiPriority w:val="9"/>
    <w:semiHidden/>
    <w:unhideWhenUsed/>
    <w:qFormat/>
    <w:rsid w:val="00CB63E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CB63E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CB63E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CB63E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CB63E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E4EB3"/>
    <w:rPr>
      <w:rFonts w:ascii="Times New Roman" w:eastAsiaTheme="majorEastAsia" w:hAnsi="Times New Roman" w:cstheme="majorBidi"/>
      <w:b/>
      <w:sz w:val="26"/>
      <w:szCs w:val="32"/>
    </w:rPr>
  </w:style>
  <w:style w:type="character" w:customStyle="1" w:styleId="Titre2Car">
    <w:name w:val="Titre 2 Car"/>
    <w:basedOn w:val="Policepardfaut"/>
    <w:link w:val="Titre2"/>
    <w:uiPriority w:val="9"/>
    <w:rsid w:val="00CE4EB3"/>
    <w:rPr>
      <w:rFonts w:ascii="Times New Roman" w:eastAsiaTheme="majorEastAsia" w:hAnsi="Times New Roman" w:cstheme="majorBidi"/>
      <w:b/>
      <w:sz w:val="24"/>
      <w:szCs w:val="26"/>
      <w:lang w:val="en-US"/>
    </w:rPr>
  </w:style>
  <w:style w:type="character" w:customStyle="1" w:styleId="Titre3Car">
    <w:name w:val="Titre 3 Car"/>
    <w:basedOn w:val="Policepardfaut"/>
    <w:link w:val="Titre3"/>
    <w:uiPriority w:val="9"/>
    <w:rsid w:val="00217714"/>
    <w:rPr>
      <w:rFonts w:ascii="Times New Roman" w:eastAsiaTheme="majorEastAsia" w:hAnsi="Times New Roman" w:cstheme="majorBidi"/>
      <w:b/>
      <w:sz w:val="24"/>
      <w:szCs w:val="24"/>
      <w:lang w:val="en-US"/>
    </w:rPr>
  </w:style>
  <w:style w:type="character" w:customStyle="1" w:styleId="Titre4Car">
    <w:name w:val="Titre 4 Car"/>
    <w:basedOn w:val="Policepardfaut"/>
    <w:link w:val="Titre4"/>
    <w:uiPriority w:val="9"/>
    <w:rsid w:val="00A64801"/>
    <w:rPr>
      <w:rFonts w:ascii="Times New Roman" w:eastAsiaTheme="majorEastAsia" w:hAnsi="Times New Roman" w:cstheme="majorBidi"/>
      <w:i/>
      <w:iCs/>
      <w:sz w:val="24"/>
      <w:lang w:val="en-US"/>
    </w:rPr>
  </w:style>
  <w:style w:type="character" w:customStyle="1" w:styleId="Titre5Car">
    <w:name w:val="Titre 5 Car"/>
    <w:basedOn w:val="Policepardfaut"/>
    <w:link w:val="Titre5"/>
    <w:uiPriority w:val="9"/>
    <w:semiHidden/>
    <w:rsid w:val="00CB63EB"/>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CB63EB"/>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CB63EB"/>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CB63E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CB63EB"/>
    <w:rPr>
      <w:rFonts w:asciiTheme="majorHAnsi" w:eastAsiaTheme="majorEastAsia" w:hAnsiTheme="majorHAnsi" w:cstheme="majorBidi"/>
      <w:i/>
      <w:iCs/>
      <w:color w:val="272727" w:themeColor="text1" w:themeTint="D8"/>
      <w:sz w:val="21"/>
      <w:szCs w:val="21"/>
    </w:rPr>
  </w:style>
  <w:style w:type="paragraph" w:styleId="Bibliographie">
    <w:name w:val="Bibliography"/>
    <w:basedOn w:val="Normal"/>
    <w:next w:val="Normal"/>
    <w:uiPriority w:val="37"/>
    <w:unhideWhenUsed/>
    <w:rsid w:val="00217714"/>
    <w:pPr>
      <w:spacing w:after="0" w:line="240" w:lineRule="auto"/>
      <w:ind w:left="720" w:hanging="720"/>
    </w:pPr>
  </w:style>
  <w:style w:type="paragraph" w:styleId="Paragraphedeliste">
    <w:name w:val="List Paragraph"/>
    <w:basedOn w:val="Normal"/>
    <w:uiPriority w:val="34"/>
    <w:qFormat/>
    <w:rsid w:val="001F1A8F"/>
    <w:pPr>
      <w:ind w:left="720"/>
      <w:contextualSpacing/>
    </w:pPr>
  </w:style>
  <w:style w:type="character" w:customStyle="1" w:styleId="MTEquationSection">
    <w:name w:val="MTEquationSection"/>
    <w:basedOn w:val="Policepardfaut"/>
    <w:rsid w:val="00A64801"/>
    <w:rPr>
      <w:vanish/>
      <w:color w:val="FF0000"/>
      <w:lang w:val="en-US"/>
    </w:rPr>
  </w:style>
  <w:style w:type="paragraph" w:customStyle="1" w:styleId="MTDisplayEquation">
    <w:name w:val="MTDisplayEquation"/>
    <w:basedOn w:val="Normal"/>
    <w:next w:val="Normal"/>
    <w:link w:val="MTDisplayEquationCar"/>
    <w:rsid w:val="00A64801"/>
    <w:pPr>
      <w:tabs>
        <w:tab w:val="center" w:pos="4540"/>
        <w:tab w:val="right" w:pos="9080"/>
      </w:tabs>
    </w:pPr>
    <w:rPr>
      <w:lang w:val="en-US"/>
    </w:rPr>
  </w:style>
  <w:style w:type="character" w:customStyle="1" w:styleId="MTDisplayEquationCar">
    <w:name w:val="MTDisplayEquation Car"/>
    <w:basedOn w:val="Policepardfaut"/>
    <w:link w:val="MTDisplayEquation"/>
    <w:rsid w:val="00A64801"/>
    <w:rPr>
      <w:rFonts w:ascii="Times New Roman" w:hAnsi="Times New Roman"/>
      <w:sz w:val="24"/>
      <w:lang w:val="en-US"/>
    </w:rPr>
  </w:style>
  <w:style w:type="character" w:styleId="Marquedecommentaire">
    <w:name w:val="annotation reference"/>
    <w:basedOn w:val="Policepardfaut"/>
    <w:uiPriority w:val="99"/>
    <w:semiHidden/>
    <w:unhideWhenUsed/>
    <w:rsid w:val="0074456F"/>
    <w:rPr>
      <w:sz w:val="16"/>
      <w:szCs w:val="16"/>
    </w:rPr>
  </w:style>
  <w:style w:type="paragraph" w:styleId="Commentaire">
    <w:name w:val="annotation text"/>
    <w:basedOn w:val="Normal"/>
    <w:link w:val="CommentaireCar"/>
    <w:uiPriority w:val="99"/>
    <w:unhideWhenUsed/>
    <w:rsid w:val="0074456F"/>
    <w:pPr>
      <w:spacing w:line="240" w:lineRule="auto"/>
    </w:pPr>
    <w:rPr>
      <w:sz w:val="20"/>
      <w:szCs w:val="20"/>
    </w:rPr>
  </w:style>
  <w:style w:type="character" w:customStyle="1" w:styleId="CommentaireCar">
    <w:name w:val="Commentaire Car"/>
    <w:basedOn w:val="Policepardfaut"/>
    <w:link w:val="Commentaire"/>
    <w:uiPriority w:val="99"/>
    <w:rsid w:val="0074456F"/>
    <w:rPr>
      <w:rFonts w:ascii="Times New Roman" w:hAnsi="Times New Roman"/>
      <w:sz w:val="20"/>
      <w:szCs w:val="20"/>
    </w:rPr>
  </w:style>
  <w:style w:type="paragraph" w:styleId="Objetducommentaire">
    <w:name w:val="annotation subject"/>
    <w:basedOn w:val="Commentaire"/>
    <w:next w:val="Commentaire"/>
    <w:link w:val="ObjetducommentaireCar"/>
    <w:uiPriority w:val="99"/>
    <w:semiHidden/>
    <w:unhideWhenUsed/>
    <w:rsid w:val="0074456F"/>
    <w:rPr>
      <w:b/>
      <w:bCs/>
    </w:rPr>
  </w:style>
  <w:style w:type="character" w:customStyle="1" w:styleId="ObjetducommentaireCar">
    <w:name w:val="Objet du commentaire Car"/>
    <w:basedOn w:val="CommentaireCar"/>
    <w:link w:val="Objetducommentaire"/>
    <w:uiPriority w:val="99"/>
    <w:semiHidden/>
    <w:rsid w:val="0074456F"/>
    <w:rPr>
      <w:rFonts w:ascii="Times New Roman" w:hAnsi="Times New Roman"/>
      <w:b/>
      <w:bCs/>
      <w:sz w:val="20"/>
      <w:szCs w:val="20"/>
    </w:rPr>
  </w:style>
  <w:style w:type="table" w:styleId="Grilledutableau">
    <w:name w:val="Table Grid"/>
    <w:basedOn w:val="TableauNormal"/>
    <w:uiPriority w:val="39"/>
    <w:rsid w:val="00980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E5A56"/>
    <w:pPr>
      <w:keepNext/>
      <w:spacing w:before="120" w:after="120"/>
      <w:jc w:val="center"/>
    </w:pPr>
    <w:rPr>
      <w:i/>
      <w:iCs/>
      <w:sz w:val="22"/>
      <w:szCs w:val="18"/>
      <w:lang w:val="en-US"/>
    </w:rPr>
  </w:style>
  <w:style w:type="table" w:customStyle="1" w:styleId="Grilledutableau1">
    <w:name w:val="Grille du tableau1"/>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desillustrations">
    <w:name w:val="table of figures"/>
    <w:basedOn w:val="Normal"/>
    <w:next w:val="Normal"/>
    <w:uiPriority w:val="99"/>
    <w:unhideWhenUsed/>
    <w:rsid w:val="00E80B70"/>
    <w:pPr>
      <w:spacing w:after="0"/>
    </w:pPr>
  </w:style>
  <w:style w:type="character" w:styleId="Lienhypertexte">
    <w:name w:val="Hyperlink"/>
    <w:basedOn w:val="Policepardfaut"/>
    <w:uiPriority w:val="99"/>
    <w:unhideWhenUsed/>
    <w:rsid w:val="00E80B70"/>
    <w:rPr>
      <w:color w:val="0563C1" w:themeColor="hyperlink"/>
      <w:u w:val="single"/>
    </w:rPr>
  </w:style>
  <w:style w:type="paragraph" w:customStyle="1" w:styleId="Codevariable">
    <w:name w:val="Code variable"/>
    <w:basedOn w:val="Normal"/>
    <w:link w:val="CodevariableCar"/>
    <w:qFormat/>
    <w:rsid w:val="00FC7F5E"/>
    <w:pPr>
      <w:spacing w:before="60" w:after="60" w:line="240" w:lineRule="auto"/>
      <w:jc w:val="left"/>
    </w:pPr>
    <w:rPr>
      <w:rFonts w:ascii="Cascadia Code" w:hAnsi="Cascadia Code" w:cs="Cascadia Code"/>
      <w:sz w:val="18"/>
      <w:lang w:val="en-US"/>
    </w:rPr>
  </w:style>
  <w:style w:type="character" w:customStyle="1" w:styleId="CodevariableCar">
    <w:name w:val="Code variable Car"/>
    <w:basedOn w:val="Policepardfaut"/>
    <w:link w:val="Codevariable"/>
    <w:rsid w:val="00FC7F5E"/>
    <w:rPr>
      <w:rFonts w:ascii="Cascadia Code" w:hAnsi="Cascadia Code" w:cs="Cascadia Code"/>
      <w:sz w:val="18"/>
      <w:lang w:val="en-US"/>
    </w:rPr>
  </w:style>
  <w:style w:type="paragraph" w:customStyle="1" w:styleId="TableNormal">
    <w:name w:val="Table Normal"/>
    <w:basedOn w:val="Normal"/>
    <w:link w:val="TableNormalCar"/>
    <w:qFormat/>
    <w:rsid w:val="00D00630"/>
    <w:pPr>
      <w:spacing w:before="60" w:after="60" w:line="240" w:lineRule="auto"/>
    </w:pPr>
    <w:rPr>
      <w:sz w:val="22"/>
      <w:szCs w:val="20"/>
      <w:lang w:val="en-US"/>
    </w:rPr>
  </w:style>
  <w:style w:type="paragraph" w:customStyle="1" w:styleId="ListNormal">
    <w:name w:val="List Normal"/>
    <w:basedOn w:val="MTDisplayEquation"/>
    <w:link w:val="ListNormalCar"/>
    <w:qFormat/>
    <w:rsid w:val="004A493E"/>
    <w:pPr>
      <w:numPr>
        <w:numId w:val="13"/>
      </w:numPr>
      <w:spacing w:before="0" w:after="0"/>
      <w:contextualSpacing/>
    </w:pPr>
  </w:style>
  <w:style w:type="character" w:customStyle="1" w:styleId="TableNormalCar">
    <w:name w:val="Table Normal Car"/>
    <w:basedOn w:val="Policepardfaut"/>
    <w:link w:val="TableNormal"/>
    <w:rsid w:val="00D00630"/>
    <w:rPr>
      <w:rFonts w:ascii="Times New Roman" w:hAnsi="Times New Roman"/>
      <w:szCs w:val="20"/>
      <w:lang w:val="en-US"/>
    </w:rPr>
  </w:style>
  <w:style w:type="paragraph" w:customStyle="1" w:styleId="TableHeader">
    <w:name w:val="Table Header"/>
    <w:basedOn w:val="TableNormal"/>
    <w:next w:val="TableNormal"/>
    <w:link w:val="TableHeaderCar"/>
    <w:qFormat/>
    <w:rsid w:val="00136413"/>
    <w:rPr>
      <w:b/>
      <w:bCs/>
    </w:rPr>
  </w:style>
  <w:style w:type="character" w:customStyle="1" w:styleId="ListNormalCar">
    <w:name w:val="List Normal Car"/>
    <w:basedOn w:val="MTDisplayEquationCar"/>
    <w:link w:val="ListNormal"/>
    <w:rsid w:val="004A493E"/>
    <w:rPr>
      <w:rFonts w:ascii="Times New Roman" w:hAnsi="Times New Roman"/>
      <w:sz w:val="24"/>
      <w:lang w:val="en-US"/>
    </w:rPr>
  </w:style>
  <w:style w:type="character" w:customStyle="1" w:styleId="TableHeaderCar">
    <w:name w:val="Table Header Car"/>
    <w:basedOn w:val="TableNormalCar"/>
    <w:link w:val="TableHeader"/>
    <w:rsid w:val="00136413"/>
    <w:rPr>
      <w:rFonts w:ascii="Times New Roman" w:hAnsi="Times New Roman"/>
      <w:b/>
      <w:bCs/>
      <w:sz w:val="20"/>
      <w:szCs w:val="20"/>
      <w:lang w:val="en-US"/>
    </w:rPr>
  </w:style>
  <w:style w:type="paragraph" w:customStyle="1" w:styleId="TableEquation">
    <w:name w:val="Table Equation"/>
    <w:basedOn w:val="TableNormal"/>
    <w:link w:val="TableEquationCar"/>
    <w:qFormat/>
    <w:rsid w:val="006E412F"/>
    <w:rPr>
      <w:sz w:val="24"/>
    </w:rPr>
  </w:style>
  <w:style w:type="character" w:customStyle="1" w:styleId="TableEquationCar">
    <w:name w:val="Table Equation Car"/>
    <w:basedOn w:val="TableNormalCar"/>
    <w:link w:val="TableEquation"/>
    <w:rsid w:val="006E412F"/>
    <w:rPr>
      <w:rFonts w:ascii="Times New Roman" w:hAnsi="Times New Roman"/>
      <w:sz w:val="24"/>
      <w:szCs w:val="20"/>
      <w:lang w:val="en-US"/>
    </w:rPr>
  </w:style>
  <w:style w:type="paragraph" w:styleId="NormalWeb">
    <w:name w:val="Normal (Web)"/>
    <w:basedOn w:val="Normal"/>
    <w:uiPriority w:val="99"/>
    <w:semiHidden/>
    <w:unhideWhenUsed/>
    <w:rsid w:val="00C65A53"/>
    <w:pPr>
      <w:spacing w:before="100" w:beforeAutospacing="1" w:after="100" w:afterAutospacing="1" w:line="240" w:lineRule="auto"/>
      <w:jc w:val="left"/>
    </w:pPr>
    <w:rPr>
      <w:rFonts w:eastAsia="Times New Roman" w:cs="Times New Roman"/>
      <w:szCs w:val="24"/>
      <w:lang w:eastAsia="fr-CM"/>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7879337">
      <w:bodyDiv w:val="1"/>
      <w:marLeft w:val="0"/>
      <w:marRight w:val="0"/>
      <w:marTop w:val="0"/>
      <w:marBottom w:val="0"/>
      <w:divBdr>
        <w:top w:val="none" w:sz="0" w:space="0" w:color="auto"/>
        <w:left w:val="none" w:sz="0" w:space="0" w:color="auto"/>
        <w:bottom w:val="none" w:sz="0" w:space="0" w:color="auto"/>
        <w:right w:val="none" w:sz="0" w:space="0" w:color="auto"/>
      </w:divBdr>
    </w:div>
    <w:div w:id="1080181723">
      <w:bodyDiv w:val="1"/>
      <w:marLeft w:val="0"/>
      <w:marRight w:val="0"/>
      <w:marTop w:val="0"/>
      <w:marBottom w:val="0"/>
      <w:divBdr>
        <w:top w:val="none" w:sz="0" w:space="0" w:color="auto"/>
        <w:left w:val="none" w:sz="0" w:space="0" w:color="auto"/>
        <w:bottom w:val="none" w:sz="0" w:space="0" w:color="auto"/>
        <w:right w:val="none" w:sz="0" w:space="0" w:color="auto"/>
      </w:divBdr>
      <w:divsChild>
        <w:div w:id="2029065803">
          <w:marLeft w:val="0"/>
          <w:marRight w:val="0"/>
          <w:marTop w:val="0"/>
          <w:marBottom w:val="0"/>
          <w:divBdr>
            <w:top w:val="none" w:sz="0" w:space="0" w:color="auto"/>
            <w:left w:val="none" w:sz="0" w:space="0" w:color="auto"/>
            <w:bottom w:val="none" w:sz="0" w:space="0" w:color="auto"/>
            <w:right w:val="none" w:sz="0" w:space="0" w:color="auto"/>
          </w:divBdr>
          <w:divsChild>
            <w:div w:id="152405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504213">
      <w:bodyDiv w:val="1"/>
      <w:marLeft w:val="0"/>
      <w:marRight w:val="0"/>
      <w:marTop w:val="0"/>
      <w:marBottom w:val="0"/>
      <w:divBdr>
        <w:top w:val="none" w:sz="0" w:space="0" w:color="auto"/>
        <w:left w:val="none" w:sz="0" w:space="0" w:color="auto"/>
        <w:bottom w:val="none" w:sz="0" w:space="0" w:color="auto"/>
        <w:right w:val="none" w:sz="0" w:space="0" w:color="auto"/>
      </w:divBdr>
      <w:divsChild>
        <w:div w:id="842861814">
          <w:marLeft w:val="0"/>
          <w:marRight w:val="0"/>
          <w:marTop w:val="0"/>
          <w:marBottom w:val="0"/>
          <w:divBdr>
            <w:top w:val="none" w:sz="0" w:space="0" w:color="auto"/>
            <w:left w:val="none" w:sz="0" w:space="0" w:color="auto"/>
            <w:bottom w:val="none" w:sz="0" w:space="0" w:color="auto"/>
            <w:right w:val="none" w:sz="0" w:space="0" w:color="auto"/>
          </w:divBdr>
          <w:divsChild>
            <w:div w:id="749888830">
              <w:marLeft w:val="0"/>
              <w:marRight w:val="0"/>
              <w:marTop w:val="0"/>
              <w:marBottom w:val="0"/>
              <w:divBdr>
                <w:top w:val="none" w:sz="0" w:space="0" w:color="auto"/>
                <w:left w:val="none" w:sz="0" w:space="0" w:color="auto"/>
                <w:bottom w:val="none" w:sz="0" w:space="0" w:color="auto"/>
                <w:right w:val="none" w:sz="0" w:space="0" w:color="auto"/>
              </w:divBdr>
            </w:div>
            <w:div w:id="616252335">
              <w:marLeft w:val="0"/>
              <w:marRight w:val="0"/>
              <w:marTop w:val="0"/>
              <w:marBottom w:val="0"/>
              <w:divBdr>
                <w:top w:val="none" w:sz="0" w:space="0" w:color="auto"/>
                <w:left w:val="none" w:sz="0" w:space="0" w:color="auto"/>
                <w:bottom w:val="none" w:sz="0" w:space="0" w:color="auto"/>
                <w:right w:val="none" w:sz="0" w:space="0" w:color="auto"/>
              </w:divBdr>
            </w:div>
            <w:div w:id="535312677">
              <w:marLeft w:val="0"/>
              <w:marRight w:val="0"/>
              <w:marTop w:val="0"/>
              <w:marBottom w:val="0"/>
              <w:divBdr>
                <w:top w:val="none" w:sz="0" w:space="0" w:color="auto"/>
                <w:left w:val="none" w:sz="0" w:space="0" w:color="auto"/>
                <w:bottom w:val="none" w:sz="0" w:space="0" w:color="auto"/>
                <w:right w:val="none" w:sz="0" w:space="0" w:color="auto"/>
              </w:divBdr>
            </w:div>
            <w:div w:id="1581594320">
              <w:marLeft w:val="0"/>
              <w:marRight w:val="0"/>
              <w:marTop w:val="0"/>
              <w:marBottom w:val="0"/>
              <w:divBdr>
                <w:top w:val="none" w:sz="0" w:space="0" w:color="auto"/>
                <w:left w:val="none" w:sz="0" w:space="0" w:color="auto"/>
                <w:bottom w:val="none" w:sz="0" w:space="0" w:color="auto"/>
                <w:right w:val="none" w:sz="0" w:space="0" w:color="auto"/>
              </w:divBdr>
            </w:div>
            <w:div w:id="1880506689">
              <w:marLeft w:val="0"/>
              <w:marRight w:val="0"/>
              <w:marTop w:val="0"/>
              <w:marBottom w:val="0"/>
              <w:divBdr>
                <w:top w:val="none" w:sz="0" w:space="0" w:color="auto"/>
                <w:left w:val="none" w:sz="0" w:space="0" w:color="auto"/>
                <w:bottom w:val="none" w:sz="0" w:space="0" w:color="auto"/>
                <w:right w:val="none" w:sz="0" w:space="0" w:color="auto"/>
              </w:divBdr>
            </w:div>
            <w:div w:id="12616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84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63.bin"/><Relationship Id="rId21" Type="http://schemas.openxmlformats.org/officeDocument/2006/relationships/image" Target="media/image7.wmf"/><Relationship Id="rId324" Type="http://schemas.openxmlformats.org/officeDocument/2006/relationships/oleObject" Target="embeddings/oleObject181.bin"/><Relationship Id="rId531" Type="http://schemas.openxmlformats.org/officeDocument/2006/relationships/oleObject" Target="embeddings/oleObject324.bin"/><Relationship Id="rId629" Type="http://schemas.openxmlformats.org/officeDocument/2006/relationships/oleObject" Target="embeddings/oleObject396.bin"/><Relationship Id="rId170" Type="http://schemas.openxmlformats.org/officeDocument/2006/relationships/oleObject" Target="embeddings/oleObject98.bin"/><Relationship Id="rId268" Type="http://schemas.openxmlformats.org/officeDocument/2006/relationships/image" Target="media/image108.wmf"/><Relationship Id="rId475" Type="http://schemas.openxmlformats.org/officeDocument/2006/relationships/oleObject" Target="embeddings/oleObject278.bin"/><Relationship Id="rId32" Type="http://schemas.openxmlformats.org/officeDocument/2006/relationships/oleObject" Target="embeddings/oleObject11.bin"/><Relationship Id="rId128" Type="http://schemas.openxmlformats.org/officeDocument/2006/relationships/image" Target="media/image49.wmf"/><Relationship Id="rId335" Type="http://schemas.openxmlformats.org/officeDocument/2006/relationships/oleObject" Target="embeddings/oleObject187.bin"/><Relationship Id="rId542" Type="http://schemas.openxmlformats.org/officeDocument/2006/relationships/oleObject" Target="embeddings/oleObject333.bin"/><Relationship Id="rId181" Type="http://schemas.openxmlformats.org/officeDocument/2006/relationships/oleObject" Target="embeddings/oleObject105.bin"/><Relationship Id="rId402" Type="http://schemas.openxmlformats.org/officeDocument/2006/relationships/oleObject" Target="embeddings/oleObject226.bin"/><Relationship Id="rId279" Type="http://schemas.openxmlformats.org/officeDocument/2006/relationships/oleObject" Target="embeddings/oleObject157.bin"/><Relationship Id="rId486" Type="http://schemas.openxmlformats.org/officeDocument/2006/relationships/oleObject" Target="embeddings/oleObject289.bin"/><Relationship Id="rId43" Type="http://schemas.openxmlformats.org/officeDocument/2006/relationships/image" Target="media/image18.wmf"/><Relationship Id="rId139" Type="http://schemas.openxmlformats.org/officeDocument/2006/relationships/image" Target="media/image53.wmf"/><Relationship Id="rId346" Type="http://schemas.openxmlformats.org/officeDocument/2006/relationships/image" Target="media/image144.wmf"/><Relationship Id="rId553" Type="http://schemas.openxmlformats.org/officeDocument/2006/relationships/image" Target="media/image203.wmf"/><Relationship Id="rId192" Type="http://schemas.openxmlformats.org/officeDocument/2006/relationships/image" Target="media/image71.wmf"/><Relationship Id="rId206" Type="http://schemas.openxmlformats.org/officeDocument/2006/relationships/oleObject" Target="embeddings/oleObject120.bin"/><Relationship Id="rId413" Type="http://schemas.openxmlformats.org/officeDocument/2006/relationships/oleObject" Target="embeddings/oleObject233.bin"/><Relationship Id="rId497" Type="http://schemas.openxmlformats.org/officeDocument/2006/relationships/image" Target="media/image191.wmf"/><Relationship Id="rId620" Type="http://schemas.openxmlformats.org/officeDocument/2006/relationships/image" Target="media/image221.wmf"/><Relationship Id="rId357" Type="http://schemas.openxmlformats.org/officeDocument/2006/relationships/image" Target="media/image149.wmf"/><Relationship Id="rId54" Type="http://schemas.openxmlformats.org/officeDocument/2006/relationships/image" Target="media/image22.wmf"/><Relationship Id="rId217" Type="http://schemas.openxmlformats.org/officeDocument/2006/relationships/image" Target="media/image83.wmf"/><Relationship Id="rId564" Type="http://schemas.openxmlformats.org/officeDocument/2006/relationships/oleObject" Target="embeddings/oleObject351.bin"/><Relationship Id="rId424" Type="http://schemas.openxmlformats.org/officeDocument/2006/relationships/oleObject" Target="embeddings/oleObject240.bin"/><Relationship Id="rId631" Type="http://schemas.openxmlformats.org/officeDocument/2006/relationships/oleObject" Target="embeddings/oleObject398.bin"/><Relationship Id="rId270" Type="http://schemas.openxmlformats.org/officeDocument/2006/relationships/image" Target="media/image109.wmf"/><Relationship Id="rId65" Type="http://schemas.openxmlformats.org/officeDocument/2006/relationships/image" Target="media/image26.wmf"/><Relationship Id="rId130" Type="http://schemas.openxmlformats.org/officeDocument/2006/relationships/oleObject" Target="embeddings/oleObject72.bin"/><Relationship Id="rId368" Type="http://schemas.openxmlformats.org/officeDocument/2006/relationships/oleObject" Target="embeddings/oleObject206.bin"/><Relationship Id="rId575" Type="http://schemas.openxmlformats.org/officeDocument/2006/relationships/oleObject" Target="embeddings/oleObject358.bin"/><Relationship Id="rId228" Type="http://schemas.openxmlformats.org/officeDocument/2006/relationships/oleObject" Target="embeddings/oleObject131.bin"/><Relationship Id="rId435" Type="http://schemas.openxmlformats.org/officeDocument/2006/relationships/image" Target="media/image180.wmf"/><Relationship Id="rId281" Type="http://schemas.openxmlformats.org/officeDocument/2006/relationships/oleObject" Target="embeddings/oleObject158.bin"/><Relationship Id="rId502" Type="http://schemas.openxmlformats.org/officeDocument/2006/relationships/oleObject" Target="embeddings/oleObject301.bin"/><Relationship Id="rId76" Type="http://schemas.openxmlformats.org/officeDocument/2006/relationships/oleObject" Target="embeddings/oleObject37.bin"/><Relationship Id="rId141" Type="http://schemas.openxmlformats.org/officeDocument/2006/relationships/image" Target="media/image54.wmf"/><Relationship Id="rId379" Type="http://schemas.openxmlformats.org/officeDocument/2006/relationships/image" Target="media/image158.wmf"/><Relationship Id="rId586" Type="http://schemas.openxmlformats.org/officeDocument/2006/relationships/image" Target="media/image212.wmf"/><Relationship Id="rId7" Type="http://schemas.microsoft.com/office/2011/relationships/commentsExtended" Target="commentsExtended.xml"/><Relationship Id="rId239" Type="http://schemas.openxmlformats.org/officeDocument/2006/relationships/image" Target="media/image94.wmf"/><Relationship Id="rId446" Type="http://schemas.openxmlformats.org/officeDocument/2006/relationships/oleObject" Target="embeddings/oleObject253.bin"/><Relationship Id="rId292" Type="http://schemas.openxmlformats.org/officeDocument/2006/relationships/image" Target="media/image120.wmf"/><Relationship Id="rId306" Type="http://schemas.openxmlformats.org/officeDocument/2006/relationships/oleObject" Target="embeddings/oleObject171.bin"/><Relationship Id="rId87" Type="http://schemas.openxmlformats.org/officeDocument/2006/relationships/image" Target="media/image34.wmf"/><Relationship Id="rId513" Type="http://schemas.openxmlformats.org/officeDocument/2006/relationships/oleObject" Target="embeddings/oleObject310.bin"/><Relationship Id="rId597" Type="http://schemas.openxmlformats.org/officeDocument/2006/relationships/oleObject" Target="embeddings/oleObject376.bin"/><Relationship Id="rId152" Type="http://schemas.openxmlformats.org/officeDocument/2006/relationships/oleObject" Target="embeddings/oleObject86.bin"/><Relationship Id="rId457" Type="http://schemas.openxmlformats.org/officeDocument/2006/relationships/image" Target="media/image185.wmf"/><Relationship Id="rId14" Type="http://schemas.openxmlformats.org/officeDocument/2006/relationships/oleObject" Target="embeddings/oleObject2.bin"/><Relationship Id="rId317" Type="http://schemas.openxmlformats.org/officeDocument/2006/relationships/image" Target="media/image131.wmf"/><Relationship Id="rId524" Type="http://schemas.openxmlformats.org/officeDocument/2006/relationships/image" Target="media/image196.wmf"/><Relationship Id="rId98" Type="http://schemas.openxmlformats.org/officeDocument/2006/relationships/image" Target="media/image38.wmf"/><Relationship Id="rId163" Type="http://schemas.openxmlformats.org/officeDocument/2006/relationships/oleObject" Target="embeddings/oleObject93.bin"/><Relationship Id="rId370" Type="http://schemas.openxmlformats.org/officeDocument/2006/relationships/image" Target="media/image154.wmf"/><Relationship Id="rId230" Type="http://schemas.openxmlformats.org/officeDocument/2006/relationships/oleObject" Target="embeddings/oleObject132.bin"/><Relationship Id="rId468" Type="http://schemas.openxmlformats.org/officeDocument/2006/relationships/oleObject" Target="embeddings/oleObject271.bin"/><Relationship Id="rId25" Type="http://schemas.openxmlformats.org/officeDocument/2006/relationships/image" Target="media/image9.wmf"/><Relationship Id="rId328" Type="http://schemas.openxmlformats.org/officeDocument/2006/relationships/image" Target="media/image136.wmf"/><Relationship Id="rId535" Type="http://schemas.openxmlformats.org/officeDocument/2006/relationships/oleObject" Target="embeddings/oleObject327.bin"/><Relationship Id="rId174" Type="http://schemas.openxmlformats.org/officeDocument/2006/relationships/image" Target="media/image65.wmf"/><Relationship Id="rId381" Type="http://schemas.openxmlformats.org/officeDocument/2006/relationships/oleObject" Target="embeddings/oleObject214.bin"/><Relationship Id="rId602" Type="http://schemas.openxmlformats.org/officeDocument/2006/relationships/oleObject" Target="embeddings/oleObject379.bin"/><Relationship Id="rId241" Type="http://schemas.openxmlformats.org/officeDocument/2006/relationships/image" Target="media/image95.wmf"/><Relationship Id="rId479" Type="http://schemas.openxmlformats.org/officeDocument/2006/relationships/oleObject" Target="embeddings/oleObject282.bin"/><Relationship Id="rId36" Type="http://schemas.openxmlformats.org/officeDocument/2006/relationships/oleObject" Target="embeddings/oleObject13.bin"/><Relationship Id="rId339" Type="http://schemas.openxmlformats.org/officeDocument/2006/relationships/image" Target="media/image141.wmf"/><Relationship Id="rId546" Type="http://schemas.openxmlformats.org/officeDocument/2006/relationships/oleObject" Target="embeddings/oleObject337.bin"/><Relationship Id="rId101" Type="http://schemas.openxmlformats.org/officeDocument/2006/relationships/oleObject" Target="embeddings/oleObject53.bin"/><Relationship Id="rId185" Type="http://schemas.openxmlformats.org/officeDocument/2006/relationships/oleObject" Target="embeddings/oleObject108.bin"/><Relationship Id="rId406" Type="http://schemas.openxmlformats.org/officeDocument/2006/relationships/oleObject" Target="embeddings/oleObject228.bin"/><Relationship Id="rId392" Type="http://schemas.openxmlformats.org/officeDocument/2006/relationships/oleObject" Target="embeddings/oleObject220.bin"/><Relationship Id="rId613" Type="http://schemas.openxmlformats.org/officeDocument/2006/relationships/oleObject" Target="embeddings/oleObject386.bin"/><Relationship Id="rId252" Type="http://schemas.openxmlformats.org/officeDocument/2006/relationships/oleObject" Target="embeddings/oleObject143.bin"/><Relationship Id="rId294" Type="http://schemas.openxmlformats.org/officeDocument/2006/relationships/image" Target="media/image121.wmf"/><Relationship Id="rId308" Type="http://schemas.openxmlformats.org/officeDocument/2006/relationships/oleObject" Target="embeddings/oleObject172.bin"/><Relationship Id="rId515" Type="http://schemas.openxmlformats.org/officeDocument/2006/relationships/oleObject" Target="embeddings/oleObject312.bin"/><Relationship Id="rId47" Type="http://schemas.openxmlformats.org/officeDocument/2006/relationships/oleObject" Target="embeddings/oleObject19.bin"/><Relationship Id="rId89" Type="http://schemas.openxmlformats.org/officeDocument/2006/relationships/oleObject" Target="embeddings/oleObject46.bin"/><Relationship Id="rId112" Type="http://schemas.openxmlformats.org/officeDocument/2006/relationships/oleObject" Target="embeddings/oleObject60.bin"/><Relationship Id="rId154" Type="http://schemas.openxmlformats.org/officeDocument/2006/relationships/oleObject" Target="embeddings/oleObject87.bin"/><Relationship Id="rId361" Type="http://schemas.openxmlformats.org/officeDocument/2006/relationships/oleObject" Target="embeddings/oleObject202.bin"/><Relationship Id="rId557" Type="http://schemas.openxmlformats.org/officeDocument/2006/relationships/oleObject" Target="embeddings/oleObject344.bin"/><Relationship Id="rId599" Type="http://schemas.openxmlformats.org/officeDocument/2006/relationships/oleObject" Target="embeddings/oleObject377.bin"/><Relationship Id="rId196" Type="http://schemas.openxmlformats.org/officeDocument/2006/relationships/oleObject" Target="embeddings/oleObject115.bin"/><Relationship Id="rId417" Type="http://schemas.openxmlformats.org/officeDocument/2006/relationships/image" Target="media/image173.wmf"/><Relationship Id="rId459" Type="http://schemas.openxmlformats.org/officeDocument/2006/relationships/image" Target="media/image186.wmf"/><Relationship Id="rId624" Type="http://schemas.openxmlformats.org/officeDocument/2006/relationships/image" Target="media/image222.wmf"/><Relationship Id="rId16" Type="http://schemas.openxmlformats.org/officeDocument/2006/relationships/oleObject" Target="embeddings/oleObject3.bin"/><Relationship Id="rId221" Type="http://schemas.openxmlformats.org/officeDocument/2006/relationships/image" Target="media/image85.wmf"/><Relationship Id="rId263" Type="http://schemas.openxmlformats.org/officeDocument/2006/relationships/image" Target="media/image106.wmf"/><Relationship Id="rId319" Type="http://schemas.openxmlformats.org/officeDocument/2006/relationships/image" Target="media/image132.wmf"/><Relationship Id="rId470" Type="http://schemas.openxmlformats.org/officeDocument/2006/relationships/oleObject" Target="embeddings/oleObject273.bin"/><Relationship Id="rId526" Type="http://schemas.openxmlformats.org/officeDocument/2006/relationships/oleObject" Target="embeddings/oleObject321.bin"/><Relationship Id="rId58" Type="http://schemas.openxmlformats.org/officeDocument/2006/relationships/oleObject" Target="embeddings/oleObject26.bin"/><Relationship Id="rId123" Type="http://schemas.openxmlformats.org/officeDocument/2006/relationships/oleObject" Target="embeddings/oleObject67.bin"/><Relationship Id="rId330" Type="http://schemas.openxmlformats.org/officeDocument/2006/relationships/image" Target="media/image137.wmf"/><Relationship Id="rId568" Type="http://schemas.openxmlformats.org/officeDocument/2006/relationships/image" Target="media/image206.wmf"/><Relationship Id="rId165" Type="http://schemas.openxmlformats.org/officeDocument/2006/relationships/image" Target="media/image62.wmf"/><Relationship Id="rId372" Type="http://schemas.openxmlformats.org/officeDocument/2006/relationships/image" Target="media/image155.wmf"/><Relationship Id="rId428" Type="http://schemas.openxmlformats.org/officeDocument/2006/relationships/oleObject" Target="embeddings/oleObject242.bin"/><Relationship Id="rId635" Type="http://schemas.openxmlformats.org/officeDocument/2006/relationships/oleObject" Target="embeddings/oleObject402.bin"/><Relationship Id="rId232" Type="http://schemas.openxmlformats.org/officeDocument/2006/relationships/oleObject" Target="embeddings/oleObject133.bin"/><Relationship Id="rId274" Type="http://schemas.openxmlformats.org/officeDocument/2006/relationships/image" Target="media/image111.wmf"/><Relationship Id="rId481" Type="http://schemas.openxmlformats.org/officeDocument/2006/relationships/oleObject" Target="embeddings/oleObject284.bin"/><Relationship Id="rId27" Type="http://schemas.openxmlformats.org/officeDocument/2006/relationships/image" Target="media/image10.wmf"/><Relationship Id="rId69" Type="http://schemas.openxmlformats.org/officeDocument/2006/relationships/image" Target="media/image28.wmf"/><Relationship Id="rId134" Type="http://schemas.openxmlformats.org/officeDocument/2006/relationships/image" Target="media/image51.wmf"/><Relationship Id="rId537" Type="http://schemas.openxmlformats.org/officeDocument/2006/relationships/oleObject" Target="embeddings/oleObject328.bin"/><Relationship Id="rId579" Type="http://schemas.openxmlformats.org/officeDocument/2006/relationships/oleObject" Target="embeddings/oleObject361.bin"/><Relationship Id="rId80" Type="http://schemas.openxmlformats.org/officeDocument/2006/relationships/oleObject" Target="embeddings/oleObject40.bin"/><Relationship Id="rId176" Type="http://schemas.openxmlformats.org/officeDocument/2006/relationships/oleObject" Target="embeddings/oleObject102.bin"/><Relationship Id="rId341" Type="http://schemas.openxmlformats.org/officeDocument/2006/relationships/image" Target="media/image142.wmf"/><Relationship Id="rId383" Type="http://schemas.openxmlformats.org/officeDocument/2006/relationships/oleObject" Target="embeddings/oleObject215.bin"/><Relationship Id="rId439" Type="http://schemas.openxmlformats.org/officeDocument/2006/relationships/oleObject" Target="embeddings/oleObject249.bin"/><Relationship Id="rId590" Type="http://schemas.openxmlformats.org/officeDocument/2006/relationships/oleObject" Target="embeddings/oleObject369.bin"/><Relationship Id="rId604" Type="http://schemas.openxmlformats.org/officeDocument/2006/relationships/image" Target="media/image215.wmf"/><Relationship Id="rId201" Type="http://schemas.openxmlformats.org/officeDocument/2006/relationships/image" Target="media/image75.wmf"/><Relationship Id="rId243" Type="http://schemas.openxmlformats.org/officeDocument/2006/relationships/image" Target="media/image96.wmf"/><Relationship Id="rId285" Type="http://schemas.openxmlformats.org/officeDocument/2006/relationships/oleObject" Target="embeddings/oleObject160.bin"/><Relationship Id="rId450" Type="http://schemas.openxmlformats.org/officeDocument/2006/relationships/oleObject" Target="embeddings/oleObject257.bin"/><Relationship Id="rId506" Type="http://schemas.openxmlformats.org/officeDocument/2006/relationships/image" Target="media/image193.wmf"/><Relationship Id="rId38" Type="http://schemas.openxmlformats.org/officeDocument/2006/relationships/oleObject" Target="embeddings/oleObject14.bin"/><Relationship Id="rId103" Type="http://schemas.openxmlformats.org/officeDocument/2006/relationships/image" Target="media/image40.wmf"/><Relationship Id="rId310" Type="http://schemas.openxmlformats.org/officeDocument/2006/relationships/oleObject" Target="embeddings/oleObject173.bin"/><Relationship Id="rId492" Type="http://schemas.openxmlformats.org/officeDocument/2006/relationships/oleObject" Target="embeddings/oleObject295.bin"/><Relationship Id="rId548" Type="http://schemas.openxmlformats.org/officeDocument/2006/relationships/oleObject" Target="embeddings/oleObject338.bin"/><Relationship Id="rId91" Type="http://schemas.openxmlformats.org/officeDocument/2006/relationships/oleObject" Target="embeddings/oleObject47.bin"/><Relationship Id="rId145" Type="http://schemas.openxmlformats.org/officeDocument/2006/relationships/oleObject" Target="embeddings/oleObject81.bin"/><Relationship Id="rId187" Type="http://schemas.openxmlformats.org/officeDocument/2006/relationships/oleObject" Target="embeddings/oleObject109.bin"/><Relationship Id="rId352" Type="http://schemas.openxmlformats.org/officeDocument/2006/relationships/oleObject" Target="embeddings/oleObject197.bin"/><Relationship Id="rId394" Type="http://schemas.openxmlformats.org/officeDocument/2006/relationships/image" Target="media/image164.wmf"/><Relationship Id="rId408" Type="http://schemas.openxmlformats.org/officeDocument/2006/relationships/oleObject" Target="embeddings/oleObject230.bin"/><Relationship Id="rId615" Type="http://schemas.openxmlformats.org/officeDocument/2006/relationships/oleObject" Target="embeddings/oleObject387.bin"/><Relationship Id="rId212" Type="http://schemas.openxmlformats.org/officeDocument/2006/relationships/oleObject" Target="embeddings/oleObject123.bin"/><Relationship Id="rId254" Type="http://schemas.openxmlformats.org/officeDocument/2006/relationships/oleObject" Target="embeddings/oleObject144.bin"/><Relationship Id="rId49" Type="http://schemas.openxmlformats.org/officeDocument/2006/relationships/image" Target="media/image20.wmf"/><Relationship Id="rId114" Type="http://schemas.openxmlformats.org/officeDocument/2006/relationships/oleObject" Target="embeddings/oleObject61.bin"/><Relationship Id="rId296" Type="http://schemas.openxmlformats.org/officeDocument/2006/relationships/image" Target="media/image122.wmf"/><Relationship Id="rId461" Type="http://schemas.openxmlformats.org/officeDocument/2006/relationships/oleObject" Target="embeddings/oleObject266.bin"/><Relationship Id="rId517" Type="http://schemas.openxmlformats.org/officeDocument/2006/relationships/oleObject" Target="embeddings/oleObject314.bin"/><Relationship Id="rId559" Type="http://schemas.openxmlformats.org/officeDocument/2006/relationships/oleObject" Target="embeddings/oleObject346.bin"/><Relationship Id="rId60" Type="http://schemas.openxmlformats.org/officeDocument/2006/relationships/oleObject" Target="embeddings/oleObject27.bin"/><Relationship Id="rId156" Type="http://schemas.openxmlformats.org/officeDocument/2006/relationships/image" Target="media/image59.wmf"/><Relationship Id="rId198" Type="http://schemas.openxmlformats.org/officeDocument/2006/relationships/oleObject" Target="embeddings/oleObject116.bin"/><Relationship Id="rId321" Type="http://schemas.openxmlformats.org/officeDocument/2006/relationships/image" Target="media/image133.wmf"/><Relationship Id="rId363" Type="http://schemas.openxmlformats.org/officeDocument/2006/relationships/oleObject" Target="embeddings/oleObject203.bin"/><Relationship Id="rId419" Type="http://schemas.openxmlformats.org/officeDocument/2006/relationships/image" Target="media/image174.wmf"/><Relationship Id="rId570" Type="http://schemas.openxmlformats.org/officeDocument/2006/relationships/oleObject" Target="embeddings/oleObject355.bin"/><Relationship Id="rId626" Type="http://schemas.openxmlformats.org/officeDocument/2006/relationships/image" Target="media/image223.wmf"/><Relationship Id="rId223" Type="http://schemas.openxmlformats.org/officeDocument/2006/relationships/image" Target="media/image86.wmf"/><Relationship Id="rId430" Type="http://schemas.openxmlformats.org/officeDocument/2006/relationships/oleObject" Target="embeddings/oleObject243.bin"/><Relationship Id="rId18" Type="http://schemas.openxmlformats.org/officeDocument/2006/relationships/oleObject" Target="embeddings/oleObject4.bin"/><Relationship Id="rId265" Type="http://schemas.openxmlformats.org/officeDocument/2006/relationships/oleObject" Target="embeddings/oleObject150.bin"/><Relationship Id="rId472" Type="http://schemas.openxmlformats.org/officeDocument/2006/relationships/oleObject" Target="embeddings/oleObject275.bin"/><Relationship Id="rId528" Type="http://schemas.openxmlformats.org/officeDocument/2006/relationships/image" Target="media/image197.wmf"/><Relationship Id="rId125" Type="http://schemas.openxmlformats.org/officeDocument/2006/relationships/image" Target="media/image48.wmf"/><Relationship Id="rId167" Type="http://schemas.openxmlformats.org/officeDocument/2006/relationships/oleObject" Target="embeddings/oleObject96.bin"/><Relationship Id="rId332" Type="http://schemas.openxmlformats.org/officeDocument/2006/relationships/image" Target="media/image138.wmf"/><Relationship Id="rId374" Type="http://schemas.openxmlformats.org/officeDocument/2006/relationships/image" Target="media/image156.wmf"/><Relationship Id="rId581" Type="http://schemas.openxmlformats.org/officeDocument/2006/relationships/oleObject" Target="embeddings/oleObject362.bin"/><Relationship Id="rId71" Type="http://schemas.openxmlformats.org/officeDocument/2006/relationships/oleObject" Target="embeddings/oleObject34.bin"/><Relationship Id="rId234" Type="http://schemas.openxmlformats.org/officeDocument/2006/relationships/oleObject" Target="embeddings/oleObject134.bin"/><Relationship Id="rId637" Type="http://schemas.openxmlformats.org/officeDocument/2006/relationships/oleObject" Target="embeddings/oleObject404.bin"/><Relationship Id="rId2" Type="http://schemas.openxmlformats.org/officeDocument/2006/relationships/numbering" Target="numbering.xml"/><Relationship Id="rId29" Type="http://schemas.openxmlformats.org/officeDocument/2006/relationships/image" Target="media/image11.wmf"/><Relationship Id="rId276" Type="http://schemas.openxmlformats.org/officeDocument/2006/relationships/image" Target="media/image112.wmf"/><Relationship Id="rId441" Type="http://schemas.openxmlformats.org/officeDocument/2006/relationships/image" Target="media/image182.wmf"/><Relationship Id="rId483" Type="http://schemas.openxmlformats.org/officeDocument/2006/relationships/oleObject" Target="embeddings/oleObject286.bin"/><Relationship Id="rId539" Type="http://schemas.openxmlformats.org/officeDocument/2006/relationships/oleObject" Target="embeddings/oleObject330.bin"/><Relationship Id="rId40" Type="http://schemas.openxmlformats.org/officeDocument/2006/relationships/oleObject" Target="embeddings/oleObject15.bin"/><Relationship Id="rId136" Type="http://schemas.openxmlformats.org/officeDocument/2006/relationships/oleObject" Target="embeddings/oleObject76.bin"/><Relationship Id="rId178" Type="http://schemas.openxmlformats.org/officeDocument/2006/relationships/oleObject" Target="embeddings/oleObject103.bin"/><Relationship Id="rId301" Type="http://schemas.openxmlformats.org/officeDocument/2006/relationships/oleObject" Target="embeddings/oleObject168.bin"/><Relationship Id="rId343" Type="http://schemas.openxmlformats.org/officeDocument/2006/relationships/oleObject" Target="embeddings/oleObject192.bin"/><Relationship Id="rId550" Type="http://schemas.openxmlformats.org/officeDocument/2006/relationships/oleObject" Target="embeddings/oleObject339.bin"/><Relationship Id="rId82" Type="http://schemas.openxmlformats.org/officeDocument/2006/relationships/oleObject" Target="embeddings/oleObject41.bin"/><Relationship Id="rId203" Type="http://schemas.openxmlformats.org/officeDocument/2006/relationships/image" Target="media/image76.wmf"/><Relationship Id="rId385" Type="http://schemas.openxmlformats.org/officeDocument/2006/relationships/oleObject" Target="embeddings/oleObject216.bin"/><Relationship Id="rId592" Type="http://schemas.openxmlformats.org/officeDocument/2006/relationships/oleObject" Target="embeddings/oleObject371.bin"/><Relationship Id="rId606" Type="http://schemas.openxmlformats.org/officeDocument/2006/relationships/image" Target="media/image216.wmf"/><Relationship Id="rId245" Type="http://schemas.openxmlformats.org/officeDocument/2006/relationships/image" Target="media/image97.wmf"/><Relationship Id="rId287" Type="http://schemas.openxmlformats.org/officeDocument/2006/relationships/oleObject" Target="embeddings/oleObject161.bin"/><Relationship Id="rId410" Type="http://schemas.openxmlformats.org/officeDocument/2006/relationships/oleObject" Target="embeddings/oleObject231.bin"/><Relationship Id="rId452" Type="http://schemas.openxmlformats.org/officeDocument/2006/relationships/oleObject" Target="embeddings/oleObject259.bin"/><Relationship Id="rId494" Type="http://schemas.openxmlformats.org/officeDocument/2006/relationships/oleObject" Target="embeddings/oleObject296.bin"/><Relationship Id="rId508" Type="http://schemas.openxmlformats.org/officeDocument/2006/relationships/image" Target="media/image194.wmf"/><Relationship Id="rId105" Type="http://schemas.openxmlformats.org/officeDocument/2006/relationships/oleObject" Target="embeddings/oleObject56.bin"/><Relationship Id="rId147" Type="http://schemas.openxmlformats.org/officeDocument/2006/relationships/image" Target="media/image56.wmf"/><Relationship Id="rId312" Type="http://schemas.openxmlformats.org/officeDocument/2006/relationships/image" Target="media/image129.wmf"/><Relationship Id="rId354" Type="http://schemas.openxmlformats.org/officeDocument/2006/relationships/oleObject" Target="embeddings/oleObject198.bin"/><Relationship Id="rId51" Type="http://schemas.openxmlformats.org/officeDocument/2006/relationships/oleObject" Target="embeddings/oleObject22.bin"/><Relationship Id="rId93" Type="http://schemas.openxmlformats.org/officeDocument/2006/relationships/image" Target="media/image36.wmf"/><Relationship Id="rId189" Type="http://schemas.openxmlformats.org/officeDocument/2006/relationships/image" Target="media/image70.wmf"/><Relationship Id="rId396" Type="http://schemas.openxmlformats.org/officeDocument/2006/relationships/image" Target="media/image165.wmf"/><Relationship Id="rId561" Type="http://schemas.openxmlformats.org/officeDocument/2006/relationships/oleObject" Target="embeddings/oleObject348.bin"/><Relationship Id="rId617" Type="http://schemas.openxmlformats.org/officeDocument/2006/relationships/oleObject" Target="embeddings/oleObject389.bin"/><Relationship Id="rId214" Type="http://schemas.openxmlformats.org/officeDocument/2006/relationships/oleObject" Target="embeddings/oleObject124.bin"/><Relationship Id="rId256" Type="http://schemas.openxmlformats.org/officeDocument/2006/relationships/oleObject" Target="embeddings/oleObject145.bin"/><Relationship Id="rId298" Type="http://schemas.openxmlformats.org/officeDocument/2006/relationships/image" Target="media/image123.wmf"/><Relationship Id="rId421" Type="http://schemas.openxmlformats.org/officeDocument/2006/relationships/oleObject" Target="embeddings/oleObject238.bin"/><Relationship Id="rId463" Type="http://schemas.openxmlformats.org/officeDocument/2006/relationships/image" Target="media/image187.wmf"/><Relationship Id="rId519" Type="http://schemas.openxmlformats.org/officeDocument/2006/relationships/oleObject" Target="embeddings/oleObject316.bin"/><Relationship Id="rId116" Type="http://schemas.openxmlformats.org/officeDocument/2006/relationships/image" Target="media/image45.wmf"/><Relationship Id="rId158" Type="http://schemas.openxmlformats.org/officeDocument/2006/relationships/oleObject" Target="embeddings/oleObject90.bin"/><Relationship Id="rId323" Type="http://schemas.openxmlformats.org/officeDocument/2006/relationships/image" Target="media/image134.wmf"/><Relationship Id="rId530" Type="http://schemas.openxmlformats.org/officeDocument/2006/relationships/image" Target="media/image198.wmf"/><Relationship Id="rId20" Type="http://schemas.openxmlformats.org/officeDocument/2006/relationships/oleObject" Target="embeddings/oleObject5.bin"/><Relationship Id="rId62" Type="http://schemas.openxmlformats.org/officeDocument/2006/relationships/image" Target="media/image25.wmf"/><Relationship Id="rId365" Type="http://schemas.openxmlformats.org/officeDocument/2006/relationships/image" Target="media/image152.wmf"/><Relationship Id="rId572" Type="http://schemas.openxmlformats.org/officeDocument/2006/relationships/image" Target="media/image207.wmf"/><Relationship Id="rId628" Type="http://schemas.openxmlformats.org/officeDocument/2006/relationships/image" Target="media/image224.wmf"/><Relationship Id="rId225" Type="http://schemas.openxmlformats.org/officeDocument/2006/relationships/image" Target="media/image87.wmf"/><Relationship Id="rId267" Type="http://schemas.openxmlformats.org/officeDocument/2006/relationships/oleObject" Target="embeddings/oleObject151.bin"/><Relationship Id="rId432" Type="http://schemas.openxmlformats.org/officeDocument/2006/relationships/oleObject" Target="embeddings/oleObject244.bin"/><Relationship Id="rId474" Type="http://schemas.openxmlformats.org/officeDocument/2006/relationships/oleObject" Target="embeddings/oleObject277.bin"/><Relationship Id="rId127" Type="http://schemas.openxmlformats.org/officeDocument/2006/relationships/oleObject" Target="embeddings/oleObject70.bin"/><Relationship Id="rId31" Type="http://schemas.openxmlformats.org/officeDocument/2006/relationships/image" Target="media/image12.wmf"/><Relationship Id="rId73" Type="http://schemas.openxmlformats.org/officeDocument/2006/relationships/oleObject" Target="embeddings/oleObject35.bin"/><Relationship Id="rId169" Type="http://schemas.openxmlformats.org/officeDocument/2006/relationships/oleObject" Target="embeddings/oleObject97.bin"/><Relationship Id="rId334" Type="http://schemas.openxmlformats.org/officeDocument/2006/relationships/image" Target="media/image139.wmf"/><Relationship Id="rId376" Type="http://schemas.openxmlformats.org/officeDocument/2006/relationships/oleObject" Target="embeddings/oleObject211.bin"/><Relationship Id="rId541" Type="http://schemas.openxmlformats.org/officeDocument/2006/relationships/oleObject" Target="embeddings/oleObject332.bin"/><Relationship Id="rId583" Type="http://schemas.openxmlformats.org/officeDocument/2006/relationships/oleObject" Target="embeddings/oleObject364.bin"/><Relationship Id="rId639" Type="http://schemas.microsoft.com/office/2011/relationships/people" Target="people.xml"/><Relationship Id="rId4" Type="http://schemas.openxmlformats.org/officeDocument/2006/relationships/settings" Target="settings.xml"/><Relationship Id="rId180" Type="http://schemas.openxmlformats.org/officeDocument/2006/relationships/image" Target="media/image67.wmf"/><Relationship Id="rId236" Type="http://schemas.openxmlformats.org/officeDocument/2006/relationships/oleObject" Target="embeddings/oleObject135.bin"/><Relationship Id="rId278" Type="http://schemas.openxmlformats.org/officeDocument/2006/relationships/image" Target="media/image113.wmf"/><Relationship Id="rId401" Type="http://schemas.openxmlformats.org/officeDocument/2006/relationships/image" Target="media/image167.wmf"/><Relationship Id="rId443" Type="http://schemas.openxmlformats.org/officeDocument/2006/relationships/image" Target="media/image183.wmf"/><Relationship Id="rId303" Type="http://schemas.openxmlformats.org/officeDocument/2006/relationships/image" Target="media/image125.wmf"/><Relationship Id="rId485" Type="http://schemas.openxmlformats.org/officeDocument/2006/relationships/oleObject" Target="embeddings/oleObject288.bin"/><Relationship Id="rId42" Type="http://schemas.openxmlformats.org/officeDocument/2006/relationships/oleObject" Target="embeddings/oleObject16.bin"/><Relationship Id="rId84" Type="http://schemas.openxmlformats.org/officeDocument/2006/relationships/image" Target="media/image33.wmf"/><Relationship Id="rId138" Type="http://schemas.openxmlformats.org/officeDocument/2006/relationships/oleObject" Target="embeddings/oleObject77.bin"/><Relationship Id="rId345" Type="http://schemas.openxmlformats.org/officeDocument/2006/relationships/oleObject" Target="embeddings/oleObject193.bin"/><Relationship Id="rId387" Type="http://schemas.openxmlformats.org/officeDocument/2006/relationships/image" Target="media/image161.wmf"/><Relationship Id="rId510" Type="http://schemas.openxmlformats.org/officeDocument/2006/relationships/oleObject" Target="embeddings/oleObject307.bin"/><Relationship Id="rId552" Type="http://schemas.openxmlformats.org/officeDocument/2006/relationships/oleObject" Target="embeddings/oleObject341.bin"/><Relationship Id="rId594" Type="http://schemas.openxmlformats.org/officeDocument/2006/relationships/oleObject" Target="embeddings/oleObject373.bin"/><Relationship Id="rId608" Type="http://schemas.openxmlformats.org/officeDocument/2006/relationships/oleObject" Target="embeddings/oleObject383.bin"/><Relationship Id="rId191" Type="http://schemas.openxmlformats.org/officeDocument/2006/relationships/oleObject" Target="embeddings/oleObject112.bin"/><Relationship Id="rId205" Type="http://schemas.openxmlformats.org/officeDocument/2006/relationships/image" Target="media/image77.wmf"/><Relationship Id="rId247" Type="http://schemas.openxmlformats.org/officeDocument/2006/relationships/image" Target="media/image98.wmf"/><Relationship Id="rId412" Type="http://schemas.openxmlformats.org/officeDocument/2006/relationships/oleObject" Target="embeddings/oleObject232.bin"/><Relationship Id="rId107" Type="http://schemas.openxmlformats.org/officeDocument/2006/relationships/oleObject" Target="embeddings/oleObject57.bin"/><Relationship Id="rId289" Type="http://schemas.openxmlformats.org/officeDocument/2006/relationships/oleObject" Target="embeddings/oleObject162.bin"/><Relationship Id="rId454" Type="http://schemas.openxmlformats.org/officeDocument/2006/relationships/oleObject" Target="embeddings/oleObject261.bin"/><Relationship Id="rId496" Type="http://schemas.openxmlformats.org/officeDocument/2006/relationships/oleObject" Target="embeddings/oleObject297.bin"/><Relationship Id="rId11" Type="http://schemas.openxmlformats.org/officeDocument/2006/relationships/image" Target="media/image2.wmf"/><Relationship Id="rId53" Type="http://schemas.openxmlformats.org/officeDocument/2006/relationships/oleObject" Target="embeddings/oleObject23.bin"/><Relationship Id="rId149" Type="http://schemas.openxmlformats.org/officeDocument/2006/relationships/oleObject" Target="embeddings/oleObject84.bin"/><Relationship Id="rId314" Type="http://schemas.openxmlformats.org/officeDocument/2006/relationships/oleObject" Target="embeddings/oleObject176.bin"/><Relationship Id="rId356" Type="http://schemas.openxmlformats.org/officeDocument/2006/relationships/oleObject" Target="embeddings/oleObject199.bin"/><Relationship Id="rId398" Type="http://schemas.openxmlformats.org/officeDocument/2006/relationships/oleObject" Target="embeddings/oleObject224.bin"/><Relationship Id="rId521" Type="http://schemas.openxmlformats.org/officeDocument/2006/relationships/oleObject" Target="embeddings/oleObject318.bin"/><Relationship Id="rId563" Type="http://schemas.openxmlformats.org/officeDocument/2006/relationships/oleObject" Target="embeddings/oleObject350.bin"/><Relationship Id="rId619" Type="http://schemas.openxmlformats.org/officeDocument/2006/relationships/oleObject" Target="embeddings/oleObject390.bin"/><Relationship Id="rId95" Type="http://schemas.openxmlformats.org/officeDocument/2006/relationships/image" Target="media/image37.wmf"/><Relationship Id="rId160" Type="http://schemas.openxmlformats.org/officeDocument/2006/relationships/oleObject" Target="embeddings/oleObject91.bin"/><Relationship Id="rId216" Type="http://schemas.openxmlformats.org/officeDocument/2006/relationships/oleObject" Target="embeddings/oleObject125.bin"/><Relationship Id="rId423" Type="http://schemas.openxmlformats.org/officeDocument/2006/relationships/image" Target="media/image175.wmf"/><Relationship Id="rId258" Type="http://schemas.openxmlformats.org/officeDocument/2006/relationships/oleObject" Target="embeddings/oleObject146.bin"/><Relationship Id="rId465" Type="http://schemas.openxmlformats.org/officeDocument/2006/relationships/image" Target="media/image188.wmf"/><Relationship Id="rId630" Type="http://schemas.openxmlformats.org/officeDocument/2006/relationships/oleObject" Target="embeddings/oleObject397.bin"/><Relationship Id="rId22" Type="http://schemas.openxmlformats.org/officeDocument/2006/relationships/oleObject" Target="embeddings/oleObject6.bin"/><Relationship Id="rId64" Type="http://schemas.openxmlformats.org/officeDocument/2006/relationships/oleObject" Target="embeddings/oleObject30.bin"/><Relationship Id="rId118" Type="http://schemas.openxmlformats.org/officeDocument/2006/relationships/oleObject" Target="embeddings/oleObject64.bin"/><Relationship Id="rId325" Type="http://schemas.openxmlformats.org/officeDocument/2006/relationships/image" Target="media/image135.wmf"/><Relationship Id="rId367" Type="http://schemas.openxmlformats.org/officeDocument/2006/relationships/image" Target="media/image153.wmf"/><Relationship Id="rId532" Type="http://schemas.openxmlformats.org/officeDocument/2006/relationships/oleObject" Target="embeddings/oleObject325.bin"/><Relationship Id="rId574" Type="http://schemas.openxmlformats.org/officeDocument/2006/relationships/image" Target="media/image208.wmf"/><Relationship Id="rId171" Type="http://schemas.openxmlformats.org/officeDocument/2006/relationships/image" Target="media/image64.wmf"/><Relationship Id="rId227" Type="http://schemas.openxmlformats.org/officeDocument/2006/relationships/image" Target="media/image88.wmf"/><Relationship Id="rId269" Type="http://schemas.openxmlformats.org/officeDocument/2006/relationships/oleObject" Target="embeddings/oleObject152.bin"/><Relationship Id="rId434" Type="http://schemas.openxmlformats.org/officeDocument/2006/relationships/oleObject" Target="embeddings/oleObject246.bin"/><Relationship Id="rId476" Type="http://schemas.openxmlformats.org/officeDocument/2006/relationships/oleObject" Target="embeddings/oleObject279.bin"/><Relationship Id="rId33" Type="http://schemas.openxmlformats.org/officeDocument/2006/relationships/image" Target="media/image13.wmf"/><Relationship Id="rId129" Type="http://schemas.openxmlformats.org/officeDocument/2006/relationships/oleObject" Target="embeddings/oleObject71.bin"/><Relationship Id="rId280" Type="http://schemas.openxmlformats.org/officeDocument/2006/relationships/image" Target="media/image114.wmf"/><Relationship Id="rId336" Type="http://schemas.openxmlformats.org/officeDocument/2006/relationships/image" Target="media/image140.wmf"/><Relationship Id="rId501" Type="http://schemas.openxmlformats.org/officeDocument/2006/relationships/image" Target="media/image192.wmf"/><Relationship Id="rId543" Type="http://schemas.openxmlformats.org/officeDocument/2006/relationships/oleObject" Target="embeddings/oleObject334.bin"/><Relationship Id="rId75" Type="http://schemas.openxmlformats.org/officeDocument/2006/relationships/image" Target="media/image30.wmf"/><Relationship Id="rId140" Type="http://schemas.openxmlformats.org/officeDocument/2006/relationships/oleObject" Target="embeddings/oleObject78.bin"/><Relationship Id="rId182" Type="http://schemas.openxmlformats.org/officeDocument/2006/relationships/oleObject" Target="embeddings/oleObject106.bin"/><Relationship Id="rId378" Type="http://schemas.openxmlformats.org/officeDocument/2006/relationships/oleObject" Target="embeddings/oleObject212.bin"/><Relationship Id="rId403" Type="http://schemas.openxmlformats.org/officeDocument/2006/relationships/image" Target="media/image168.wmf"/><Relationship Id="rId585" Type="http://schemas.openxmlformats.org/officeDocument/2006/relationships/oleObject" Target="embeddings/oleObject365.bin"/><Relationship Id="rId6" Type="http://schemas.openxmlformats.org/officeDocument/2006/relationships/comments" Target="comments.xml"/><Relationship Id="rId238" Type="http://schemas.openxmlformats.org/officeDocument/2006/relationships/oleObject" Target="embeddings/oleObject136.bin"/><Relationship Id="rId445" Type="http://schemas.openxmlformats.org/officeDocument/2006/relationships/image" Target="media/image184.wmf"/><Relationship Id="rId487" Type="http://schemas.openxmlformats.org/officeDocument/2006/relationships/oleObject" Target="embeddings/oleObject290.bin"/><Relationship Id="rId610" Type="http://schemas.openxmlformats.org/officeDocument/2006/relationships/image" Target="media/image217.wmf"/><Relationship Id="rId291" Type="http://schemas.openxmlformats.org/officeDocument/2006/relationships/oleObject" Target="embeddings/oleObject163.bin"/><Relationship Id="rId305" Type="http://schemas.openxmlformats.org/officeDocument/2006/relationships/image" Target="media/image126.wmf"/><Relationship Id="rId347" Type="http://schemas.openxmlformats.org/officeDocument/2006/relationships/oleObject" Target="embeddings/oleObject194.bin"/><Relationship Id="rId512" Type="http://schemas.openxmlformats.org/officeDocument/2006/relationships/oleObject" Target="embeddings/oleObject309.bin"/><Relationship Id="rId44" Type="http://schemas.openxmlformats.org/officeDocument/2006/relationships/oleObject" Target="embeddings/oleObject17.bin"/><Relationship Id="rId86" Type="http://schemas.openxmlformats.org/officeDocument/2006/relationships/oleObject" Target="embeddings/oleObject44.bin"/><Relationship Id="rId151" Type="http://schemas.openxmlformats.org/officeDocument/2006/relationships/oleObject" Target="embeddings/oleObject85.bin"/><Relationship Id="rId389" Type="http://schemas.openxmlformats.org/officeDocument/2006/relationships/image" Target="media/image162.wmf"/><Relationship Id="rId554" Type="http://schemas.openxmlformats.org/officeDocument/2006/relationships/oleObject" Target="embeddings/oleObject342.bin"/><Relationship Id="rId596" Type="http://schemas.openxmlformats.org/officeDocument/2006/relationships/oleObject" Target="embeddings/oleObject375.bin"/><Relationship Id="rId193" Type="http://schemas.openxmlformats.org/officeDocument/2006/relationships/oleObject" Target="embeddings/oleObject113.bin"/><Relationship Id="rId207" Type="http://schemas.openxmlformats.org/officeDocument/2006/relationships/image" Target="media/image78.wmf"/><Relationship Id="rId249" Type="http://schemas.openxmlformats.org/officeDocument/2006/relationships/image" Target="media/image99.wmf"/><Relationship Id="rId414" Type="http://schemas.openxmlformats.org/officeDocument/2006/relationships/oleObject" Target="embeddings/oleObject234.bin"/><Relationship Id="rId456" Type="http://schemas.openxmlformats.org/officeDocument/2006/relationships/oleObject" Target="embeddings/oleObject263.bin"/><Relationship Id="rId498" Type="http://schemas.openxmlformats.org/officeDocument/2006/relationships/oleObject" Target="embeddings/oleObject298.bin"/><Relationship Id="rId621" Type="http://schemas.openxmlformats.org/officeDocument/2006/relationships/oleObject" Target="embeddings/oleObject391.bin"/><Relationship Id="rId13" Type="http://schemas.openxmlformats.org/officeDocument/2006/relationships/image" Target="media/image3.wmf"/><Relationship Id="rId109" Type="http://schemas.openxmlformats.org/officeDocument/2006/relationships/oleObject" Target="embeddings/oleObject58.bin"/><Relationship Id="rId260" Type="http://schemas.openxmlformats.org/officeDocument/2006/relationships/oleObject" Target="embeddings/oleObject147.bin"/><Relationship Id="rId316" Type="http://schemas.openxmlformats.org/officeDocument/2006/relationships/oleObject" Target="embeddings/oleObject177.bin"/><Relationship Id="rId523" Type="http://schemas.openxmlformats.org/officeDocument/2006/relationships/oleObject" Target="embeddings/oleObject319.bin"/><Relationship Id="rId55" Type="http://schemas.openxmlformats.org/officeDocument/2006/relationships/oleObject" Target="embeddings/oleObject24.bin"/><Relationship Id="rId97" Type="http://schemas.openxmlformats.org/officeDocument/2006/relationships/oleObject" Target="embeddings/oleObject51.bin"/><Relationship Id="rId120" Type="http://schemas.openxmlformats.org/officeDocument/2006/relationships/oleObject" Target="embeddings/oleObject65.bin"/><Relationship Id="rId358" Type="http://schemas.openxmlformats.org/officeDocument/2006/relationships/oleObject" Target="embeddings/oleObject200.bin"/><Relationship Id="rId565" Type="http://schemas.openxmlformats.org/officeDocument/2006/relationships/oleObject" Target="embeddings/oleObject352.bin"/><Relationship Id="rId162" Type="http://schemas.openxmlformats.org/officeDocument/2006/relationships/image" Target="media/image61.wmf"/><Relationship Id="rId218" Type="http://schemas.openxmlformats.org/officeDocument/2006/relationships/oleObject" Target="embeddings/oleObject126.bin"/><Relationship Id="rId425" Type="http://schemas.openxmlformats.org/officeDocument/2006/relationships/image" Target="media/image176.wmf"/><Relationship Id="rId467" Type="http://schemas.openxmlformats.org/officeDocument/2006/relationships/oleObject" Target="embeddings/oleObject270.bin"/><Relationship Id="rId632" Type="http://schemas.openxmlformats.org/officeDocument/2006/relationships/oleObject" Target="embeddings/oleObject399.bin"/><Relationship Id="rId271" Type="http://schemas.openxmlformats.org/officeDocument/2006/relationships/oleObject" Target="embeddings/oleObject153.bin"/><Relationship Id="rId24" Type="http://schemas.openxmlformats.org/officeDocument/2006/relationships/oleObject" Target="embeddings/oleObject7.bin"/><Relationship Id="rId66" Type="http://schemas.openxmlformats.org/officeDocument/2006/relationships/oleObject" Target="embeddings/oleObject31.bin"/><Relationship Id="rId131" Type="http://schemas.openxmlformats.org/officeDocument/2006/relationships/image" Target="media/image50.wmf"/><Relationship Id="rId327" Type="http://schemas.openxmlformats.org/officeDocument/2006/relationships/oleObject" Target="embeddings/oleObject183.bin"/><Relationship Id="rId369" Type="http://schemas.openxmlformats.org/officeDocument/2006/relationships/oleObject" Target="embeddings/oleObject207.bin"/><Relationship Id="rId534" Type="http://schemas.openxmlformats.org/officeDocument/2006/relationships/image" Target="media/image199.wmf"/><Relationship Id="rId576" Type="http://schemas.openxmlformats.org/officeDocument/2006/relationships/oleObject" Target="embeddings/oleObject359.bin"/><Relationship Id="rId173" Type="http://schemas.openxmlformats.org/officeDocument/2006/relationships/oleObject" Target="embeddings/oleObject100.bin"/><Relationship Id="rId229" Type="http://schemas.openxmlformats.org/officeDocument/2006/relationships/image" Target="media/image89.wmf"/><Relationship Id="rId380" Type="http://schemas.openxmlformats.org/officeDocument/2006/relationships/oleObject" Target="embeddings/oleObject213.bin"/><Relationship Id="rId436" Type="http://schemas.openxmlformats.org/officeDocument/2006/relationships/oleObject" Target="embeddings/oleObject247.bin"/><Relationship Id="rId601" Type="http://schemas.openxmlformats.org/officeDocument/2006/relationships/oleObject" Target="embeddings/oleObject378.bin"/><Relationship Id="rId240" Type="http://schemas.openxmlformats.org/officeDocument/2006/relationships/oleObject" Target="embeddings/oleObject137.bin"/><Relationship Id="rId478" Type="http://schemas.openxmlformats.org/officeDocument/2006/relationships/oleObject" Target="embeddings/oleObject281.bin"/><Relationship Id="rId35" Type="http://schemas.openxmlformats.org/officeDocument/2006/relationships/image" Target="media/image14.wmf"/><Relationship Id="rId77" Type="http://schemas.openxmlformats.org/officeDocument/2006/relationships/oleObject" Target="embeddings/oleObject38.bin"/><Relationship Id="rId100" Type="http://schemas.openxmlformats.org/officeDocument/2006/relationships/image" Target="media/image39.wmf"/><Relationship Id="rId282" Type="http://schemas.openxmlformats.org/officeDocument/2006/relationships/image" Target="media/image115.wmf"/><Relationship Id="rId338" Type="http://schemas.openxmlformats.org/officeDocument/2006/relationships/oleObject" Target="embeddings/oleObject189.bin"/><Relationship Id="rId503" Type="http://schemas.openxmlformats.org/officeDocument/2006/relationships/oleObject" Target="embeddings/oleObject302.bin"/><Relationship Id="rId545" Type="http://schemas.openxmlformats.org/officeDocument/2006/relationships/oleObject" Target="embeddings/oleObject336.bin"/><Relationship Id="rId587" Type="http://schemas.openxmlformats.org/officeDocument/2006/relationships/oleObject" Target="embeddings/oleObject366.bin"/><Relationship Id="rId8" Type="http://schemas.microsoft.com/office/2016/09/relationships/commentsIds" Target="commentsIds.xml"/><Relationship Id="rId142" Type="http://schemas.openxmlformats.org/officeDocument/2006/relationships/oleObject" Target="embeddings/oleObject79.bin"/><Relationship Id="rId184" Type="http://schemas.openxmlformats.org/officeDocument/2006/relationships/oleObject" Target="embeddings/oleObject107.bin"/><Relationship Id="rId391" Type="http://schemas.openxmlformats.org/officeDocument/2006/relationships/image" Target="media/image163.wmf"/><Relationship Id="rId405" Type="http://schemas.openxmlformats.org/officeDocument/2006/relationships/image" Target="media/image169.wmf"/><Relationship Id="rId447" Type="http://schemas.openxmlformats.org/officeDocument/2006/relationships/oleObject" Target="embeddings/oleObject254.bin"/><Relationship Id="rId612" Type="http://schemas.openxmlformats.org/officeDocument/2006/relationships/image" Target="media/image218.wmf"/><Relationship Id="rId251" Type="http://schemas.openxmlformats.org/officeDocument/2006/relationships/image" Target="media/image100.wmf"/><Relationship Id="rId489" Type="http://schemas.openxmlformats.org/officeDocument/2006/relationships/oleObject" Target="embeddings/oleObject292.bin"/><Relationship Id="rId46" Type="http://schemas.openxmlformats.org/officeDocument/2006/relationships/image" Target="media/image19.wmf"/><Relationship Id="rId293" Type="http://schemas.openxmlformats.org/officeDocument/2006/relationships/oleObject" Target="embeddings/oleObject164.bin"/><Relationship Id="rId307" Type="http://schemas.openxmlformats.org/officeDocument/2006/relationships/image" Target="media/image127.wmf"/><Relationship Id="rId349" Type="http://schemas.openxmlformats.org/officeDocument/2006/relationships/oleObject" Target="embeddings/oleObject195.bin"/><Relationship Id="rId514" Type="http://schemas.openxmlformats.org/officeDocument/2006/relationships/oleObject" Target="embeddings/oleObject311.bin"/><Relationship Id="rId556" Type="http://schemas.openxmlformats.org/officeDocument/2006/relationships/oleObject" Target="embeddings/oleObject343.bin"/><Relationship Id="rId88" Type="http://schemas.openxmlformats.org/officeDocument/2006/relationships/oleObject" Target="embeddings/oleObject45.bin"/><Relationship Id="rId111" Type="http://schemas.openxmlformats.org/officeDocument/2006/relationships/oleObject" Target="embeddings/oleObject59.bin"/><Relationship Id="rId153" Type="http://schemas.openxmlformats.org/officeDocument/2006/relationships/image" Target="media/image58.wmf"/><Relationship Id="rId195" Type="http://schemas.openxmlformats.org/officeDocument/2006/relationships/image" Target="media/image72.wmf"/><Relationship Id="rId209" Type="http://schemas.openxmlformats.org/officeDocument/2006/relationships/image" Target="media/image79.wmf"/><Relationship Id="rId360" Type="http://schemas.openxmlformats.org/officeDocument/2006/relationships/image" Target="media/image150.wmf"/><Relationship Id="rId416" Type="http://schemas.openxmlformats.org/officeDocument/2006/relationships/oleObject" Target="embeddings/oleObject235.bin"/><Relationship Id="rId598" Type="http://schemas.openxmlformats.org/officeDocument/2006/relationships/image" Target="media/image213.wmf"/><Relationship Id="rId220" Type="http://schemas.openxmlformats.org/officeDocument/2006/relationships/oleObject" Target="embeddings/oleObject127.bin"/><Relationship Id="rId458" Type="http://schemas.openxmlformats.org/officeDocument/2006/relationships/oleObject" Target="embeddings/oleObject264.bin"/><Relationship Id="rId623" Type="http://schemas.openxmlformats.org/officeDocument/2006/relationships/oleObject" Target="embeddings/oleObject393.bin"/><Relationship Id="rId15" Type="http://schemas.openxmlformats.org/officeDocument/2006/relationships/image" Target="media/image4.wmf"/><Relationship Id="rId57" Type="http://schemas.openxmlformats.org/officeDocument/2006/relationships/oleObject" Target="embeddings/oleObject25.bin"/><Relationship Id="rId262" Type="http://schemas.openxmlformats.org/officeDocument/2006/relationships/oleObject" Target="embeddings/oleObject148.bin"/><Relationship Id="rId318" Type="http://schemas.openxmlformats.org/officeDocument/2006/relationships/oleObject" Target="embeddings/oleObject178.bin"/><Relationship Id="rId525" Type="http://schemas.openxmlformats.org/officeDocument/2006/relationships/oleObject" Target="embeddings/oleObject320.bin"/><Relationship Id="rId567" Type="http://schemas.openxmlformats.org/officeDocument/2006/relationships/oleObject" Target="embeddings/oleObject353.bin"/><Relationship Id="rId99" Type="http://schemas.openxmlformats.org/officeDocument/2006/relationships/oleObject" Target="embeddings/oleObject52.bin"/><Relationship Id="rId122" Type="http://schemas.openxmlformats.org/officeDocument/2006/relationships/image" Target="media/image47.wmf"/><Relationship Id="rId164" Type="http://schemas.openxmlformats.org/officeDocument/2006/relationships/oleObject" Target="embeddings/oleObject94.bin"/><Relationship Id="rId371" Type="http://schemas.openxmlformats.org/officeDocument/2006/relationships/oleObject" Target="embeddings/oleObject208.bin"/><Relationship Id="rId427" Type="http://schemas.openxmlformats.org/officeDocument/2006/relationships/image" Target="media/image177.wmf"/><Relationship Id="rId469" Type="http://schemas.openxmlformats.org/officeDocument/2006/relationships/oleObject" Target="embeddings/oleObject272.bin"/><Relationship Id="rId634" Type="http://schemas.openxmlformats.org/officeDocument/2006/relationships/oleObject" Target="embeddings/oleObject401.bin"/><Relationship Id="rId26" Type="http://schemas.openxmlformats.org/officeDocument/2006/relationships/oleObject" Target="embeddings/oleObject8.bin"/><Relationship Id="rId231" Type="http://schemas.openxmlformats.org/officeDocument/2006/relationships/image" Target="media/image90.wmf"/><Relationship Id="rId273" Type="http://schemas.openxmlformats.org/officeDocument/2006/relationships/oleObject" Target="embeddings/oleObject154.bin"/><Relationship Id="rId329" Type="http://schemas.openxmlformats.org/officeDocument/2006/relationships/oleObject" Target="embeddings/oleObject184.bin"/><Relationship Id="rId480" Type="http://schemas.openxmlformats.org/officeDocument/2006/relationships/oleObject" Target="embeddings/oleObject283.bin"/><Relationship Id="rId536" Type="http://schemas.openxmlformats.org/officeDocument/2006/relationships/image" Target="media/image200.wmf"/><Relationship Id="rId68" Type="http://schemas.openxmlformats.org/officeDocument/2006/relationships/oleObject" Target="embeddings/oleObject32.bin"/><Relationship Id="rId133" Type="http://schemas.openxmlformats.org/officeDocument/2006/relationships/oleObject" Target="embeddings/oleObject74.bin"/><Relationship Id="rId175" Type="http://schemas.openxmlformats.org/officeDocument/2006/relationships/oleObject" Target="embeddings/oleObject101.bin"/><Relationship Id="rId340" Type="http://schemas.openxmlformats.org/officeDocument/2006/relationships/oleObject" Target="embeddings/oleObject190.bin"/><Relationship Id="rId578" Type="http://schemas.openxmlformats.org/officeDocument/2006/relationships/image" Target="media/image209.wmf"/><Relationship Id="rId200" Type="http://schemas.openxmlformats.org/officeDocument/2006/relationships/oleObject" Target="embeddings/oleObject117.bin"/><Relationship Id="rId382" Type="http://schemas.openxmlformats.org/officeDocument/2006/relationships/image" Target="media/image159.wmf"/><Relationship Id="rId438" Type="http://schemas.openxmlformats.org/officeDocument/2006/relationships/oleObject" Target="embeddings/oleObject248.bin"/><Relationship Id="rId603" Type="http://schemas.openxmlformats.org/officeDocument/2006/relationships/oleObject" Target="embeddings/oleObject380.bin"/><Relationship Id="rId242" Type="http://schemas.openxmlformats.org/officeDocument/2006/relationships/oleObject" Target="embeddings/oleObject138.bin"/><Relationship Id="rId284" Type="http://schemas.openxmlformats.org/officeDocument/2006/relationships/image" Target="media/image116.wmf"/><Relationship Id="rId491" Type="http://schemas.openxmlformats.org/officeDocument/2006/relationships/oleObject" Target="embeddings/oleObject294.bin"/><Relationship Id="rId505" Type="http://schemas.openxmlformats.org/officeDocument/2006/relationships/oleObject" Target="embeddings/oleObject304.bin"/><Relationship Id="rId37" Type="http://schemas.openxmlformats.org/officeDocument/2006/relationships/image" Target="media/image15.wmf"/><Relationship Id="rId79" Type="http://schemas.openxmlformats.org/officeDocument/2006/relationships/oleObject" Target="embeddings/oleObject39.bin"/><Relationship Id="rId102" Type="http://schemas.openxmlformats.org/officeDocument/2006/relationships/oleObject" Target="embeddings/oleObject54.bin"/><Relationship Id="rId144" Type="http://schemas.openxmlformats.org/officeDocument/2006/relationships/image" Target="media/image55.wmf"/><Relationship Id="rId547" Type="http://schemas.openxmlformats.org/officeDocument/2006/relationships/image" Target="media/image201.wmf"/><Relationship Id="rId589" Type="http://schemas.openxmlformats.org/officeDocument/2006/relationships/oleObject" Target="embeddings/oleObject368.bin"/><Relationship Id="rId90" Type="http://schemas.openxmlformats.org/officeDocument/2006/relationships/image" Target="media/image35.wmf"/><Relationship Id="rId186" Type="http://schemas.openxmlformats.org/officeDocument/2006/relationships/image" Target="media/image69.wmf"/><Relationship Id="rId351" Type="http://schemas.openxmlformats.org/officeDocument/2006/relationships/oleObject" Target="embeddings/oleObject196.bin"/><Relationship Id="rId393" Type="http://schemas.openxmlformats.org/officeDocument/2006/relationships/oleObject" Target="embeddings/oleObject221.bin"/><Relationship Id="rId407" Type="http://schemas.openxmlformats.org/officeDocument/2006/relationships/oleObject" Target="embeddings/oleObject229.bin"/><Relationship Id="rId449" Type="http://schemas.openxmlformats.org/officeDocument/2006/relationships/oleObject" Target="embeddings/oleObject256.bin"/><Relationship Id="rId614" Type="http://schemas.openxmlformats.org/officeDocument/2006/relationships/image" Target="media/image219.wmf"/><Relationship Id="rId211" Type="http://schemas.openxmlformats.org/officeDocument/2006/relationships/image" Target="media/image80.wmf"/><Relationship Id="rId253" Type="http://schemas.openxmlformats.org/officeDocument/2006/relationships/image" Target="media/image101.wmf"/><Relationship Id="rId295" Type="http://schemas.openxmlformats.org/officeDocument/2006/relationships/oleObject" Target="embeddings/oleObject165.bin"/><Relationship Id="rId309" Type="http://schemas.openxmlformats.org/officeDocument/2006/relationships/image" Target="media/image128.wmf"/><Relationship Id="rId460" Type="http://schemas.openxmlformats.org/officeDocument/2006/relationships/oleObject" Target="embeddings/oleObject265.bin"/><Relationship Id="rId516" Type="http://schemas.openxmlformats.org/officeDocument/2006/relationships/oleObject" Target="embeddings/oleObject313.bin"/><Relationship Id="rId48" Type="http://schemas.openxmlformats.org/officeDocument/2006/relationships/oleObject" Target="embeddings/oleObject20.bin"/><Relationship Id="rId113" Type="http://schemas.openxmlformats.org/officeDocument/2006/relationships/image" Target="media/image44.wmf"/><Relationship Id="rId320" Type="http://schemas.openxmlformats.org/officeDocument/2006/relationships/oleObject" Target="embeddings/oleObject179.bin"/><Relationship Id="rId558" Type="http://schemas.openxmlformats.org/officeDocument/2006/relationships/oleObject" Target="embeddings/oleObject345.bin"/><Relationship Id="rId155" Type="http://schemas.openxmlformats.org/officeDocument/2006/relationships/oleObject" Target="embeddings/oleObject88.bin"/><Relationship Id="rId197" Type="http://schemas.openxmlformats.org/officeDocument/2006/relationships/image" Target="media/image73.wmf"/><Relationship Id="rId362" Type="http://schemas.openxmlformats.org/officeDocument/2006/relationships/image" Target="media/image151.wmf"/><Relationship Id="rId418" Type="http://schemas.openxmlformats.org/officeDocument/2006/relationships/oleObject" Target="embeddings/oleObject236.bin"/><Relationship Id="rId625" Type="http://schemas.openxmlformats.org/officeDocument/2006/relationships/oleObject" Target="embeddings/oleObject394.bin"/><Relationship Id="rId222" Type="http://schemas.openxmlformats.org/officeDocument/2006/relationships/oleObject" Target="embeddings/oleObject128.bin"/><Relationship Id="rId264" Type="http://schemas.openxmlformats.org/officeDocument/2006/relationships/oleObject" Target="embeddings/oleObject149.bin"/><Relationship Id="rId471" Type="http://schemas.openxmlformats.org/officeDocument/2006/relationships/oleObject" Target="embeddings/oleObject274.bin"/><Relationship Id="rId17" Type="http://schemas.openxmlformats.org/officeDocument/2006/relationships/image" Target="media/image5.wmf"/><Relationship Id="rId59" Type="http://schemas.openxmlformats.org/officeDocument/2006/relationships/image" Target="media/image24.wmf"/><Relationship Id="rId124" Type="http://schemas.openxmlformats.org/officeDocument/2006/relationships/oleObject" Target="embeddings/oleObject68.bin"/><Relationship Id="rId527" Type="http://schemas.openxmlformats.org/officeDocument/2006/relationships/oleObject" Target="embeddings/oleObject322.bin"/><Relationship Id="rId569" Type="http://schemas.openxmlformats.org/officeDocument/2006/relationships/oleObject" Target="embeddings/oleObject354.bin"/><Relationship Id="rId70" Type="http://schemas.openxmlformats.org/officeDocument/2006/relationships/oleObject" Target="embeddings/oleObject33.bin"/><Relationship Id="rId166" Type="http://schemas.openxmlformats.org/officeDocument/2006/relationships/oleObject" Target="embeddings/oleObject95.bin"/><Relationship Id="rId331" Type="http://schemas.openxmlformats.org/officeDocument/2006/relationships/oleObject" Target="embeddings/oleObject185.bin"/><Relationship Id="rId373" Type="http://schemas.openxmlformats.org/officeDocument/2006/relationships/oleObject" Target="embeddings/oleObject209.bin"/><Relationship Id="rId429" Type="http://schemas.openxmlformats.org/officeDocument/2006/relationships/image" Target="media/image178.wmf"/><Relationship Id="rId580" Type="http://schemas.openxmlformats.org/officeDocument/2006/relationships/image" Target="media/image210.wmf"/><Relationship Id="rId636" Type="http://schemas.openxmlformats.org/officeDocument/2006/relationships/oleObject" Target="embeddings/oleObject403.bin"/><Relationship Id="rId1" Type="http://schemas.openxmlformats.org/officeDocument/2006/relationships/customXml" Target="../customXml/item1.xml"/><Relationship Id="rId233" Type="http://schemas.openxmlformats.org/officeDocument/2006/relationships/image" Target="media/image91.wmf"/><Relationship Id="rId440" Type="http://schemas.openxmlformats.org/officeDocument/2006/relationships/oleObject" Target="embeddings/oleObject250.bin"/><Relationship Id="rId28" Type="http://schemas.openxmlformats.org/officeDocument/2006/relationships/oleObject" Target="embeddings/oleObject9.bin"/><Relationship Id="rId275" Type="http://schemas.openxmlformats.org/officeDocument/2006/relationships/oleObject" Target="embeddings/oleObject155.bin"/><Relationship Id="rId300" Type="http://schemas.openxmlformats.org/officeDocument/2006/relationships/image" Target="media/image124.wmf"/><Relationship Id="rId482" Type="http://schemas.openxmlformats.org/officeDocument/2006/relationships/oleObject" Target="embeddings/oleObject285.bin"/><Relationship Id="rId538" Type="http://schemas.openxmlformats.org/officeDocument/2006/relationships/oleObject" Target="embeddings/oleObject329.bin"/><Relationship Id="rId81" Type="http://schemas.openxmlformats.org/officeDocument/2006/relationships/image" Target="media/image32.wmf"/><Relationship Id="rId135" Type="http://schemas.openxmlformats.org/officeDocument/2006/relationships/oleObject" Target="embeddings/oleObject75.bin"/><Relationship Id="rId177" Type="http://schemas.openxmlformats.org/officeDocument/2006/relationships/image" Target="media/image66.wmf"/><Relationship Id="rId342" Type="http://schemas.openxmlformats.org/officeDocument/2006/relationships/oleObject" Target="embeddings/oleObject191.bin"/><Relationship Id="rId384" Type="http://schemas.openxmlformats.org/officeDocument/2006/relationships/image" Target="media/image160.wmf"/><Relationship Id="rId591" Type="http://schemas.openxmlformats.org/officeDocument/2006/relationships/oleObject" Target="embeddings/oleObject370.bin"/><Relationship Id="rId605" Type="http://schemas.openxmlformats.org/officeDocument/2006/relationships/oleObject" Target="embeddings/oleObject381.bin"/><Relationship Id="rId202" Type="http://schemas.openxmlformats.org/officeDocument/2006/relationships/oleObject" Target="embeddings/oleObject118.bin"/><Relationship Id="rId244" Type="http://schemas.openxmlformats.org/officeDocument/2006/relationships/oleObject" Target="embeddings/oleObject139.bin"/><Relationship Id="rId39" Type="http://schemas.openxmlformats.org/officeDocument/2006/relationships/image" Target="media/image16.wmf"/><Relationship Id="rId286" Type="http://schemas.openxmlformats.org/officeDocument/2006/relationships/image" Target="media/image117.wmf"/><Relationship Id="rId451" Type="http://schemas.openxmlformats.org/officeDocument/2006/relationships/oleObject" Target="embeddings/oleObject258.bin"/><Relationship Id="rId493" Type="http://schemas.openxmlformats.org/officeDocument/2006/relationships/image" Target="media/image189.wmf"/><Relationship Id="rId507" Type="http://schemas.openxmlformats.org/officeDocument/2006/relationships/oleObject" Target="embeddings/oleObject305.bin"/><Relationship Id="rId549" Type="http://schemas.openxmlformats.org/officeDocument/2006/relationships/image" Target="media/image202.wmf"/><Relationship Id="rId50" Type="http://schemas.openxmlformats.org/officeDocument/2006/relationships/oleObject" Target="embeddings/oleObject21.bin"/><Relationship Id="rId104" Type="http://schemas.openxmlformats.org/officeDocument/2006/relationships/oleObject" Target="embeddings/oleObject55.bin"/><Relationship Id="rId146" Type="http://schemas.openxmlformats.org/officeDocument/2006/relationships/oleObject" Target="embeddings/oleObject82.bin"/><Relationship Id="rId188" Type="http://schemas.openxmlformats.org/officeDocument/2006/relationships/oleObject" Target="embeddings/oleObject110.bin"/><Relationship Id="rId311" Type="http://schemas.openxmlformats.org/officeDocument/2006/relationships/oleObject" Target="embeddings/oleObject174.bin"/><Relationship Id="rId353" Type="http://schemas.openxmlformats.org/officeDocument/2006/relationships/image" Target="media/image147.wmf"/><Relationship Id="rId395" Type="http://schemas.openxmlformats.org/officeDocument/2006/relationships/oleObject" Target="embeddings/oleObject222.bin"/><Relationship Id="rId409" Type="http://schemas.openxmlformats.org/officeDocument/2006/relationships/image" Target="media/image170.wmf"/><Relationship Id="rId560" Type="http://schemas.openxmlformats.org/officeDocument/2006/relationships/oleObject" Target="embeddings/oleObject347.bin"/><Relationship Id="rId92" Type="http://schemas.openxmlformats.org/officeDocument/2006/relationships/oleObject" Target="embeddings/oleObject48.bin"/><Relationship Id="rId213" Type="http://schemas.openxmlformats.org/officeDocument/2006/relationships/image" Target="media/image81.wmf"/><Relationship Id="rId420" Type="http://schemas.openxmlformats.org/officeDocument/2006/relationships/oleObject" Target="embeddings/oleObject237.bin"/><Relationship Id="rId616" Type="http://schemas.openxmlformats.org/officeDocument/2006/relationships/oleObject" Target="embeddings/oleObject388.bin"/><Relationship Id="rId255" Type="http://schemas.openxmlformats.org/officeDocument/2006/relationships/image" Target="media/image102.wmf"/><Relationship Id="rId297" Type="http://schemas.openxmlformats.org/officeDocument/2006/relationships/oleObject" Target="embeddings/oleObject166.bin"/><Relationship Id="rId462" Type="http://schemas.openxmlformats.org/officeDocument/2006/relationships/oleObject" Target="embeddings/oleObject267.bin"/><Relationship Id="rId518" Type="http://schemas.openxmlformats.org/officeDocument/2006/relationships/oleObject" Target="embeddings/oleObject315.bin"/><Relationship Id="rId115" Type="http://schemas.openxmlformats.org/officeDocument/2006/relationships/oleObject" Target="embeddings/oleObject62.bin"/><Relationship Id="rId157" Type="http://schemas.openxmlformats.org/officeDocument/2006/relationships/oleObject" Target="embeddings/oleObject89.bin"/><Relationship Id="rId322" Type="http://schemas.openxmlformats.org/officeDocument/2006/relationships/oleObject" Target="embeddings/oleObject180.bin"/><Relationship Id="rId364" Type="http://schemas.openxmlformats.org/officeDocument/2006/relationships/oleObject" Target="embeddings/oleObject204.bin"/><Relationship Id="rId61" Type="http://schemas.openxmlformats.org/officeDocument/2006/relationships/oleObject" Target="embeddings/oleObject28.bin"/><Relationship Id="rId199" Type="http://schemas.openxmlformats.org/officeDocument/2006/relationships/image" Target="media/image74.wmf"/><Relationship Id="rId571" Type="http://schemas.openxmlformats.org/officeDocument/2006/relationships/oleObject" Target="embeddings/oleObject356.bin"/><Relationship Id="rId627" Type="http://schemas.openxmlformats.org/officeDocument/2006/relationships/oleObject" Target="embeddings/oleObject395.bin"/><Relationship Id="rId19" Type="http://schemas.openxmlformats.org/officeDocument/2006/relationships/image" Target="media/image6.wmf"/><Relationship Id="rId224" Type="http://schemas.openxmlformats.org/officeDocument/2006/relationships/oleObject" Target="embeddings/oleObject129.bin"/><Relationship Id="rId266" Type="http://schemas.openxmlformats.org/officeDocument/2006/relationships/image" Target="media/image107.wmf"/><Relationship Id="rId431" Type="http://schemas.openxmlformats.org/officeDocument/2006/relationships/image" Target="media/image179.wmf"/><Relationship Id="rId473" Type="http://schemas.openxmlformats.org/officeDocument/2006/relationships/oleObject" Target="embeddings/oleObject276.bin"/><Relationship Id="rId529" Type="http://schemas.openxmlformats.org/officeDocument/2006/relationships/oleObject" Target="embeddings/oleObject323.bin"/><Relationship Id="rId30" Type="http://schemas.openxmlformats.org/officeDocument/2006/relationships/oleObject" Target="embeddings/oleObject10.bin"/><Relationship Id="rId126" Type="http://schemas.openxmlformats.org/officeDocument/2006/relationships/oleObject" Target="embeddings/oleObject69.bin"/><Relationship Id="rId168" Type="http://schemas.openxmlformats.org/officeDocument/2006/relationships/image" Target="media/image63.wmf"/><Relationship Id="rId333" Type="http://schemas.openxmlformats.org/officeDocument/2006/relationships/oleObject" Target="embeddings/oleObject186.bin"/><Relationship Id="rId540" Type="http://schemas.openxmlformats.org/officeDocument/2006/relationships/oleObject" Target="embeddings/oleObject331.bin"/><Relationship Id="rId72" Type="http://schemas.openxmlformats.org/officeDocument/2006/relationships/image" Target="media/image29.wmf"/><Relationship Id="rId375" Type="http://schemas.openxmlformats.org/officeDocument/2006/relationships/oleObject" Target="embeddings/oleObject210.bin"/><Relationship Id="rId582" Type="http://schemas.openxmlformats.org/officeDocument/2006/relationships/oleObject" Target="embeddings/oleObject363.bin"/><Relationship Id="rId638" Type="http://schemas.openxmlformats.org/officeDocument/2006/relationships/fontTable" Target="fontTable.xml"/><Relationship Id="rId3" Type="http://schemas.openxmlformats.org/officeDocument/2006/relationships/styles" Target="styles.xml"/><Relationship Id="rId235" Type="http://schemas.openxmlformats.org/officeDocument/2006/relationships/image" Target="media/image92.wmf"/><Relationship Id="rId277" Type="http://schemas.openxmlformats.org/officeDocument/2006/relationships/oleObject" Target="embeddings/oleObject156.bin"/><Relationship Id="rId400" Type="http://schemas.openxmlformats.org/officeDocument/2006/relationships/oleObject" Target="embeddings/oleObject225.bin"/><Relationship Id="rId442" Type="http://schemas.openxmlformats.org/officeDocument/2006/relationships/oleObject" Target="embeddings/oleObject251.bin"/><Relationship Id="rId484" Type="http://schemas.openxmlformats.org/officeDocument/2006/relationships/oleObject" Target="embeddings/oleObject287.bin"/><Relationship Id="rId137" Type="http://schemas.openxmlformats.org/officeDocument/2006/relationships/image" Target="media/image52.wmf"/><Relationship Id="rId302" Type="http://schemas.openxmlformats.org/officeDocument/2006/relationships/oleObject" Target="embeddings/oleObject169.bin"/><Relationship Id="rId344" Type="http://schemas.openxmlformats.org/officeDocument/2006/relationships/image" Target="media/image143.wmf"/><Relationship Id="rId41" Type="http://schemas.openxmlformats.org/officeDocument/2006/relationships/image" Target="media/image17.wmf"/><Relationship Id="rId83" Type="http://schemas.openxmlformats.org/officeDocument/2006/relationships/oleObject" Target="embeddings/oleObject42.bin"/><Relationship Id="rId179" Type="http://schemas.openxmlformats.org/officeDocument/2006/relationships/oleObject" Target="embeddings/oleObject104.bin"/><Relationship Id="rId386" Type="http://schemas.openxmlformats.org/officeDocument/2006/relationships/oleObject" Target="embeddings/oleObject217.bin"/><Relationship Id="rId551" Type="http://schemas.openxmlformats.org/officeDocument/2006/relationships/oleObject" Target="embeddings/oleObject340.bin"/><Relationship Id="rId593" Type="http://schemas.openxmlformats.org/officeDocument/2006/relationships/oleObject" Target="embeddings/oleObject372.bin"/><Relationship Id="rId607" Type="http://schemas.openxmlformats.org/officeDocument/2006/relationships/oleObject" Target="embeddings/oleObject382.bin"/><Relationship Id="rId190" Type="http://schemas.openxmlformats.org/officeDocument/2006/relationships/oleObject" Target="embeddings/oleObject111.bin"/><Relationship Id="rId204" Type="http://schemas.openxmlformats.org/officeDocument/2006/relationships/oleObject" Target="embeddings/oleObject119.bin"/><Relationship Id="rId246" Type="http://schemas.openxmlformats.org/officeDocument/2006/relationships/oleObject" Target="embeddings/oleObject140.bin"/><Relationship Id="rId288" Type="http://schemas.openxmlformats.org/officeDocument/2006/relationships/image" Target="media/image118.wmf"/><Relationship Id="rId411" Type="http://schemas.openxmlformats.org/officeDocument/2006/relationships/image" Target="media/image171.wmf"/><Relationship Id="rId453" Type="http://schemas.openxmlformats.org/officeDocument/2006/relationships/oleObject" Target="embeddings/oleObject260.bin"/><Relationship Id="rId509" Type="http://schemas.openxmlformats.org/officeDocument/2006/relationships/oleObject" Target="embeddings/oleObject306.bin"/><Relationship Id="rId106" Type="http://schemas.openxmlformats.org/officeDocument/2006/relationships/image" Target="media/image41.wmf"/><Relationship Id="rId313" Type="http://schemas.openxmlformats.org/officeDocument/2006/relationships/oleObject" Target="embeddings/oleObject175.bin"/><Relationship Id="rId495" Type="http://schemas.openxmlformats.org/officeDocument/2006/relationships/image" Target="media/image190.wmf"/><Relationship Id="rId10" Type="http://schemas.openxmlformats.org/officeDocument/2006/relationships/image" Target="media/image1.png"/><Relationship Id="rId52" Type="http://schemas.openxmlformats.org/officeDocument/2006/relationships/image" Target="media/image21.wmf"/><Relationship Id="rId94" Type="http://schemas.openxmlformats.org/officeDocument/2006/relationships/oleObject" Target="embeddings/oleObject49.bin"/><Relationship Id="rId148" Type="http://schemas.openxmlformats.org/officeDocument/2006/relationships/oleObject" Target="embeddings/oleObject83.bin"/><Relationship Id="rId355" Type="http://schemas.openxmlformats.org/officeDocument/2006/relationships/image" Target="media/image148.wmf"/><Relationship Id="rId397" Type="http://schemas.openxmlformats.org/officeDocument/2006/relationships/oleObject" Target="embeddings/oleObject223.bin"/><Relationship Id="rId520" Type="http://schemas.openxmlformats.org/officeDocument/2006/relationships/oleObject" Target="embeddings/oleObject317.bin"/><Relationship Id="rId562" Type="http://schemas.openxmlformats.org/officeDocument/2006/relationships/oleObject" Target="embeddings/oleObject349.bin"/><Relationship Id="rId618" Type="http://schemas.openxmlformats.org/officeDocument/2006/relationships/image" Target="media/image220.wmf"/><Relationship Id="rId215" Type="http://schemas.openxmlformats.org/officeDocument/2006/relationships/image" Target="media/image82.wmf"/><Relationship Id="rId257" Type="http://schemas.openxmlformats.org/officeDocument/2006/relationships/image" Target="media/image103.wmf"/><Relationship Id="rId422" Type="http://schemas.openxmlformats.org/officeDocument/2006/relationships/oleObject" Target="embeddings/oleObject239.bin"/><Relationship Id="rId464" Type="http://schemas.openxmlformats.org/officeDocument/2006/relationships/oleObject" Target="embeddings/oleObject268.bin"/><Relationship Id="rId299" Type="http://schemas.openxmlformats.org/officeDocument/2006/relationships/oleObject" Target="embeddings/oleObject167.bin"/><Relationship Id="rId63" Type="http://schemas.openxmlformats.org/officeDocument/2006/relationships/oleObject" Target="embeddings/oleObject29.bin"/><Relationship Id="rId159" Type="http://schemas.openxmlformats.org/officeDocument/2006/relationships/image" Target="media/image60.wmf"/><Relationship Id="rId366" Type="http://schemas.openxmlformats.org/officeDocument/2006/relationships/oleObject" Target="embeddings/oleObject205.bin"/><Relationship Id="rId573" Type="http://schemas.openxmlformats.org/officeDocument/2006/relationships/oleObject" Target="embeddings/oleObject357.bin"/><Relationship Id="rId226" Type="http://schemas.openxmlformats.org/officeDocument/2006/relationships/oleObject" Target="embeddings/oleObject130.bin"/><Relationship Id="rId433" Type="http://schemas.openxmlformats.org/officeDocument/2006/relationships/oleObject" Target="embeddings/oleObject245.bin"/><Relationship Id="rId640" Type="http://schemas.openxmlformats.org/officeDocument/2006/relationships/theme" Target="theme/theme1.xml"/><Relationship Id="rId74" Type="http://schemas.openxmlformats.org/officeDocument/2006/relationships/oleObject" Target="embeddings/oleObject36.bin"/><Relationship Id="rId377" Type="http://schemas.openxmlformats.org/officeDocument/2006/relationships/image" Target="media/image157.wmf"/><Relationship Id="rId500" Type="http://schemas.openxmlformats.org/officeDocument/2006/relationships/oleObject" Target="embeddings/oleObject300.bin"/><Relationship Id="rId584" Type="http://schemas.openxmlformats.org/officeDocument/2006/relationships/image" Target="media/image211.wmf"/><Relationship Id="rId5" Type="http://schemas.openxmlformats.org/officeDocument/2006/relationships/webSettings" Target="webSettings.xml"/><Relationship Id="rId237" Type="http://schemas.openxmlformats.org/officeDocument/2006/relationships/image" Target="media/image93.wmf"/><Relationship Id="rId444" Type="http://schemas.openxmlformats.org/officeDocument/2006/relationships/oleObject" Target="embeddings/oleObject252.bin"/><Relationship Id="rId290" Type="http://schemas.openxmlformats.org/officeDocument/2006/relationships/image" Target="media/image119.wmf"/><Relationship Id="rId304" Type="http://schemas.openxmlformats.org/officeDocument/2006/relationships/oleObject" Target="embeddings/oleObject170.bin"/><Relationship Id="rId388" Type="http://schemas.openxmlformats.org/officeDocument/2006/relationships/oleObject" Target="embeddings/oleObject218.bin"/><Relationship Id="rId511" Type="http://schemas.openxmlformats.org/officeDocument/2006/relationships/oleObject" Target="embeddings/oleObject308.bin"/><Relationship Id="rId609" Type="http://schemas.openxmlformats.org/officeDocument/2006/relationships/oleObject" Target="embeddings/oleObject384.bin"/><Relationship Id="rId85" Type="http://schemas.openxmlformats.org/officeDocument/2006/relationships/oleObject" Target="embeddings/oleObject43.bin"/><Relationship Id="rId150" Type="http://schemas.openxmlformats.org/officeDocument/2006/relationships/image" Target="media/image57.wmf"/><Relationship Id="rId595" Type="http://schemas.openxmlformats.org/officeDocument/2006/relationships/oleObject" Target="embeddings/oleObject374.bin"/><Relationship Id="rId248" Type="http://schemas.openxmlformats.org/officeDocument/2006/relationships/oleObject" Target="embeddings/oleObject141.bin"/><Relationship Id="rId455" Type="http://schemas.openxmlformats.org/officeDocument/2006/relationships/oleObject" Target="embeddings/oleObject262.bin"/><Relationship Id="rId12" Type="http://schemas.openxmlformats.org/officeDocument/2006/relationships/oleObject" Target="embeddings/oleObject1.bin"/><Relationship Id="rId108" Type="http://schemas.openxmlformats.org/officeDocument/2006/relationships/image" Target="media/image42.wmf"/><Relationship Id="rId315" Type="http://schemas.openxmlformats.org/officeDocument/2006/relationships/image" Target="media/image130.wmf"/><Relationship Id="rId522" Type="http://schemas.openxmlformats.org/officeDocument/2006/relationships/image" Target="media/image195.wmf"/><Relationship Id="rId96" Type="http://schemas.openxmlformats.org/officeDocument/2006/relationships/oleObject" Target="embeddings/oleObject50.bin"/><Relationship Id="rId161" Type="http://schemas.openxmlformats.org/officeDocument/2006/relationships/oleObject" Target="embeddings/oleObject92.bin"/><Relationship Id="rId399" Type="http://schemas.openxmlformats.org/officeDocument/2006/relationships/image" Target="media/image166.wmf"/><Relationship Id="rId259" Type="http://schemas.openxmlformats.org/officeDocument/2006/relationships/image" Target="media/image104.wmf"/><Relationship Id="rId466" Type="http://schemas.openxmlformats.org/officeDocument/2006/relationships/oleObject" Target="embeddings/oleObject269.bin"/><Relationship Id="rId23" Type="http://schemas.openxmlformats.org/officeDocument/2006/relationships/image" Target="media/image8.wmf"/><Relationship Id="rId119" Type="http://schemas.openxmlformats.org/officeDocument/2006/relationships/image" Target="media/image46.wmf"/><Relationship Id="rId326" Type="http://schemas.openxmlformats.org/officeDocument/2006/relationships/oleObject" Target="embeddings/oleObject182.bin"/><Relationship Id="rId533" Type="http://schemas.openxmlformats.org/officeDocument/2006/relationships/oleObject" Target="embeddings/oleObject326.bin"/><Relationship Id="rId172" Type="http://schemas.openxmlformats.org/officeDocument/2006/relationships/oleObject" Target="embeddings/oleObject99.bin"/><Relationship Id="rId477" Type="http://schemas.openxmlformats.org/officeDocument/2006/relationships/oleObject" Target="embeddings/oleObject280.bin"/><Relationship Id="rId600" Type="http://schemas.openxmlformats.org/officeDocument/2006/relationships/image" Target="media/image214.wmf"/><Relationship Id="rId337" Type="http://schemas.openxmlformats.org/officeDocument/2006/relationships/oleObject" Target="embeddings/oleObject188.bin"/><Relationship Id="rId34" Type="http://schemas.openxmlformats.org/officeDocument/2006/relationships/oleObject" Target="embeddings/oleObject12.bin"/><Relationship Id="rId544" Type="http://schemas.openxmlformats.org/officeDocument/2006/relationships/oleObject" Target="embeddings/oleObject335.bin"/><Relationship Id="rId183" Type="http://schemas.openxmlformats.org/officeDocument/2006/relationships/image" Target="media/image68.wmf"/><Relationship Id="rId390" Type="http://schemas.openxmlformats.org/officeDocument/2006/relationships/oleObject" Target="embeddings/oleObject219.bin"/><Relationship Id="rId404" Type="http://schemas.openxmlformats.org/officeDocument/2006/relationships/oleObject" Target="embeddings/oleObject227.bin"/><Relationship Id="rId611" Type="http://schemas.openxmlformats.org/officeDocument/2006/relationships/oleObject" Target="embeddings/oleObject385.bin"/><Relationship Id="rId250" Type="http://schemas.openxmlformats.org/officeDocument/2006/relationships/oleObject" Target="embeddings/oleObject142.bin"/><Relationship Id="rId488" Type="http://schemas.openxmlformats.org/officeDocument/2006/relationships/oleObject" Target="embeddings/oleObject291.bin"/><Relationship Id="rId45" Type="http://schemas.openxmlformats.org/officeDocument/2006/relationships/oleObject" Target="embeddings/oleObject18.bin"/><Relationship Id="rId110" Type="http://schemas.openxmlformats.org/officeDocument/2006/relationships/image" Target="media/image43.wmf"/><Relationship Id="rId348" Type="http://schemas.openxmlformats.org/officeDocument/2006/relationships/image" Target="media/image145.wmf"/><Relationship Id="rId555" Type="http://schemas.openxmlformats.org/officeDocument/2006/relationships/image" Target="media/image204.wmf"/><Relationship Id="rId194" Type="http://schemas.openxmlformats.org/officeDocument/2006/relationships/oleObject" Target="embeddings/oleObject114.bin"/><Relationship Id="rId208" Type="http://schemas.openxmlformats.org/officeDocument/2006/relationships/oleObject" Target="embeddings/oleObject121.bin"/><Relationship Id="rId415" Type="http://schemas.openxmlformats.org/officeDocument/2006/relationships/image" Target="media/image172.wmf"/><Relationship Id="rId622" Type="http://schemas.openxmlformats.org/officeDocument/2006/relationships/oleObject" Target="embeddings/oleObject392.bin"/><Relationship Id="rId261" Type="http://schemas.openxmlformats.org/officeDocument/2006/relationships/image" Target="media/image105.wmf"/><Relationship Id="rId499" Type="http://schemas.openxmlformats.org/officeDocument/2006/relationships/oleObject" Target="embeddings/oleObject299.bin"/><Relationship Id="rId56" Type="http://schemas.openxmlformats.org/officeDocument/2006/relationships/image" Target="media/image23.wmf"/><Relationship Id="rId359" Type="http://schemas.openxmlformats.org/officeDocument/2006/relationships/oleObject" Target="embeddings/oleObject201.bin"/><Relationship Id="rId566" Type="http://schemas.openxmlformats.org/officeDocument/2006/relationships/image" Target="media/image205.wmf"/><Relationship Id="rId121" Type="http://schemas.openxmlformats.org/officeDocument/2006/relationships/oleObject" Target="embeddings/oleObject66.bin"/><Relationship Id="rId219" Type="http://schemas.openxmlformats.org/officeDocument/2006/relationships/image" Target="media/image84.wmf"/><Relationship Id="rId426" Type="http://schemas.openxmlformats.org/officeDocument/2006/relationships/oleObject" Target="embeddings/oleObject241.bin"/><Relationship Id="rId633" Type="http://schemas.openxmlformats.org/officeDocument/2006/relationships/oleObject" Target="embeddings/oleObject400.bin"/><Relationship Id="rId67" Type="http://schemas.openxmlformats.org/officeDocument/2006/relationships/image" Target="media/image27.wmf"/><Relationship Id="rId272" Type="http://schemas.openxmlformats.org/officeDocument/2006/relationships/image" Target="media/image110.wmf"/><Relationship Id="rId577" Type="http://schemas.openxmlformats.org/officeDocument/2006/relationships/oleObject" Target="embeddings/oleObject360.bin"/><Relationship Id="rId132" Type="http://schemas.openxmlformats.org/officeDocument/2006/relationships/oleObject" Target="embeddings/oleObject73.bin"/><Relationship Id="rId437" Type="http://schemas.openxmlformats.org/officeDocument/2006/relationships/image" Target="media/image181.wmf"/><Relationship Id="rId283" Type="http://schemas.openxmlformats.org/officeDocument/2006/relationships/oleObject" Target="embeddings/oleObject159.bin"/><Relationship Id="rId490" Type="http://schemas.openxmlformats.org/officeDocument/2006/relationships/oleObject" Target="embeddings/oleObject293.bin"/><Relationship Id="rId504" Type="http://schemas.openxmlformats.org/officeDocument/2006/relationships/oleObject" Target="embeddings/oleObject303.bin"/><Relationship Id="rId78" Type="http://schemas.openxmlformats.org/officeDocument/2006/relationships/image" Target="media/image31.wmf"/><Relationship Id="rId143" Type="http://schemas.openxmlformats.org/officeDocument/2006/relationships/oleObject" Target="embeddings/oleObject80.bin"/><Relationship Id="rId350" Type="http://schemas.openxmlformats.org/officeDocument/2006/relationships/image" Target="media/image146.wmf"/><Relationship Id="rId588" Type="http://schemas.openxmlformats.org/officeDocument/2006/relationships/oleObject" Target="embeddings/oleObject367.bin"/><Relationship Id="rId9" Type="http://schemas.microsoft.com/office/2018/08/relationships/commentsExtensible" Target="commentsExtensible.xml"/><Relationship Id="rId210" Type="http://schemas.openxmlformats.org/officeDocument/2006/relationships/oleObject" Target="embeddings/oleObject122.bin"/><Relationship Id="rId448" Type="http://schemas.openxmlformats.org/officeDocument/2006/relationships/oleObject" Target="embeddings/oleObject255.bin"/></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168B03-641B-44AB-B8D4-6319D9F6E1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16650</TotalTime>
  <Pages>1</Pages>
  <Words>8728</Words>
  <Characters>48004</Characters>
  <Application>Microsoft Office Word</Application>
  <DocSecurity>0</DocSecurity>
  <Lines>400</Lines>
  <Paragraphs>113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MalcomDev</dc:creator>
  <cp:keywords/>
  <dc:description/>
  <cp:lastModifiedBy>MalcomDev</cp:lastModifiedBy>
  <cp:revision>34</cp:revision>
  <cp:lastPrinted>2026-09-01T20:48:00Z</cp:lastPrinted>
  <dcterms:created xsi:type="dcterms:W3CDTF">2026-08-31T00:08:00Z</dcterms:created>
  <dcterms:modified xsi:type="dcterms:W3CDTF">2026-09-23T10:19:00Z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zotero-version="10.0.1"&gt;&lt;session id="Sw1Vb54b"/&gt;&lt;style id="http://www.zotero.org/styles/elsevier-harvard" hasBibliography="1" bibliographyStyleHasBeenSet="1"/&gt;&lt;prefs&gt;&lt;pref name="fieldType" value="Field"/&gt;&lt;/prefs&gt;&lt;/data&gt;</vt:lpwstr>
  </property>
  <property fmtid="{D5CDD505-2E9C-101B-9397-08002B2CF9AE}" pid="3" name="MTWinEqns">
    <vt:bool>true</vt:bool>
  </property>
  <property fmtid="{D5CDD505-2E9C-101B-9397-08002B2CF9AE}" pid="4" name="MTEquationSection">
    <vt:lpwstr>1</vt:lpwstr>
  </property>
  <property fmtid="{D5CDD505-2E9C-101B-9397-08002B2CF9AE}" pid="5" name="MTEquationNumber2">
    <vt:lpwstr>(#E1)</vt:lpwstr>
  </property>
</Properties>
</file>