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BF4" w:rsidRDefault="009D7BF4">
      <w:pPr>
        <w:pStyle w:val="BodyText"/>
        <w:rPr>
          <w:sz w:val="20"/>
        </w:rPr>
      </w:pPr>
    </w:p>
    <w:p w:rsidR="009D7BF4" w:rsidRDefault="009D7BF4">
      <w:pPr>
        <w:pStyle w:val="BodyText"/>
        <w:rPr>
          <w:sz w:val="20"/>
        </w:rPr>
      </w:pPr>
    </w:p>
    <w:p w:rsidR="009D7BF4" w:rsidRDefault="009D7BF4">
      <w:pPr>
        <w:pStyle w:val="BodyText"/>
        <w:rPr>
          <w:sz w:val="20"/>
        </w:rPr>
      </w:pPr>
    </w:p>
    <w:p w:rsidR="009D7BF4" w:rsidRDefault="009D7BF4">
      <w:pPr>
        <w:pStyle w:val="BodyText"/>
        <w:rPr>
          <w:sz w:val="20"/>
        </w:rPr>
      </w:pPr>
    </w:p>
    <w:p w:rsidR="009D7BF4" w:rsidRDefault="009D7BF4">
      <w:pPr>
        <w:pStyle w:val="BodyText"/>
        <w:spacing w:before="1"/>
        <w:rPr>
          <w:sz w:val="16"/>
        </w:rPr>
      </w:pPr>
    </w:p>
    <w:p w:rsidR="009D7BF4" w:rsidRDefault="00F9490E">
      <w:pPr>
        <w:spacing w:before="88"/>
        <w:ind w:left="3252" w:right="1528" w:hanging="357"/>
        <w:rPr>
          <w:b/>
          <w:sz w:val="28"/>
        </w:rPr>
      </w:pPr>
      <w:r>
        <w:rPr>
          <w:b/>
          <w:sz w:val="28"/>
        </w:rPr>
        <w:t>Problem Session Week 13 Wednesday 23 May</w:t>
      </w:r>
    </w:p>
    <w:p w:rsidR="009D7BF4" w:rsidRDefault="00280E56">
      <w:pPr>
        <w:pStyle w:val="BodyText"/>
        <w:spacing w:before="6"/>
        <w:rPr>
          <w:b/>
          <w:sz w:val="19"/>
        </w:rPr>
      </w:pPr>
      <w:r>
        <w:pict>
          <v:line id="_x0000_s1060" style="position:absolute;z-index:-251657728;mso-wrap-distance-left:0;mso-wrap-distance-right:0;mso-position-horizontal-relative:page" from="90pt,13.45pt" to="522pt,13.45pt" strokeweight=".48pt">
            <w10:wrap type="topAndBottom" anchorx="page"/>
          </v:line>
        </w:pict>
      </w:r>
    </w:p>
    <w:p w:rsidR="009D7BF4" w:rsidRDefault="009D7BF4">
      <w:pPr>
        <w:rPr>
          <w:sz w:val="19"/>
        </w:rPr>
        <w:sectPr w:rsidR="009D7BF4">
          <w:type w:val="continuous"/>
          <w:pgSz w:w="12240" w:h="15840"/>
          <w:pgMar w:top="1500" w:right="1680" w:bottom="280" w:left="1700" w:header="720" w:footer="720" w:gutter="0"/>
          <w:cols w:space="720"/>
        </w:sectPr>
      </w:pPr>
    </w:p>
    <w:p w:rsidR="009D7BF4" w:rsidRDefault="009D7BF4">
      <w:pPr>
        <w:pStyle w:val="BodyText"/>
        <w:rPr>
          <w:b/>
          <w:sz w:val="20"/>
        </w:rPr>
      </w:pPr>
    </w:p>
    <w:p w:rsidR="009D7BF4" w:rsidRDefault="009D7BF4">
      <w:pPr>
        <w:pStyle w:val="BodyText"/>
        <w:spacing w:before="8"/>
        <w:rPr>
          <w:b/>
          <w:sz w:val="22"/>
        </w:rPr>
      </w:pPr>
    </w:p>
    <w:p w:rsidR="009D7BF4" w:rsidRDefault="00F9490E">
      <w:pPr>
        <w:pStyle w:val="Heading1"/>
      </w:pPr>
      <w:r>
        <w:t>Question 1</w:t>
      </w:r>
    </w:p>
    <w:p w:rsidR="009D7BF4" w:rsidRDefault="009D7BF4">
      <w:pPr>
        <w:pStyle w:val="BodyText"/>
        <w:spacing w:before="10"/>
        <w:rPr>
          <w:b/>
          <w:sz w:val="23"/>
        </w:rPr>
      </w:pPr>
    </w:p>
    <w:p w:rsidR="009D7BF4" w:rsidRDefault="00F9490E">
      <w:pPr>
        <w:pStyle w:val="BodyText"/>
        <w:spacing w:before="1"/>
        <w:ind w:left="736"/>
      </w:pPr>
      <w:r>
        <w:t>Given the following instance of the 0/1 Knapsack problem</w:t>
      </w:r>
    </w:p>
    <w:p w:rsidR="009D7BF4" w:rsidRDefault="009D7BF4">
      <w:pPr>
        <w:pStyle w:val="BodyText"/>
        <w:spacing w:before="2"/>
        <w:rPr>
          <w:sz w:val="27"/>
        </w:rPr>
      </w:pPr>
    </w:p>
    <w:tbl>
      <w:tblPr>
        <w:tblW w:w="0" w:type="auto"/>
        <w:tblInd w:w="2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
        <w:gridCol w:w="1074"/>
        <w:gridCol w:w="900"/>
      </w:tblGrid>
      <w:tr w:rsidR="009D7BF4">
        <w:trPr>
          <w:trHeight w:val="275"/>
        </w:trPr>
        <w:tc>
          <w:tcPr>
            <w:tcW w:w="906" w:type="dxa"/>
          </w:tcPr>
          <w:p w:rsidR="009D7BF4" w:rsidRDefault="00F9490E">
            <w:pPr>
              <w:pStyle w:val="TableParagraph"/>
              <w:spacing w:line="256" w:lineRule="exact"/>
              <w:ind w:left="107"/>
              <w:rPr>
                <w:sz w:val="24"/>
              </w:rPr>
            </w:pPr>
            <w:r>
              <w:rPr>
                <w:sz w:val="24"/>
              </w:rPr>
              <w:t>item</w:t>
            </w:r>
          </w:p>
        </w:tc>
        <w:tc>
          <w:tcPr>
            <w:tcW w:w="1074" w:type="dxa"/>
          </w:tcPr>
          <w:p w:rsidR="009D7BF4" w:rsidRDefault="00F9490E">
            <w:pPr>
              <w:pStyle w:val="TableParagraph"/>
              <w:spacing w:line="256" w:lineRule="exact"/>
              <w:ind w:left="107"/>
              <w:rPr>
                <w:sz w:val="24"/>
              </w:rPr>
            </w:pPr>
            <w:r>
              <w:rPr>
                <w:sz w:val="24"/>
              </w:rPr>
              <w:t>weight</w:t>
            </w:r>
          </w:p>
        </w:tc>
        <w:tc>
          <w:tcPr>
            <w:tcW w:w="900" w:type="dxa"/>
          </w:tcPr>
          <w:p w:rsidR="009D7BF4" w:rsidRDefault="00F9490E">
            <w:pPr>
              <w:pStyle w:val="TableParagraph"/>
              <w:spacing w:line="256" w:lineRule="exact"/>
              <w:ind w:left="107"/>
              <w:rPr>
                <w:sz w:val="24"/>
              </w:rPr>
            </w:pPr>
            <w:r>
              <w:rPr>
                <w:sz w:val="24"/>
              </w:rPr>
              <w:t>value</w:t>
            </w:r>
          </w:p>
        </w:tc>
      </w:tr>
      <w:tr w:rsidR="009D7BF4">
        <w:trPr>
          <w:trHeight w:val="828"/>
        </w:trPr>
        <w:tc>
          <w:tcPr>
            <w:tcW w:w="906" w:type="dxa"/>
          </w:tcPr>
          <w:p w:rsidR="009D7BF4" w:rsidRDefault="00F9490E">
            <w:pPr>
              <w:pStyle w:val="TableParagraph"/>
              <w:spacing w:line="274" w:lineRule="exact"/>
              <w:ind w:left="107"/>
              <w:rPr>
                <w:sz w:val="24"/>
              </w:rPr>
            </w:pPr>
            <w:r>
              <w:rPr>
                <w:sz w:val="24"/>
              </w:rPr>
              <w:t>1</w:t>
            </w:r>
          </w:p>
          <w:p w:rsidR="009D7BF4" w:rsidRDefault="00F9490E">
            <w:pPr>
              <w:pStyle w:val="TableParagraph"/>
              <w:spacing w:line="275" w:lineRule="exact"/>
              <w:ind w:left="107"/>
              <w:rPr>
                <w:sz w:val="24"/>
              </w:rPr>
            </w:pPr>
            <w:r>
              <w:rPr>
                <w:sz w:val="24"/>
              </w:rPr>
              <w:t>2</w:t>
            </w:r>
          </w:p>
          <w:p w:rsidR="009D7BF4" w:rsidRDefault="00F9490E">
            <w:pPr>
              <w:pStyle w:val="TableParagraph"/>
              <w:spacing w:line="260" w:lineRule="exact"/>
              <w:ind w:left="107"/>
              <w:rPr>
                <w:sz w:val="24"/>
              </w:rPr>
            </w:pPr>
            <w:r>
              <w:rPr>
                <w:sz w:val="24"/>
              </w:rPr>
              <w:t>3</w:t>
            </w:r>
          </w:p>
        </w:tc>
        <w:tc>
          <w:tcPr>
            <w:tcW w:w="1074" w:type="dxa"/>
          </w:tcPr>
          <w:p w:rsidR="009D7BF4" w:rsidRDefault="00F9490E">
            <w:pPr>
              <w:pStyle w:val="TableParagraph"/>
              <w:spacing w:line="274" w:lineRule="exact"/>
              <w:ind w:left="107"/>
              <w:rPr>
                <w:sz w:val="24"/>
              </w:rPr>
            </w:pPr>
            <w:r>
              <w:rPr>
                <w:sz w:val="24"/>
              </w:rPr>
              <w:t>2</w:t>
            </w:r>
          </w:p>
          <w:p w:rsidR="009D7BF4" w:rsidRDefault="00F9490E">
            <w:pPr>
              <w:pStyle w:val="TableParagraph"/>
              <w:spacing w:line="275" w:lineRule="exact"/>
              <w:ind w:left="107"/>
              <w:rPr>
                <w:sz w:val="24"/>
              </w:rPr>
            </w:pPr>
            <w:r>
              <w:rPr>
                <w:sz w:val="24"/>
              </w:rPr>
              <w:t>1</w:t>
            </w:r>
          </w:p>
          <w:p w:rsidR="009D7BF4" w:rsidRDefault="00F9490E">
            <w:pPr>
              <w:pStyle w:val="TableParagraph"/>
              <w:spacing w:line="260" w:lineRule="exact"/>
              <w:ind w:left="107"/>
              <w:rPr>
                <w:sz w:val="24"/>
              </w:rPr>
            </w:pPr>
            <w:r>
              <w:rPr>
                <w:sz w:val="24"/>
              </w:rPr>
              <w:t>3</w:t>
            </w:r>
          </w:p>
        </w:tc>
        <w:tc>
          <w:tcPr>
            <w:tcW w:w="900" w:type="dxa"/>
          </w:tcPr>
          <w:p w:rsidR="009D7BF4" w:rsidRDefault="00F9490E">
            <w:pPr>
              <w:pStyle w:val="TableParagraph"/>
              <w:spacing w:line="274" w:lineRule="exact"/>
              <w:ind w:left="107"/>
              <w:rPr>
                <w:sz w:val="24"/>
              </w:rPr>
            </w:pPr>
            <w:r>
              <w:rPr>
                <w:sz w:val="24"/>
              </w:rPr>
              <w:t>$12</w:t>
            </w:r>
          </w:p>
          <w:p w:rsidR="009D7BF4" w:rsidRDefault="00F9490E">
            <w:pPr>
              <w:pStyle w:val="TableParagraph"/>
              <w:spacing w:line="275" w:lineRule="exact"/>
              <w:ind w:left="107"/>
              <w:rPr>
                <w:sz w:val="24"/>
              </w:rPr>
            </w:pPr>
            <w:r>
              <w:rPr>
                <w:sz w:val="24"/>
              </w:rPr>
              <w:t>$10</w:t>
            </w:r>
          </w:p>
          <w:p w:rsidR="009D7BF4" w:rsidRDefault="00F9490E">
            <w:pPr>
              <w:pStyle w:val="TableParagraph"/>
              <w:spacing w:line="260" w:lineRule="exact"/>
              <w:ind w:left="107"/>
              <w:rPr>
                <w:sz w:val="24"/>
              </w:rPr>
            </w:pPr>
            <w:r>
              <w:rPr>
                <w:sz w:val="24"/>
              </w:rPr>
              <w:t>$20</w:t>
            </w:r>
          </w:p>
        </w:tc>
      </w:tr>
    </w:tbl>
    <w:p w:rsidR="009D7BF4" w:rsidRDefault="009D7BF4">
      <w:pPr>
        <w:pStyle w:val="BodyText"/>
        <w:spacing w:before="9"/>
        <w:rPr>
          <w:sz w:val="20"/>
        </w:rPr>
      </w:pPr>
    </w:p>
    <w:p w:rsidR="009D7BF4" w:rsidRDefault="00F9490E">
      <w:pPr>
        <w:pStyle w:val="BodyText"/>
        <w:ind w:left="681"/>
      </w:pPr>
      <w:r>
        <w:t>The Knapsack Capacity W=3</w:t>
      </w:r>
    </w:p>
    <w:p w:rsidR="009D7BF4" w:rsidRDefault="009D7BF4">
      <w:pPr>
        <w:pStyle w:val="BodyText"/>
        <w:rPr>
          <w:sz w:val="24"/>
        </w:rPr>
      </w:pPr>
    </w:p>
    <w:p w:rsidR="009D7BF4" w:rsidRDefault="00F9490E">
      <w:pPr>
        <w:pStyle w:val="BodyText"/>
        <w:ind w:left="684" w:right="1156"/>
      </w:pPr>
      <w:r>
        <w:t xml:space="preserve">Let </w:t>
      </w:r>
      <w:proofErr w:type="gramStart"/>
      <w:r>
        <w:t>V[</w:t>
      </w:r>
      <w:proofErr w:type="spellStart"/>
      <w:proofErr w:type="gramEnd"/>
      <w:r>
        <w:t>i</w:t>
      </w:r>
      <w:proofErr w:type="spellEnd"/>
      <w:r>
        <w:t xml:space="preserve">, j] be the value of the most valuable subset of the first </w:t>
      </w:r>
      <w:proofErr w:type="spellStart"/>
      <w:r>
        <w:t>i</w:t>
      </w:r>
      <w:proofErr w:type="spellEnd"/>
      <w:r>
        <w:t xml:space="preserve"> items that fit into the Knapsack of capacity j. Then </w:t>
      </w:r>
      <w:proofErr w:type="gramStart"/>
      <w:r>
        <w:t>V[</w:t>
      </w:r>
      <w:proofErr w:type="spellStart"/>
      <w:proofErr w:type="gramEnd"/>
      <w:r>
        <w:t>i</w:t>
      </w:r>
      <w:proofErr w:type="spellEnd"/>
      <w:r>
        <w:t>, j] can be recursively defined as following:</w:t>
      </w:r>
    </w:p>
    <w:p w:rsidR="009D7BF4" w:rsidRDefault="009D7BF4">
      <w:pPr>
        <w:pStyle w:val="BodyText"/>
        <w:rPr>
          <w:sz w:val="20"/>
        </w:rPr>
      </w:pPr>
    </w:p>
    <w:p w:rsidR="009D7BF4" w:rsidRDefault="00F9490E">
      <w:pPr>
        <w:tabs>
          <w:tab w:val="left" w:pos="6541"/>
        </w:tabs>
        <w:spacing w:before="252" w:line="223" w:lineRule="exact"/>
        <w:ind w:left="2654"/>
        <w:rPr>
          <w:sz w:val="24"/>
        </w:rPr>
      </w:pPr>
      <w:r>
        <w:rPr>
          <w:rFonts w:ascii="Symbol" w:hAnsi="Symbol"/>
          <w:sz w:val="24"/>
        </w:rPr>
        <w:t></w:t>
      </w:r>
      <w:r>
        <w:rPr>
          <w:position w:val="2"/>
          <w:sz w:val="24"/>
        </w:rPr>
        <w:t>0</w:t>
      </w:r>
      <w:r>
        <w:rPr>
          <w:position w:val="2"/>
          <w:sz w:val="24"/>
        </w:rPr>
        <w:tab/>
      </w:r>
      <w:r>
        <w:rPr>
          <w:spacing w:val="-11"/>
          <w:position w:val="2"/>
          <w:sz w:val="24"/>
        </w:rPr>
        <w:t xml:space="preserve">if </w:t>
      </w:r>
      <w:proofErr w:type="spellStart"/>
      <w:r>
        <w:rPr>
          <w:i/>
          <w:position w:val="2"/>
          <w:sz w:val="24"/>
        </w:rPr>
        <w:t>i</w:t>
      </w:r>
      <w:proofErr w:type="spellEnd"/>
      <w:r>
        <w:rPr>
          <w:i/>
          <w:position w:val="2"/>
          <w:sz w:val="24"/>
        </w:rPr>
        <w:t xml:space="preserve"> </w:t>
      </w:r>
      <w:r>
        <w:rPr>
          <w:rFonts w:ascii="Symbol" w:hAnsi="Symbol"/>
          <w:position w:val="2"/>
          <w:sz w:val="24"/>
        </w:rPr>
        <w:t></w:t>
      </w:r>
      <w:r>
        <w:rPr>
          <w:position w:val="2"/>
          <w:sz w:val="24"/>
        </w:rPr>
        <w:t xml:space="preserve"> 0 </w:t>
      </w:r>
      <w:r>
        <w:rPr>
          <w:i/>
          <w:position w:val="2"/>
          <w:sz w:val="24"/>
        </w:rPr>
        <w:t xml:space="preserve">or j </w:t>
      </w:r>
      <w:r>
        <w:rPr>
          <w:rFonts w:ascii="Symbol" w:hAnsi="Symbol"/>
          <w:position w:val="2"/>
          <w:sz w:val="24"/>
        </w:rPr>
        <w:t></w:t>
      </w:r>
      <w:r>
        <w:rPr>
          <w:spacing w:val="21"/>
          <w:position w:val="2"/>
          <w:sz w:val="24"/>
        </w:rPr>
        <w:t xml:space="preserve"> </w:t>
      </w:r>
      <w:r>
        <w:rPr>
          <w:position w:val="2"/>
          <w:sz w:val="24"/>
        </w:rPr>
        <w:t>0</w:t>
      </w:r>
    </w:p>
    <w:p w:rsidR="009D7BF4" w:rsidRDefault="00280E56">
      <w:pPr>
        <w:tabs>
          <w:tab w:val="left" w:pos="4460"/>
          <w:tab w:val="left" w:pos="6546"/>
        </w:tabs>
        <w:spacing w:line="371" w:lineRule="exact"/>
        <w:ind w:left="1797"/>
        <w:rPr>
          <w:sz w:val="24"/>
        </w:rPr>
      </w:pPr>
      <w:r>
        <w:pict>
          <v:shapetype id="_x0000_t202" coordsize="21600,21600" o:spt="202" path="m,l,21600r21600,l21600,xe">
            <v:stroke joinstyle="miter"/>
            <v:path gradientshapeok="t" o:connecttype="rect"/>
          </v:shapetype>
          <v:shape id="_x0000_s1059" type="#_x0000_t202" style="position:absolute;left:0;text-align:left;margin-left:217.75pt;margin-top:8.95pt;width:5.95pt;height:14.65pt;z-index:-251659776;mso-position-horizontal-relative:page" filled="f" stroked="f">
            <v:textbox inset="0,0,0,0">
              <w:txbxContent>
                <w:p w:rsidR="009D7BF4" w:rsidRDefault="00F9490E">
                  <w:pPr>
                    <w:spacing w:line="292" w:lineRule="exact"/>
                    <w:rPr>
                      <w:rFonts w:ascii="Symbol" w:hAnsi="Symbol"/>
                      <w:sz w:val="24"/>
                    </w:rPr>
                  </w:pPr>
                  <w:r>
                    <w:rPr>
                      <w:rFonts w:ascii="Symbol" w:hAnsi="Symbol"/>
                      <w:sz w:val="24"/>
                    </w:rPr>
                    <w:t></w:t>
                  </w:r>
                </w:p>
              </w:txbxContent>
            </v:textbox>
            <w10:wrap anchorx="page"/>
          </v:shape>
        </w:pict>
      </w:r>
      <w:r w:rsidR="00F9490E">
        <w:rPr>
          <w:i/>
          <w:sz w:val="24"/>
        </w:rPr>
        <w:t>V</w:t>
      </w:r>
      <w:r w:rsidR="00F9490E">
        <w:rPr>
          <w:i/>
          <w:spacing w:val="-39"/>
          <w:sz w:val="24"/>
        </w:rPr>
        <w:t xml:space="preserve"> </w:t>
      </w:r>
      <w:r w:rsidR="00F9490E">
        <w:rPr>
          <w:sz w:val="24"/>
        </w:rPr>
        <w:t>[</w:t>
      </w:r>
      <w:proofErr w:type="spellStart"/>
      <w:r w:rsidR="00F9490E">
        <w:rPr>
          <w:i/>
          <w:sz w:val="24"/>
        </w:rPr>
        <w:t>i</w:t>
      </w:r>
      <w:proofErr w:type="spellEnd"/>
      <w:r w:rsidR="00F9490E">
        <w:rPr>
          <w:sz w:val="24"/>
        </w:rPr>
        <w:t>,</w:t>
      </w:r>
      <w:r w:rsidR="00F9490E">
        <w:rPr>
          <w:spacing w:val="15"/>
          <w:sz w:val="24"/>
        </w:rPr>
        <w:t xml:space="preserve"> </w:t>
      </w:r>
      <w:r w:rsidR="00F9490E">
        <w:rPr>
          <w:i/>
          <w:spacing w:val="5"/>
          <w:sz w:val="24"/>
        </w:rPr>
        <w:t>j</w:t>
      </w:r>
      <w:r w:rsidR="00F9490E">
        <w:rPr>
          <w:spacing w:val="5"/>
          <w:sz w:val="24"/>
        </w:rPr>
        <w:t>]</w:t>
      </w:r>
      <w:r w:rsidR="00F9490E">
        <w:rPr>
          <w:spacing w:val="-8"/>
          <w:sz w:val="24"/>
        </w:rPr>
        <w:t xml:space="preserve"> </w:t>
      </w:r>
      <w:r w:rsidR="00F9490E">
        <w:rPr>
          <w:rFonts w:ascii="Symbol" w:hAnsi="Symbol"/>
          <w:sz w:val="24"/>
        </w:rPr>
        <w:t></w:t>
      </w:r>
      <w:r w:rsidR="00F9490E">
        <w:rPr>
          <w:spacing w:val="4"/>
          <w:sz w:val="24"/>
        </w:rPr>
        <w:t xml:space="preserve"> </w:t>
      </w:r>
      <w:r w:rsidR="00F9490E">
        <w:rPr>
          <w:rFonts w:ascii="Symbol" w:hAnsi="Symbol"/>
          <w:spacing w:val="-6"/>
          <w:position w:val="14"/>
          <w:sz w:val="24"/>
        </w:rPr>
        <w:t></w:t>
      </w:r>
      <w:proofErr w:type="gramStart"/>
      <w:r w:rsidR="00F9490E">
        <w:rPr>
          <w:spacing w:val="-6"/>
          <w:sz w:val="24"/>
        </w:rPr>
        <w:t>max{</w:t>
      </w:r>
      <w:proofErr w:type="gramEnd"/>
      <w:r w:rsidR="00F9490E">
        <w:rPr>
          <w:i/>
          <w:spacing w:val="-6"/>
          <w:sz w:val="24"/>
        </w:rPr>
        <w:t>V</w:t>
      </w:r>
      <w:r w:rsidR="00F9490E">
        <w:rPr>
          <w:i/>
          <w:spacing w:val="-39"/>
          <w:sz w:val="24"/>
        </w:rPr>
        <w:t xml:space="preserve"> </w:t>
      </w:r>
      <w:r w:rsidR="00F9490E">
        <w:rPr>
          <w:sz w:val="24"/>
        </w:rPr>
        <w:t>[</w:t>
      </w:r>
      <w:proofErr w:type="spellStart"/>
      <w:r w:rsidR="00F9490E">
        <w:rPr>
          <w:i/>
          <w:sz w:val="24"/>
        </w:rPr>
        <w:t>i</w:t>
      </w:r>
      <w:proofErr w:type="spellEnd"/>
      <w:r w:rsidR="00F9490E">
        <w:rPr>
          <w:i/>
          <w:spacing w:val="-8"/>
          <w:sz w:val="24"/>
        </w:rPr>
        <w:t xml:space="preserve"> </w:t>
      </w:r>
      <w:r w:rsidR="00F9490E">
        <w:rPr>
          <w:rFonts w:ascii="Symbol" w:hAnsi="Symbol"/>
          <w:sz w:val="24"/>
        </w:rPr>
        <w:t></w:t>
      </w:r>
      <w:r w:rsidR="00F9490E">
        <w:rPr>
          <w:spacing w:val="-38"/>
          <w:sz w:val="24"/>
        </w:rPr>
        <w:t xml:space="preserve"> </w:t>
      </w:r>
      <w:r w:rsidR="00F9490E">
        <w:rPr>
          <w:spacing w:val="-12"/>
          <w:sz w:val="24"/>
        </w:rPr>
        <w:t>1,</w:t>
      </w:r>
      <w:r w:rsidR="00F9490E">
        <w:rPr>
          <w:spacing w:val="15"/>
          <w:sz w:val="24"/>
        </w:rPr>
        <w:t xml:space="preserve"> </w:t>
      </w:r>
      <w:r w:rsidR="00F9490E">
        <w:rPr>
          <w:i/>
          <w:spacing w:val="2"/>
          <w:sz w:val="24"/>
        </w:rPr>
        <w:t>j</w:t>
      </w:r>
      <w:r w:rsidR="00F9490E">
        <w:rPr>
          <w:spacing w:val="2"/>
          <w:sz w:val="24"/>
        </w:rPr>
        <w:t>],</w:t>
      </w:r>
      <w:r w:rsidR="00F9490E">
        <w:rPr>
          <w:spacing w:val="2"/>
          <w:sz w:val="24"/>
        </w:rPr>
        <w:tab/>
      </w:r>
      <w:r w:rsidR="00F9490E">
        <w:rPr>
          <w:i/>
          <w:sz w:val="24"/>
        </w:rPr>
        <w:t xml:space="preserve">v </w:t>
      </w:r>
      <w:r w:rsidR="00F9490E">
        <w:rPr>
          <w:i/>
          <w:spacing w:val="7"/>
          <w:sz w:val="24"/>
        </w:rPr>
        <w:t xml:space="preserve"> </w:t>
      </w:r>
      <w:r w:rsidR="00F9490E">
        <w:rPr>
          <w:rFonts w:ascii="Symbol" w:hAnsi="Symbol"/>
          <w:sz w:val="24"/>
        </w:rPr>
        <w:t></w:t>
      </w:r>
      <w:r w:rsidR="00F9490E">
        <w:rPr>
          <w:spacing w:val="-32"/>
          <w:sz w:val="24"/>
        </w:rPr>
        <w:t xml:space="preserve"> </w:t>
      </w:r>
      <w:proofErr w:type="spellStart"/>
      <w:r w:rsidR="00F9490E">
        <w:rPr>
          <w:i/>
          <w:sz w:val="24"/>
        </w:rPr>
        <w:t>V</w:t>
      </w:r>
      <w:proofErr w:type="spellEnd"/>
      <w:r w:rsidR="00F9490E">
        <w:rPr>
          <w:i/>
          <w:spacing w:val="-39"/>
          <w:sz w:val="24"/>
        </w:rPr>
        <w:t xml:space="preserve"> </w:t>
      </w:r>
      <w:r w:rsidR="00F9490E">
        <w:rPr>
          <w:sz w:val="24"/>
        </w:rPr>
        <w:t>[</w:t>
      </w:r>
      <w:proofErr w:type="spellStart"/>
      <w:r w:rsidR="00F9490E">
        <w:rPr>
          <w:i/>
          <w:sz w:val="24"/>
        </w:rPr>
        <w:t>i</w:t>
      </w:r>
      <w:proofErr w:type="spellEnd"/>
      <w:r w:rsidR="00F9490E">
        <w:rPr>
          <w:i/>
          <w:spacing w:val="-8"/>
          <w:sz w:val="24"/>
        </w:rPr>
        <w:t xml:space="preserve"> </w:t>
      </w:r>
      <w:r w:rsidR="00F9490E">
        <w:rPr>
          <w:rFonts w:ascii="Symbol" w:hAnsi="Symbol"/>
          <w:sz w:val="24"/>
        </w:rPr>
        <w:t></w:t>
      </w:r>
      <w:r w:rsidR="00F9490E">
        <w:rPr>
          <w:spacing w:val="-38"/>
          <w:sz w:val="24"/>
        </w:rPr>
        <w:t xml:space="preserve"> </w:t>
      </w:r>
      <w:r w:rsidR="00F9490E">
        <w:rPr>
          <w:spacing w:val="-12"/>
          <w:sz w:val="24"/>
        </w:rPr>
        <w:t>1,</w:t>
      </w:r>
      <w:r w:rsidR="00F9490E">
        <w:rPr>
          <w:spacing w:val="14"/>
          <w:sz w:val="24"/>
        </w:rPr>
        <w:t xml:space="preserve"> </w:t>
      </w:r>
      <w:r w:rsidR="00F9490E">
        <w:rPr>
          <w:i/>
          <w:sz w:val="24"/>
        </w:rPr>
        <w:t>j</w:t>
      </w:r>
      <w:r w:rsidR="00F9490E">
        <w:rPr>
          <w:i/>
          <w:spacing w:val="-4"/>
          <w:sz w:val="24"/>
        </w:rPr>
        <w:t xml:space="preserve"> </w:t>
      </w:r>
      <w:r w:rsidR="00F9490E">
        <w:rPr>
          <w:rFonts w:ascii="Symbol" w:hAnsi="Symbol"/>
          <w:sz w:val="24"/>
        </w:rPr>
        <w:t></w:t>
      </w:r>
      <w:r w:rsidR="00F9490E">
        <w:rPr>
          <w:spacing w:val="-9"/>
          <w:sz w:val="24"/>
        </w:rPr>
        <w:t xml:space="preserve"> </w:t>
      </w:r>
      <w:r w:rsidR="00F9490E">
        <w:rPr>
          <w:i/>
          <w:sz w:val="24"/>
        </w:rPr>
        <w:t>w</w:t>
      </w:r>
      <w:r w:rsidR="00F9490E">
        <w:rPr>
          <w:i/>
          <w:spacing w:val="13"/>
          <w:sz w:val="24"/>
        </w:rPr>
        <w:t xml:space="preserve"> </w:t>
      </w:r>
      <w:r w:rsidR="00F9490E">
        <w:rPr>
          <w:sz w:val="24"/>
        </w:rPr>
        <w:t>]}</w:t>
      </w:r>
      <w:r w:rsidR="00F9490E">
        <w:rPr>
          <w:sz w:val="24"/>
        </w:rPr>
        <w:tab/>
      </w:r>
      <w:r w:rsidR="00F9490E">
        <w:rPr>
          <w:spacing w:val="-11"/>
          <w:sz w:val="24"/>
        </w:rPr>
        <w:t xml:space="preserve">if </w:t>
      </w:r>
      <w:r w:rsidR="00F9490E">
        <w:rPr>
          <w:i/>
          <w:sz w:val="24"/>
        </w:rPr>
        <w:t xml:space="preserve">j </w:t>
      </w:r>
      <w:r w:rsidR="00F9490E">
        <w:rPr>
          <w:rFonts w:ascii="Symbol" w:hAnsi="Symbol"/>
          <w:sz w:val="24"/>
        </w:rPr>
        <w:t></w:t>
      </w:r>
      <w:r w:rsidR="00F9490E">
        <w:rPr>
          <w:sz w:val="24"/>
        </w:rPr>
        <w:t xml:space="preserve"> </w:t>
      </w:r>
      <w:r w:rsidR="00F9490E">
        <w:rPr>
          <w:i/>
          <w:sz w:val="24"/>
        </w:rPr>
        <w:t xml:space="preserve">w </w:t>
      </w:r>
      <w:r w:rsidR="00F9490E">
        <w:rPr>
          <w:rFonts w:ascii="Symbol" w:hAnsi="Symbol"/>
          <w:sz w:val="24"/>
        </w:rPr>
        <w:t></w:t>
      </w:r>
      <w:r w:rsidR="00F9490E">
        <w:rPr>
          <w:spacing w:val="-38"/>
          <w:sz w:val="24"/>
        </w:rPr>
        <w:t xml:space="preserve"> </w:t>
      </w:r>
      <w:r w:rsidR="00F9490E">
        <w:rPr>
          <w:sz w:val="24"/>
        </w:rPr>
        <w:t>0</w:t>
      </w:r>
    </w:p>
    <w:p w:rsidR="009D7BF4" w:rsidRDefault="00F9490E">
      <w:pPr>
        <w:tabs>
          <w:tab w:val="left" w:pos="6071"/>
          <w:tab w:val="left" w:pos="7298"/>
        </w:tabs>
        <w:spacing w:line="38" w:lineRule="exact"/>
        <w:ind w:left="4572"/>
        <w:rPr>
          <w:i/>
          <w:sz w:val="14"/>
        </w:rPr>
      </w:pPr>
      <w:proofErr w:type="spellStart"/>
      <w:r>
        <w:rPr>
          <w:i/>
          <w:sz w:val="14"/>
        </w:rPr>
        <w:t>i</w:t>
      </w:r>
      <w:proofErr w:type="spellEnd"/>
      <w:r>
        <w:rPr>
          <w:i/>
          <w:sz w:val="14"/>
        </w:rPr>
        <w:tab/>
      </w:r>
      <w:proofErr w:type="spellStart"/>
      <w:r>
        <w:rPr>
          <w:i/>
          <w:sz w:val="14"/>
        </w:rPr>
        <w:t>i</w:t>
      </w:r>
      <w:proofErr w:type="spellEnd"/>
      <w:r>
        <w:rPr>
          <w:i/>
          <w:sz w:val="14"/>
        </w:rPr>
        <w:tab/>
      </w:r>
      <w:proofErr w:type="spellStart"/>
      <w:r>
        <w:rPr>
          <w:i/>
          <w:sz w:val="14"/>
        </w:rPr>
        <w:t>i</w:t>
      </w:r>
      <w:proofErr w:type="spellEnd"/>
    </w:p>
    <w:p w:rsidR="009D7BF4" w:rsidRDefault="009D7BF4">
      <w:pPr>
        <w:spacing w:line="38" w:lineRule="exact"/>
        <w:rPr>
          <w:sz w:val="14"/>
        </w:rPr>
        <w:sectPr w:rsidR="009D7BF4">
          <w:pgSz w:w="12240" w:h="15840"/>
          <w:pgMar w:top="1500" w:right="1680" w:bottom="280" w:left="1700" w:header="720" w:footer="720" w:gutter="0"/>
          <w:cols w:space="720"/>
        </w:sectPr>
      </w:pPr>
    </w:p>
    <w:p w:rsidR="009D7BF4" w:rsidRDefault="00280E56">
      <w:pPr>
        <w:tabs>
          <w:tab w:val="left" w:pos="4089"/>
        </w:tabs>
        <w:spacing w:line="382" w:lineRule="exact"/>
        <w:ind w:left="2654"/>
        <w:rPr>
          <w:sz w:val="24"/>
        </w:rPr>
      </w:pPr>
      <w:r>
        <w:pict>
          <v:shape id="_x0000_s1058" type="#_x0000_t202" style="position:absolute;left:0;text-align:left;margin-left:217.75pt;margin-top:7.6pt;width:5.95pt;height:14.65pt;z-index:-251658752;mso-position-horizontal-relative:page" filled="f" stroked="f">
            <v:textbox inset="0,0,0,0">
              <w:txbxContent>
                <w:p w:rsidR="009D7BF4" w:rsidRDefault="00F9490E">
                  <w:pPr>
                    <w:spacing w:line="292" w:lineRule="exact"/>
                    <w:rPr>
                      <w:rFonts w:ascii="Symbol" w:hAnsi="Symbol"/>
                      <w:sz w:val="24"/>
                    </w:rPr>
                  </w:pPr>
                  <w:r>
                    <w:rPr>
                      <w:rFonts w:ascii="Symbol" w:hAnsi="Symbol"/>
                      <w:sz w:val="24"/>
                    </w:rPr>
                    <w:t></w:t>
                  </w:r>
                </w:p>
              </w:txbxContent>
            </v:textbox>
            <w10:wrap anchorx="page"/>
          </v:shape>
        </w:pict>
      </w:r>
      <w:r w:rsidR="00F9490E">
        <w:rPr>
          <w:rFonts w:ascii="Symbol" w:hAnsi="Symbol"/>
          <w:position w:val="9"/>
          <w:sz w:val="24"/>
        </w:rPr>
        <w:t></w:t>
      </w:r>
      <w:r w:rsidR="00F9490E">
        <w:rPr>
          <w:position w:val="9"/>
          <w:sz w:val="24"/>
        </w:rPr>
        <w:tab/>
      </w:r>
      <w:r w:rsidR="00F9490E">
        <w:rPr>
          <w:i/>
          <w:sz w:val="24"/>
        </w:rPr>
        <w:t>V</w:t>
      </w:r>
      <w:r w:rsidR="00F9490E">
        <w:rPr>
          <w:i/>
          <w:spacing w:val="-39"/>
          <w:sz w:val="24"/>
        </w:rPr>
        <w:t xml:space="preserve"> </w:t>
      </w:r>
      <w:r w:rsidR="00F9490E">
        <w:rPr>
          <w:sz w:val="24"/>
        </w:rPr>
        <w:t>[</w:t>
      </w:r>
      <w:proofErr w:type="spellStart"/>
      <w:r w:rsidR="00F9490E">
        <w:rPr>
          <w:i/>
          <w:sz w:val="24"/>
        </w:rPr>
        <w:t>i</w:t>
      </w:r>
      <w:proofErr w:type="spellEnd"/>
      <w:r w:rsidR="00F9490E">
        <w:rPr>
          <w:i/>
          <w:spacing w:val="-8"/>
          <w:sz w:val="24"/>
        </w:rPr>
        <w:t xml:space="preserve"> </w:t>
      </w:r>
      <w:r w:rsidR="00F9490E">
        <w:rPr>
          <w:rFonts w:ascii="Symbol" w:hAnsi="Symbol"/>
          <w:sz w:val="24"/>
        </w:rPr>
        <w:t></w:t>
      </w:r>
      <w:r w:rsidR="00F9490E">
        <w:rPr>
          <w:spacing w:val="-39"/>
          <w:sz w:val="24"/>
        </w:rPr>
        <w:t xml:space="preserve"> </w:t>
      </w:r>
      <w:r w:rsidR="00F9490E">
        <w:rPr>
          <w:spacing w:val="-12"/>
          <w:sz w:val="24"/>
        </w:rPr>
        <w:t>1,</w:t>
      </w:r>
      <w:r w:rsidR="00F9490E">
        <w:rPr>
          <w:spacing w:val="14"/>
          <w:sz w:val="24"/>
        </w:rPr>
        <w:t xml:space="preserve"> </w:t>
      </w:r>
      <w:r w:rsidR="00F9490E">
        <w:rPr>
          <w:i/>
          <w:spacing w:val="6"/>
          <w:sz w:val="24"/>
        </w:rPr>
        <w:t>j</w:t>
      </w:r>
      <w:r w:rsidR="00F9490E">
        <w:rPr>
          <w:spacing w:val="6"/>
          <w:sz w:val="24"/>
        </w:rPr>
        <w:t>]</w:t>
      </w:r>
    </w:p>
    <w:p w:rsidR="009D7BF4" w:rsidRDefault="00F9490E">
      <w:pPr>
        <w:spacing w:before="88"/>
        <w:ind w:left="1505"/>
        <w:rPr>
          <w:sz w:val="24"/>
        </w:rPr>
      </w:pPr>
      <w:r>
        <w:br w:type="column"/>
      </w:r>
      <w:r>
        <w:rPr>
          <w:sz w:val="24"/>
        </w:rPr>
        <w:t xml:space="preserve">if </w:t>
      </w:r>
      <w:r>
        <w:rPr>
          <w:i/>
          <w:sz w:val="24"/>
        </w:rPr>
        <w:t xml:space="preserve">j </w:t>
      </w:r>
      <w:r>
        <w:rPr>
          <w:rFonts w:ascii="Symbol" w:hAnsi="Symbol"/>
          <w:sz w:val="24"/>
        </w:rPr>
        <w:t></w:t>
      </w:r>
      <w:r>
        <w:rPr>
          <w:sz w:val="24"/>
        </w:rPr>
        <w:t xml:space="preserve"> </w:t>
      </w:r>
      <w:r>
        <w:rPr>
          <w:i/>
          <w:sz w:val="24"/>
        </w:rPr>
        <w:t>w</w:t>
      </w:r>
      <w:proofErr w:type="spellStart"/>
      <w:r>
        <w:rPr>
          <w:i/>
          <w:position w:val="-5"/>
          <w:sz w:val="14"/>
        </w:rPr>
        <w:t>i</w:t>
      </w:r>
      <w:proofErr w:type="spellEnd"/>
      <w:r>
        <w:rPr>
          <w:i/>
          <w:position w:val="-5"/>
          <w:sz w:val="14"/>
        </w:rPr>
        <w:t xml:space="preserve"> </w:t>
      </w:r>
      <w:r>
        <w:rPr>
          <w:rFonts w:ascii="Symbol" w:hAnsi="Symbol"/>
          <w:sz w:val="24"/>
        </w:rPr>
        <w:t></w:t>
      </w:r>
      <w:r>
        <w:rPr>
          <w:sz w:val="24"/>
        </w:rPr>
        <w:t xml:space="preserve"> 0</w:t>
      </w:r>
    </w:p>
    <w:p w:rsidR="009D7BF4" w:rsidRDefault="009D7BF4">
      <w:pPr>
        <w:rPr>
          <w:sz w:val="24"/>
        </w:rPr>
        <w:sectPr w:rsidR="009D7BF4">
          <w:type w:val="continuous"/>
          <w:pgSz w:w="12240" w:h="15840"/>
          <w:pgMar w:top="1500" w:right="1680" w:bottom="280" w:left="1700" w:header="720" w:footer="720" w:gutter="0"/>
          <w:cols w:num="2" w:space="720" w:equalWidth="0">
            <w:col w:w="5001" w:space="40"/>
            <w:col w:w="3819"/>
          </w:cols>
        </w:sectPr>
      </w:pPr>
    </w:p>
    <w:p w:rsidR="009D7BF4" w:rsidRDefault="009D7BF4">
      <w:pPr>
        <w:pStyle w:val="BodyText"/>
        <w:spacing w:before="9"/>
        <w:rPr>
          <w:sz w:val="11"/>
        </w:rPr>
      </w:pPr>
    </w:p>
    <w:p w:rsidR="009D7BF4" w:rsidRDefault="00F9490E">
      <w:pPr>
        <w:pStyle w:val="BodyText"/>
        <w:tabs>
          <w:tab w:val="left" w:pos="1516"/>
        </w:tabs>
        <w:spacing w:before="91"/>
        <w:ind w:left="1156"/>
      </w:pPr>
      <w:r>
        <w:t>1.</w:t>
      </w:r>
      <w:r>
        <w:tab/>
        <w:t>Using dynamic programming, complete the following table.</w:t>
      </w:r>
    </w:p>
    <w:p w:rsidR="009D7BF4" w:rsidRDefault="009D7BF4">
      <w:pPr>
        <w:pStyle w:val="BodyText"/>
        <w:rPr>
          <w:sz w:val="27"/>
        </w:rPr>
      </w:pPr>
    </w:p>
    <w:p w:rsidR="009D7BF4" w:rsidRDefault="00F9490E">
      <w:pPr>
        <w:pStyle w:val="BodyText"/>
        <w:spacing w:after="37"/>
        <w:ind w:left="4106" w:right="3903"/>
        <w:jc w:val="center"/>
      </w:pPr>
      <w:r>
        <w:t>capacity j</w:t>
      </w:r>
    </w:p>
    <w:tbl>
      <w:tblPr>
        <w:tblW w:w="0" w:type="auto"/>
        <w:tblInd w:w="17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1"/>
        <w:gridCol w:w="855"/>
        <w:gridCol w:w="855"/>
        <w:gridCol w:w="855"/>
        <w:gridCol w:w="856"/>
      </w:tblGrid>
      <w:tr w:rsidR="009D7BF4">
        <w:trPr>
          <w:trHeight w:val="287"/>
        </w:trPr>
        <w:tc>
          <w:tcPr>
            <w:tcW w:w="2041" w:type="dxa"/>
          </w:tcPr>
          <w:p w:rsidR="009D7BF4" w:rsidRDefault="00F9490E">
            <w:pPr>
              <w:pStyle w:val="TableParagraph"/>
              <w:spacing w:line="268" w:lineRule="exact"/>
              <w:ind w:right="96"/>
              <w:jc w:val="right"/>
              <w:rPr>
                <w:i/>
                <w:sz w:val="24"/>
              </w:rPr>
            </w:pPr>
            <w:r>
              <w:rPr>
                <w:sz w:val="24"/>
              </w:rPr>
              <w:t>Item</w:t>
            </w:r>
            <w:r>
              <w:rPr>
                <w:spacing w:val="58"/>
                <w:sz w:val="24"/>
              </w:rPr>
              <w:t xml:space="preserve"> </w:t>
            </w:r>
            <w:proofErr w:type="spellStart"/>
            <w:r>
              <w:rPr>
                <w:i/>
                <w:sz w:val="24"/>
              </w:rPr>
              <w:t>i</w:t>
            </w:r>
            <w:proofErr w:type="spellEnd"/>
          </w:p>
        </w:tc>
        <w:tc>
          <w:tcPr>
            <w:tcW w:w="855" w:type="dxa"/>
          </w:tcPr>
          <w:p w:rsidR="009D7BF4" w:rsidRDefault="00F9490E">
            <w:pPr>
              <w:pStyle w:val="TableParagraph"/>
              <w:spacing w:line="268" w:lineRule="exact"/>
              <w:ind w:left="107"/>
              <w:rPr>
                <w:sz w:val="24"/>
              </w:rPr>
            </w:pPr>
            <w:r>
              <w:rPr>
                <w:sz w:val="24"/>
              </w:rPr>
              <w:t>0</w:t>
            </w:r>
          </w:p>
        </w:tc>
        <w:tc>
          <w:tcPr>
            <w:tcW w:w="855" w:type="dxa"/>
          </w:tcPr>
          <w:p w:rsidR="009D7BF4" w:rsidRDefault="00F9490E">
            <w:pPr>
              <w:pStyle w:val="TableParagraph"/>
              <w:spacing w:line="268" w:lineRule="exact"/>
              <w:ind w:left="108"/>
              <w:rPr>
                <w:sz w:val="24"/>
              </w:rPr>
            </w:pPr>
            <w:r>
              <w:rPr>
                <w:sz w:val="24"/>
              </w:rPr>
              <w:t>1</w:t>
            </w:r>
          </w:p>
        </w:tc>
        <w:tc>
          <w:tcPr>
            <w:tcW w:w="855" w:type="dxa"/>
          </w:tcPr>
          <w:p w:rsidR="009D7BF4" w:rsidRDefault="00F9490E">
            <w:pPr>
              <w:pStyle w:val="TableParagraph"/>
              <w:spacing w:line="268" w:lineRule="exact"/>
              <w:ind w:left="109"/>
              <w:rPr>
                <w:sz w:val="24"/>
              </w:rPr>
            </w:pPr>
            <w:r>
              <w:rPr>
                <w:sz w:val="24"/>
              </w:rPr>
              <w:t>2</w:t>
            </w:r>
          </w:p>
        </w:tc>
        <w:tc>
          <w:tcPr>
            <w:tcW w:w="856" w:type="dxa"/>
          </w:tcPr>
          <w:p w:rsidR="009D7BF4" w:rsidRDefault="00F9490E">
            <w:pPr>
              <w:pStyle w:val="TableParagraph"/>
              <w:spacing w:line="268" w:lineRule="exact"/>
              <w:ind w:left="110"/>
              <w:rPr>
                <w:sz w:val="24"/>
              </w:rPr>
            </w:pPr>
            <w:r>
              <w:rPr>
                <w:sz w:val="24"/>
              </w:rPr>
              <w:t>3</w:t>
            </w:r>
          </w:p>
        </w:tc>
      </w:tr>
      <w:tr w:rsidR="009D7BF4">
        <w:trPr>
          <w:trHeight w:val="275"/>
        </w:trPr>
        <w:tc>
          <w:tcPr>
            <w:tcW w:w="2041" w:type="dxa"/>
          </w:tcPr>
          <w:p w:rsidR="009D7BF4" w:rsidRDefault="00F9490E">
            <w:pPr>
              <w:pStyle w:val="TableParagraph"/>
              <w:spacing w:line="256" w:lineRule="exact"/>
              <w:ind w:right="97"/>
              <w:jc w:val="right"/>
              <w:rPr>
                <w:sz w:val="24"/>
              </w:rPr>
            </w:pPr>
            <w:r>
              <w:rPr>
                <w:sz w:val="24"/>
              </w:rPr>
              <w:t>0</w:t>
            </w:r>
          </w:p>
        </w:tc>
        <w:tc>
          <w:tcPr>
            <w:tcW w:w="855" w:type="dxa"/>
          </w:tcPr>
          <w:p w:rsidR="009D7BF4" w:rsidRDefault="00101663">
            <w:pPr>
              <w:pStyle w:val="TableParagraph"/>
              <w:rPr>
                <w:sz w:val="20"/>
              </w:rPr>
            </w:pPr>
            <w:r>
              <w:rPr>
                <w:sz w:val="20"/>
              </w:rPr>
              <w:t>0</w:t>
            </w:r>
          </w:p>
        </w:tc>
        <w:tc>
          <w:tcPr>
            <w:tcW w:w="855" w:type="dxa"/>
          </w:tcPr>
          <w:p w:rsidR="009D7BF4" w:rsidRDefault="00101663">
            <w:pPr>
              <w:pStyle w:val="TableParagraph"/>
              <w:rPr>
                <w:sz w:val="20"/>
              </w:rPr>
            </w:pPr>
            <w:r>
              <w:rPr>
                <w:sz w:val="20"/>
              </w:rPr>
              <w:t>0</w:t>
            </w:r>
          </w:p>
        </w:tc>
        <w:tc>
          <w:tcPr>
            <w:tcW w:w="855" w:type="dxa"/>
          </w:tcPr>
          <w:p w:rsidR="009D7BF4" w:rsidRDefault="00101663">
            <w:pPr>
              <w:pStyle w:val="TableParagraph"/>
              <w:rPr>
                <w:sz w:val="20"/>
              </w:rPr>
            </w:pPr>
            <w:r>
              <w:rPr>
                <w:sz w:val="20"/>
              </w:rPr>
              <w:t>0</w:t>
            </w:r>
          </w:p>
        </w:tc>
        <w:tc>
          <w:tcPr>
            <w:tcW w:w="856" w:type="dxa"/>
          </w:tcPr>
          <w:p w:rsidR="009D7BF4" w:rsidRDefault="00101663">
            <w:pPr>
              <w:pStyle w:val="TableParagraph"/>
              <w:rPr>
                <w:sz w:val="20"/>
              </w:rPr>
            </w:pPr>
            <w:r>
              <w:rPr>
                <w:sz w:val="20"/>
              </w:rPr>
              <w:t>0</w:t>
            </w:r>
          </w:p>
        </w:tc>
      </w:tr>
      <w:tr w:rsidR="009D7BF4">
        <w:trPr>
          <w:trHeight w:val="288"/>
        </w:trPr>
        <w:tc>
          <w:tcPr>
            <w:tcW w:w="2041" w:type="dxa"/>
          </w:tcPr>
          <w:p w:rsidR="009D7BF4" w:rsidRDefault="00F9490E">
            <w:pPr>
              <w:pStyle w:val="TableParagraph"/>
              <w:spacing w:line="269" w:lineRule="exact"/>
              <w:ind w:right="97"/>
              <w:jc w:val="right"/>
              <w:rPr>
                <w:sz w:val="24"/>
              </w:rPr>
            </w:pPr>
            <w:r>
              <w:rPr>
                <w:i/>
                <w:position w:val="1"/>
                <w:sz w:val="24"/>
              </w:rPr>
              <w:t>w</w:t>
            </w:r>
            <w:r>
              <w:rPr>
                <w:sz w:val="16"/>
              </w:rPr>
              <w:t>1</w:t>
            </w:r>
            <w:r>
              <w:rPr>
                <w:position w:val="1"/>
                <w:sz w:val="24"/>
              </w:rPr>
              <w:t xml:space="preserve">=2, </w:t>
            </w:r>
            <w:r>
              <w:rPr>
                <w:i/>
                <w:position w:val="1"/>
                <w:sz w:val="24"/>
              </w:rPr>
              <w:t>v</w:t>
            </w:r>
            <w:r>
              <w:rPr>
                <w:sz w:val="16"/>
              </w:rPr>
              <w:t>1</w:t>
            </w:r>
            <w:r>
              <w:rPr>
                <w:position w:val="1"/>
                <w:sz w:val="24"/>
              </w:rPr>
              <w:t>=12</w:t>
            </w:r>
            <w:r>
              <w:rPr>
                <w:spacing w:val="57"/>
                <w:position w:val="1"/>
                <w:sz w:val="24"/>
              </w:rPr>
              <w:t xml:space="preserve"> </w:t>
            </w:r>
            <w:r>
              <w:rPr>
                <w:position w:val="1"/>
                <w:sz w:val="24"/>
              </w:rPr>
              <w:t>1</w:t>
            </w:r>
          </w:p>
        </w:tc>
        <w:tc>
          <w:tcPr>
            <w:tcW w:w="855" w:type="dxa"/>
          </w:tcPr>
          <w:p w:rsidR="009D7BF4" w:rsidRDefault="00101663">
            <w:pPr>
              <w:pStyle w:val="TableParagraph"/>
              <w:rPr>
                <w:sz w:val="20"/>
              </w:rPr>
            </w:pPr>
            <w:r>
              <w:rPr>
                <w:sz w:val="20"/>
              </w:rPr>
              <w:t>0</w:t>
            </w:r>
          </w:p>
        </w:tc>
        <w:tc>
          <w:tcPr>
            <w:tcW w:w="855" w:type="dxa"/>
          </w:tcPr>
          <w:p w:rsidR="009D7BF4" w:rsidRDefault="00FD425C">
            <w:pPr>
              <w:pStyle w:val="TableParagraph"/>
              <w:rPr>
                <w:sz w:val="20"/>
              </w:rPr>
            </w:pPr>
            <w:r>
              <w:rPr>
                <w:sz w:val="20"/>
              </w:rPr>
              <w:t>0</w:t>
            </w:r>
          </w:p>
        </w:tc>
        <w:tc>
          <w:tcPr>
            <w:tcW w:w="855" w:type="dxa"/>
          </w:tcPr>
          <w:p w:rsidR="009D7BF4" w:rsidRDefault="00FD425C">
            <w:pPr>
              <w:pStyle w:val="TableParagraph"/>
              <w:rPr>
                <w:sz w:val="20"/>
              </w:rPr>
            </w:pPr>
            <w:r>
              <w:rPr>
                <w:sz w:val="20"/>
              </w:rPr>
              <w:t>12</w:t>
            </w:r>
          </w:p>
        </w:tc>
        <w:tc>
          <w:tcPr>
            <w:tcW w:w="856" w:type="dxa"/>
          </w:tcPr>
          <w:p w:rsidR="009D7BF4" w:rsidRDefault="00FD425C">
            <w:pPr>
              <w:pStyle w:val="TableParagraph"/>
              <w:rPr>
                <w:sz w:val="20"/>
              </w:rPr>
            </w:pPr>
            <w:r>
              <w:rPr>
                <w:sz w:val="20"/>
              </w:rPr>
              <w:t>12</w:t>
            </w:r>
          </w:p>
        </w:tc>
      </w:tr>
      <w:tr w:rsidR="009D7BF4">
        <w:trPr>
          <w:trHeight w:val="275"/>
        </w:trPr>
        <w:tc>
          <w:tcPr>
            <w:tcW w:w="2041" w:type="dxa"/>
          </w:tcPr>
          <w:p w:rsidR="009D7BF4" w:rsidRDefault="00F9490E">
            <w:pPr>
              <w:pStyle w:val="TableParagraph"/>
              <w:spacing w:line="256" w:lineRule="exact"/>
              <w:ind w:right="97"/>
              <w:jc w:val="right"/>
              <w:rPr>
                <w:sz w:val="24"/>
              </w:rPr>
            </w:pPr>
            <w:r>
              <w:rPr>
                <w:i/>
                <w:position w:val="1"/>
                <w:sz w:val="24"/>
              </w:rPr>
              <w:t>w</w:t>
            </w:r>
            <w:r>
              <w:rPr>
                <w:sz w:val="16"/>
              </w:rPr>
              <w:t>2</w:t>
            </w:r>
            <w:r>
              <w:rPr>
                <w:position w:val="1"/>
                <w:sz w:val="24"/>
              </w:rPr>
              <w:t xml:space="preserve">=1, </w:t>
            </w:r>
            <w:r>
              <w:rPr>
                <w:i/>
                <w:position w:val="1"/>
                <w:sz w:val="24"/>
              </w:rPr>
              <w:t>v</w:t>
            </w:r>
            <w:r>
              <w:rPr>
                <w:sz w:val="16"/>
              </w:rPr>
              <w:t>2</w:t>
            </w:r>
            <w:r>
              <w:rPr>
                <w:position w:val="1"/>
                <w:sz w:val="24"/>
              </w:rPr>
              <w:t>=10</w:t>
            </w:r>
            <w:r>
              <w:rPr>
                <w:spacing w:val="57"/>
                <w:position w:val="1"/>
                <w:sz w:val="24"/>
              </w:rPr>
              <w:t xml:space="preserve"> </w:t>
            </w:r>
            <w:r>
              <w:rPr>
                <w:position w:val="1"/>
                <w:sz w:val="24"/>
              </w:rPr>
              <w:t>2</w:t>
            </w:r>
          </w:p>
        </w:tc>
        <w:tc>
          <w:tcPr>
            <w:tcW w:w="855" w:type="dxa"/>
          </w:tcPr>
          <w:p w:rsidR="009D7BF4" w:rsidRDefault="00101663">
            <w:pPr>
              <w:pStyle w:val="TableParagraph"/>
              <w:rPr>
                <w:sz w:val="20"/>
              </w:rPr>
            </w:pPr>
            <w:r>
              <w:rPr>
                <w:sz w:val="20"/>
              </w:rPr>
              <w:t>0</w:t>
            </w:r>
          </w:p>
        </w:tc>
        <w:tc>
          <w:tcPr>
            <w:tcW w:w="855" w:type="dxa"/>
          </w:tcPr>
          <w:p w:rsidR="009D7BF4" w:rsidRDefault="00FD425C">
            <w:pPr>
              <w:pStyle w:val="TableParagraph"/>
              <w:rPr>
                <w:sz w:val="20"/>
              </w:rPr>
            </w:pPr>
            <w:r>
              <w:rPr>
                <w:sz w:val="20"/>
              </w:rPr>
              <w:t>10</w:t>
            </w:r>
          </w:p>
        </w:tc>
        <w:tc>
          <w:tcPr>
            <w:tcW w:w="855" w:type="dxa"/>
          </w:tcPr>
          <w:p w:rsidR="009D7BF4" w:rsidRDefault="00FD425C">
            <w:pPr>
              <w:pStyle w:val="TableParagraph"/>
              <w:rPr>
                <w:sz w:val="20"/>
              </w:rPr>
            </w:pPr>
            <w:r>
              <w:rPr>
                <w:sz w:val="20"/>
              </w:rPr>
              <w:t>12</w:t>
            </w:r>
          </w:p>
        </w:tc>
        <w:tc>
          <w:tcPr>
            <w:tcW w:w="856" w:type="dxa"/>
          </w:tcPr>
          <w:p w:rsidR="009D7BF4" w:rsidRDefault="00FD425C">
            <w:pPr>
              <w:pStyle w:val="TableParagraph"/>
              <w:rPr>
                <w:sz w:val="20"/>
              </w:rPr>
            </w:pPr>
            <w:r>
              <w:rPr>
                <w:sz w:val="20"/>
              </w:rPr>
              <w:t>22</w:t>
            </w:r>
          </w:p>
        </w:tc>
      </w:tr>
      <w:tr w:rsidR="009D7BF4">
        <w:trPr>
          <w:trHeight w:val="276"/>
        </w:trPr>
        <w:tc>
          <w:tcPr>
            <w:tcW w:w="2041" w:type="dxa"/>
          </w:tcPr>
          <w:p w:rsidR="009D7BF4" w:rsidRDefault="00F9490E">
            <w:pPr>
              <w:pStyle w:val="TableParagraph"/>
              <w:spacing w:line="257" w:lineRule="exact"/>
              <w:ind w:right="97"/>
              <w:jc w:val="right"/>
              <w:rPr>
                <w:sz w:val="24"/>
              </w:rPr>
            </w:pPr>
            <w:r>
              <w:rPr>
                <w:i/>
                <w:position w:val="1"/>
                <w:sz w:val="24"/>
              </w:rPr>
              <w:t>w</w:t>
            </w:r>
            <w:r>
              <w:rPr>
                <w:sz w:val="16"/>
              </w:rPr>
              <w:t>3</w:t>
            </w:r>
            <w:r>
              <w:rPr>
                <w:position w:val="1"/>
                <w:sz w:val="24"/>
              </w:rPr>
              <w:t xml:space="preserve">=3, </w:t>
            </w:r>
            <w:r>
              <w:rPr>
                <w:i/>
                <w:position w:val="1"/>
                <w:sz w:val="24"/>
              </w:rPr>
              <w:t>v</w:t>
            </w:r>
            <w:r>
              <w:rPr>
                <w:sz w:val="16"/>
              </w:rPr>
              <w:t>3</w:t>
            </w:r>
            <w:r>
              <w:rPr>
                <w:position w:val="1"/>
                <w:sz w:val="24"/>
              </w:rPr>
              <w:t>=20</w:t>
            </w:r>
            <w:r>
              <w:rPr>
                <w:spacing w:val="57"/>
                <w:position w:val="1"/>
                <w:sz w:val="24"/>
              </w:rPr>
              <w:t xml:space="preserve"> </w:t>
            </w:r>
            <w:r>
              <w:rPr>
                <w:position w:val="1"/>
                <w:sz w:val="24"/>
              </w:rPr>
              <w:t>3</w:t>
            </w:r>
          </w:p>
        </w:tc>
        <w:tc>
          <w:tcPr>
            <w:tcW w:w="855" w:type="dxa"/>
          </w:tcPr>
          <w:p w:rsidR="009D7BF4" w:rsidRDefault="00101663">
            <w:pPr>
              <w:pStyle w:val="TableParagraph"/>
              <w:rPr>
                <w:sz w:val="20"/>
              </w:rPr>
            </w:pPr>
            <w:r>
              <w:rPr>
                <w:sz w:val="20"/>
              </w:rPr>
              <w:t>0</w:t>
            </w:r>
          </w:p>
        </w:tc>
        <w:tc>
          <w:tcPr>
            <w:tcW w:w="855" w:type="dxa"/>
          </w:tcPr>
          <w:p w:rsidR="009D7BF4" w:rsidRDefault="00FD425C">
            <w:pPr>
              <w:pStyle w:val="TableParagraph"/>
              <w:rPr>
                <w:sz w:val="20"/>
              </w:rPr>
            </w:pPr>
            <w:r>
              <w:rPr>
                <w:sz w:val="20"/>
              </w:rPr>
              <w:t>10</w:t>
            </w:r>
          </w:p>
        </w:tc>
        <w:tc>
          <w:tcPr>
            <w:tcW w:w="855" w:type="dxa"/>
          </w:tcPr>
          <w:p w:rsidR="009D7BF4" w:rsidRDefault="00FD425C">
            <w:pPr>
              <w:pStyle w:val="TableParagraph"/>
              <w:rPr>
                <w:sz w:val="20"/>
              </w:rPr>
            </w:pPr>
            <w:r>
              <w:rPr>
                <w:sz w:val="20"/>
              </w:rPr>
              <w:t>12</w:t>
            </w:r>
          </w:p>
        </w:tc>
        <w:tc>
          <w:tcPr>
            <w:tcW w:w="856" w:type="dxa"/>
          </w:tcPr>
          <w:p w:rsidR="009D7BF4" w:rsidRDefault="00FD425C">
            <w:pPr>
              <w:pStyle w:val="TableParagraph"/>
              <w:rPr>
                <w:sz w:val="20"/>
              </w:rPr>
            </w:pPr>
            <w:r>
              <w:rPr>
                <w:sz w:val="20"/>
              </w:rPr>
              <w:t>22</w:t>
            </w:r>
          </w:p>
        </w:tc>
      </w:tr>
    </w:tbl>
    <w:p w:rsidR="009D7BF4" w:rsidRDefault="009D7BF4">
      <w:pPr>
        <w:pStyle w:val="BodyText"/>
        <w:spacing w:before="1"/>
        <w:ind w:left="1156"/>
      </w:pPr>
    </w:p>
    <w:p w:rsidR="009D7BF4" w:rsidRDefault="009D7BF4">
      <w:pPr>
        <w:pStyle w:val="BodyText"/>
        <w:spacing w:before="11"/>
        <w:rPr>
          <w:sz w:val="26"/>
        </w:rPr>
      </w:pPr>
    </w:p>
    <w:p w:rsidR="009D7BF4" w:rsidRDefault="00F9490E" w:rsidP="00101663">
      <w:pPr>
        <w:pStyle w:val="ListParagraph"/>
        <w:numPr>
          <w:ilvl w:val="0"/>
          <w:numId w:val="2"/>
        </w:numPr>
        <w:tabs>
          <w:tab w:val="left" w:pos="1516"/>
          <w:tab w:val="left" w:pos="1517"/>
        </w:tabs>
        <w:rPr>
          <w:sz w:val="21"/>
        </w:rPr>
      </w:pPr>
      <w:r>
        <w:rPr>
          <w:sz w:val="21"/>
        </w:rPr>
        <w:t>Give an optimal subset of the instance based on the</w:t>
      </w:r>
      <w:r>
        <w:rPr>
          <w:spacing w:val="-7"/>
          <w:sz w:val="21"/>
        </w:rPr>
        <w:t xml:space="preserve"> </w:t>
      </w:r>
      <w:r>
        <w:rPr>
          <w:sz w:val="21"/>
        </w:rPr>
        <w:t>table.</w:t>
      </w:r>
    </w:p>
    <w:p w:rsidR="00FD425C" w:rsidRDefault="00FD425C" w:rsidP="00FD425C">
      <w:pPr>
        <w:pStyle w:val="ListParagraph"/>
        <w:tabs>
          <w:tab w:val="left" w:pos="1516"/>
          <w:tab w:val="left" w:pos="1517"/>
        </w:tabs>
        <w:ind w:left="1516" w:firstLine="0"/>
        <w:rPr>
          <w:sz w:val="21"/>
        </w:rPr>
      </w:pPr>
      <w:r>
        <w:rPr>
          <w:sz w:val="21"/>
        </w:rPr>
        <w:t>The optimal subset is item 1 and 2.</w:t>
      </w:r>
    </w:p>
    <w:p w:rsidR="009D7BF4" w:rsidRDefault="009D7BF4">
      <w:pPr>
        <w:pStyle w:val="BodyText"/>
        <w:rPr>
          <w:sz w:val="27"/>
        </w:rPr>
      </w:pPr>
    </w:p>
    <w:p w:rsidR="009D7BF4" w:rsidRDefault="00F9490E">
      <w:pPr>
        <w:pStyle w:val="ListParagraph"/>
        <w:numPr>
          <w:ilvl w:val="0"/>
          <w:numId w:val="2"/>
        </w:numPr>
        <w:tabs>
          <w:tab w:val="left" w:pos="1516"/>
          <w:tab w:val="left" w:pos="1517"/>
        </w:tabs>
        <w:ind w:right="360"/>
        <w:rPr>
          <w:sz w:val="21"/>
        </w:rPr>
      </w:pPr>
      <w:r>
        <w:rPr>
          <w:sz w:val="21"/>
        </w:rPr>
        <w:t>Based on the recurrence relation given above, write a pseudocode of the bottom-up dynamic programming algorithm for the knapsack</w:t>
      </w:r>
      <w:r>
        <w:rPr>
          <w:spacing w:val="-4"/>
          <w:sz w:val="21"/>
        </w:rPr>
        <w:t xml:space="preserve"> </w:t>
      </w:r>
      <w:r>
        <w:rPr>
          <w:sz w:val="21"/>
        </w:rPr>
        <w:t>problem.</w:t>
      </w:r>
    </w:p>
    <w:p w:rsidR="00FD425C" w:rsidRDefault="007C114E" w:rsidP="00FD425C">
      <w:pPr>
        <w:pStyle w:val="ListParagraph"/>
        <w:tabs>
          <w:tab w:val="left" w:pos="1516"/>
          <w:tab w:val="left" w:pos="1517"/>
        </w:tabs>
        <w:ind w:left="1516" w:right="360" w:firstLine="0"/>
        <w:rPr>
          <w:sz w:val="21"/>
        </w:rPr>
      </w:pPr>
      <w:r>
        <w:rPr>
          <w:noProof/>
          <w:lang w:eastAsia="zh-CN" w:bidi="ar-SA"/>
        </w:rPr>
        <w:drawing>
          <wp:inline distT="0" distB="0" distL="0" distR="0" wp14:anchorId="55A92197" wp14:editId="7133DB70">
            <wp:extent cx="2463421" cy="159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3435" cy="1601298"/>
                    </a:xfrm>
                    <a:prstGeom prst="rect">
                      <a:avLst/>
                    </a:prstGeom>
                  </pic:spPr>
                </pic:pic>
              </a:graphicData>
            </a:graphic>
          </wp:inline>
        </w:drawing>
      </w:r>
    </w:p>
    <w:p w:rsidR="009D7BF4" w:rsidRDefault="009D7BF4">
      <w:pPr>
        <w:pStyle w:val="BodyText"/>
        <w:spacing w:before="11"/>
        <w:rPr>
          <w:sz w:val="23"/>
        </w:rPr>
      </w:pPr>
    </w:p>
    <w:p w:rsidR="009D7BF4" w:rsidRDefault="00F9490E">
      <w:pPr>
        <w:pStyle w:val="ListParagraph"/>
        <w:numPr>
          <w:ilvl w:val="0"/>
          <w:numId w:val="2"/>
        </w:numPr>
        <w:tabs>
          <w:tab w:val="left" w:pos="1516"/>
          <w:tab w:val="left" w:pos="1517"/>
        </w:tabs>
        <w:rPr>
          <w:sz w:val="21"/>
        </w:rPr>
      </w:pPr>
      <w:r>
        <w:rPr>
          <w:sz w:val="21"/>
        </w:rPr>
        <w:t>What is the value of the most valuable subset if the capacity of the knapsack is</w:t>
      </w:r>
      <w:r>
        <w:rPr>
          <w:spacing w:val="-12"/>
          <w:sz w:val="21"/>
        </w:rPr>
        <w:t xml:space="preserve"> </w:t>
      </w:r>
      <w:r>
        <w:rPr>
          <w:sz w:val="21"/>
        </w:rPr>
        <w:t>2?</w:t>
      </w:r>
    </w:p>
    <w:p w:rsidR="009D7BF4" w:rsidRDefault="009D7BF4">
      <w:pPr>
        <w:rPr>
          <w:sz w:val="21"/>
        </w:rPr>
      </w:pPr>
    </w:p>
    <w:p w:rsidR="007C114E" w:rsidRDefault="007C114E">
      <w:pPr>
        <w:rPr>
          <w:sz w:val="21"/>
        </w:rPr>
        <w:sectPr w:rsidR="007C114E">
          <w:type w:val="continuous"/>
          <w:pgSz w:w="12240" w:h="15840"/>
          <w:pgMar w:top="1500" w:right="1680" w:bottom="280" w:left="1700" w:header="720" w:footer="720" w:gutter="0"/>
          <w:cols w:space="720"/>
        </w:sectPr>
      </w:pPr>
      <w:r>
        <w:rPr>
          <w:sz w:val="21"/>
        </w:rPr>
        <w:tab/>
      </w:r>
      <w:r>
        <w:rPr>
          <w:sz w:val="21"/>
        </w:rPr>
        <w:tab/>
      </w:r>
      <w:r w:rsidR="00280E56">
        <w:rPr>
          <w:sz w:val="21"/>
        </w:rPr>
        <w:t>12</w:t>
      </w:r>
      <w:bookmarkStart w:id="0" w:name="_GoBack"/>
      <w:bookmarkEnd w:id="0"/>
    </w:p>
    <w:p w:rsidR="009D7BF4" w:rsidRDefault="00F9490E">
      <w:pPr>
        <w:pStyle w:val="Heading1"/>
        <w:spacing w:before="79"/>
      </w:pPr>
      <w:r>
        <w:t>Question 2</w:t>
      </w:r>
    </w:p>
    <w:p w:rsidR="009D7BF4" w:rsidRDefault="009D7BF4">
      <w:pPr>
        <w:pStyle w:val="BodyText"/>
        <w:spacing w:before="9"/>
        <w:rPr>
          <w:b/>
          <w:sz w:val="23"/>
        </w:rPr>
      </w:pPr>
    </w:p>
    <w:p w:rsidR="009D7BF4" w:rsidRDefault="00F9490E">
      <w:pPr>
        <w:pStyle w:val="Heading2"/>
        <w:ind w:left="100" w:right="344" w:firstLine="0"/>
        <w:jc w:val="both"/>
      </w:pPr>
      <w:r>
        <w:t>Continue the backtracking search for a solution to the four-</w:t>
      </w:r>
      <w:proofErr w:type="gramStart"/>
      <w:r>
        <w:t>queens</w:t>
      </w:r>
      <w:proofErr w:type="gramEnd"/>
      <w:r>
        <w:t xml:space="preserve"> problem, which was given in week 11’s lecture, to find the second solution to the problem. Explain how the board’s symmetry can be used to find the second solution to the four-queens problem.</w:t>
      </w:r>
    </w:p>
    <w:p w:rsidR="009D7BF4" w:rsidRDefault="007C114E">
      <w:pPr>
        <w:pStyle w:val="BodyText"/>
        <w:rPr>
          <w:sz w:val="26"/>
        </w:rPr>
      </w:pPr>
      <w:r w:rsidRPr="007E4A50">
        <w:rPr>
          <w:noProof/>
          <w:lang w:eastAsia="zh-CN" w:bidi="ar-SA"/>
        </w:rPr>
        <w:drawing>
          <wp:inline distT="0" distB="0" distL="0" distR="0" wp14:anchorId="473875BB" wp14:editId="5C095CA6">
            <wp:extent cx="4365266" cy="2837423"/>
            <wp:effectExtent l="0" t="0" r="0" b="0"/>
            <wp:docPr id="19459" name="Picture 3" descr="fourqu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descr="fourquee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0531" cy="2840845"/>
                    </a:xfrm>
                    <a:prstGeom prst="rect">
                      <a:avLst/>
                    </a:prstGeom>
                    <a:noFill/>
                    <a:ln>
                      <a:noFill/>
                    </a:ln>
                    <a:extLst/>
                  </pic:spPr>
                </pic:pic>
              </a:graphicData>
            </a:graphic>
          </wp:inline>
        </w:drawing>
      </w:r>
    </w:p>
    <w:p w:rsidR="007C114E" w:rsidRDefault="007C114E" w:rsidP="007C114E">
      <w:pPr>
        <w:pStyle w:val="BodyText"/>
        <w:ind w:left="100"/>
      </w:pPr>
      <w:r w:rsidRPr="007E4A50">
        <w:rPr>
          <w:b/>
        </w:rPr>
        <w:t>Answer:</w:t>
      </w:r>
      <w:r>
        <w:t xml:space="preserve"> Since the board is symmetric, if the first queen is at 1</w:t>
      </w:r>
      <w:r w:rsidRPr="007E4A50">
        <w:rPr>
          <w:vertAlign w:val="superscript"/>
        </w:rPr>
        <w:t>st</w:t>
      </w:r>
      <w:r>
        <w:t xml:space="preserve"> row and 4</w:t>
      </w:r>
      <w:r w:rsidRPr="007E4A50">
        <w:rPr>
          <w:vertAlign w:val="superscript"/>
        </w:rPr>
        <w:t>th</w:t>
      </w:r>
      <w:r>
        <w:t xml:space="preserve"> </w:t>
      </w:r>
      <w:bookmarkStart w:id="1" w:name="OLE_LINK1"/>
      <w:r>
        <w:t>column, that is the same situation as node 1.</w:t>
      </w:r>
      <w:bookmarkEnd w:id="1"/>
      <w:r>
        <w:t xml:space="preserve"> Similarly, if the first queen is at 1</w:t>
      </w:r>
      <w:r w:rsidRPr="007E4A50">
        <w:rPr>
          <w:vertAlign w:val="superscript"/>
        </w:rPr>
        <w:t>st</w:t>
      </w:r>
      <w:r>
        <w:t xml:space="preserve"> row and 3</w:t>
      </w:r>
      <w:r w:rsidRPr="007E4A50">
        <w:rPr>
          <w:vertAlign w:val="superscript"/>
        </w:rPr>
        <w:t>rd</w:t>
      </w:r>
      <w:r>
        <w:t xml:space="preserve"> column, that is the same situation as node 2. Therefore, the second solution is an </w:t>
      </w:r>
      <w:r w:rsidRPr="007E4A50">
        <w:t>axisymmetric</w:t>
      </w:r>
      <w:r>
        <w:t xml:space="preserve"> shape of the first solution, which is shown below.</w:t>
      </w:r>
    </w:p>
    <w:tbl>
      <w:tblPr>
        <w:tblStyle w:val="TableGrid"/>
        <w:tblW w:w="0" w:type="auto"/>
        <w:jc w:val="center"/>
        <w:tblLook w:val="04A0" w:firstRow="1" w:lastRow="0" w:firstColumn="1" w:lastColumn="0" w:noHBand="0" w:noVBand="1"/>
      </w:tblPr>
      <w:tblGrid>
        <w:gridCol w:w="544"/>
        <w:gridCol w:w="544"/>
        <w:gridCol w:w="544"/>
        <w:gridCol w:w="544"/>
      </w:tblGrid>
      <w:tr w:rsidR="007C114E" w:rsidTr="00C95B05">
        <w:trPr>
          <w:trHeight w:val="553"/>
          <w:jc w:val="center"/>
        </w:trPr>
        <w:tc>
          <w:tcPr>
            <w:tcW w:w="544" w:type="dxa"/>
          </w:tcPr>
          <w:p w:rsidR="007C114E" w:rsidRDefault="007C114E" w:rsidP="00C95B05">
            <w:pPr>
              <w:pStyle w:val="BodyText"/>
            </w:pPr>
          </w:p>
        </w:tc>
        <w:tc>
          <w:tcPr>
            <w:tcW w:w="544" w:type="dxa"/>
          </w:tcPr>
          <w:p w:rsidR="007C114E" w:rsidRDefault="007C114E" w:rsidP="00C95B05">
            <w:pPr>
              <w:pStyle w:val="BodyText"/>
            </w:pPr>
          </w:p>
        </w:tc>
        <w:tc>
          <w:tcPr>
            <w:tcW w:w="544" w:type="dxa"/>
          </w:tcPr>
          <w:p w:rsidR="007C114E" w:rsidRDefault="007C114E" w:rsidP="00C95B05">
            <w:pPr>
              <w:pStyle w:val="BodyText"/>
            </w:pPr>
            <w:r>
              <w:t>Q</w:t>
            </w:r>
          </w:p>
        </w:tc>
        <w:tc>
          <w:tcPr>
            <w:tcW w:w="544" w:type="dxa"/>
          </w:tcPr>
          <w:p w:rsidR="007C114E" w:rsidRDefault="007C114E" w:rsidP="00C95B05">
            <w:pPr>
              <w:pStyle w:val="BodyText"/>
            </w:pPr>
          </w:p>
        </w:tc>
      </w:tr>
      <w:tr w:rsidR="007C114E" w:rsidTr="00C95B05">
        <w:trPr>
          <w:trHeight w:val="553"/>
          <w:jc w:val="center"/>
        </w:trPr>
        <w:tc>
          <w:tcPr>
            <w:tcW w:w="544" w:type="dxa"/>
          </w:tcPr>
          <w:p w:rsidR="007C114E" w:rsidRDefault="007C114E" w:rsidP="00C95B05">
            <w:pPr>
              <w:pStyle w:val="BodyText"/>
            </w:pPr>
            <w:r>
              <w:t>Q</w:t>
            </w:r>
          </w:p>
        </w:tc>
        <w:tc>
          <w:tcPr>
            <w:tcW w:w="544" w:type="dxa"/>
          </w:tcPr>
          <w:p w:rsidR="007C114E" w:rsidRDefault="007C114E" w:rsidP="00C95B05">
            <w:pPr>
              <w:pStyle w:val="BodyText"/>
            </w:pPr>
          </w:p>
        </w:tc>
        <w:tc>
          <w:tcPr>
            <w:tcW w:w="544" w:type="dxa"/>
          </w:tcPr>
          <w:p w:rsidR="007C114E" w:rsidRDefault="007C114E" w:rsidP="00C95B05">
            <w:pPr>
              <w:pStyle w:val="BodyText"/>
            </w:pPr>
          </w:p>
        </w:tc>
        <w:tc>
          <w:tcPr>
            <w:tcW w:w="544" w:type="dxa"/>
          </w:tcPr>
          <w:p w:rsidR="007C114E" w:rsidRDefault="007C114E" w:rsidP="00C95B05">
            <w:pPr>
              <w:pStyle w:val="BodyText"/>
            </w:pPr>
          </w:p>
        </w:tc>
      </w:tr>
      <w:tr w:rsidR="007C114E" w:rsidTr="00C95B05">
        <w:trPr>
          <w:trHeight w:val="529"/>
          <w:jc w:val="center"/>
        </w:trPr>
        <w:tc>
          <w:tcPr>
            <w:tcW w:w="544" w:type="dxa"/>
          </w:tcPr>
          <w:p w:rsidR="007C114E" w:rsidRDefault="007C114E" w:rsidP="00C95B05">
            <w:pPr>
              <w:pStyle w:val="BodyText"/>
            </w:pPr>
          </w:p>
        </w:tc>
        <w:tc>
          <w:tcPr>
            <w:tcW w:w="544" w:type="dxa"/>
          </w:tcPr>
          <w:p w:rsidR="007C114E" w:rsidRDefault="007C114E" w:rsidP="00C95B05">
            <w:pPr>
              <w:pStyle w:val="BodyText"/>
            </w:pPr>
          </w:p>
        </w:tc>
        <w:tc>
          <w:tcPr>
            <w:tcW w:w="544" w:type="dxa"/>
          </w:tcPr>
          <w:p w:rsidR="007C114E" w:rsidRDefault="007C114E" w:rsidP="00C95B05">
            <w:pPr>
              <w:pStyle w:val="BodyText"/>
            </w:pPr>
          </w:p>
        </w:tc>
        <w:tc>
          <w:tcPr>
            <w:tcW w:w="544" w:type="dxa"/>
          </w:tcPr>
          <w:p w:rsidR="007C114E" w:rsidRDefault="007C114E" w:rsidP="00C95B05">
            <w:pPr>
              <w:pStyle w:val="BodyText"/>
            </w:pPr>
            <w:r>
              <w:t>Q</w:t>
            </w:r>
          </w:p>
        </w:tc>
      </w:tr>
      <w:tr w:rsidR="007C114E" w:rsidTr="00C95B05">
        <w:trPr>
          <w:trHeight w:val="529"/>
          <w:jc w:val="center"/>
        </w:trPr>
        <w:tc>
          <w:tcPr>
            <w:tcW w:w="544" w:type="dxa"/>
          </w:tcPr>
          <w:p w:rsidR="007C114E" w:rsidRDefault="007C114E" w:rsidP="00C95B05">
            <w:pPr>
              <w:pStyle w:val="BodyText"/>
            </w:pPr>
          </w:p>
        </w:tc>
        <w:tc>
          <w:tcPr>
            <w:tcW w:w="544" w:type="dxa"/>
          </w:tcPr>
          <w:p w:rsidR="007C114E" w:rsidRDefault="007C114E" w:rsidP="00C95B05">
            <w:pPr>
              <w:pStyle w:val="BodyText"/>
            </w:pPr>
            <w:r>
              <w:t>Q</w:t>
            </w:r>
          </w:p>
        </w:tc>
        <w:tc>
          <w:tcPr>
            <w:tcW w:w="544" w:type="dxa"/>
          </w:tcPr>
          <w:p w:rsidR="007C114E" w:rsidRDefault="007C114E" w:rsidP="00C95B05">
            <w:pPr>
              <w:pStyle w:val="BodyText"/>
            </w:pPr>
          </w:p>
        </w:tc>
        <w:tc>
          <w:tcPr>
            <w:tcW w:w="544" w:type="dxa"/>
          </w:tcPr>
          <w:p w:rsidR="007C114E" w:rsidRDefault="007C114E" w:rsidP="00C95B05">
            <w:pPr>
              <w:pStyle w:val="BodyText"/>
            </w:pPr>
          </w:p>
        </w:tc>
      </w:tr>
    </w:tbl>
    <w:p w:rsidR="007C114E" w:rsidRDefault="007C114E" w:rsidP="007C114E">
      <w:pPr>
        <w:pStyle w:val="BodyText"/>
        <w:ind w:left="100"/>
      </w:pPr>
    </w:p>
    <w:p w:rsidR="007C114E" w:rsidRDefault="007C114E">
      <w:pPr>
        <w:pStyle w:val="BodyText"/>
        <w:rPr>
          <w:sz w:val="26"/>
        </w:rPr>
      </w:pPr>
    </w:p>
    <w:p w:rsidR="009D7BF4" w:rsidRDefault="009D7BF4">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7C114E" w:rsidRDefault="007C114E">
      <w:pPr>
        <w:pStyle w:val="BodyText"/>
        <w:spacing w:before="3"/>
        <w:rPr>
          <w:sz w:val="22"/>
        </w:rPr>
      </w:pPr>
    </w:p>
    <w:p w:rsidR="009D7BF4" w:rsidRDefault="00F9490E">
      <w:pPr>
        <w:ind w:left="100"/>
        <w:rPr>
          <w:b/>
          <w:sz w:val="24"/>
        </w:rPr>
      </w:pPr>
      <w:r>
        <w:rPr>
          <w:b/>
          <w:sz w:val="24"/>
        </w:rPr>
        <w:t>Question 3</w:t>
      </w:r>
    </w:p>
    <w:p w:rsidR="009D7BF4" w:rsidRDefault="009D7BF4">
      <w:pPr>
        <w:pStyle w:val="BodyText"/>
        <w:spacing w:before="9"/>
        <w:rPr>
          <w:b/>
          <w:sz w:val="23"/>
        </w:rPr>
      </w:pPr>
    </w:p>
    <w:p w:rsidR="009D7BF4" w:rsidRDefault="00F9490E">
      <w:pPr>
        <w:pStyle w:val="ListParagraph"/>
        <w:numPr>
          <w:ilvl w:val="0"/>
          <w:numId w:val="1"/>
        </w:numPr>
        <w:tabs>
          <w:tab w:val="left" w:pos="821"/>
        </w:tabs>
        <w:rPr>
          <w:sz w:val="24"/>
        </w:rPr>
      </w:pPr>
      <w:r>
        <w:rPr>
          <w:sz w:val="24"/>
        </w:rPr>
        <w:t xml:space="preserve">Is the following graph </w:t>
      </w:r>
      <w:bookmarkStart w:id="2" w:name="OLE_LINK8"/>
      <w:bookmarkStart w:id="3" w:name="OLE_LINK9"/>
      <w:r>
        <w:rPr>
          <w:sz w:val="24"/>
        </w:rPr>
        <w:t>a Euclidean</w:t>
      </w:r>
      <w:r>
        <w:rPr>
          <w:spacing w:val="-2"/>
          <w:sz w:val="24"/>
        </w:rPr>
        <w:t xml:space="preserve"> </w:t>
      </w:r>
      <w:r>
        <w:rPr>
          <w:sz w:val="24"/>
        </w:rPr>
        <w:t>graph</w:t>
      </w:r>
      <w:bookmarkEnd w:id="2"/>
      <w:bookmarkEnd w:id="3"/>
      <w:r>
        <w:rPr>
          <w:sz w:val="24"/>
        </w:rPr>
        <w:t>?</w:t>
      </w:r>
    </w:p>
    <w:p w:rsidR="007C114E" w:rsidRDefault="001E1066" w:rsidP="007C114E">
      <w:pPr>
        <w:pStyle w:val="ListParagraph"/>
        <w:tabs>
          <w:tab w:val="left" w:pos="821"/>
        </w:tabs>
        <w:ind w:firstLine="0"/>
        <w:rPr>
          <w:sz w:val="24"/>
        </w:rPr>
      </w:pPr>
      <w:r>
        <w:rPr>
          <w:sz w:val="24"/>
        </w:rPr>
        <w:t>No, it isn’t.</w:t>
      </w:r>
    </w:p>
    <w:p w:rsidR="009D7BF4" w:rsidRDefault="009D7BF4">
      <w:pPr>
        <w:pStyle w:val="BodyText"/>
        <w:rPr>
          <w:sz w:val="24"/>
        </w:rPr>
      </w:pPr>
    </w:p>
    <w:p w:rsidR="009D7BF4" w:rsidRDefault="00F9490E">
      <w:pPr>
        <w:pStyle w:val="ListParagraph"/>
        <w:numPr>
          <w:ilvl w:val="0"/>
          <w:numId w:val="1"/>
        </w:numPr>
        <w:tabs>
          <w:tab w:val="left" w:pos="821"/>
        </w:tabs>
        <w:ind w:right="133"/>
        <w:rPr>
          <w:sz w:val="24"/>
        </w:rPr>
      </w:pPr>
      <w:r>
        <w:rPr>
          <w:sz w:val="24"/>
        </w:rPr>
        <w:t>Apply Twice-Around-the-Tree algorithm to solve the travelling salesman problem for the following</w:t>
      </w:r>
      <w:r>
        <w:rPr>
          <w:spacing w:val="-1"/>
          <w:sz w:val="24"/>
        </w:rPr>
        <w:t xml:space="preserve"> </w:t>
      </w:r>
      <w:r>
        <w:rPr>
          <w:sz w:val="24"/>
        </w:rPr>
        <w:t>graph.</w:t>
      </w:r>
    </w:p>
    <w:p w:rsidR="009D7BF4" w:rsidRDefault="001E1066" w:rsidP="001E1066">
      <w:pPr>
        <w:pStyle w:val="BodyText"/>
        <w:jc w:val="center"/>
        <w:rPr>
          <w:sz w:val="20"/>
        </w:rPr>
      </w:pPr>
      <w:r>
        <w:rPr>
          <w:noProof/>
          <w:lang w:eastAsia="zh-CN" w:bidi="ar-SA"/>
        </w:rPr>
        <w:drawing>
          <wp:inline distT="0" distB="0" distL="0" distR="0" wp14:anchorId="229923CF" wp14:editId="00AB461F">
            <wp:extent cx="2347415" cy="19496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6507" cy="1957210"/>
                    </a:xfrm>
                    <a:prstGeom prst="rect">
                      <a:avLst/>
                    </a:prstGeom>
                  </pic:spPr>
                </pic:pic>
              </a:graphicData>
            </a:graphic>
          </wp:inline>
        </w:drawing>
      </w:r>
    </w:p>
    <w:p w:rsidR="001E1066" w:rsidRDefault="001E1066">
      <w:pPr>
        <w:pStyle w:val="BodyText"/>
        <w:rPr>
          <w:sz w:val="20"/>
        </w:rPr>
      </w:pPr>
    </w:p>
    <w:tbl>
      <w:tblPr>
        <w:tblStyle w:val="TableGrid"/>
        <w:tblW w:w="0" w:type="auto"/>
        <w:jc w:val="center"/>
        <w:tblLook w:val="04A0" w:firstRow="1" w:lastRow="0" w:firstColumn="1" w:lastColumn="0" w:noHBand="0" w:noVBand="1"/>
      </w:tblPr>
      <w:tblGrid>
        <w:gridCol w:w="795"/>
        <w:gridCol w:w="795"/>
      </w:tblGrid>
      <w:tr w:rsidR="00AD38BB" w:rsidTr="00526B8F">
        <w:trPr>
          <w:trHeight w:val="411"/>
          <w:jc w:val="center"/>
        </w:trPr>
        <w:tc>
          <w:tcPr>
            <w:tcW w:w="795" w:type="dxa"/>
          </w:tcPr>
          <w:p w:rsidR="00AD38BB" w:rsidRDefault="00AD38BB">
            <w:pPr>
              <w:pStyle w:val="BodyText"/>
              <w:rPr>
                <w:sz w:val="20"/>
              </w:rPr>
            </w:pPr>
            <w:r>
              <w:rPr>
                <w:sz w:val="20"/>
              </w:rPr>
              <w:t>(c, d)</w:t>
            </w:r>
          </w:p>
        </w:tc>
        <w:tc>
          <w:tcPr>
            <w:tcW w:w="795" w:type="dxa"/>
          </w:tcPr>
          <w:p w:rsidR="00AD38BB" w:rsidRDefault="00AD38BB">
            <w:pPr>
              <w:pStyle w:val="BodyText"/>
              <w:rPr>
                <w:sz w:val="20"/>
              </w:rPr>
            </w:pPr>
            <w:r>
              <w:rPr>
                <w:sz w:val="20"/>
              </w:rPr>
              <w:t>1</w:t>
            </w:r>
          </w:p>
        </w:tc>
      </w:tr>
      <w:tr w:rsidR="00AD38BB" w:rsidTr="00526B8F">
        <w:trPr>
          <w:trHeight w:val="429"/>
          <w:jc w:val="center"/>
        </w:trPr>
        <w:tc>
          <w:tcPr>
            <w:tcW w:w="795" w:type="dxa"/>
          </w:tcPr>
          <w:p w:rsidR="00AD38BB" w:rsidRDefault="00AD38BB" w:rsidP="00AD38BB">
            <w:pPr>
              <w:pStyle w:val="BodyText"/>
              <w:rPr>
                <w:sz w:val="20"/>
              </w:rPr>
            </w:pPr>
            <w:r>
              <w:rPr>
                <w:sz w:val="20"/>
              </w:rPr>
              <w:t>(a, b)</w:t>
            </w:r>
          </w:p>
        </w:tc>
        <w:tc>
          <w:tcPr>
            <w:tcW w:w="795" w:type="dxa"/>
          </w:tcPr>
          <w:p w:rsidR="00AD38BB" w:rsidRDefault="00AD38BB">
            <w:pPr>
              <w:pStyle w:val="BodyText"/>
              <w:rPr>
                <w:sz w:val="20"/>
              </w:rPr>
            </w:pPr>
            <w:r>
              <w:rPr>
                <w:sz w:val="20"/>
              </w:rPr>
              <w:t>2</w:t>
            </w:r>
          </w:p>
        </w:tc>
      </w:tr>
      <w:tr w:rsidR="00AD38BB" w:rsidTr="00526B8F">
        <w:trPr>
          <w:trHeight w:val="411"/>
          <w:jc w:val="center"/>
        </w:trPr>
        <w:tc>
          <w:tcPr>
            <w:tcW w:w="795" w:type="dxa"/>
          </w:tcPr>
          <w:p w:rsidR="00AD38BB" w:rsidRDefault="00AD38BB">
            <w:pPr>
              <w:pStyle w:val="BodyText"/>
              <w:rPr>
                <w:sz w:val="20"/>
              </w:rPr>
            </w:pPr>
            <w:r>
              <w:rPr>
                <w:sz w:val="20"/>
              </w:rPr>
              <w:t>(</w:t>
            </w:r>
            <w:r w:rsidR="00526B8F">
              <w:rPr>
                <w:sz w:val="20"/>
              </w:rPr>
              <w:t>b</w:t>
            </w:r>
            <w:r>
              <w:rPr>
                <w:sz w:val="20"/>
              </w:rPr>
              <w:t>, d)</w:t>
            </w:r>
          </w:p>
        </w:tc>
        <w:tc>
          <w:tcPr>
            <w:tcW w:w="795" w:type="dxa"/>
          </w:tcPr>
          <w:p w:rsidR="00AD38BB" w:rsidRDefault="00AD38BB">
            <w:pPr>
              <w:pStyle w:val="BodyText"/>
              <w:rPr>
                <w:sz w:val="20"/>
              </w:rPr>
            </w:pPr>
            <w:r>
              <w:rPr>
                <w:sz w:val="20"/>
              </w:rPr>
              <w:t>3</w:t>
            </w:r>
          </w:p>
        </w:tc>
      </w:tr>
      <w:tr w:rsidR="00AD38BB" w:rsidTr="00526B8F">
        <w:trPr>
          <w:trHeight w:val="411"/>
          <w:jc w:val="center"/>
        </w:trPr>
        <w:tc>
          <w:tcPr>
            <w:tcW w:w="795" w:type="dxa"/>
            <w:shd w:val="clear" w:color="auto" w:fill="FF0000"/>
          </w:tcPr>
          <w:p w:rsidR="00AD38BB" w:rsidRDefault="00AD38BB">
            <w:pPr>
              <w:pStyle w:val="BodyText"/>
              <w:rPr>
                <w:sz w:val="20"/>
              </w:rPr>
            </w:pPr>
            <w:r>
              <w:rPr>
                <w:sz w:val="20"/>
              </w:rPr>
              <w:t>(</w:t>
            </w:r>
            <w:r w:rsidR="00526B8F">
              <w:rPr>
                <w:sz w:val="20"/>
              </w:rPr>
              <w:t>a</w:t>
            </w:r>
            <w:r>
              <w:rPr>
                <w:sz w:val="20"/>
              </w:rPr>
              <w:t>, d)</w:t>
            </w:r>
          </w:p>
        </w:tc>
        <w:tc>
          <w:tcPr>
            <w:tcW w:w="795" w:type="dxa"/>
            <w:shd w:val="clear" w:color="auto" w:fill="FF0000"/>
          </w:tcPr>
          <w:p w:rsidR="00AD38BB" w:rsidRDefault="00AD38BB">
            <w:pPr>
              <w:pStyle w:val="BodyText"/>
              <w:rPr>
                <w:sz w:val="20"/>
              </w:rPr>
            </w:pPr>
            <w:r>
              <w:rPr>
                <w:sz w:val="20"/>
              </w:rPr>
              <w:t>3</w:t>
            </w:r>
          </w:p>
        </w:tc>
      </w:tr>
      <w:tr w:rsidR="00AD38BB" w:rsidTr="00526B8F">
        <w:trPr>
          <w:trHeight w:val="429"/>
          <w:jc w:val="center"/>
        </w:trPr>
        <w:tc>
          <w:tcPr>
            <w:tcW w:w="795" w:type="dxa"/>
            <w:shd w:val="clear" w:color="auto" w:fill="FF0000"/>
          </w:tcPr>
          <w:p w:rsidR="00AD38BB" w:rsidRDefault="00AD38BB">
            <w:pPr>
              <w:pStyle w:val="BodyText"/>
              <w:rPr>
                <w:sz w:val="20"/>
              </w:rPr>
            </w:pPr>
            <w:r>
              <w:rPr>
                <w:sz w:val="20"/>
              </w:rPr>
              <w:t>(</w:t>
            </w:r>
            <w:r w:rsidR="00526B8F">
              <w:rPr>
                <w:sz w:val="20"/>
              </w:rPr>
              <w:t>c</w:t>
            </w:r>
            <w:r>
              <w:rPr>
                <w:sz w:val="20"/>
              </w:rPr>
              <w:t xml:space="preserve">, </w:t>
            </w:r>
            <w:r w:rsidR="00526B8F">
              <w:rPr>
                <w:sz w:val="20"/>
              </w:rPr>
              <w:t>b</w:t>
            </w:r>
            <w:r>
              <w:rPr>
                <w:sz w:val="20"/>
              </w:rPr>
              <w:t>)</w:t>
            </w:r>
          </w:p>
        </w:tc>
        <w:tc>
          <w:tcPr>
            <w:tcW w:w="795" w:type="dxa"/>
            <w:shd w:val="clear" w:color="auto" w:fill="FF0000"/>
          </w:tcPr>
          <w:p w:rsidR="00AD38BB" w:rsidRDefault="00AD38BB">
            <w:pPr>
              <w:pStyle w:val="BodyText"/>
              <w:rPr>
                <w:sz w:val="20"/>
              </w:rPr>
            </w:pPr>
            <w:r>
              <w:rPr>
                <w:sz w:val="20"/>
              </w:rPr>
              <w:t>4</w:t>
            </w:r>
          </w:p>
        </w:tc>
      </w:tr>
      <w:tr w:rsidR="00AD38BB" w:rsidTr="00526B8F">
        <w:trPr>
          <w:trHeight w:val="411"/>
          <w:jc w:val="center"/>
        </w:trPr>
        <w:tc>
          <w:tcPr>
            <w:tcW w:w="795" w:type="dxa"/>
            <w:shd w:val="clear" w:color="auto" w:fill="FF0000"/>
          </w:tcPr>
          <w:p w:rsidR="00AD38BB" w:rsidRDefault="00AD38BB">
            <w:pPr>
              <w:pStyle w:val="BodyText"/>
              <w:rPr>
                <w:sz w:val="20"/>
              </w:rPr>
            </w:pPr>
            <w:r>
              <w:rPr>
                <w:sz w:val="20"/>
              </w:rPr>
              <w:t>(</w:t>
            </w:r>
            <w:r w:rsidR="00526B8F">
              <w:rPr>
                <w:sz w:val="20"/>
              </w:rPr>
              <w:t>a</w:t>
            </w:r>
            <w:r>
              <w:rPr>
                <w:sz w:val="20"/>
              </w:rPr>
              <w:t xml:space="preserve">, </w:t>
            </w:r>
            <w:r w:rsidR="00526B8F">
              <w:rPr>
                <w:sz w:val="20"/>
              </w:rPr>
              <w:t>c</w:t>
            </w:r>
            <w:r>
              <w:rPr>
                <w:sz w:val="20"/>
              </w:rPr>
              <w:t>)</w:t>
            </w:r>
          </w:p>
        </w:tc>
        <w:tc>
          <w:tcPr>
            <w:tcW w:w="795" w:type="dxa"/>
            <w:shd w:val="clear" w:color="auto" w:fill="FF0000"/>
          </w:tcPr>
          <w:p w:rsidR="00AD38BB" w:rsidRDefault="00AD38BB">
            <w:pPr>
              <w:pStyle w:val="BodyText"/>
              <w:rPr>
                <w:sz w:val="20"/>
              </w:rPr>
            </w:pPr>
            <w:r>
              <w:rPr>
                <w:sz w:val="20"/>
              </w:rPr>
              <w:t>5</w:t>
            </w:r>
          </w:p>
        </w:tc>
      </w:tr>
    </w:tbl>
    <w:p w:rsidR="00526B8F" w:rsidRDefault="00526B8F">
      <w:pPr>
        <w:pStyle w:val="BodyText"/>
        <w:rPr>
          <w:sz w:val="20"/>
        </w:rPr>
      </w:pPr>
    </w:p>
    <w:p w:rsidR="00AD38BB" w:rsidRDefault="00526B8F">
      <w:pPr>
        <w:pStyle w:val="BodyText"/>
        <w:rPr>
          <w:sz w:val="20"/>
        </w:rPr>
      </w:pPr>
      <w:r>
        <w:rPr>
          <w:sz w:val="20"/>
        </w:rPr>
        <w:t>The</w:t>
      </w:r>
      <w:r w:rsidR="00AD38BB">
        <w:rPr>
          <w:sz w:val="20"/>
        </w:rPr>
        <w:t xml:space="preserve"> following graph is MST.</w:t>
      </w:r>
    </w:p>
    <w:p w:rsidR="00AD38BB" w:rsidRDefault="00AD38BB">
      <w:pPr>
        <w:pStyle w:val="BodyText"/>
        <w:rPr>
          <w:sz w:val="20"/>
        </w:rPr>
      </w:pPr>
    </w:p>
    <w:p w:rsidR="001E1066" w:rsidRDefault="00526B8F" w:rsidP="00526B8F">
      <w:pPr>
        <w:pStyle w:val="BodyText"/>
        <w:spacing w:before="2"/>
        <w:jc w:val="center"/>
      </w:pPr>
      <w:r>
        <w:object w:dxaOrig="4095" w:dyaOrig="3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1pt;height:119.25pt" o:ole="">
            <v:imagedata r:id="rId9" o:title=""/>
          </v:shape>
          <o:OLEObject Type="Embed" ProgID="Visio.Drawing.15" ShapeID="_x0000_i1025" DrawAspect="Content" ObjectID="_1619713599" r:id="rId10"/>
        </w:object>
      </w:r>
    </w:p>
    <w:p w:rsidR="00526B8F" w:rsidRDefault="00526B8F" w:rsidP="00526B8F">
      <w:pPr>
        <w:pStyle w:val="BodyText"/>
        <w:spacing w:before="2"/>
        <w:jc w:val="center"/>
        <w:rPr>
          <w:sz w:val="26"/>
        </w:rPr>
      </w:pPr>
      <w:r>
        <w:rPr>
          <w:sz w:val="26"/>
        </w:rPr>
        <w:t xml:space="preserve">DFS walk: </w:t>
      </w:r>
      <w:proofErr w:type="spellStart"/>
      <w:r>
        <w:rPr>
          <w:sz w:val="26"/>
        </w:rPr>
        <w:t>abdcdba</w:t>
      </w:r>
      <w:proofErr w:type="spellEnd"/>
    </w:p>
    <w:p w:rsidR="00B4385E" w:rsidRDefault="00526B8F" w:rsidP="00526B8F">
      <w:pPr>
        <w:pStyle w:val="BodyText"/>
        <w:spacing w:before="2"/>
        <w:jc w:val="center"/>
        <w:rPr>
          <w:sz w:val="26"/>
        </w:rPr>
      </w:pPr>
      <w:r>
        <w:rPr>
          <w:sz w:val="26"/>
        </w:rPr>
        <w:t xml:space="preserve">Eliminate repeated nodes: </w:t>
      </w:r>
      <w:proofErr w:type="spellStart"/>
      <w:r>
        <w:rPr>
          <w:sz w:val="26"/>
        </w:rPr>
        <w:t>abdca</w:t>
      </w:r>
      <w:proofErr w:type="spellEnd"/>
      <w:r w:rsidR="00B4385E">
        <w:rPr>
          <w:sz w:val="26"/>
        </w:rPr>
        <w:t>, the length is 11.</w:t>
      </w:r>
    </w:p>
    <w:p w:rsidR="00B4385E" w:rsidRDefault="00B4385E" w:rsidP="00526B8F">
      <w:pPr>
        <w:pStyle w:val="BodyText"/>
        <w:spacing w:before="2"/>
        <w:jc w:val="center"/>
        <w:rPr>
          <w:sz w:val="26"/>
        </w:rPr>
      </w:pPr>
    </w:p>
    <w:p w:rsidR="009D7BF4" w:rsidRDefault="00F9490E">
      <w:pPr>
        <w:pStyle w:val="ListParagraph"/>
        <w:numPr>
          <w:ilvl w:val="0"/>
          <w:numId w:val="1"/>
        </w:numPr>
        <w:tabs>
          <w:tab w:val="left" w:pos="821"/>
        </w:tabs>
        <w:rPr>
          <w:sz w:val="24"/>
        </w:rPr>
      </w:pPr>
      <w:r>
        <w:rPr>
          <w:sz w:val="24"/>
        </w:rPr>
        <w:t>What is the best</w:t>
      </w:r>
      <w:r>
        <w:rPr>
          <w:spacing w:val="-2"/>
          <w:sz w:val="24"/>
        </w:rPr>
        <w:t xml:space="preserve"> </w:t>
      </w:r>
      <w:r>
        <w:rPr>
          <w:sz w:val="24"/>
        </w:rPr>
        <w:t>solution?</w:t>
      </w:r>
    </w:p>
    <w:tbl>
      <w:tblPr>
        <w:tblStyle w:val="TableGrid"/>
        <w:tblW w:w="0" w:type="auto"/>
        <w:tblInd w:w="820" w:type="dxa"/>
        <w:tblLook w:val="04A0" w:firstRow="1" w:lastRow="0" w:firstColumn="1" w:lastColumn="0" w:noHBand="0" w:noVBand="1"/>
      </w:tblPr>
      <w:tblGrid>
        <w:gridCol w:w="352"/>
        <w:gridCol w:w="352"/>
        <w:gridCol w:w="352"/>
        <w:gridCol w:w="352"/>
        <w:gridCol w:w="352"/>
      </w:tblGrid>
      <w:tr w:rsidR="00B4385E" w:rsidTr="00B4385E">
        <w:trPr>
          <w:trHeight w:val="318"/>
        </w:trPr>
        <w:tc>
          <w:tcPr>
            <w:tcW w:w="352" w:type="dxa"/>
          </w:tcPr>
          <w:p w:rsidR="00B4385E" w:rsidRDefault="00B4385E" w:rsidP="00526B8F">
            <w:pPr>
              <w:pStyle w:val="ListParagraph"/>
              <w:tabs>
                <w:tab w:val="left" w:pos="821"/>
              </w:tabs>
              <w:ind w:left="0" w:firstLine="0"/>
              <w:rPr>
                <w:sz w:val="24"/>
              </w:rPr>
            </w:pPr>
          </w:p>
        </w:tc>
        <w:tc>
          <w:tcPr>
            <w:tcW w:w="352" w:type="dxa"/>
          </w:tcPr>
          <w:p w:rsidR="00B4385E" w:rsidRDefault="00B4385E" w:rsidP="00526B8F">
            <w:pPr>
              <w:pStyle w:val="ListParagraph"/>
              <w:tabs>
                <w:tab w:val="left" w:pos="821"/>
              </w:tabs>
              <w:ind w:left="0" w:firstLine="0"/>
              <w:rPr>
                <w:sz w:val="24"/>
              </w:rPr>
            </w:pPr>
            <w:r>
              <w:rPr>
                <w:sz w:val="24"/>
              </w:rPr>
              <w:t>a</w:t>
            </w:r>
          </w:p>
        </w:tc>
        <w:tc>
          <w:tcPr>
            <w:tcW w:w="352" w:type="dxa"/>
          </w:tcPr>
          <w:p w:rsidR="00B4385E" w:rsidRDefault="00B4385E" w:rsidP="00526B8F">
            <w:pPr>
              <w:pStyle w:val="ListParagraph"/>
              <w:tabs>
                <w:tab w:val="left" w:pos="821"/>
              </w:tabs>
              <w:ind w:left="0" w:firstLine="0"/>
              <w:rPr>
                <w:sz w:val="24"/>
              </w:rPr>
            </w:pPr>
            <w:r>
              <w:rPr>
                <w:sz w:val="24"/>
              </w:rPr>
              <w:t>b</w:t>
            </w:r>
          </w:p>
        </w:tc>
        <w:tc>
          <w:tcPr>
            <w:tcW w:w="352" w:type="dxa"/>
          </w:tcPr>
          <w:p w:rsidR="00B4385E" w:rsidRDefault="00B4385E" w:rsidP="00526B8F">
            <w:pPr>
              <w:pStyle w:val="ListParagraph"/>
              <w:tabs>
                <w:tab w:val="left" w:pos="821"/>
              </w:tabs>
              <w:ind w:left="0" w:firstLine="0"/>
              <w:rPr>
                <w:sz w:val="24"/>
              </w:rPr>
            </w:pPr>
            <w:r>
              <w:rPr>
                <w:sz w:val="24"/>
              </w:rPr>
              <w:t>c</w:t>
            </w:r>
          </w:p>
        </w:tc>
        <w:tc>
          <w:tcPr>
            <w:tcW w:w="352" w:type="dxa"/>
          </w:tcPr>
          <w:p w:rsidR="00B4385E" w:rsidRDefault="00B4385E" w:rsidP="00526B8F">
            <w:pPr>
              <w:pStyle w:val="ListParagraph"/>
              <w:tabs>
                <w:tab w:val="left" w:pos="821"/>
              </w:tabs>
              <w:ind w:left="0" w:firstLine="0"/>
              <w:rPr>
                <w:sz w:val="24"/>
              </w:rPr>
            </w:pPr>
            <w:r>
              <w:rPr>
                <w:sz w:val="24"/>
              </w:rPr>
              <w:t>d</w:t>
            </w:r>
          </w:p>
        </w:tc>
      </w:tr>
      <w:tr w:rsidR="00B4385E" w:rsidTr="00B4385E">
        <w:trPr>
          <w:trHeight w:val="307"/>
        </w:trPr>
        <w:tc>
          <w:tcPr>
            <w:tcW w:w="352" w:type="dxa"/>
          </w:tcPr>
          <w:p w:rsidR="00B4385E" w:rsidRDefault="00B4385E" w:rsidP="00526B8F">
            <w:pPr>
              <w:pStyle w:val="ListParagraph"/>
              <w:tabs>
                <w:tab w:val="left" w:pos="821"/>
              </w:tabs>
              <w:ind w:left="0" w:firstLine="0"/>
              <w:rPr>
                <w:sz w:val="24"/>
              </w:rPr>
            </w:pPr>
            <w:r>
              <w:rPr>
                <w:sz w:val="24"/>
              </w:rPr>
              <w:t>a</w:t>
            </w:r>
          </w:p>
        </w:tc>
        <w:tc>
          <w:tcPr>
            <w:tcW w:w="352" w:type="dxa"/>
          </w:tcPr>
          <w:p w:rsidR="00B4385E" w:rsidRDefault="00B4385E" w:rsidP="00526B8F">
            <w:pPr>
              <w:pStyle w:val="ListParagraph"/>
              <w:tabs>
                <w:tab w:val="left" w:pos="821"/>
              </w:tabs>
              <w:ind w:left="0" w:firstLine="0"/>
              <w:rPr>
                <w:sz w:val="24"/>
              </w:rPr>
            </w:pPr>
            <w:r>
              <w:rPr>
                <w:sz w:val="24"/>
              </w:rPr>
              <w:t>0</w:t>
            </w:r>
          </w:p>
        </w:tc>
        <w:tc>
          <w:tcPr>
            <w:tcW w:w="352" w:type="dxa"/>
          </w:tcPr>
          <w:p w:rsidR="00B4385E" w:rsidRDefault="00B4385E" w:rsidP="00526B8F">
            <w:pPr>
              <w:pStyle w:val="ListParagraph"/>
              <w:tabs>
                <w:tab w:val="left" w:pos="821"/>
              </w:tabs>
              <w:ind w:left="0" w:firstLine="0"/>
              <w:rPr>
                <w:sz w:val="24"/>
              </w:rPr>
            </w:pPr>
            <w:r>
              <w:rPr>
                <w:sz w:val="24"/>
              </w:rPr>
              <w:t>2</w:t>
            </w:r>
          </w:p>
        </w:tc>
        <w:tc>
          <w:tcPr>
            <w:tcW w:w="352" w:type="dxa"/>
          </w:tcPr>
          <w:p w:rsidR="00B4385E" w:rsidRDefault="00B4385E" w:rsidP="00526B8F">
            <w:pPr>
              <w:pStyle w:val="ListParagraph"/>
              <w:tabs>
                <w:tab w:val="left" w:pos="821"/>
              </w:tabs>
              <w:ind w:left="0" w:firstLine="0"/>
              <w:rPr>
                <w:sz w:val="24"/>
              </w:rPr>
            </w:pPr>
            <w:r>
              <w:rPr>
                <w:sz w:val="24"/>
              </w:rPr>
              <w:t>5</w:t>
            </w:r>
          </w:p>
        </w:tc>
        <w:tc>
          <w:tcPr>
            <w:tcW w:w="352" w:type="dxa"/>
          </w:tcPr>
          <w:p w:rsidR="00B4385E" w:rsidRDefault="00B4385E" w:rsidP="00526B8F">
            <w:pPr>
              <w:pStyle w:val="ListParagraph"/>
              <w:tabs>
                <w:tab w:val="left" w:pos="821"/>
              </w:tabs>
              <w:ind w:left="0" w:firstLine="0"/>
              <w:rPr>
                <w:sz w:val="24"/>
              </w:rPr>
            </w:pPr>
            <w:r>
              <w:rPr>
                <w:sz w:val="24"/>
              </w:rPr>
              <w:t>3</w:t>
            </w:r>
          </w:p>
        </w:tc>
      </w:tr>
      <w:tr w:rsidR="00B4385E" w:rsidTr="00B4385E">
        <w:trPr>
          <w:trHeight w:val="318"/>
        </w:trPr>
        <w:tc>
          <w:tcPr>
            <w:tcW w:w="352" w:type="dxa"/>
          </w:tcPr>
          <w:p w:rsidR="00B4385E" w:rsidRDefault="00B4385E" w:rsidP="00526B8F">
            <w:pPr>
              <w:pStyle w:val="ListParagraph"/>
              <w:tabs>
                <w:tab w:val="left" w:pos="821"/>
              </w:tabs>
              <w:ind w:left="0" w:firstLine="0"/>
              <w:rPr>
                <w:sz w:val="24"/>
              </w:rPr>
            </w:pPr>
            <w:r>
              <w:rPr>
                <w:sz w:val="24"/>
              </w:rPr>
              <w:t>b</w:t>
            </w:r>
          </w:p>
        </w:tc>
        <w:tc>
          <w:tcPr>
            <w:tcW w:w="352" w:type="dxa"/>
          </w:tcPr>
          <w:p w:rsidR="00B4385E" w:rsidRDefault="00B4385E" w:rsidP="00526B8F">
            <w:pPr>
              <w:pStyle w:val="ListParagraph"/>
              <w:tabs>
                <w:tab w:val="left" w:pos="821"/>
              </w:tabs>
              <w:ind w:left="0" w:firstLine="0"/>
              <w:rPr>
                <w:sz w:val="24"/>
              </w:rPr>
            </w:pPr>
            <w:r>
              <w:rPr>
                <w:sz w:val="24"/>
              </w:rPr>
              <w:t>2</w:t>
            </w:r>
          </w:p>
        </w:tc>
        <w:tc>
          <w:tcPr>
            <w:tcW w:w="352" w:type="dxa"/>
          </w:tcPr>
          <w:p w:rsidR="00B4385E" w:rsidRDefault="00B4385E" w:rsidP="00526B8F">
            <w:pPr>
              <w:pStyle w:val="ListParagraph"/>
              <w:tabs>
                <w:tab w:val="left" w:pos="821"/>
              </w:tabs>
              <w:ind w:left="0" w:firstLine="0"/>
              <w:rPr>
                <w:sz w:val="24"/>
              </w:rPr>
            </w:pPr>
            <w:r>
              <w:rPr>
                <w:sz w:val="24"/>
              </w:rPr>
              <w:t>0</w:t>
            </w:r>
          </w:p>
        </w:tc>
        <w:tc>
          <w:tcPr>
            <w:tcW w:w="352" w:type="dxa"/>
          </w:tcPr>
          <w:p w:rsidR="00B4385E" w:rsidRDefault="00B4385E" w:rsidP="00526B8F">
            <w:pPr>
              <w:pStyle w:val="ListParagraph"/>
              <w:tabs>
                <w:tab w:val="left" w:pos="821"/>
              </w:tabs>
              <w:ind w:left="0" w:firstLine="0"/>
              <w:rPr>
                <w:sz w:val="24"/>
              </w:rPr>
            </w:pPr>
            <w:r>
              <w:rPr>
                <w:sz w:val="24"/>
              </w:rPr>
              <w:t>4</w:t>
            </w:r>
          </w:p>
        </w:tc>
        <w:tc>
          <w:tcPr>
            <w:tcW w:w="352" w:type="dxa"/>
          </w:tcPr>
          <w:p w:rsidR="00B4385E" w:rsidRDefault="00B4385E" w:rsidP="00526B8F">
            <w:pPr>
              <w:pStyle w:val="ListParagraph"/>
              <w:tabs>
                <w:tab w:val="left" w:pos="821"/>
              </w:tabs>
              <w:ind w:left="0" w:firstLine="0"/>
              <w:rPr>
                <w:sz w:val="24"/>
              </w:rPr>
            </w:pPr>
            <w:r>
              <w:rPr>
                <w:sz w:val="24"/>
              </w:rPr>
              <w:t>3</w:t>
            </w:r>
          </w:p>
        </w:tc>
      </w:tr>
      <w:tr w:rsidR="00B4385E" w:rsidTr="00B4385E">
        <w:trPr>
          <w:trHeight w:val="307"/>
        </w:trPr>
        <w:tc>
          <w:tcPr>
            <w:tcW w:w="352" w:type="dxa"/>
          </w:tcPr>
          <w:p w:rsidR="00B4385E" w:rsidRDefault="00B4385E" w:rsidP="00526B8F">
            <w:pPr>
              <w:pStyle w:val="ListParagraph"/>
              <w:tabs>
                <w:tab w:val="left" w:pos="821"/>
              </w:tabs>
              <w:ind w:left="0" w:firstLine="0"/>
              <w:rPr>
                <w:sz w:val="24"/>
              </w:rPr>
            </w:pPr>
            <w:r>
              <w:rPr>
                <w:sz w:val="24"/>
              </w:rPr>
              <w:t>c</w:t>
            </w:r>
          </w:p>
        </w:tc>
        <w:tc>
          <w:tcPr>
            <w:tcW w:w="352" w:type="dxa"/>
          </w:tcPr>
          <w:p w:rsidR="00B4385E" w:rsidRDefault="00B4385E" w:rsidP="00526B8F">
            <w:pPr>
              <w:pStyle w:val="ListParagraph"/>
              <w:tabs>
                <w:tab w:val="left" w:pos="821"/>
              </w:tabs>
              <w:ind w:left="0" w:firstLine="0"/>
              <w:rPr>
                <w:sz w:val="24"/>
              </w:rPr>
            </w:pPr>
            <w:r>
              <w:rPr>
                <w:sz w:val="24"/>
              </w:rPr>
              <w:t>5</w:t>
            </w:r>
          </w:p>
        </w:tc>
        <w:tc>
          <w:tcPr>
            <w:tcW w:w="352" w:type="dxa"/>
          </w:tcPr>
          <w:p w:rsidR="00B4385E" w:rsidRDefault="00B4385E" w:rsidP="00526B8F">
            <w:pPr>
              <w:pStyle w:val="ListParagraph"/>
              <w:tabs>
                <w:tab w:val="left" w:pos="821"/>
              </w:tabs>
              <w:ind w:left="0" w:firstLine="0"/>
              <w:rPr>
                <w:sz w:val="24"/>
              </w:rPr>
            </w:pPr>
            <w:r>
              <w:rPr>
                <w:sz w:val="24"/>
              </w:rPr>
              <w:t>4</w:t>
            </w:r>
          </w:p>
        </w:tc>
        <w:tc>
          <w:tcPr>
            <w:tcW w:w="352" w:type="dxa"/>
          </w:tcPr>
          <w:p w:rsidR="00B4385E" w:rsidRDefault="00B4385E" w:rsidP="00526B8F">
            <w:pPr>
              <w:pStyle w:val="ListParagraph"/>
              <w:tabs>
                <w:tab w:val="left" w:pos="821"/>
              </w:tabs>
              <w:ind w:left="0" w:firstLine="0"/>
              <w:rPr>
                <w:sz w:val="24"/>
              </w:rPr>
            </w:pPr>
            <w:r>
              <w:rPr>
                <w:sz w:val="24"/>
              </w:rPr>
              <w:t>0</w:t>
            </w:r>
          </w:p>
        </w:tc>
        <w:tc>
          <w:tcPr>
            <w:tcW w:w="352" w:type="dxa"/>
          </w:tcPr>
          <w:p w:rsidR="00B4385E" w:rsidRDefault="00B4385E" w:rsidP="00526B8F">
            <w:pPr>
              <w:pStyle w:val="ListParagraph"/>
              <w:tabs>
                <w:tab w:val="left" w:pos="821"/>
              </w:tabs>
              <w:ind w:left="0" w:firstLine="0"/>
              <w:rPr>
                <w:sz w:val="24"/>
              </w:rPr>
            </w:pPr>
            <w:r>
              <w:rPr>
                <w:sz w:val="24"/>
              </w:rPr>
              <w:t>1</w:t>
            </w:r>
          </w:p>
        </w:tc>
      </w:tr>
      <w:tr w:rsidR="00B4385E" w:rsidTr="00B4385E">
        <w:trPr>
          <w:trHeight w:val="318"/>
        </w:trPr>
        <w:tc>
          <w:tcPr>
            <w:tcW w:w="352" w:type="dxa"/>
          </w:tcPr>
          <w:p w:rsidR="00B4385E" w:rsidRDefault="00B4385E" w:rsidP="00526B8F">
            <w:pPr>
              <w:pStyle w:val="ListParagraph"/>
              <w:tabs>
                <w:tab w:val="left" w:pos="821"/>
              </w:tabs>
              <w:ind w:left="0" w:firstLine="0"/>
              <w:rPr>
                <w:sz w:val="24"/>
              </w:rPr>
            </w:pPr>
            <w:r>
              <w:rPr>
                <w:sz w:val="24"/>
              </w:rPr>
              <w:t>d</w:t>
            </w:r>
          </w:p>
        </w:tc>
        <w:tc>
          <w:tcPr>
            <w:tcW w:w="352" w:type="dxa"/>
          </w:tcPr>
          <w:p w:rsidR="00B4385E" w:rsidRDefault="00B4385E" w:rsidP="00526B8F">
            <w:pPr>
              <w:pStyle w:val="ListParagraph"/>
              <w:tabs>
                <w:tab w:val="left" w:pos="821"/>
              </w:tabs>
              <w:ind w:left="0" w:firstLine="0"/>
              <w:rPr>
                <w:sz w:val="24"/>
              </w:rPr>
            </w:pPr>
            <w:r>
              <w:rPr>
                <w:sz w:val="24"/>
              </w:rPr>
              <w:t>3</w:t>
            </w:r>
          </w:p>
        </w:tc>
        <w:tc>
          <w:tcPr>
            <w:tcW w:w="352" w:type="dxa"/>
          </w:tcPr>
          <w:p w:rsidR="00B4385E" w:rsidRDefault="00B4385E" w:rsidP="00526B8F">
            <w:pPr>
              <w:pStyle w:val="ListParagraph"/>
              <w:tabs>
                <w:tab w:val="left" w:pos="821"/>
              </w:tabs>
              <w:ind w:left="0" w:firstLine="0"/>
              <w:rPr>
                <w:sz w:val="24"/>
              </w:rPr>
            </w:pPr>
            <w:r>
              <w:rPr>
                <w:sz w:val="24"/>
              </w:rPr>
              <w:t>3</w:t>
            </w:r>
          </w:p>
        </w:tc>
        <w:tc>
          <w:tcPr>
            <w:tcW w:w="352" w:type="dxa"/>
          </w:tcPr>
          <w:p w:rsidR="00B4385E" w:rsidRDefault="00B4385E" w:rsidP="00526B8F">
            <w:pPr>
              <w:pStyle w:val="ListParagraph"/>
              <w:tabs>
                <w:tab w:val="left" w:pos="821"/>
              </w:tabs>
              <w:ind w:left="0" w:firstLine="0"/>
              <w:rPr>
                <w:sz w:val="24"/>
              </w:rPr>
            </w:pPr>
            <w:r>
              <w:rPr>
                <w:sz w:val="24"/>
              </w:rPr>
              <w:t>1</w:t>
            </w:r>
          </w:p>
        </w:tc>
        <w:tc>
          <w:tcPr>
            <w:tcW w:w="352" w:type="dxa"/>
          </w:tcPr>
          <w:p w:rsidR="00B4385E" w:rsidRDefault="00B4385E" w:rsidP="00526B8F">
            <w:pPr>
              <w:pStyle w:val="ListParagraph"/>
              <w:tabs>
                <w:tab w:val="left" w:pos="821"/>
              </w:tabs>
              <w:ind w:left="0" w:firstLine="0"/>
              <w:rPr>
                <w:sz w:val="24"/>
              </w:rPr>
            </w:pPr>
            <w:r>
              <w:rPr>
                <w:sz w:val="24"/>
              </w:rPr>
              <w:t>0</w:t>
            </w:r>
          </w:p>
        </w:tc>
      </w:tr>
    </w:tbl>
    <w:p w:rsidR="00526B8F" w:rsidRDefault="00526B8F" w:rsidP="00526B8F">
      <w:pPr>
        <w:pStyle w:val="ListParagraph"/>
        <w:tabs>
          <w:tab w:val="left" w:pos="821"/>
        </w:tabs>
        <w:ind w:firstLine="0"/>
        <w:rPr>
          <w:sz w:val="24"/>
        </w:rPr>
      </w:pPr>
    </w:p>
    <w:p w:rsidR="00B4385E" w:rsidRDefault="00B4385E" w:rsidP="00526B8F">
      <w:pPr>
        <w:pStyle w:val="ListParagraph"/>
        <w:tabs>
          <w:tab w:val="left" w:pos="821"/>
        </w:tabs>
        <w:ind w:firstLine="0"/>
        <w:rPr>
          <w:sz w:val="24"/>
        </w:rPr>
      </w:pPr>
      <w:proofErr w:type="spellStart"/>
      <w:r>
        <w:rPr>
          <w:sz w:val="24"/>
        </w:rPr>
        <w:t>Lb</w:t>
      </w:r>
      <w:proofErr w:type="spellEnd"/>
      <w:proofErr w:type="gramStart"/>
      <w:r>
        <w:rPr>
          <w:sz w:val="24"/>
        </w:rPr>
        <w:t>=(</w:t>
      </w:r>
      <w:proofErr w:type="gramEnd"/>
      <w:r>
        <w:rPr>
          <w:sz w:val="24"/>
        </w:rPr>
        <w:t>2+3+2+3+1+4+1+3)=9.5</w:t>
      </w:r>
    </w:p>
    <w:p w:rsidR="00B4385E" w:rsidRDefault="00B4385E" w:rsidP="00526B8F">
      <w:pPr>
        <w:pStyle w:val="ListParagraph"/>
        <w:tabs>
          <w:tab w:val="left" w:pos="821"/>
        </w:tabs>
        <w:ind w:firstLine="0"/>
        <w:rPr>
          <w:sz w:val="24"/>
        </w:rPr>
      </w:pPr>
      <w:r>
        <w:rPr>
          <w:sz w:val="24"/>
        </w:rPr>
        <w:t>Thus the lowest bound is 10.</w:t>
      </w:r>
    </w:p>
    <w:p w:rsidR="00F9490E" w:rsidRDefault="00F9490E" w:rsidP="00526B8F">
      <w:pPr>
        <w:pStyle w:val="ListParagraph"/>
        <w:tabs>
          <w:tab w:val="left" w:pos="821"/>
        </w:tabs>
        <w:ind w:firstLine="0"/>
        <w:rPr>
          <w:sz w:val="24"/>
        </w:rPr>
      </w:pPr>
      <w:r>
        <w:object w:dxaOrig="19665" w:dyaOrig="11386">
          <v:shape id="_x0000_i1026" type="#_x0000_t75" style="width:439.5pt;height:259.2pt" o:ole="">
            <v:imagedata r:id="rId11" o:title=""/>
          </v:shape>
          <o:OLEObject Type="Embed" ProgID="Visio.Drawing.15" ShapeID="_x0000_i1026" DrawAspect="Content" ObjectID="_1619713600" r:id="rId12"/>
        </w:object>
      </w:r>
    </w:p>
    <w:p w:rsidR="00B4385E" w:rsidRDefault="00B4385E" w:rsidP="00526B8F">
      <w:pPr>
        <w:pStyle w:val="ListParagraph"/>
        <w:tabs>
          <w:tab w:val="left" w:pos="821"/>
        </w:tabs>
        <w:ind w:firstLine="0"/>
        <w:rPr>
          <w:sz w:val="24"/>
        </w:rPr>
      </w:pPr>
    </w:p>
    <w:p w:rsidR="009D7BF4" w:rsidRDefault="00F9490E">
      <w:pPr>
        <w:pStyle w:val="ListParagraph"/>
        <w:numPr>
          <w:ilvl w:val="0"/>
          <w:numId w:val="1"/>
        </w:numPr>
        <w:tabs>
          <w:tab w:val="left" w:pos="821"/>
        </w:tabs>
        <w:spacing w:before="1"/>
        <w:rPr>
          <w:sz w:val="24"/>
        </w:rPr>
      </w:pPr>
      <w:r>
        <w:rPr>
          <w:sz w:val="24"/>
        </w:rPr>
        <w:t>What is the accuracy</w:t>
      </w:r>
      <w:r>
        <w:rPr>
          <w:spacing w:val="-2"/>
          <w:sz w:val="24"/>
        </w:rPr>
        <w:t xml:space="preserve"> </w:t>
      </w:r>
      <w:r>
        <w:rPr>
          <w:sz w:val="24"/>
        </w:rPr>
        <w:t>ratio?</w:t>
      </w:r>
    </w:p>
    <w:p w:rsidR="00F9490E" w:rsidRPr="00F9490E" w:rsidRDefault="00F9490E" w:rsidP="00F9490E">
      <w:pPr>
        <w:pStyle w:val="ListParagraph"/>
        <w:tabs>
          <w:tab w:val="left" w:pos="821"/>
        </w:tabs>
        <w:spacing w:before="1"/>
        <w:ind w:firstLine="0"/>
        <w:rPr>
          <w:sz w:val="24"/>
        </w:rPr>
      </w:pPr>
      <w:r w:rsidRPr="00F9490E">
        <w:rPr>
          <w:sz w:val="24"/>
        </w:rPr>
        <w:t>r(</w:t>
      </w:r>
      <w:proofErr w:type="spellStart"/>
      <w:r w:rsidRPr="00F9490E">
        <w:rPr>
          <w:sz w:val="24"/>
        </w:rPr>
        <w:t>s</w:t>
      </w:r>
      <w:r w:rsidRPr="00F9490E">
        <w:rPr>
          <w:sz w:val="24"/>
          <w:vertAlign w:val="subscript"/>
        </w:rPr>
        <w:t>a</w:t>
      </w:r>
      <w:proofErr w:type="spellEnd"/>
      <w:r w:rsidRPr="00F9490E">
        <w:rPr>
          <w:sz w:val="24"/>
        </w:rPr>
        <w:t>) = f(</w:t>
      </w:r>
      <w:proofErr w:type="spellStart"/>
      <w:r w:rsidRPr="00F9490E">
        <w:rPr>
          <w:sz w:val="24"/>
        </w:rPr>
        <w:t>s</w:t>
      </w:r>
      <w:r w:rsidRPr="00F9490E">
        <w:rPr>
          <w:sz w:val="24"/>
          <w:vertAlign w:val="subscript"/>
        </w:rPr>
        <w:t>a</w:t>
      </w:r>
      <w:proofErr w:type="spellEnd"/>
      <w:r w:rsidRPr="00F9490E">
        <w:rPr>
          <w:sz w:val="24"/>
        </w:rPr>
        <w:t>)/f(s*)</w:t>
      </w:r>
      <w:r>
        <w:rPr>
          <w:sz w:val="24"/>
        </w:rPr>
        <w:t>=11/10=1.1</w:t>
      </w:r>
    </w:p>
    <w:sectPr w:rsidR="00F9490E" w:rsidRPr="00F9490E">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A5179"/>
    <w:multiLevelType w:val="hybridMultilevel"/>
    <w:tmpl w:val="84FC434A"/>
    <w:lvl w:ilvl="0" w:tplc="C27CB3B2">
      <w:start w:val="1"/>
      <w:numFmt w:val="decimal"/>
      <w:lvlText w:val="%1."/>
      <w:lvlJc w:val="left"/>
      <w:pPr>
        <w:ind w:left="820" w:hanging="360"/>
      </w:pPr>
      <w:rPr>
        <w:rFonts w:ascii="Times New Roman" w:eastAsia="Times New Roman" w:hAnsi="Times New Roman" w:cs="Times New Roman" w:hint="default"/>
        <w:spacing w:val="-1"/>
        <w:w w:val="99"/>
        <w:sz w:val="24"/>
        <w:szCs w:val="24"/>
        <w:lang w:val="en-US" w:eastAsia="en-US" w:bidi="en-US"/>
      </w:rPr>
    </w:lvl>
    <w:lvl w:ilvl="1" w:tplc="2A3A725C">
      <w:numFmt w:val="bullet"/>
      <w:lvlText w:val="•"/>
      <w:lvlJc w:val="left"/>
      <w:pPr>
        <w:ind w:left="1624" w:hanging="360"/>
      </w:pPr>
      <w:rPr>
        <w:rFonts w:hint="default"/>
        <w:lang w:val="en-US" w:eastAsia="en-US" w:bidi="en-US"/>
      </w:rPr>
    </w:lvl>
    <w:lvl w:ilvl="2" w:tplc="921CBB34">
      <w:numFmt w:val="bullet"/>
      <w:lvlText w:val="•"/>
      <w:lvlJc w:val="left"/>
      <w:pPr>
        <w:ind w:left="2428" w:hanging="360"/>
      </w:pPr>
      <w:rPr>
        <w:rFonts w:hint="default"/>
        <w:lang w:val="en-US" w:eastAsia="en-US" w:bidi="en-US"/>
      </w:rPr>
    </w:lvl>
    <w:lvl w:ilvl="3" w:tplc="37122E40">
      <w:numFmt w:val="bullet"/>
      <w:lvlText w:val="•"/>
      <w:lvlJc w:val="left"/>
      <w:pPr>
        <w:ind w:left="3232" w:hanging="360"/>
      </w:pPr>
      <w:rPr>
        <w:rFonts w:hint="default"/>
        <w:lang w:val="en-US" w:eastAsia="en-US" w:bidi="en-US"/>
      </w:rPr>
    </w:lvl>
    <w:lvl w:ilvl="4" w:tplc="D62028DE">
      <w:numFmt w:val="bullet"/>
      <w:lvlText w:val="•"/>
      <w:lvlJc w:val="left"/>
      <w:pPr>
        <w:ind w:left="4036" w:hanging="360"/>
      </w:pPr>
      <w:rPr>
        <w:rFonts w:hint="default"/>
        <w:lang w:val="en-US" w:eastAsia="en-US" w:bidi="en-US"/>
      </w:rPr>
    </w:lvl>
    <w:lvl w:ilvl="5" w:tplc="1BDC0E90">
      <w:numFmt w:val="bullet"/>
      <w:lvlText w:val="•"/>
      <w:lvlJc w:val="left"/>
      <w:pPr>
        <w:ind w:left="4840" w:hanging="360"/>
      </w:pPr>
      <w:rPr>
        <w:rFonts w:hint="default"/>
        <w:lang w:val="en-US" w:eastAsia="en-US" w:bidi="en-US"/>
      </w:rPr>
    </w:lvl>
    <w:lvl w:ilvl="6" w:tplc="FCBE9A54">
      <w:numFmt w:val="bullet"/>
      <w:lvlText w:val="•"/>
      <w:lvlJc w:val="left"/>
      <w:pPr>
        <w:ind w:left="5644" w:hanging="360"/>
      </w:pPr>
      <w:rPr>
        <w:rFonts w:hint="default"/>
        <w:lang w:val="en-US" w:eastAsia="en-US" w:bidi="en-US"/>
      </w:rPr>
    </w:lvl>
    <w:lvl w:ilvl="7" w:tplc="1F72A7E2">
      <w:numFmt w:val="bullet"/>
      <w:lvlText w:val="•"/>
      <w:lvlJc w:val="left"/>
      <w:pPr>
        <w:ind w:left="6448" w:hanging="360"/>
      </w:pPr>
      <w:rPr>
        <w:rFonts w:hint="default"/>
        <w:lang w:val="en-US" w:eastAsia="en-US" w:bidi="en-US"/>
      </w:rPr>
    </w:lvl>
    <w:lvl w:ilvl="8" w:tplc="103C0C34">
      <w:numFmt w:val="bullet"/>
      <w:lvlText w:val="•"/>
      <w:lvlJc w:val="left"/>
      <w:pPr>
        <w:ind w:left="7252" w:hanging="360"/>
      </w:pPr>
      <w:rPr>
        <w:rFonts w:hint="default"/>
        <w:lang w:val="en-US" w:eastAsia="en-US" w:bidi="en-US"/>
      </w:rPr>
    </w:lvl>
  </w:abstractNum>
  <w:abstractNum w:abstractNumId="1" w15:restartNumberingAfterBreak="0">
    <w:nsid w:val="34597B69"/>
    <w:multiLevelType w:val="hybridMultilevel"/>
    <w:tmpl w:val="3C60BEEC"/>
    <w:lvl w:ilvl="0" w:tplc="58C4D85E">
      <w:start w:val="2"/>
      <w:numFmt w:val="decimal"/>
      <w:lvlText w:val="%1."/>
      <w:lvlJc w:val="left"/>
      <w:pPr>
        <w:ind w:left="1516" w:hanging="360"/>
      </w:pPr>
      <w:rPr>
        <w:rFonts w:ascii="Times New Roman" w:eastAsia="Times New Roman" w:hAnsi="Times New Roman" w:cs="Times New Roman" w:hint="default"/>
        <w:spacing w:val="-2"/>
        <w:w w:val="100"/>
        <w:sz w:val="21"/>
        <w:szCs w:val="21"/>
        <w:lang w:val="en-US" w:eastAsia="en-US" w:bidi="en-US"/>
      </w:rPr>
    </w:lvl>
    <w:lvl w:ilvl="1" w:tplc="64EE6524">
      <w:numFmt w:val="bullet"/>
      <w:lvlText w:val="•"/>
      <w:lvlJc w:val="left"/>
      <w:pPr>
        <w:ind w:left="2254" w:hanging="360"/>
      </w:pPr>
      <w:rPr>
        <w:rFonts w:hint="default"/>
        <w:lang w:val="en-US" w:eastAsia="en-US" w:bidi="en-US"/>
      </w:rPr>
    </w:lvl>
    <w:lvl w:ilvl="2" w:tplc="984627EC">
      <w:numFmt w:val="bullet"/>
      <w:lvlText w:val="•"/>
      <w:lvlJc w:val="left"/>
      <w:pPr>
        <w:ind w:left="2988" w:hanging="360"/>
      </w:pPr>
      <w:rPr>
        <w:rFonts w:hint="default"/>
        <w:lang w:val="en-US" w:eastAsia="en-US" w:bidi="en-US"/>
      </w:rPr>
    </w:lvl>
    <w:lvl w:ilvl="3" w:tplc="D69CA232">
      <w:numFmt w:val="bullet"/>
      <w:lvlText w:val="•"/>
      <w:lvlJc w:val="left"/>
      <w:pPr>
        <w:ind w:left="3722" w:hanging="360"/>
      </w:pPr>
      <w:rPr>
        <w:rFonts w:hint="default"/>
        <w:lang w:val="en-US" w:eastAsia="en-US" w:bidi="en-US"/>
      </w:rPr>
    </w:lvl>
    <w:lvl w:ilvl="4" w:tplc="C17672FA">
      <w:numFmt w:val="bullet"/>
      <w:lvlText w:val="•"/>
      <w:lvlJc w:val="left"/>
      <w:pPr>
        <w:ind w:left="4456" w:hanging="360"/>
      </w:pPr>
      <w:rPr>
        <w:rFonts w:hint="default"/>
        <w:lang w:val="en-US" w:eastAsia="en-US" w:bidi="en-US"/>
      </w:rPr>
    </w:lvl>
    <w:lvl w:ilvl="5" w:tplc="6D18C9CA">
      <w:numFmt w:val="bullet"/>
      <w:lvlText w:val="•"/>
      <w:lvlJc w:val="left"/>
      <w:pPr>
        <w:ind w:left="5190" w:hanging="360"/>
      </w:pPr>
      <w:rPr>
        <w:rFonts w:hint="default"/>
        <w:lang w:val="en-US" w:eastAsia="en-US" w:bidi="en-US"/>
      </w:rPr>
    </w:lvl>
    <w:lvl w:ilvl="6" w:tplc="C7E05790">
      <w:numFmt w:val="bullet"/>
      <w:lvlText w:val="•"/>
      <w:lvlJc w:val="left"/>
      <w:pPr>
        <w:ind w:left="5924" w:hanging="360"/>
      </w:pPr>
      <w:rPr>
        <w:rFonts w:hint="default"/>
        <w:lang w:val="en-US" w:eastAsia="en-US" w:bidi="en-US"/>
      </w:rPr>
    </w:lvl>
    <w:lvl w:ilvl="7" w:tplc="AB7E6B68">
      <w:numFmt w:val="bullet"/>
      <w:lvlText w:val="•"/>
      <w:lvlJc w:val="left"/>
      <w:pPr>
        <w:ind w:left="6658" w:hanging="360"/>
      </w:pPr>
      <w:rPr>
        <w:rFonts w:hint="default"/>
        <w:lang w:val="en-US" w:eastAsia="en-US" w:bidi="en-US"/>
      </w:rPr>
    </w:lvl>
    <w:lvl w:ilvl="8" w:tplc="F7D435CC">
      <w:numFmt w:val="bullet"/>
      <w:lvlText w:val="•"/>
      <w:lvlJc w:val="left"/>
      <w:pPr>
        <w:ind w:left="7392"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D7BF4"/>
    <w:rsid w:val="00101663"/>
    <w:rsid w:val="001E1066"/>
    <w:rsid w:val="00280E56"/>
    <w:rsid w:val="00425BAB"/>
    <w:rsid w:val="00526B8F"/>
    <w:rsid w:val="007A21CD"/>
    <w:rsid w:val="007C114E"/>
    <w:rsid w:val="009D7BF4"/>
    <w:rsid w:val="00AD38BB"/>
    <w:rsid w:val="00B4385E"/>
    <w:rsid w:val="00CD0A28"/>
    <w:rsid w:val="00DD3B02"/>
    <w:rsid w:val="00F9490E"/>
    <w:rsid w:val="00FD4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360BF34E"/>
  <w15:docId w15:val="{948B275B-5714-4938-86A5-808A6B68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uiPriority w:val="1"/>
    <w:qFormat/>
    <w:pPr>
      <w:ind w:left="820" w:hanging="360"/>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table" w:styleId="TableGrid">
    <w:name w:val="Table Grid"/>
    <w:basedOn w:val="TableNormal"/>
    <w:uiPriority w:val="39"/>
    <w:rsid w:val="007C11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DA0FD-01A9-4722-861E-0F310D18A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Question 1:</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1:</dc:title>
  <dc:creator>wenjin.lu</dc:creator>
  <cp:lastModifiedBy>jin minhao</cp:lastModifiedBy>
  <cp:revision>5</cp:revision>
  <dcterms:created xsi:type="dcterms:W3CDTF">2019-05-15T11:56:00Z</dcterms:created>
  <dcterms:modified xsi:type="dcterms:W3CDTF">2019-05-18T11:40:00Z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2018-05-18T00:00:00Z</vt:filetime>
  </property>
  <property fmtid="{D5CDD505-2E9C-101B-9397-08002B2CF9AE}" pid="3" name="Creator">
    <vt:lpwstr>Microsoft® Word 2013</vt:lpwstr>
  </property>
  <property fmtid="{D5CDD505-2E9C-101B-9397-08002B2CF9AE}" pid="4" name="LastSaved">
    <vt:filetime>2019-05-15T00:00:00Z</vt:filetime>
  </property>
</Properties>
</file>