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51676" w14:textId="52472ECF" w:rsidR="00241A8C" w:rsidRDefault="005C6407" w:rsidP="005C6407">
      <w:pPr>
        <w:jc w:val="center"/>
        <w:rPr>
          <w:sz w:val="32"/>
        </w:rPr>
      </w:pPr>
      <w:r w:rsidRPr="005C6407">
        <w:rPr>
          <w:sz w:val="32"/>
        </w:rPr>
        <w:t>COMP281 Assignment 2 Report</w:t>
      </w:r>
    </w:p>
    <w:p w14:paraId="0FDB9C9C" w14:textId="775EA186" w:rsidR="005C6407" w:rsidRPr="005C6407" w:rsidRDefault="005C6407" w:rsidP="005C6407">
      <w:pPr>
        <w:pStyle w:val="ListParagraph"/>
        <w:numPr>
          <w:ilvl w:val="0"/>
          <w:numId w:val="1"/>
        </w:numPr>
        <w:rPr>
          <w:b/>
          <w:sz w:val="28"/>
        </w:rPr>
      </w:pPr>
      <w:r w:rsidRPr="005C6407">
        <w:rPr>
          <w:b/>
          <w:sz w:val="28"/>
        </w:rPr>
        <w:t xml:space="preserve">Problem ID: </w:t>
      </w:r>
      <w:r w:rsidRPr="005C6407">
        <w:rPr>
          <w:b/>
          <w:sz w:val="28"/>
          <w:u w:val="single"/>
        </w:rPr>
        <w:t>1081</w:t>
      </w:r>
      <w:r w:rsidRPr="005C6407">
        <w:rPr>
          <w:b/>
          <w:sz w:val="28"/>
        </w:rPr>
        <w:tab/>
      </w:r>
      <w:r w:rsidRPr="005C6407">
        <w:rPr>
          <w:b/>
          <w:sz w:val="28"/>
        </w:rPr>
        <w:tab/>
        <w:t>Title:</w:t>
      </w:r>
      <w:r w:rsidRPr="005C6407">
        <w:rPr>
          <w:b/>
        </w:rPr>
        <w:t xml:space="preserve">  </w:t>
      </w:r>
      <w:r w:rsidRPr="005C6407">
        <w:rPr>
          <w:b/>
          <w:sz w:val="28"/>
          <w:u w:val="single"/>
        </w:rPr>
        <w:t>Game of Life</w:t>
      </w:r>
    </w:p>
    <w:p w14:paraId="0467897E" w14:textId="2C610343" w:rsidR="005C6407" w:rsidRDefault="005C6407" w:rsidP="005C6407">
      <w:pPr>
        <w:pStyle w:val="ListParagraph"/>
        <w:rPr>
          <w:b/>
          <w:sz w:val="28"/>
        </w:rPr>
      </w:pPr>
      <w:r>
        <w:rPr>
          <w:b/>
          <w:sz w:val="28"/>
        </w:rPr>
        <w:t>Solution description:</w:t>
      </w:r>
    </w:p>
    <w:p w14:paraId="0CA1C542" w14:textId="5D52C9A6" w:rsidR="005C6407" w:rsidRDefault="007763BF" w:rsidP="005C6407">
      <w:pPr>
        <w:pStyle w:val="ListParagraph"/>
        <w:rPr>
          <w:b/>
          <w:sz w:val="28"/>
        </w:rPr>
      </w:pPr>
      <w:r>
        <w:rPr>
          <w:sz w:val="28"/>
        </w:rPr>
        <w:t xml:space="preserve">Besides the 2D char board used to record the status of each cell, another 2D integer board is created.  Basically, the function of </w:t>
      </w:r>
      <w:r w:rsidR="008F385E">
        <w:rPr>
          <w:sz w:val="28"/>
        </w:rPr>
        <w:t>the integer board</w:t>
      </w:r>
      <w:r>
        <w:rPr>
          <w:sz w:val="28"/>
        </w:rPr>
        <w:t xml:space="preserve"> is to look up how many living neighbours of each cell</w:t>
      </w:r>
      <w:r w:rsidR="008F385E">
        <w:rPr>
          <w:sz w:val="28"/>
        </w:rPr>
        <w:t xml:space="preserve"> and record the number in </w:t>
      </w:r>
      <w:r w:rsidR="00636204">
        <w:rPr>
          <w:sz w:val="28"/>
        </w:rPr>
        <w:t xml:space="preserve">the </w:t>
      </w:r>
      <w:r w:rsidR="008F385E">
        <w:rPr>
          <w:sz w:val="28"/>
        </w:rPr>
        <w:t>corresponding positions.</w:t>
      </w:r>
    </w:p>
    <w:p w14:paraId="208263B4" w14:textId="3509B147" w:rsidR="005C6407" w:rsidRDefault="005E7D9B" w:rsidP="005C6407">
      <w:pPr>
        <w:pStyle w:val="ListParagraph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D0C4389" wp14:editId="6D1C8FED">
                <wp:simplePos x="0" y="0"/>
                <wp:positionH relativeFrom="column">
                  <wp:posOffset>3076575</wp:posOffset>
                </wp:positionH>
                <wp:positionV relativeFrom="paragraph">
                  <wp:posOffset>132466</wp:posOffset>
                </wp:positionV>
                <wp:extent cx="1780540" cy="1605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0540" cy="1605915"/>
                          <a:chOff x="0" y="0"/>
                          <a:chExt cx="1781092" cy="1606164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4299" y="0"/>
                            <a:ext cx="532130" cy="10109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1089329"/>
                            <a:ext cx="1781092" cy="5168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0794DF" w14:textId="75F9F8C0" w:rsidR="008F385E" w:rsidRDefault="008F385E" w:rsidP="008F385E">
                              <w:r>
                                <w:t>Figure 2: numbers of living neighbours for initial status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0C4389" id="Group 6" o:spid="_x0000_s1026" style="position:absolute;left:0;text-align:left;margin-left:242.25pt;margin-top:10.45pt;width:140.2pt;height:126.45pt;z-index:251662336" coordsize="17810,16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6042;width:5322;height:10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10893;width:17810;height:5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670794DF" w14:textId="75F9F8C0" w:rsidR="008F385E" w:rsidRDefault="008F385E" w:rsidP="008F385E">
                        <w:r>
                          <w:t>Figure 2: numbers of living neighbours for initial status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C87375F" wp14:editId="2352E380">
                <wp:simplePos x="0" y="0"/>
                <wp:positionH relativeFrom="column">
                  <wp:posOffset>445135</wp:posOffset>
                </wp:positionH>
                <wp:positionV relativeFrom="paragraph">
                  <wp:posOffset>157286</wp:posOffset>
                </wp:positionV>
                <wp:extent cx="2209165" cy="1335819"/>
                <wp:effectExtent l="0" t="0" r="635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165" cy="1335819"/>
                          <a:chOff x="0" y="0"/>
                          <a:chExt cx="2209690" cy="1351722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996"/>
                          <a:stretch/>
                        </pic:blipFill>
                        <pic:spPr bwMode="auto">
                          <a:xfrm>
                            <a:off x="850790" y="0"/>
                            <a:ext cx="524510" cy="1000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1089329"/>
                            <a:ext cx="2209690" cy="2623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D57B0A" w14:textId="26FDDB52" w:rsidR="008F385E" w:rsidRDefault="008F385E">
                              <w:r>
                                <w:t>Figure 1: initial status of the board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87375F" id="Group 5" o:spid="_x0000_s1029" style="position:absolute;left:0;text-align:left;margin-left:35.05pt;margin-top:12.4pt;width:173.95pt;height:105.2pt;z-index:251659264;mso-height-relative:margin" coordsize="22096,135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">
                <v:shape id="Picture 1" o:spid="_x0000_s1030" type="#_x0000_t75" style="position:absolute;left:8507;width:5246;height:10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">
                  <v:imagedata r:id="rId8" o:title="" cropright="4585f"/>
                </v:shape>
                <v:shape id="Text Box 3" o:spid="_x0000_s1031" type="#_x0000_t202" style="position:absolute;top:10893;width:22096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14:paraId="40D57B0A" w14:textId="26FDDB52" w:rsidR="008F385E" w:rsidRDefault="008F385E">
                        <w:r>
                          <w:t>Figure 1: initial status of the board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763BF" w:rsidRPr="007763BF">
        <w:rPr>
          <w:noProof/>
        </w:rPr>
        <w:t xml:space="preserve"> </w:t>
      </w:r>
    </w:p>
    <w:p w14:paraId="05B28980" w14:textId="3AAF84F6" w:rsidR="005C6407" w:rsidRDefault="005C6407" w:rsidP="005C6407">
      <w:pPr>
        <w:pStyle w:val="ListParagraph"/>
        <w:rPr>
          <w:b/>
          <w:sz w:val="28"/>
        </w:rPr>
      </w:pPr>
    </w:p>
    <w:p w14:paraId="7A8C9D44" w14:textId="7F7A39FA" w:rsidR="007763BF" w:rsidRDefault="007763BF" w:rsidP="005C6407">
      <w:pPr>
        <w:pStyle w:val="ListParagraph"/>
        <w:rPr>
          <w:b/>
          <w:sz w:val="28"/>
        </w:rPr>
      </w:pPr>
    </w:p>
    <w:p w14:paraId="0F0F2AD4" w14:textId="6993FEE8" w:rsidR="007763BF" w:rsidRDefault="007763BF" w:rsidP="005C6407">
      <w:pPr>
        <w:pStyle w:val="ListParagraph"/>
        <w:rPr>
          <w:b/>
          <w:sz w:val="28"/>
        </w:rPr>
      </w:pPr>
    </w:p>
    <w:p w14:paraId="6DA705B0" w14:textId="63A58194" w:rsidR="007763BF" w:rsidRDefault="007763BF" w:rsidP="005C6407">
      <w:pPr>
        <w:pStyle w:val="ListParagraph"/>
        <w:rPr>
          <w:b/>
          <w:sz w:val="28"/>
        </w:rPr>
      </w:pPr>
    </w:p>
    <w:p w14:paraId="6B17E5A1" w14:textId="3FF09792" w:rsidR="007763BF" w:rsidRDefault="007763BF" w:rsidP="005C6407">
      <w:pPr>
        <w:pStyle w:val="ListParagraph"/>
        <w:rPr>
          <w:b/>
          <w:sz w:val="28"/>
        </w:rPr>
      </w:pPr>
    </w:p>
    <w:p w14:paraId="0BF387B8" w14:textId="436031A6" w:rsidR="005E7D9B" w:rsidRDefault="005E7D9B" w:rsidP="005C6407">
      <w:pPr>
        <w:pStyle w:val="ListParagraph"/>
        <w:rPr>
          <w:b/>
          <w:sz w:val="28"/>
        </w:rPr>
      </w:pPr>
    </w:p>
    <w:p w14:paraId="2AC9262D" w14:textId="77777777" w:rsidR="005E7D9B" w:rsidRDefault="005E7D9B" w:rsidP="005C6407">
      <w:pPr>
        <w:pStyle w:val="ListParagraph"/>
        <w:rPr>
          <w:sz w:val="28"/>
        </w:rPr>
      </w:pPr>
    </w:p>
    <w:p w14:paraId="5C5D8CFD" w14:textId="7046D1F6" w:rsidR="005E7D9B" w:rsidRDefault="005E7D9B" w:rsidP="005C6407">
      <w:pPr>
        <w:pStyle w:val="ListParagraph"/>
        <w:rPr>
          <w:sz w:val="28"/>
        </w:rPr>
      </w:pPr>
      <w:r>
        <w:rPr>
          <w:sz w:val="28"/>
        </w:rPr>
        <w:t xml:space="preserve">Figure 1 and Figure 2 show how this works. For each </w:t>
      </w:r>
      <w:r w:rsidR="00564812">
        <w:rPr>
          <w:sz w:val="28"/>
        </w:rPr>
        <w:t xml:space="preserve">simulating </w:t>
      </w:r>
      <w:r>
        <w:rPr>
          <w:sz w:val="28"/>
        </w:rPr>
        <w:t>step, the integer board of living neighbours will be generated first. Then based on the number of living neighbours and rule</w:t>
      </w:r>
      <w:r w:rsidR="00564812">
        <w:rPr>
          <w:sz w:val="28"/>
        </w:rPr>
        <w:t>s</w:t>
      </w:r>
      <w:r>
        <w:rPr>
          <w:sz w:val="28"/>
        </w:rPr>
        <w:t xml:space="preserve"> of</w:t>
      </w:r>
      <w:r w:rsidRPr="005E7D9B">
        <w:t xml:space="preserve"> </w:t>
      </w:r>
      <w:r>
        <w:t>‘</w:t>
      </w:r>
      <w:r w:rsidRPr="005E7D9B">
        <w:rPr>
          <w:sz w:val="28"/>
        </w:rPr>
        <w:t>Game of Life</w:t>
      </w:r>
      <w:r>
        <w:rPr>
          <w:sz w:val="28"/>
        </w:rPr>
        <w:t>’, the char board will be updated</w:t>
      </w:r>
      <w:r w:rsidR="00564812">
        <w:rPr>
          <w:sz w:val="28"/>
        </w:rPr>
        <w:t xml:space="preserve"> to next step</w:t>
      </w:r>
      <w:r>
        <w:rPr>
          <w:sz w:val="28"/>
        </w:rPr>
        <w:t>.</w:t>
      </w:r>
    </w:p>
    <w:p w14:paraId="1B212A69" w14:textId="6264B058" w:rsidR="00564812" w:rsidRDefault="00564812" w:rsidP="005C6407">
      <w:pPr>
        <w:pStyle w:val="ListParagraph"/>
        <w:rPr>
          <w:sz w:val="28"/>
        </w:rPr>
      </w:pPr>
    </w:p>
    <w:p w14:paraId="060F5F8B" w14:textId="2F513230" w:rsidR="00564812" w:rsidRDefault="00564812" w:rsidP="005C6407">
      <w:pPr>
        <w:pStyle w:val="ListParagraph"/>
        <w:rPr>
          <w:sz w:val="28"/>
        </w:rPr>
      </w:pPr>
      <w:r>
        <w:rPr>
          <w:sz w:val="28"/>
        </w:rPr>
        <w:t>Another difficult point is to deal with boundary cells</w:t>
      </w:r>
      <w:r w:rsidR="00A51554">
        <w:rPr>
          <w:sz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60"/>
        <w:gridCol w:w="992"/>
        <w:gridCol w:w="1276"/>
      </w:tblGrid>
      <w:tr w:rsidR="00564812" w14:paraId="6B1DA660" w14:textId="77777777" w:rsidTr="00A51554">
        <w:trPr>
          <w:trHeight w:val="292"/>
          <w:jc w:val="center"/>
        </w:trPr>
        <w:tc>
          <w:tcPr>
            <w:tcW w:w="1260" w:type="dxa"/>
          </w:tcPr>
          <w:p w14:paraId="1CB69FC7" w14:textId="1F84BA1B" w:rsidR="00564812" w:rsidRDefault="00564812" w:rsidP="005C64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(i-1, j-1)</w:t>
            </w:r>
          </w:p>
        </w:tc>
        <w:tc>
          <w:tcPr>
            <w:tcW w:w="992" w:type="dxa"/>
          </w:tcPr>
          <w:p w14:paraId="251C4626" w14:textId="50D11FD1" w:rsidR="00564812" w:rsidRDefault="00564812" w:rsidP="005C64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</w:t>
            </w:r>
            <w:r w:rsidR="00A51554">
              <w:rPr>
                <w:sz w:val="28"/>
              </w:rPr>
              <w:t>-1</w:t>
            </w:r>
            <w:r>
              <w:rPr>
                <w:sz w:val="28"/>
              </w:rPr>
              <w:t>,</w:t>
            </w:r>
            <w:r w:rsidR="00A51554">
              <w:rPr>
                <w:sz w:val="28"/>
              </w:rPr>
              <w:t xml:space="preserve"> </w:t>
            </w:r>
            <w:r>
              <w:rPr>
                <w:sz w:val="28"/>
              </w:rPr>
              <w:t>j)</w:t>
            </w:r>
          </w:p>
        </w:tc>
        <w:tc>
          <w:tcPr>
            <w:tcW w:w="1276" w:type="dxa"/>
          </w:tcPr>
          <w:p w14:paraId="48BBE3C4" w14:textId="35DC550B" w:rsidR="00564812" w:rsidRDefault="00564812" w:rsidP="005C64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,</w:t>
            </w:r>
            <w:r w:rsidR="00A51554">
              <w:rPr>
                <w:sz w:val="28"/>
              </w:rPr>
              <w:t xml:space="preserve"> </w:t>
            </w:r>
            <w:r>
              <w:rPr>
                <w:sz w:val="28"/>
              </w:rPr>
              <w:t>j</w:t>
            </w:r>
            <w:r w:rsidR="00A51554">
              <w:rPr>
                <w:sz w:val="28"/>
              </w:rPr>
              <w:t>+1</w:t>
            </w:r>
            <w:r>
              <w:rPr>
                <w:sz w:val="28"/>
              </w:rPr>
              <w:t>)</w:t>
            </w:r>
          </w:p>
        </w:tc>
      </w:tr>
      <w:tr w:rsidR="00564812" w14:paraId="2B8237D7" w14:textId="77777777" w:rsidTr="00A51554">
        <w:trPr>
          <w:trHeight w:val="292"/>
          <w:jc w:val="center"/>
        </w:trPr>
        <w:tc>
          <w:tcPr>
            <w:tcW w:w="1260" w:type="dxa"/>
          </w:tcPr>
          <w:p w14:paraId="6B849859" w14:textId="1AA6CCB1" w:rsidR="00564812" w:rsidRDefault="00564812" w:rsidP="005C64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,</w:t>
            </w:r>
            <w:r w:rsidR="00A51554">
              <w:rPr>
                <w:sz w:val="28"/>
              </w:rPr>
              <w:t xml:space="preserve"> </w:t>
            </w:r>
            <w:r>
              <w:rPr>
                <w:sz w:val="28"/>
              </w:rPr>
              <w:t>j</w:t>
            </w:r>
            <w:r w:rsidR="00A51554">
              <w:rPr>
                <w:sz w:val="28"/>
              </w:rPr>
              <w:t>-1</w:t>
            </w:r>
            <w:r>
              <w:rPr>
                <w:sz w:val="28"/>
              </w:rPr>
              <w:t>)</w:t>
            </w:r>
          </w:p>
        </w:tc>
        <w:tc>
          <w:tcPr>
            <w:tcW w:w="992" w:type="dxa"/>
          </w:tcPr>
          <w:p w14:paraId="58D588B0" w14:textId="0C076D75" w:rsidR="00564812" w:rsidRDefault="00564812" w:rsidP="005C6407">
            <w:pPr>
              <w:pStyle w:val="ListParagraph"/>
              <w:ind w:left="0"/>
              <w:rPr>
                <w:sz w:val="28"/>
              </w:rPr>
            </w:pPr>
            <w:r w:rsidRPr="00A51554">
              <w:rPr>
                <w:color w:val="FF0000"/>
                <w:sz w:val="28"/>
              </w:rPr>
              <w:t>(</w:t>
            </w:r>
            <w:proofErr w:type="spellStart"/>
            <w:r w:rsidRPr="00A51554">
              <w:rPr>
                <w:color w:val="FF0000"/>
                <w:sz w:val="28"/>
              </w:rPr>
              <w:t>i</w:t>
            </w:r>
            <w:proofErr w:type="spellEnd"/>
            <w:r w:rsidRPr="00A51554">
              <w:rPr>
                <w:color w:val="FF0000"/>
                <w:sz w:val="28"/>
              </w:rPr>
              <w:t>,</w:t>
            </w:r>
            <w:r w:rsidR="00A51554" w:rsidRPr="00A51554">
              <w:rPr>
                <w:color w:val="FF0000"/>
                <w:sz w:val="28"/>
              </w:rPr>
              <w:t xml:space="preserve"> </w:t>
            </w:r>
            <w:r w:rsidRPr="00A51554">
              <w:rPr>
                <w:color w:val="FF0000"/>
                <w:sz w:val="28"/>
              </w:rPr>
              <w:t>j)</w:t>
            </w:r>
          </w:p>
        </w:tc>
        <w:tc>
          <w:tcPr>
            <w:tcW w:w="1276" w:type="dxa"/>
          </w:tcPr>
          <w:p w14:paraId="12E9B99B" w14:textId="668D608F" w:rsidR="00564812" w:rsidRDefault="00564812" w:rsidP="005C64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i</w:t>
            </w:r>
            <w:proofErr w:type="spellEnd"/>
            <w:r>
              <w:rPr>
                <w:sz w:val="28"/>
              </w:rPr>
              <w:t>,</w:t>
            </w:r>
            <w:r w:rsidR="00A51554">
              <w:rPr>
                <w:sz w:val="28"/>
              </w:rPr>
              <w:t xml:space="preserve"> </w:t>
            </w:r>
            <w:r>
              <w:rPr>
                <w:sz w:val="28"/>
              </w:rPr>
              <w:t>j</w:t>
            </w:r>
            <w:r w:rsidR="00A51554">
              <w:rPr>
                <w:sz w:val="28"/>
              </w:rPr>
              <w:t>+1</w:t>
            </w:r>
            <w:r>
              <w:rPr>
                <w:sz w:val="28"/>
              </w:rPr>
              <w:t>)</w:t>
            </w:r>
          </w:p>
        </w:tc>
      </w:tr>
      <w:tr w:rsidR="00564812" w14:paraId="5DBDFA8F" w14:textId="77777777" w:rsidTr="00A51554">
        <w:trPr>
          <w:trHeight w:val="292"/>
          <w:jc w:val="center"/>
        </w:trPr>
        <w:tc>
          <w:tcPr>
            <w:tcW w:w="1260" w:type="dxa"/>
          </w:tcPr>
          <w:p w14:paraId="3DA5065A" w14:textId="549B3C66" w:rsidR="00564812" w:rsidRDefault="00564812" w:rsidP="005C64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</w:t>
            </w:r>
            <w:r w:rsidR="00A51554">
              <w:rPr>
                <w:sz w:val="28"/>
              </w:rPr>
              <w:t>+1</w:t>
            </w:r>
            <w:r>
              <w:rPr>
                <w:sz w:val="28"/>
              </w:rPr>
              <w:t>,</w:t>
            </w:r>
            <w:r w:rsidR="00A51554">
              <w:rPr>
                <w:sz w:val="28"/>
              </w:rPr>
              <w:t xml:space="preserve"> </w:t>
            </w:r>
            <w:r>
              <w:rPr>
                <w:sz w:val="28"/>
              </w:rPr>
              <w:t>j</w:t>
            </w:r>
            <w:r w:rsidR="00A51554">
              <w:rPr>
                <w:sz w:val="28"/>
              </w:rPr>
              <w:t>-1</w:t>
            </w:r>
            <w:r>
              <w:rPr>
                <w:sz w:val="28"/>
              </w:rPr>
              <w:t>)</w:t>
            </w:r>
          </w:p>
        </w:tc>
        <w:tc>
          <w:tcPr>
            <w:tcW w:w="992" w:type="dxa"/>
          </w:tcPr>
          <w:p w14:paraId="7EF17CF7" w14:textId="217E684A" w:rsidR="00564812" w:rsidRDefault="00564812" w:rsidP="005C64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</w:t>
            </w:r>
            <w:r w:rsidR="00A51554">
              <w:rPr>
                <w:sz w:val="28"/>
              </w:rPr>
              <w:t>+1</w:t>
            </w:r>
            <w:r>
              <w:rPr>
                <w:sz w:val="28"/>
              </w:rPr>
              <w:t>,</w:t>
            </w:r>
            <w:r w:rsidR="00A51554">
              <w:rPr>
                <w:sz w:val="28"/>
              </w:rPr>
              <w:t xml:space="preserve"> </w:t>
            </w:r>
            <w:r>
              <w:rPr>
                <w:sz w:val="28"/>
              </w:rPr>
              <w:t>j)</w:t>
            </w:r>
          </w:p>
        </w:tc>
        <w:tc>
          <w:tcPr>
            <w:tcW w:w="1276" w:type="dxa"/>
          </w:tcPr>
          <w:p w14:paraId="1153FA82" w14:textId="505E665D" w:rsidR="00564812" w:rsidRDefault="00564812" w:rsidP="005C640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</w:t>
            </w:r>
            <w:r w:rsidR="00A51554">
              <w:rPr>
                <w:sz w:val="28"/>
              </w:rPr>
              <w:t>+1</w:t>
            </w:r>
            <w:r>
              <w:rPr>
                <w:sz w:val="28"/>
              </w:rPr>
              <w:t>,</w:t>
            </w:r>
            <w:r w:rsidR="00A51554">
              <w:rPr>
                <w:sz w:val="28"/>
              </w:rPr>
              <w:t xml:space="preserve"> </w:t>
            </w:r>
            <w:r>
              <w:rPr>
                <w:sz w:val="28"/>
              </w:rPr>
              <w:t>j</w:t>
            </w:r>
            <w:r w:rsidR="00A51554">
              <w:rPr>
                <w:sz w:val="28"/>
              </w:rPr>
              <w:t>+1</w:t>
            </w:r>
            <w:r>
              <w:rPr>
                <w:sz w:val="28"/>
              </w:rPr>
              <w:t>)</w:t>
            </w:r>
          </w:p>
        </w:tc>
      </w:tr>
    </w:tbl>
    <w:p w14:paraId="638120A8" w14:textId="72CE15BB" w:rsidR="00AF4A49" w:rsidRPr="00AF4A49" w:rsidRDefault="00AF4A49" w:rsidP="00AF4A49">
      <w:pPr>
        <w:jc w:val="center"/>
        <w:rPr>
          <w:sz w:val="24"/>
        </w:rPr>
      </w:pPr>
      <w:r w:rsidRPr="00AF4A49">
        <w:rPr>
          <w:sz w:val="24"/>
        </w:rPr>
        <w:t>Figure 3: Neighbours of cell (</w:t>
      </w:r>
      <w:proofErr w:type="spellStart"/>
      <w:r w:rsidRPr="00AF4A49">
        <w:rPr>
          <w:sz w:val="24"/>
        </w:rPr>
        <w:t>i</w:t>
      </w:r>
      <w:proofErr w:type="spellEnd"/>
      <w:r w:rsidRPr="00AF4A49">
        <w:rPr>
          <w:sz w:val="24"/>
        </w:rPr>
        <w:t>, j)</w:t>
      </w:r>
    </w:p>
    <w:p w14:paraId="4BCE14A2" w14:textId="1743AB19" w:rsidR="00564812" w:rsidRDefault="00AF4A49" w:rsidP="005C6407">
      <w:pPr>
        <w:pStyle w:val="ListParagraph"/>
        <w:rPr>
          <w:sz w:val="28"/>
        </w:rPr>
      </w:pPr>
      <w:r>
        <w:rPr>
          <w:sz w:val="28"/>
        </w:rPr>
        <w:t>In general situations, c</w:t>
      </w:r>
      <w:r w:rsidR="00A51554">
        <w:rPr>
          <w:sz w:val="28"/>
        </w:rPr>
        <w:t>ell (</w:t>
      </w:r>
      <w:proofErr w:type="spellStart"/>
      <w:r w:rsidR="00A51554">
        <w:rPr>
          <w:sz w:val="28"/>
        </w:rPr>
        <w:t>i</w:t>
      </w:r>
      <w:proofErr w:type="spellEnd"/>
      <w:r w:rsidR="00A51554">
        <w:rPr>
          <w:sz w:val="28"/>
        </w:rPr>
        <w:t>, j) does not always have 8 neighbours, it may have 3 or 5 neighbours, depending on its position. Suppose cell (</w:t>
      </w:r>
      <w:proofErr w:type="spellStart"/>
      <w:r w:rsidR="00A51554">
        <w:rPr>
          <w:sz w:val="28"/>
        </w:rPr>
        <w:t>i</w:t>
      </w:r>
      <w:proofErr w:type="spellEnd"/>
      <w:r w:rsidR="00A51554">
        <w:rPr>
          <w:sz w:val="28"/>
        </w:rPr>
        <w:t>, j) is at top left corner, then (i-1, j-1) does not even exist. If the value of cell (i-1, j-1) is still scanned in, this may cause exception or dirty read.</w:t>
      </w:r>
      <w:r>
        <w:rPr>
          <w:sz w:val="28"/>
        </w:rPr>
        <w:t xml:space="preserve"> My</w:t>
      </w:r>
      <w:r w:rsidR="00636204">
        <w:rPr>
          <w:sz w:val="28"/>
        </w:rPr>
        <w:t xml:space="preserve"> </w:t>
      </w:r>
      <w:r>
        <w:rPr>
          <w:sz w:val="28"/>
        </w:rPr>
        <w:t>solution uses function ‘</w:t>
      </w:r>
      <w:proofErr w:type="spellStart"/>
      <w:r>
        <w:rPr>
          <w:sz w:val="28"/>
        </w:rPr>
        <w:t>fmax</w:t>
      </w:r>
      <w:proofErr w:type="spellEnd"/>
      <w:r>
        <w:rPr>
          <w:sz w:val="28"/>
        </w:rPr>
        <w:t>’ and ‘</w:t>
      </w:r>
      <w:proofErr w:type="spellStart"/>
      <w:r>
        <w:rPr>
          <w:sz w:val="28"/>
        </w:rPr>
        <w:t>fmin</w:t>
      </w:r>
      <w:proofErr w:type="spellEnd"/>
      <w:r>
        <w:rPr>
          <w:sz w:val="28"/>
        </w:rPr>
        <w:t xml:space="preserve">’ </w:t>
      </w:r>
      <w:r w:rsidR="00A0526D">
        <w:rPr>
          <w:sz w:val="28"/>
        </w:rPr>
        <w:t>in ‘</w:t>
      </w:r>
      <w:proofErr w:type="spellStart"/>
      <w:r w:rsidR="00A0526D">
        <w:rPr>
          <w:sz w:val="28"/>
        </w:rPr>
        <w:t>math</w:t>
      </w:r>
      <w:r w:rsidR="00470AD4">
        <w:rPr>
          <w:sz w:val="28"/>
        </w:rPr>
        <w:t>.h</w:t>
      </w:r>
      <w:proofErr w:type="spellEnd"/>
      <w:r w:rsidR="00A0526D">
        <w:rPr>
          <w:sz w:val="28"/>
        </w:rPr>
        <w:t>’</w:t>
      </w:r>
      <w:r w:rsidR="00470AD4">
        <w:rPr>
          <w:sz w:val="28"/>
        </w:rPr>
        <w:t xml:space="preserve"> </w:t>
      </w:r>
      <w:r w:rsidR="00320668">
        <w:rPr>
          <w:sz w:val="28"/>
        </w:rPr>
        <w:t>(return the max/min number between 2 numbers) for boundary detection. For every cell</w:t>
      </w:r>
      <w:r w:rsidR="00EA75C2">
        <w:rPr>
          <w:sz w:val="28"/>
        </w:rPr>
        <w:t xml:space="preserve"> (</w:t>
      </w:r>
      <w:proofErr w:type="spellStart"/>
      <w:r w:rsidR="00EA75C2">
        <w:rPr>
          <w:sz w:val="28"/>
        </w:rPr>
        <w:t>i</w:t>
      </w:r>
      <w:proofErr w:type="spellEnd"/>
      <w:r w:rsidR="00EA75C2">
        <w:rPr>
          <w:sz w:val="28"/>
        </w:rPr>
        <w:t>, j)</w:t>
      </w:r>
      <w:r w:rsidR="00320668">
        <w:rPr>
          <w:sz w:val="28"/>
        </w:rPr>
        <w:t xml:space="preserve"> in a m</w:t>
      </w:r>
      <w:r w:rsidR="00470AD4">
        <w:rPr>
          <w:sz w:val="28"/>
        </w:rPr>
        <w:t xml:space="preserve"> </w:t>
      </w:r>
      <w:r w:rsidR="00320668" w:rsidRPr="00320668">
        <w:rPr>
          <w:sz w:val="28"/>
        </w:rPr>
        <w:t>×</w:t>
      </w:r>
      <w:r w:rsidR="00470AD4">
        <w:rPr>
          <w:sz w:val="28"/>
        </w:rPr>
        <w:t xml:space="preserve"> </w:t>
      </w:r>
      <w:r w:rsidR="00320668">
        <w:rPr>
          <w:sz w:val="28"/>
        </w:rPr>
        <w:t>n board, the scanning range of its neighbours should be:</w:t>
      </w:r>
    </w:p>
    <w:p w14:paraId="0FB4BF97" w14:textId="26ECEE98" w:rsidR="00320668" w:rsidRDefault="00320668" w:rsidP="00320668">
      <w:pPr>
        <w:pStyle w:val="ListParagraph"/>
        <w:jc w:val="center"/>
        <w:rPr>
          <w:sz w:val="28"/>
        </w:rPr>
      </w:pPr>
      <w:r w:rsidRPr="00636204">
        <w:rPr>
          <w:b/>
          <w:sz w:val="28"/>
        </w:rPr>
        <w:t>Row</w:t>
      </w:r>
      <w:r w:rsidR="00636204">
        <w:rPr>
          <w:b/>
          <w:sz w:val="28"/>
        </w:rPr>
        <w:t>s</w:t>
      </w:r>
      <w:proofErr w:type="gramStart"/>
      <w:r w:rsidRPr="00320668">
        <w:rPr>
          <w:rFonts w:hint="eastAsia"/>
          <w:sz w:val="28"/>
        </w:rPr>
        <w:t>∈</w:t>
      </w:r>
      <w:r>
        <w:rPr>
          <w:rFonts w:hint="eastAsia"/>
          <w:sz w:val="28"/>
        </w:rPr>
        <w:t>[</w:t>
      </w:r>
      <w:proofErr w:type="gramEnd"/>
      <w:r w:rsidRPr="00636204">
        <w:rPr>
          <w:i/>
          <w:sz w:val="28"/>
        </w:rPr>
        <w:t>max</w:t>
      </w:r>
      <w:r>
        <w:rPr>
          <w:sz w:val="28"/>
        </w:rPr>
        <w:t xml:space="preserve">(0, i-1), </w:t>
      </w:r>
      <w:r w:rsidRPr="00636204">
        <w:rPr>
          <w:i/>
          <w:sz w:val="28"/>
        </w:rPr>
        <w:t>min</w:t>
      </w:r>
      <w:r>
        <w:rPr>
          <w:sz w:val="28"/>
        </w:rPr>
        <w:t>(</w:t>
      </w:r>
      <w:r w:rsidR="00EA75C2">
        <w:rPr>
          <w:sz w:val="28"/>
        </w:rPr>
        <w:t>i+1, m-1</w:t>
      </w:r>
      <w:r>
        <w:rPr>
          <w:sz w:val="28"/>
        </w:rPr>
        <w:t>)]</w:t>
      </w:r>
    </w:p>
    <w:p w14:paraId="74DDBDAA" w14:textId="6A8A0A3E" w:rsidR="00EA75C2" w:rsidRDefault="00EA75C2" w:rsidP="00320668">
      <w:pPr>
        <w:pStyle w:val="ListParagraph"/>
        <w:jc w:val="center"/>
        <w:rPr>
          <w:sz w:val="28"/>
        </w:rPr>
      </w:pPr>
      <w:r w:rsidRPr="00636204">
        <w:rPr>
          <w:b/>
          <w:sz w:val="28"/>
        </w:rPr>
        <w:t>Column</w:t>
      </w:r>
      <w:r w:rsidR="00636204">
        <w:rPr>
          <w:b/>
          <w:sz w:val="28"/>
        </w:rPr>
        <w:t>s</w:t>
      </w:r>
      <w:proofErr w:type="gramStart"/>
      <w:r w:rsidRPr="00320668">
        <w:rPr>
          <w:rFonts w:hint="eastAsia"/>
          <w:sz w:val="28"/>
        </w:rPr>
        <w:t>∈</w:t>
      </w:r>
      <w:r>
        <w:rPr>
          <w:rFonts w:hint="eastAsia"/>
          <w:sz w:val="28"/>
        </w:rPr>
        <w:t>[</w:t>
      </w:r>
      <w:proofErr w:type="gramEnd"/>
      <w:r w:rsidRPr="00636204">
        <w:rPr>
          <w:i/>
          <w:sz w:val="28"/>
        </w:rPr>
        <w:t>max</w:t>
      </w:r>
      <w:r>
        <w:rPr>
          <w:sz w:val="28"/>
        </w:rPr>
        <w:t xml:space="preserve">(0, j-1), </w:t>
      </w:r>
      <w:r w:rsidRPr="00636204">
        <w:rPr>
          <w:i/>
          <w:sz w:val="28"/>
        </w:rPr>
        <w:t>min</w:t>
      </w:r>
      <w:r>
        <w:rPr>
          <w:sz w:val="28"/>
        </w:rPr>
        <w:t>(</w:t>
      </w:r>
      <w:r w:rsidR="00636204">
        <w:rPr>
          <w:sz w:val="28"/>
        </w:rPr>
        <w:t>j</w:t>
      </w:r>
      <w:r>
        <w:rPr>
          <w:sz w:val="28"/>
        </w:rPr>
        <w:t xml:space="preserve">+1, </w:t>
      </w:r>
      <w:r w:rsidR="00636204">
        <w:rPr>
          <w:sz w:val="28"/>
        </w:rPr>
        <w:t>n</w:t>
      </w:r>
      <w:r>
        <w:rPr>
          <w:sz w:val="28"/>
        </w:rPr>
        <w:t>-1)]</w:t>
      </w:r>
    </w:p>
    <w:p w14:paraId="0E750E25" w14:textId="77777777" w:rsidR="00564812" w:rsidRPr="005E7D9B" w:rsidRDefault="00564812" w:rsidP="005C6407">
      <w:pPr>
        <w:pStyle w:val="ListParagraph"/>
        <w:rPr>
          <w:sz w:val="28"/>
        </w:rPr>
      </w:pPr>
    </w:p>
    <w:p w14:paraId="6E54CD34" w14:textId="77777777" w:rsidR="007763BF" w:rsidRPr="00636204" w:rsidRDefault="007763BF" w:rsidP="00636204">
      <w:pPr>
        <w:rPr>
          <w:b/>
          <w:sz w:val="28"/>
        </w:rPr>
      </w:pPr>
    </w:p>
    <w:p w14:paraId="0212FD1C" w14:textId="325B06EC" w:rsidR="00AD4793" w:rsidRPr="00AD4793" w:rsidRDefault="005C6407" w:rsidP="00AD4793">
      <w:pPr>
        <w:pStyle w:val="ListParagraph"/>
        <w:numPr>
          <w:ilvl w:val="0"/>
          <w:numId w:val="1"/>
        </w:numPr>
        <w:rPr>
          <w:b/>
          <w:sz w:val="28"/>
        </w:rPr>
      </w:pPr>
      <w:r w:rsidRPr="005C6407">
        <w:rPr>
          <w:b/>
          <w:sz w:val="28"/>
        </w:rPr>
        <w:lastRenderedPageBreak/>
        <w:t xml:space="preserve">Problem ID: </w:t>
      </w:r>
      <w:r w:rsidRPr="005C6407">
        <w:rPr>
          <w:b/>
          <w:sz w:val="28"/>
          <w:u w:val="single"/>
        </w:rPr>
        <w:t>108</w:t>
      </w:r>
      <w:r>
        <w:rPr>
          <w:b/>
          <w:sz w:val="28"/>
          <w:u w:val="single"/>
        </w:rPr>
        <w:t>6</w:t>
      </w:r>
      <w:r w:rsidRPr="005C6407">
        <w:rPr>
          <w:b/>
          <w:sz w:val="28"/>
        </w:rPr>
        <w:tab/>
      </w:r>
      <w:r w:rsidRPr="005C6407">
        <w:rPr>
          <w:b/>
          <w:sz w:val="28"/>
        </w:rPr>
        <w:tab/>
        <w:t>Title:</w:t>
      </w:r>
      <w:r w:rsidRPr="005C6407">
        <w:rPr>
          <w:b/>
        </w:rPr>
        <w:t xml:space="preserve">  </w:t>
      </w:r>
      <w:r w:rsidRPr="005C6407">
        <w:rPr>
          <w:b/>
          <w:sz w:val="28"/>
          <w:u w:val="single"/>
        </w:rPr>
        <w:t>Run Length Encoding of ASCII Art</w:t>
      </w:r>
    </w:p>
    <w:p w14:paraId="631792AD" w14:textId="66111AC0" w:rsidR="00AD4793" w:rsidRDefault="00AD4793" w:rsidP="00AD4793">
      <w:pPr>
        <w:pStyle w:val="ListParagraph"/>
        <w:rPr>
          <w:b/>
          <w:sz w:val="28"/>
        </w:rPr>
      </w:pPr>
      <w:r>
        <w:rPr>
          <w:b/>
          <w:sz w:val="28"/>
        </w:rPr>
        <w:t>Solution description:</w:t>
      </w:r>
    </w:p>
    <w:p w14:paraId="393C2213" w14:textId="68C75616" w:rsidR="00470AD4" w:rsidRDefault="00470AD4" w:rsidP="00AD4793">
      <w:pPr>
        <w:pStyle w:val="ListParagraph"/>
        <w:rPr>
          <w:sz w:val="28"/>
        </w:rPr>
      </w:pPr>
      <w:r>
        <w:rPr>
          <w:sz w:val="28"/>
        </w:rPr>
        <w:t xml:space="preserve">A window of 2-character length is used to scan the input characters. </w:t>
      </w:r>
    </w:p>
    <w:tbl>
      <w:tblPr>
        <w:tblStyle w:val="TableGrid"/>
        <w:tblW w:w="0" w:type="auto"/>
        <w:tblInd w:w="3099" w:type="dxa"/>
        <w:tblLook w:val="04A0" w:firstRow="1" w:lastRow="0" w:firstColumn="1" w:lastColumn="0" w:noHBand="0" w:noVBand="1"/>
      </w:tblPr>
      <w:tblGrid>
        <w:gridCol w:w="1408"/>
        <w:gridCol w:w="1404"/>
      </w:tblGrid>
      <w:tr w:rsidR="008E425E" w14:paraId="40F0A9E4" w14:textId="77777777" w:rsidTr="007E0164">
        <w:trPr>
          <w:trHeight w:val="343"/>
        </w:trPr>
        <w:tc>
          <w:tcPr>
            <w:tcW w:w="1408" w:type="dxa"/>
          </w:tcPr>
          <w:p w14:paraId="5E0D42E0" w14:textId="6FDFE25A" w:rsidR="00713A14" w:rsidRDefault="008E425E" w:rsidP="00AD4793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Previous input char</w:t>
            </w:r>
          </w:p>
        </w:tc>
        <w:tc>
          <w:tcPr>
            <w:tcW w:w="1404" w:type="dxa"/>
          </w:tcPr>
          <w:p w14:paraId="3DCB7267" w14:textId="064EFEF6" w:rsidR="008E425E" w:rsidRDefault="008E425E" w:rsidP="00AD4793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Current input char</w:t>
            </w:r>
          </w:p>
        </w:tc>
      </w:tr>
    </w:tbl>
    <w:p w14:paraId="1A15D744" w14:textId="5729DFD7" w:rsidR="008E425E" w:rsidRPr="003421C1" w:rsidRDefault="007E0164" w:rsidP="003421C1">
      <w:pPr>
        <w:pStyle w:val="ListParagraph"/>
        <w:ind w:left="2880"/>
        <w:rPr>
          <w:sz w:val="28"/>
        </w:rPr>
      </w:pPr>
      <w:r>
        <w:rPr>
          <w:sz w:val="28"/>
        </w:rPr>
        <w:t xml:space="preserve">     </w:t>
      </w:r>
      <w:r w:rsidR="008E425E">
        <w:rPr>
          <w:sz w:val="28"/>
        </w:rPr>
        <w:t>Figure 4: Scan window</w:t>
      </w:r>
    </w:p>
    <w:p w14:paraId="69255AEE" w14:textId="7E3FD006" w:rsidR="00AD4793" w:rsidRPr="007516FD" w:rsidRDefault="00470AD4" w:rsidP="00470AD4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 xml:space="preserve">Compress </w:t>
      </w:r>
      <w:r w:rsidRPr="00470AD4">
        <w:rPr>
          <w:sz w:val="28"/>
        </w:rPr>
        <w:t>an ASCII art file</w:t>
      </w:r>
    </w:p>
    <w:tbl>
      <w:tblPr>
        <w:tblStyle w:val="TableGrid"/>
        <w:tblpPr w:leftFromText="180" w:rightFromText="180" w:vertAnchor="text" w:horzAnchor="margin" w:tblpY="157"/>
        <w:tblW w:w="9067" w:type="dxa"/>
        <w:tblLook w:val="04A0" w:firstRow="1" w:lastRow="0" w:firstColumn="1" w:lastColumn="0" w:noHBand="0" w:noVBand="1"/>
      </w:tblPr>
      <w:tblGrid>
        <w:gridCol w:w="1337"/>
        <w:gridCol w:w="1547"/>
        <w:gridCol w:w="1418"/>
        <w:gridCol w:w="1259"/>
        <w:gridCol w:w="3506"/>
      </w:tblGrid>
      <w:tr w:rsidR="00355B56" w:rsidRPr="005123D3" w14:paraId="0C7DE94A" w14:textId="77777777" w:rsidTr="004F4B7C">
        <w:trPr>
          <w:trHeight w:val="244"/>
        </w:trPr>
        <w:tc>
          <w:tcPr>
            <w:tcW w:w="1337" w:type="dxa"/>
            <w:vMerge w:val="restart"/>
          </w:tcPr>
          <w:p w14:paraId="402B53F8" w14:textId="77777777" w:rsidR="00355B56" w:rsidRPr="005123D3" w:rsidRDefault="00355B56" w:rsidP="003421C1">
            <w:pPr>
              <w:pStyle w:val="ListParagraph"/>
              <w:ind w:left="0"/>
              <w:jc w:val="center"/>
              <w:rPr>
                <w:sz w:val="24"/>
              </w:rPr>
            </w:pPr>
            <w:r w:rsidRPr="005123D3">
              <w:rPr>
                <w:sz w:val="24"/>
              </w:rPr>
              <w:t>Situation #</w:t>
            </w:r>
          </w:p>
        </w:tc>
        <w:tc>
          <w:tcPr>
            <w:tcW w:w="2965" w:type="dxa"/>
            <w:gridSpan w:val="2"/>
          </w:tcPr>
          <w:p w14:paraId="30E2C97C" w14:textId="22EBB6E5" w:rsidR="00355B56" w:rsidRPr="005123D3" w:rsidRDefault="00355B56" w:rsidP="003421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Window</w:t>
            </w:r>
          </w:p>
        </w:tc>
        <w:tc>
          <w:tcPr>
            <w:tcW w:w="1259" w:type="dxa"/>
            <w:vMerge w:val="restart"/>
          </w:tcPr>
          <w:p w14:paraId="075868CD" w14:textId="14D48E19" w:rsidR="00355B56" w:rsidRPr="005123D3" w:rsidRDefault="00355B56" w:rsidP="003421C1">
            <w:pPr>
              <w:pStyle w:val="ListParagraph"/>
              <w:ind w:left="0"/>
              <w:jc w:val="center"/>
              <w:rPr>
                <w:sz w:val="24"/>
              </w:rPr>
            </w:pPr>
            <w:r w:rsidRPr="005123D3">
              <w:rPr>
                <w:sz w:val="24"/>
              </w:rPr>
              <w:t>C</w:t>
            </w:r>
            <w:r w:rsidRPr="005123D3">
              <w:rPr>
                <w:sz w:val="24"/>
              </w:rPr>
              <w:t>ounter</w:t>
            </w:r>
            <w:r>
              <w:rPr>
                <w:sz w:val="24"/>
              </w:rPr>
              <w:t xml:space="preserve"> for char C</w:t>
            </w:r>
          </w:p>
        </w:tc>
        <w:tc>
          <w:tcPr>
            <w:tcW w:w="3506" w:type="dxa"/>
            <w:vMerge w:val="restart"/>
          </w:tcPr>
          <w:p w14:paraId="65B93046" w14:textId="6163F72D" w:rsidR="00355B56" w:rsidRPr="005123D3" w:rsidRDefault="0062565D" w:rsidP="003421C1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Operation </w:t>
            </w:r>
            <w:r w:rsidR="00355B56" w:rsidRPr="005123D3">
              <w:rPr>
                <w:sz w:val="24"/>
              </w:rPr>
              <w:t>Description</w:t>
            </w:r>
          </w:p>
        </w:tc>
      </w:tr>
      <w:tr w:rsidR="00355B56" w:rsidRPr="005123D3" w14:paraId="345EC7A6" w14:textId="77777777" w:rsidTr="003421C1">
        <w:trPr>
          <w:trHeight w:val="244"/>
        </w:trPr>
        <w:tc>
          <w:tcPr>
            <w:tcW w:w="1337" w:type="dxa"/>
            <w:vMerge/>
          </w:tcPr>
          <w:p w14:paraId="61BAA5FF" w14:textId="77777777" w:rsidR="00355B56" w:rsidRPr="005123D3" w:rsidRDefault="00355B56" w:rsidP="00355B56">
            <w:pPr>
              <w:pStyle w:val="ListParagraph"/>
              <w:ind w:left="0"/>
              <w:jc w:val="center"/>
              <w:rPr>
                <w:sz w:val="24"/>
              </w:rPr>
            </w:pPr>
          </w:p>
        </w:tc>
        <w:tc>
          <w:tcPr>
            <w:tcW w:w="1547" w:type="dxa"/>
          </w:tcPr>
          <w:p w14:paraId="507F2105" w14:textId="24ACABF9" w:rsidR="00355B56" w:rsidRPr="005123D3" w:rsidRDefault="00355B56" w:rsidP="00355B56">
            <w:pPr>
              <w:pStyle w:val="ListParagraph"/>
              <w:ind w:left="0"/>
              <w:jc w:val="center"/>
              <w:rPr>
                <w:sz w:val="24"/>
              </w:rPr>
            </w:pPr>
            <w:r w:rsidRPr="005123D3">
              <w:rPr>
                <w:sz w:val="24"/>
              </w:rPr>
              <w:t>Previous input char</w:t>
            </w:r>
          </w:p>
        </w:tc>
        <w:tc>
          <w:tcPr>
            <w:tcW w:w="1418" w:type="dxa"/>
          </w:tcPr>
          <w:p w14:paraId="3822A08C" w14:textId="1BA520B1" w:rsidR="00355B56" w:rsidRPr="005123D3" w:rsidRDefault="00355B56" w:rsidP="00355B56">
            <w:pPr>
              <w:pStyle w:val="ListParagraph"/>
              <w:ind w:left="0"/>
              <w:jc w:val="center"/>
              <w:rPr>
                <w:sz w:val="24"/>
              </w:rPr>
            </w:pPr>
            <w:r w:rsidRPr="005123D3">
              <w:rPr>
                <w:sz w:val="24"/>
              </w:rPr>
              <w:t>Current input char</w:t>
            </w:r>
          </w:p>
        </w:tc>
        <w:tc>
          <w:tcPr>
            <w:tcW w:w="1259" w:type="dxa"/>
            <w:vMerge/>
          </w:tcPr>
          <w:p w14:paraId="2375EBA2" w14:textId="77777777" w:rsidR="00355B56" w:rsidRPr="005123D3" w:rsidRDefault="00355B56" w:rsidP="00355B56">
            <w:pPr>
              <w:pStyle w:val="ListParagraph"/>
              <w:ind w:left="0"/>
              <w:jc w:val="center"/>
              <w:rPr>
                <w:sz w:val="24"/>
              </w:rPr>
            </w:pPr>
          </w:p>
        </w:tc>
        <w:tc>
          <w:tcPr>
            <w:tcW w:w="3506" w:type="dxa"/>
            <w:vMerge/>
          </w:tcPr>
          <w:p w14:paraId="7DDD7858" w14:textId="77777777" w:rsidR="00355B56" w:rsidRPr="005123D3" w:rsidRDefault="00355B56" w:rsidP="00355B56">
            <w:pPr>
              <w:pStyle w:val="ListParagraph"/>
              <w:ind w:left="0"/>
              <w:jc w:val="center"/>
              <w:rPr>
                <w:sz w:val="24"/>
              </w:rPr>
            </w:pPr>
          </w:p>
        </w:tc>
      </w:tr>
      <w:tr w:rsidR="00355B56" w:rsidRPr="005123D3" w14:paraId="5FA9541B" w14:textId="77777777" w:rsidTr="003421C1">
        <w:tc>
          <w:tcPr>
            <w:tcW w:w="1337" w:type="dxa"/>
          </w:tcPr>
          <w:p w14:paraId="556B7906" w14:textId="77777777" w:rsidR="00355B56" w:rsidRPr="005123D3" w:rsidRDefault="00355B56" w:rsidP="00355B56">
            <w:pPr>
              <w:pStyle w:val="ListParagraph"/>
              <w:ind w:left="0"/>
              <w:jc w:val="center"/>
              <w:rPr>
                <w:sz w:val="24"/>
              </w:rPr>
            </w:pPr>
            <w:r w:rsidRPr="005123D3">
              <w:rPr>
                <w:sz w:val="24"/>
              </w:rPr>
              <w:t>1</w:t>
            </w:r>
          </w:p>
        </w:tc>
        <w:tc>
          <w:tcPr>
            <w:tcW w:w="1547" w:type="dxa"/>
          </w:tcPr>
          <w:p w14:paraId="170EBD6A" w14:textId="77777777" w:rsidR="00355B56" w:rsidRPr="005123D3" w:rsidRDefault="00355B56" w:rsidP="00355B56">
            <w:pPr>
              <w:pStyle w:val="ListParagraph"/>
              <w:ind w:left="0"/>
              <w:jc w:val="center"/>
              <w:rPr>
                <w:sz w:val="24"/>
              </w:rPr>
            </w:pPr>
            <w:r w:rsidRPr="005123D3">
              <w:rPr>
                <w:sz w:val="24"/>
              </w:rPr>
              <w:t>C</w:t>
            </w:r>
          </w:p>
        </w:tc>
        <w:tc>
          <w:tcPr>
            <w:tcW w:w="1418" w:type="dxa"/>
          </w:tcPr>
          <w:p w14:paraId="2B854401" w14:textId="77777777" w:rsidR="00355B56" w:rsidRPr="005123D3" w:rsidRDefault="00355B56" w:rsidP="00355B56">
            <w:pPr>
              <w:pStyle w:val="ListParagraph"/>
              <w:ind w:left="0"/>
              <w:jc w:val="center"/>
              <w:rPr>
                <w:sz w:val="24"/>
              </w:rPr>
            </w:pPr>
            <w:r w:rsidRPr="005123D3">
              <w:rPr>
                <w:sz w:val="24"/>
              </w:rPr>
              <w:t>C</w:t>
            </w:r>
          </w:p>
        </w:tc>
        <w:tc>
          <w:tcPr>
            <w:tcW w:w="1259" w:type="dxa"/>
          </w:tcPr>
          <w:p w14:paraId="328EB28E" w14:textId="77777777" w:rsidR="00355B56" w:rsidRPr="005123D3" w:rsidRDefault="00355B56" w:rsidP="00355B56">
            <w:pPr>
              <w:pStyle w:val="ListParagraph"/>
              <w:ind w:left="0"/>
              <w:rPr>
                <w:sz w:val="24"/>
              </w:rPr>
            </w:pPr>
            <w:proofErr w:type="spellStart"/>
            <w:r w:rsidRPr="005123D3">
              <w:rPr>
                <w:sz w:val="24"/>
              </w:rPr>
              <w:t>cnt</w:t>
            </w:r>
            <w:proofErr w:type="spellEnd"/>
            <w:r w:rsidRPr="005123D3">
              <w:rPr>
                <w:sz w:val="24"/>
              </w:rPr>
              <w:t>++</w:t>
            </w:r>
          </w:p>
        </w:tc>
        <w:tc>
          <w:tcPr>
            <w:tcW w:w="3506" w:type="dxa"/>
          </w:tcPr>
          <w:p w14:paraId="2764C369" w14:textId="77777777" w:rsidR="00355B56" w:rsidRPr="005123D3" w:rsidRDefault="00355B56" w:rsidP="00355B56">
            <w:pPr>
              <w:pStyle w:val="ListParagraph"/>
              <w:ind w:left="0"/>
              <w:rPr>
                <w:sz w:val="24"/>
              </w:rPr>
            </w:pPr>
            <w:r w:rsidRPr="005123D3">
              <w:rPr>
                <w:sz w:val="24"/>
              </w:rPr>
              <w:t>If 2 characters in the window are same, add 1 to its counter.</w:t>
            </w:r>
          </w:p>
        </w:tc>
      </w:tr>
      <w:tr w:rsidR="00355B56" w:rsidRPr="005123D3" w14:paraId="7F3A89C6" w14:textId="77777777" w:rsidTr="003421C1">
        <w:tc>
          <w:tcPr>
            <w:tcW w:w="1337" w:type="dxa"/>
          </w:tcPr>
          <w:p w14:paraId="7E0C7C27" w14:textId="77777777" w:rsidR="00355B56" w:rsidRPr="005123D3" w:rsidRDefault="00355B56" w:rsidP="00355B56">
            <w:pPr>
              <w:pStyle w:val="ListParagraph"/>
              <w:ind w:left="0"/>
              <w:jc w:val="center"/>
              <w:rPr>
                <w:sz w:val="24"/>
              </w:rPr>
            </w:pPr>
            <w:r w:rsidRPr="005123D3">
              <w:rPr>
                <w:sz w:val="24"/>
              </w:rPr>
              <w:t>2</w:t>
            </w:r>
          </w:p>
        </w:tc>
        <w:tc>
          <w:tcPr>
            <w:tcW w:w="1547" w:type="dxa"/>
          </w:tcPr>
          <w:p w14:paraId="4003D709" w14:textId="77777777" w:rsidR="00355B56" w:rsidRPr="005123D3" w:rsidRDefault="00355B56" w:rsidP="00355B56">
            <w:pPr>
              <w:pStyle w:val="ListParagraph"/>
              <w:ind w:left="0"/>
              <w:jc w:val="center"/>
              <w:rPr>
                <w:sz w:val="24"/>
              </w:rPr>
            </w:pPr>
            <w:r w:rsidRPr="005123D3">
              <w:rPr>
                <w:sz w:val="24"/>
              </w:rPr>
              <w:t>C</w:t>
            </w:r>
          </w:p>
        </w:tc>
        <w:tc>
          <w:tcPr>
            <w:tcW w:w="1418" w:type="dxa"/>
          </w:tcPr>
          <w:p w14:paraId="6E5D3947" w14:textId="77777777" w:rsidR="00355B56" w:rsidRPr="005123D3" w:rsidRDefault="00355B56" w:rsidP="00355B56">
            <w:pPr>
              <w:pStyle w:val="ListParagraph"/>
              <w:ind w:left="0"/>
              <w:jc w:val="center"/>
              <w:rPr>
                <w:sz w:val="24"/>
              </w:rPr>
            </w:pPr>
            <w:r w:rsidRPr="005123D3">
              <w:rPr>
                <w:sz w:val="24"/>
              </w:rPr>
              <w:t>C’</w:t>
            </w:r>
          </w:p>
        </w:tc>
        <w:tc>
          <w:tcPr>
            <w:tcW w:w="1259" w:type="dxa"/>
          </w:tcPr>
          <w:p w14:paraId="096B3DCD" w14:textId="77777777" w:rsidR="00355B56" w:rsidRPr="005123D3" w:rsidRDefault="00355B56" w:rsidP="00355B56">
            <w:pPr>
              <w:pStyle w:val="ListParagraph"/>
              <w:ind w:left="0"/>
              <w:rPr>
                <w:sz w:val="24"/>
              </w:rPr>
            </w:pPr>
            <w:proofErr w:type="spellStart"/>
            <w:r w:rsidRPr="005123D3">
              <w:rPr>
                <w:sz w:val="24"/>
              </w:rPr>
              <w:t>cnt</w:t>
            </w:r>
            <w:proofErr w:type="spellEnd"/>
            <w:r w:rsidRPr="005123D3">
              <w:rPr>
                <w:sz w:val="24"/>
              </w:rPr>
              <w:t>=1</w:t>
            </w:r>
          </w:p>
        </w:tc>
        <w:tc>
          <w:tcPr>
            <w:tcW w:w="3506" w:type="dxa"/>
          </w:tcPr>
          <w:p w14:paraId="722E8F40" w14:textId="77777777" w:rsidR="00355B56" w:rsidRPr="005123D3" w:rsidRDefault="00355B56" w:rsidP="00355B56">
            <w:pPr>
              <w:pStyle w:val="ListParagraph"/>
              <w:ind w:left="0"/>
              <w:rPr>
                <w:sz w:val="24"/>
              </w:rPr>
            </w:pPr>
            <w:r w:rsidRPr="005123D3">
              <w:rPr>
                <w:sz w:val="24"/>
              </w:rPr>
              <w:t>Previous character appear</w:t>
            </w:r>
            <w:r>
              <w:rPr>
                <w:sz w:val="24"/>
              </w:rPr>
              <w:t>s</w:t>
            </w:r>
            <w:r w:rsidRPr="005123D3">
              <w:rPr>
                <w:sz w:val="24"/>
              </w:rPr>
              <w:t xml:space="preserve"> only once, then print it directly.</w:t>
            </w:r>
          </w:p>
        </w:tc>
      </w:tr>
      <w:tr w:rsidR="00355B56" w:rsidRPr="005123D3" w14:paraId="4AFF695D" w14:textId="77777777" w:rsidTr="003421C1">
        <w:tc>
          <w:tcPr>
            <w:tcW w:w="1337" w:type="dxa"/>
          </w:tcPr>
          <w:p w14:paraId="03C47721" w14:textId="77777777" w:rsidR="00355B56" w:rsidRPr="005123D3" w:rsidRDefault="00355B56" w:rsidP="00355B56">
            <w:pPr>
              <w:pStyle w:val="ListParagraph"/>
              <w:ind w:left="0"/>
              <w:jc w:val="center"/>
              <w:rPr>
                <w:sz w:val="24"/>
              </w:rPr>
            </w:pPr>
            <w:r w:rsidRPr="005123D3">
              <w:rPr>
                <w:sz w:val="24"/>
              </w:rPr>
              <w:t>3</w:t>
            </w:r>
          </w:p>
        </w:tc>
        <w:tc>
          <w:tcPr>
            <w:tcW w:w="1547" w:type="dxa"/>
          </w:tcPr>
          <w:p w14:paraId="231AECC1" w14:textId="77777777" w:rsidR="00355B56" w:rsidRPr="005123D3" w:rsidRDefault="00355B56" w:rsidP="00355B56">
            <w:pPr>
              <w:pStyle w:val="ListParagraph"/>
              <w:ind w:left="0"/>
              <w:jc w:val="center"/>
              <w:rPr>
                <w:sz w:val="24"/>
              </w:rPr>
            </w:pPr>
            <w:r w:rsidRPr="005123D3">
              <w:rPr>
                <w:sz w:val="24"/>
              </w:rPr>
              <w:t>C</w:t>
            </w:r>
          </w:p>
        </w:tc>
        <w:tc>
          <w:tcPr>
            <w:tcW w:w="1418" w:type="dxa"/>
          </w:tcPr>
          <w:p w14:paraId="5AF971B1" w14:textId="77777777" w:rsidR="00355B56" w:rsidRPr="005123D3" w:rsidRDefault="00355B56" w:rsidP="00355B56">
            <w:pPr>
              <w:pStyle w:val="ListParagraph"/>
              <w:ind w:left="0"/>
              <w:jc w:val="center"/>
              <w:rPr>
                <w:sz w:val="24"/>
              </w:rPr>
            </w:pPr>
            <w:r w:rsidRPr="005123D3">
              <w:rPr>
                <w:sz w:val="24"/>
              </w:rPr>
              <w:t>C’</w:t>
            </w:r>
          </w:p>
        </w:tc>
        <w:tc>
          <w:tcPr>
            <w:tcW w:w="1259" w:type="dxa"/>
          </w:tcPr>
          <w:p w14:paraId="2E8B7B61" w14:textId="77777777" w:rsidR="00355B56" w:rsidRPr="005123D3" w:rsidRDefault="00355B56" w:rsidP="00355B56">
            <w:pPr>
              <w:pStyle w:val="ListParagraph"/>
              <w:ind w:left="0"/>
              <w:rPr>
                <w:sz w:val="24"/>
              </w:rPr>
            </w:pPr>
            <w:proofErr w:type="spellStart"/>
            <w:r w:rsidRPr="005123D3">
              <w:rPr>
                <w:sz w:val="24"/>
              </w:rPr>
              <w:t>cnt</w:t>
            </w:r>
            <w:proofErr w:type="spellEnd"/>
            <w:r w:rsidRPr="005123D3">
              <w:rPr>
                <w:sz w:val="24"/>
              </w:rPr>
              <w:t>&gt;=2</w:t>
            </w:r>
          </w:p>
        </w:tc>
        <w:tc>
          <w:tcPr>
            <w:tcW w:w="3506" w:type="dxa"/>
          </w:tcPr>
          <w:p w14:paraId="3808F72E" w14:textId="77777777" w:rsidR="00355B56" w:rsidRPr="005123D3" w:rsidRDefault="00355B56" w:rsidP="00355B56">
            <w:pPr>
              <w:pStyle w:val="ListParagraph"/>
              <w:ind w:left="0"/>
              <w:rPr>
                <w:sz w:val="24"/>
              </w:rPr>
            </w:pPr>
            <w:r w:rsidRPr="005123D3">
              <w:rPr>
                <w:sz w:val="24"/>
              </w:rPr>
              <w:t>Previous character appear</w:t>
            </w:r>
            <w:r>
              <w:rPr>
                <w:sz w:val="24"/>
              </w:rPr>
              <w:t>s ‘</w:t>
            </w:r>
            <w:proofErr w:type="spellStart"/>
            <w:r>
              <w:rPr>
                <w:sz w:val="24"/>
              </w:rPr>
              <w:t>cnt</w:t>
            </w:r>
            <w:proofErr w:type="spellEnd"/>
            <w:r>
              <w:rPr>
                <w:sz w:val="24"/>
              </w:rPr>
              <w:t xml:space="preserve">’ times continuously, then print ‘C </w:t>
            </w:r>
            <w:proofErr w:type="spellStart"/>
            <w:r>
              <w:rPr>
                <w:sz w:val="24"/>
              </w:rPr>
              <w:t>C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cnt</w:t>
            </w:r>
            <w:proofErr w:type="spellEnd"/>
            <w:r>
              <w:rPr>
                <w:sz w:val="24"/>
              </w:rPr>
              <w:t xml:space="preserve"> *’. Meanwhile, set ‘</w:t>
            </w:r>
            <w:proofErr w:type="spellStart"/>
            <w:r>
              <w:rPr>
                <w:sz w:val="24"/>
              </w:rPr>
              <w:t>cnt</w:t>
            </w:r>
            <w:proofErr w:type="spellEnd"/>
            <w:r>
              <w:rPr>
                <w:sz w:val="24"/>
              </w:rPr>
              <w:t>’ back to 1.</w:t>
            </w:r>
          </w:p>
        </w:tc>
      </w:tr>
      <w:tr w:rsidR="00355B56" w:rsidRPr="005123D3" w14:paraId="3A4755A7" w14:textId="77777777" w:rsidTr="003421C1">
        <w:tc>
          <w:tcPr>
            <w:tcW w:w="1337" w:type="dxa"/>
          </w:tcPr>
          <w:p w14:paraId="437A03D4" w14:textId="77777777" w:rsidR="00355B56" w:rsidRPr="005123D3" w:rsidRDefault="00355B56" w:rsidP="00355B56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7" w:type="dxa"/>
          </w:tcPr>
          <w:p w14:paraId="3AF1BD33" w14:textId="77777777" w:rsidR="00355B56" w:rsidRPr="005123D3" w:rsidRDefault="00355B56" w:rsidP="00355B56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418" w:type="dxa"/>
          </w:tcPr>
          <w:p w14:paraId="66F4178E" w14:textId="77777777" w:rsidR="00355B56" w:rsidRPr="005123D3" w:rsidRDefault="00355B56" w:rsidP="00355B56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\n</w:t>
            </w:r>
          </w:p>
        </w:tc>
        <w:tc>
          <w:tcPr>
            <w:tcW w:w="1259" w:type="dxa"/>
          </w:tcPr>
          <w:p w14:paraId="3D388E1C" w14:textId="77777777" w:rsidR="00355B56" w:rsidRPr="005123D3" w:rsidRDefault="00355B56" w:rsidP="00355B56">
            <w:pPr>
              <w:pStyle w:val="ListParagraph"/>
              <w:ind w:left="0"/>
              <w:rPr>
                <w:sz w:val="24"/>
              </w:rPr>
            </w:pPr>
          </w:p>
        </w:tc>
        <w:tc>
          <w:tcPr>
            <w:tcW w:w="3506" w:type="dxa"/>
          </w:tcPr>
          <w:p w14:paraId="3DB094C0" w14:textId="77777777" w:rsidR="00355B56" w:rsidRPr="005123D3" w:rsidRDefault="00355B56" w:rsidP="00355B56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Print a newline.</w:t>
            </w:r>
          </w:p>
        </w:tc>
      </w:tr>
    </w:tbl>
    <w:p w14:paraId="21890522" w14:textId="77777777" w:rsidR="008E425E" w:rsidRPr="003421C1" w:rsidRDefault="008E425E" w:rsidP="003421C1">
      <w:pPr>
        <w:rPr>
          <w:b/>
          <w:sz w:val="28"/>
        </w:rPr>
      </w:pPr>
    </w:p>
    <w:p w14:paraId="4F9BD604" w14:textId="2215C36E" w:rsidR="00470AD4" w:rsidRPr="008A3990" w:rsidRDefault="00470AD4" w:rsidP="00470AD4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Expand</w:t>
      </w:r>
      <w:r w:rsidRPr="00470AD4">
        <w:t xml:space="preserve"> </w:t>
      </w:r>
      <w:r w:rsidRPr="00470AD4">
        <w:rPr>
          <w:sz w:val="28"/>
        </w:rPr>
        <w:t>an ASCII art file</w:t>
      </w:r>
    </w:p>
    <w:tbl>
      <w:tblPr>
        <w:tblStyle w:val="TableGrid"/>
        <w:tblpPr w:leftFromText="180" w:rightFromText="180" w:vertAnchor="text" w:horzAnchor="margin" w:tblpY="157"/>
        <w:tblW w:w="9067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1134"/>
        <w:gridCol w:w="1276"/>
        <w:gridCol w:w="1276"/>
        <w:gridCol w:w="2976"/>
      </w:tblGrid>
      <w:tr w:rsidR="00355B56" w:rsidRPr="005123D3" w14:paraId="3B867B69" w14:textId="77777777" w:rsidTr="0080448E">
        <w:trPr>
          <w:trHeight w:val="370"/>
        </w:trPr>
        <w:tc>
          <w:tcPr>
            <w:tcW w:w="1271" w:type="dxa"/>
            <w:vMerge w:val="restart"/>
          </w:tcPr>
          <w:p w14:paraId="5ACB8721" w14:textId="77777777" w:rsidR="00355B56" w:rsidRPr="005123D3" w:rsidRDefault="00355B56" w:rsidP="000971FA">
            <w:pPr>
              <w:pStyle w:val="ListParagraph"/>
              <w:ind w:left="0"/>
              <w:jc w:val="center"/>
              <w:rPr>
                <w:sz w:val="24"/>
              </w:rPr>
            </w:pPr>
            <w:r w:rsidRPr="005123D3">
              <w:rPr>
                <w:sz w:val="24"/>
              </w:rPr>
              <w:t>Situation #</w:t>
            </w:r>
          </w:p>
        </w:tc>
        <w:tc>
          <w:tcPr>
            <w:tcW w:w="2268" w:type="dxa"/>
            <w:gridSpan w:val="2"/>
          </w:tcPr>
          <w:p w14:paraId="5948FFAE" w14:textId="25441E16" w:rsidR="00355B56" w:rsidRPr="005123D3" w:rsidRDefault="00355B56" w:rsidP="000971F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Window</w:t>
            </w:r>
          </w:p>
        </w:tc>
        <w:tc>
          <w:tcPr>
            <w:tcW w:w="1276" w:type="dxa"/>
            <w:vMerge w:val="restart"/>
          </w:tcPr>
          <w:p w14:paraId="6085949E" w14:textId="0510A232" w:rsidR="00355B56" w:rsidRPr="005123D3" w:rsidRDefault="00355B56" w:rsidP="000971F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char buffer for output</w:t>
            </w:r>
          </w:p>
        </w:tc>
        <w:tc>
          <w:tcPr>
            <w:tcW w:w="1276" w:type="dxa"/>
            <w:vMerge w:val="restart"/>
          </w:tcPr>
          <w:p w14:paraId="12561EF2" w14:textId="5C9A0CA8" w:rsidR="00355B56" w:rsidRPr="005123D3" w:rsidRDefault="00355B56" w:rsidP="000971FA">
            <w:pPr>
              <w:pStyle w:val="ListParagraph"/>
              <w:ind w:left="0"/>
              <w:jc w:val="center"/>
              <w:rPr>
                <w:sz w:val="24"/>
              </w:rPr>
            </w:pPr>
            <w:r w:rsidRPr="005123D3">
              <w:rPr>
                <w:sz w:val="24"/>
              </w:rPr>
              <w:t>Counter</w:t>
            </w:r>
            <w:r>
              <w:rPr>
                <w:sz w:val="24"/>
              </w:rPr>
              <w:t xml:space="preserve"> for char C</w:t>
            </w:r>
          </w:p>
        </w:tc>
        <w:tc>
          <w:tcPr>
            <w:tcW w:w="2976" w:type="dxa"/>
            <w:vMerge w:val="restart"/>
          </w:tcPr>
          <w:p w14:paraId="7FA36C81" w14:textId="0C507C12" w:rsidR="00355B56" w:rsidRPr="005123D3" w:rsidRDefault="0062565D" w:rsidP="000971F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Operation </w:t>
            </w:r>
            <w:r w:rsidR="00355B56" w:rsidRPr="005123D3">
              <w:rPr>
                <w:sz w:val="24"/>
              </w:rPr>
              <w:t>Description</w:t>
            </w:r>
          </w:p>
        </w:tc>
      </w:tr>
      <w:tr w:rsidR="00355B56" w:rsidRPr="005123D3" w14:paraId="7C7D077D" w14:textId="77777777" w:rsidTr="00E50540">
        <w:trPr>
          <w:trHeight w:val="369"/>
        </w:trPr>
        <w:tc>
          <w:tcPr>
            <w:tcW w:w="1271" w:type="dxa"/>
            <w:vMerge/>
          </w:tcPr>
          <w:p w14:paraId="10E195EE" w14:textId="77777777" w:rsidR="00355B56" w:rsidRPr="005123D3" w:rsidRDefault="00355B56" w:rsidP="000971FA">
            <w:pPr>
              <w:pStyle w:val="ListParagraph"/>
              <w:ind w:left="0"/>
              <w:jc w:val="center"/>
              <w:rPr>
                <w:sz w:val="24"/>
              </w:rPr>
            </w:pPr>
          </w:p>
        </w:tc>
        <w:tc>
          <w:tcPr>
            <w:tcW w:w="1134" w:type="dxa"/>
          </w:tcPr>
          <w:p w14:paraId="394185E8" w14:textId="1916E96E" w:rsidR="00355B56" w:rsidRPr="005123D3" w:rsidRDefault="00355B56" w:rsidP="000971FA">
            <w:pPr>
              <w:pStyle w:val="ListParagraph"/>
              <w:ind w:left="0"/>
              <w:jc w:val="center"/>
              <w:rPr>
                <w:sz w:val="24"/>
              </w:rPr>
            </w:pPr>
            <w:r w:rsidRPr="005123D3">
              <w:rPr>
                <w:sz w:val="24"/>
              </w:rPr>
              <w:t>Previous input char</w:t>
            </w:r>
          </w:p>
        </w:tc>
        <w:tc>
          <w:tcPr>
            <w:tcW w:w="1134" w:type="dxa"/>
          </w:tcPr>
          <w:p w14:paraId="21BAE2D6" w14:textId="46E9181C" w:rsidR="00355B56" w:rsidRPr="005123D3" w:rsidRDefault="00355B56" w:rsidP="000971FA">
            <w:pPr>
              <w:pStyle w:val="ListParagraph"/>
              <w:ind w:left="0"/>
              <w:jc w:val="center"/>
              <w:rPr>
                <w:sz w:val="24"/>
              </w:rPr>
            </w:pPr>
            <w:r w:rsidRPr="005123D3">
              <w:rPr>
                <w:sz w:val="24"/>
              </w:rPr>
              <w:t>Current input char</w:t>
            </w:r>
          </w:p>
        </w:tc>
        <w:tc>
          <w:tcPr>
            <w:tcW w:w="1276" w:type="dxa"/>
            <w:vMerge/>
          </w:tcPr>
          <w:p w14:paraId="199CDF25" w14:textId="77777777" w:rsidR="00355B56" w:rsidRDefault="00355B56" w:rsidP="000971FA">
            <w:pPr>
              <w:pStyle w:val="ListParagraph"/>
              <w:ind w:left="0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</w:tcPr>
          <w:p w14:paraId="32295925" w14:textId="77777777" w:rsidR="00355B56" w:rsidRPr="005123D3" w:rsidRDefault="00355B56" w:rsidP="000971FA">
            <w:pPr>
              <w:pStyle w:val="ListParagraph"/>
              <w:ind w:left="0"/>
              <w:jc w:val="center"/>
              <w:rPr>
                <w:sz w:val="24"/>
              </w:rPr>
            </w:pPr>
          </w:p>
        </w:tc>
        <w:tc>
          <w:tcPr>
            <w:tcW w:w="2976" w:type="dxa"/>
            <w:vMerge/>
          </w:tcPr>
          <w:p w14:paraId="774DBDF3" w14:textId="77777777" w:rsidR="00355B56" w:rsidRPr="005123D3" w:rsidRDefault="00355B56" w:rsidP="000971FA">
            <w:pPr>
              <w:pStyle w:val="ListParagraph"/>
              <w:ind w:left="0"/>
              <w:jc w:val="center"/>
              <w:rPr>
                <w:sz w:val="24"/>
              </w:rPr>
            </w:pPr>
          </w:p>
        </w:tc>
      </w:tr>
      <w:tr w:rsidR="007E45D7" w:rsidRPr="005123D3" w14:paraId="485005F9" w14:textId="77777777" w:rsidTr="00E50540">
        <w:trPr>
          <w:trHeight w:val="474"/>
        </w:trPr>
        <w:tc>
          <w:tcPr>
            <w:tcW w:w="1271" w:type="dxa"/>
          </w:tcPr>
          <w:p w14:paraId="31395060" w14:textId="77777777" w:rsidR="000641DC" w:rsidRPr="005123D3" w:rsidRDefault="000641DC" w:rsidP="000971FA">
            <w:pPr>
              <w:pStyle w:val="ListParagraph"/>
              <w:ind w:left="0"/>
              <w:jc w:val="center"/>
              <w:rPr>
                <w:sz w:val="24"/>
              </w:rPr>
            </w:pPr>
            <w:r w:rsidRPr="005123D3">
              <w:rPr>
                <w:sz w:val="24"/>
              </w:rPr>
              <w:t>1</w:t>
            </w:r>
          </w:p>
        </w:tc>
        <w:tc>
          <w:tcPr>
            <w:tcW w:w="1134" w:type="dxa"/>
          </w:tcPr>
          <w:p w14:paraId="7ECD358F" w14:textId="77777777" w:rsidR="000641DC" w:rsidRPr="005123D3" w:rsidRDefault="000641DC" w:rsidP="000971FA">
            <w:pPr>
              <w:pStyle w:val="ListParagraph"/>
              <w:ind w:left="0"/>
              <w:jc w:val="center"/>
              <w:rPr>
                <w:sz w:val="24"/>
              </w:rPr>
            </w:pPr>
            <w:r w:rsidRPr="005123D3">
              <w:rPr>
                <w:sz w:val="24"/>
              </w:rPr>
              <w:t>C</w:t>
            </w:r>
          </w:p>
        </w:tc>
        <w:tc>
          <w:tcPr>
            <w:tcW w:w="1134" w:type="dxa"/>
          </w:tcPr>
          <w:p w14:paraId="218CA21E" w14:textId="77777777" w:rsidR="000641DC" w:rsidRPr="005123D3" w:rsidRDefault="000641DC" w:rsidP="000971FA">
            <w:pPr>
              <w:pStyle w:val="ListParagraph"/>
              <w:ind w:left="0"/>
              <w:jc w:val="center"/>
              <w:rPr>
                <w:sz w:val="24"/>
              </w:rPr>
            </w:pPr>
            <w:r w:rsidRPr="005123D3">
              <w:rPr>
                <w:sz w:val="24"/>
              </w:rPr>
              <w:t>C</w:t>
            </w:r>
          </w:p>
        </w:tc>
        <w:tc>
          <w:tcPr>
            <w:tcW w:w="1276" w:type="dxa"/>
          </w:tcPr>
          <w:p w14:paraId="2B34136B" w14:textId="57CEA956" w:rsidR="000641DC" w:rsidRPr="005123D3" w:rsidRDefault="000641DC" w:rsidP="007E45D7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276" w:type="dxa"/>
          </w:tcPr>
          <w:p w14:paraId="1F301606" w14:textId="7B036ED8" w:rsidR="000641DC" w:rsidRPr="005123D3" w:rsidRDefault="000641DC" w:rsidP="007E45D7">
            <w:pPr>
              <w:pStyle w:val="ListParagraph"/>
              <w:ind w:left="0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14:paraId="07D9C465" w14:textId="7FAA8B5E" w:rsidR="000641DC" w:rsidRPr="005123D3" w:rsidRDefault="000641DC" w:rsidP="000971F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As long as</w:t>
            </w:r>
            <w:r w:rsidRPr="005123D3">
              <w:rPr>
                <w:sz w:val="24"/>
              </w:rPr>
              <w:t xml:space="preserve"> 2 characters in the window are same,</w:t>
            </w:r>
            <w:r>
              <w:rPr>
                <w:sz w:val="24"/>
              </w:rPr>
              <w:t xml:space="preserve"> set the char buffer to C and set counter to the number after.</w:t>
            </w:r>
          </w:p>
        </w:tc>
      </w:tr>
      <w:tr w:rsidR="007E45D7" w:rsidRPr="005123D3" w14:paraId="67266617" w14:textId="77777777" w:rsidTr="00E50540">
        <w:trPr>
          <w:trHeight w:val="232"/>
        </w:trPr>
        <w:tc>
          <w:tcPr>
            <w:tcW w:w="1271" w:type="dxa"/>
          </w:tcPr>
          <w:p w14:paraId="4101EC89" w14:textId="77777777" w:rsidR="000641DC" w:rsidRPr="005123D3" w:rsidRDefault="000641DC" w:rsidP="000971FA">
            <w:pPr>
              <w:pStyle w:val="ListParagraph"/>
              <w:ind w:left="0"/>
              <w:jc w:val="center"/>
              <w:rPr>
                <w:sz w:val="24"/>
              </w:rPr>
            </w:pPr>
            <w:r w:rsidRPr="005123D3">
              <w:rPr>
                <w:sz w:val="24"/>
              </w:rPr>
              <w:t>2</w:t>
            </w:r>
          </w:p>
        </w:tc>
        <w:tc>
          <w:tcPr>
            <w:tcW w:w="1134" w:type="dxa"/>
          </w:tcPr>
          <w:p w14:paraId="01DC1DC3" w14:textId="77777777" w:rsidR="000641DC" w:rsidRPr="005123D3" w:rsidRDefault="000641DC" w:rsidP="000971FA">
            <w:pPr>
              <w:pStyle w:val="ListParagraph"/>
              <w:ind w:left="0"/>
              <w:jc w:val="center"/>
              <w:rPr>
                <w:sz w:val="24"/>
              </w:rPr>
            </w:pPr>
            <w:r w:rsidRPr="005123D3">
              <w:rPr>
                <w:sz w:val="24"/>
              </w:rPr>
              <w:t>C</w:t>
            </w:r>
          </w:p>
        </w:tc>
        <w:tc>
          <w:tcPr>
            <w:tcW w:w="1134" w:type="dxa"/>
          </w:tcPr>
          <w:p w14:paraId="746E7B15" w14:textId="77777777" w:rsidR="000641DC" w:rsidRPr="005123D3" w:rsidRDefault="000641DC" w:rsidP="000971FA">
            <w:pPr>
              <w:pStyle w:val="ListParagraph"/>
              <w:ind w:left="0"/>
              <w:jc w:val="center"/>
              <w:rPr>
                <w:sz w:val="24"/>
              </w:rPr>
            </w:pPr>
            <w:r w:rsidRPr="005123D3">
              <w:rPr>
                <w:sz w:val="24"/>
              </w:rPr>
              <w:t>C’</w:t>
            </w:r>
          </w:p>
        </w:tc>
        <w:tc>
          <w:tcPr>
            <w:tcW w:w="1276" w:type="dxa"/>
          </w:tcPr>
          <w:p w14:paraId="4D74CC24" w14:textId="551501F5" w:rsidR="000641DC" w:rsidRPr="005123D3" w:rsidRDefault="000641DC" w:rsidP="007E45D7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NULL</w:t>
            </w:r>
          </w:p>
        </w:tc>
        <w:tc>
          <w:tcPr>
            <w:tcW w:w="1276" w:type="dxa"/>
          </w:tcPr>
          <w:p w14:paraId="5E389242" w14:textId="4DC05DD0" w:rsidR="000641DC" w:rsidRPr="005123D3" w:rsidRDefault="000641DC" w:rsidP="007E45D7">
            <w:pPr>
              <w:pStyle w:val="ListParagraph"/>
              <w:ind w:left="0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14:paraId="14C8670F" w14:textId="12C9AE83" w:rsidR="000641DC" w:rsidRPr="005123D3" w:rsidRDefault="000641DC" w:rsidP="000971FA">
            <w:pPr>
              <w:pStyle w:val="ListParagraph"/>
              <w:ind w:left="0"/>
              <w:rPr>
                <w:sz w:val="24"/>
              </w:rPr>
            </w:pPr>
            <w:r w:rsidRPr="005123D3">
              <w:rPr>
                <w:sz w:val="24"/>
              </w:rPr>
              <w:t>Previous character appear</w:t>
            </w:r>
            <w:r>
              <w:rPr>
                <w:sz w:val="24"/>
              </w:rPr>
              <w:t>s</w:t>
            </w:r>
            <w:r w:rsidRPr="005123D3">
              <w:rPr>
                <w:sz w:val="24"/>
              </w:rPr>
              <w:t xml:space="preserve"> only once, then print it directly.</w:t>
            </w:r>
          </w:p>
        </w:tc>
      </w:tr>
      <w:tr w:rsidR="007E45D7" w:rsidRPr="005123D3" w14:paraId="7AD99539" w14:textId="77777777" w:rsidTr="00E50540">
        <w:trPr>
          <w:trHeight w:val="232"/>
        </w:trPr>
        <w:tc>
          <w:tcPr>
            <w:tcW w:w="1271" w:type="dxa"/>
          </w:tcPr>
          <w:p w14:paraId="472770AC" w14:textId="77777777" w:rsidR="000641DC" w:rsidRPr="005123D3" w:rsidRDefault="000641DC" w:rsidP="000971FA">
            <w:pPr>
              <w:pStyle w:val="ListParagraph"/>
              <w:ind w:left="0"/>
              <w:jc w:val="center"/>
              <w:rPr>
                <w:sz w:val="24"/>
              </w:rPr>
            </w:pPr>
            <w:r w:rsidRPr="005123D3">
              <w:rPr>
                <w:sz w:val="24"/>
              </w:rPr>
              <w:t>3</w:t>
            </w:r>
          </w:p>
        </w:tc>
        <w:tc>
          <w:tcPr>
            <w:tcW w:w="1134" w:type="dxa"/>
          </w:tcPr>
          <w:p w14:paraId="4F1A5B0A" w14:textId="77777777" w:rsidR="000641DC" w:rsidRPr="005123D3" w:rsidRDefault="000641DC" w:rsidP="000971FA">
            <w:pPr>
              <w:pStyle w:val="ListParagraph"/>
              <w:ind w:left="0"/>
              <w:jc w:val="center"/>
              <w:rPr>
                <w:sz w:val="24"/>
              </w:rPr>
            </w:pPr>
            <w:r w:rsidRPr="005123D3">
              <w:rPr>
                <w:sz w:val="24"/>
              </w:rPr>
              <w:t>C</w:t>
            </w:r>
          </w:p>
        </w:tc>
        <w:tc>
          <w:tcPr>
            <w:tcW w:w="1134" w:type="dxa"/>
          </w:tcPr>
          <w:p w14:paraId="41235F55" w14:textId="777DE596" w:rsidR="000641DC" w:rsidRPr="005123D3" w:rsidRDefault="000641DC" w:rsidP="000971F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</w:p>
        </w:tc>
        <w:tc>
          <w:tcPr>
            <w:tcW w:w="1276" w:type="dxa"/>
          </w:tcPr>
          <w:p w14:paraId="050D0B69" w14:textId="67DBCC74" w:rsidR="000641DC" w:rsidRPr="005123D3" w:rsidRDefault="000641DC" w:rsidP="007E45D7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276" w:type="dxa"/>
          </w:tcPr>
          <w:p w14:paraId="7FFBFFB9" w14:textId="33DD966A" w:rsidR="000641DC" w:rsidRPr="005123D3" w:rsidRDefault="000641DC" w:rsidP="007E45D7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  <w:tc>
          <w:tcPr>
            <w:tcW w:w="2976" w:type="dxa"/>
          </w:tcPr>
          <w:p w14:paraId="607B7237" w14:textId="747FC0D5" w:rsidR="000641DC" w:rsidRPr="005123D3" w:rsidRDefault="007E45D7" w:rsidP="000971F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If c</w:t>
            </w:r>
            <w:r w:rsidRPr="007E45D7">
              <w:rPr>
                <w:sz w:val="24"/>
              </w:rPr>
              <w:t>urrent input char</w:t>
            </w:r>
            <w:r>
              <w:rPr>
                <w:sz w:val="24"/>
              </w:rPr>
              <w:t xml:space="preserve"> is</w:t>
            </w:r>
            <w:r w:rsidR="00E50540">
              <w:rPr>
                <w:sz w:val="24"/>
              </w:rPr>
              <w:t xml:space="preserve"> </w:t>
            </w:r>
            <w:proofErr w:type="gramStart"/>
            <w:r w:rsidR="00E50540">
              <w:rPr>
                <w:sz w:val="24"/>
              </w:rPr>
              <w:t>a ’</w:t>
            </w:r>
            <w:proofErr w:type="gramEnd"/>
            <w:r w:rsidR="00E50540">
              <w:rPr>
                <w:sz w:val="24"/>
              </w:rPr>
              <w:t>*’</w:t>
            </w:r>
            <w:r>
              <w:rPr>
                <w:sz w:val="24"/>
              </w:rPr>
              <w:t xml:space="preserve"> and char buffer is not empty, then print char C for n times.</w:t>
            </w:r>
            <w:r w:rsidR="00EA5776">
              <w:rPr>
                <w:sz w:val="24"/>
              </w:rPr>
              <w:t xml:space="preserve">  </w:t>
            </w:r>
            <w:r w:rsidR="00EA5776">
              <w:rPr>
                <w:sz w:val="24"/>
              </w:rPr>
              <w:t>Meanwhile, set</w:t>
            </w:r>
            <w:r w:rsidR="00EA5776">
              <w:rPr>
                <w:sz w:val="24"/>
              </w:rPr>
              <w:t xml:space="preserve"> </w:t>
            </w:r>
            <w:r w:rsidR="00EA5776">
              <w:rPr>
                <w:sz w:val="24"/>
              </w:rPr>
              <w:t xml:space="preserve">char buffer back to </w:t>
            </w:r>
            <w:r w:rsidR="00EA5776">
              <w:rPr>
                <w:sz w:val="24"/>
              </w:rPr>
              <w:t>NULL</w:t>
            </w:r>
            <w:r w:rsidR="00EA5776">
              <w:rPr>
                <w:sz w:val="24"/>
              </w:rPr>
              <w:t>.</w:t>
            </w:r>
            <w:bookmarkStart w:id="0" w:name="_GoBack"/>
            <w:bookmarkEnd w:id="0"/>
          </w:p>
        </w:tc>
      </w:tr>
      <w:tr w:rsidR="007E45D7" w:rsidRPr="005123D3" w14:paraId="3B449521" w14:textId="77777777" w:rsidTr="00E50540">
        <w:trPr>
          <w:trHeight w:val="232"/>
        </w:trPr>
        <w:tc>
          <w:tcPr>
            <w:tcW w:w="1271" w:type="dxa"/>
          </w:tcPr>
          <w:p w14:paraId="083EA578" w14:textId="77777777" w:rsidR="000641DC" w:rsidRPr="005123D3" w:rsidRDefault="000641DC" w:rsidP="000971F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134" w:type="dxa"/>
          </w:tcPr>
          <w:p w14:paraId="665EA683" w14:textId="77777777" w:rsidR="000641DC" w:rsidRPr="005123D3" w:rsidRDefault="000641DC" w:rsidP="000971F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1134" w:type="dxa"/>
          </w:tcPr>
          <w:p w14:paraId="5826D916" w14:textId="77777777" w:rsidR="000641DC" w:rsidRPr="005123D3" w:rsidRDefault="000641DC" w:rsidP="000971FA">
            <w:pPr>
              <w:pStyle w:val="List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\n</w:t>
            </w:r>
          </w:p>
        </w:tc>
        <w:tc>
          <w:tcPr>
            <w:tcW w:w="1276" w:type="dxa"/>
          </w:tcPr>
          <w:p w14:paraId="6563179A" w14:textId="77777777" w:rsidR="000641DC" w:rsidRPr="005123D3" w:rsidRDefault="000641DC" w:rsidP="007E45D7">
            <w:pPr>
              <w:pStyle w:val="ListParagraph"/>
              <w:ind w:left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14:paraId="4B627200" w14:textId="77777777" w:rsidR="000641DC" w:rsidRDefault="000641DC" w:rsidP="007E45D7">
            <w:pPr>
              <w:pStyle w:val="ListParagraph"/>
              <w:ind w:left="0"/>
              <w:jc w:val="center"/>
              <w:rPr>
                <w:sz w:val="24"/>
              </w:rPr>
            </w:pPr>
          </w:p>
        </w:tc>
        <w:tc>
          <w:tcPr>
            <w:tcW w:w="2976" w:type="dxa"/>
          </w:tcPr>
          <w:p w14:paraId="258D5D64" w14:textId="018E4E67" w:rsidR="000641DC" w:rsidRPr="005123D3" w:rsidRDefault="000641DC" w:rsidP="000971FA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Print a newline.</w:t>
            </w:r>
          </w:p>
        </w:tc>
      </w:tr>
    </w:tbl>
    <w:p w14:paraId="216E2FD9" w14:textId="77777777" w:rsidR="000540FB" w:rsidRDefault="000540FB" w:rsidP="008A3990">
      <w:pPr>
        <w:rPr>
          <w:b/>
          <w:sz w:val="28"/>
        </w:rPr>
      </w:pPr>
    </w:p>
    <w:p w14:paraId="6C727E18" w14:textId="15F2DF53" w:rsidR="00BC3D51" w:rsidRPr="008A3990" w:rsidRDefault="00BC3D51" w:rsidP="008A3990">
      <w:pPr>
        <w:rPr>
          <w:b/>
          <w:sz w:val="28"/>
        </w:rPr>
      </w:pPr>
      <w:r>
        <w:rPr>
          <w:b/>
          <w:sz w:val="28"/>
        </w:rPr>
        <w:t>Note: C’ is a different character from C.</w:t>
      </w:r>
    </w:p>
    <w:sectPr w:rsidR="00BC3D51" w:rsidRPr="008A3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72EE0"/>
    <w:multiLevelType w:val="hybridMultilevel"/>
    <w:tmpl w:val="E86C22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6160D0"/>
    <w:multiLevelType w:val="hybridMultilevel"/>
    <w:tmpl w:val="9C1C43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E3"/>
    <w:rsid w:val="000540FB"/>
    <w:rsid w:val="000641DC"/>
    <w:rsid w:val="00093245"/>
    <w:rsid w:val="002070FA"/>
    <w:rsid w:val="00296190"/>
    <w:rsid w:val="00320668"/>
    <w:rsid w:val="003421C1"/>
    <w:rsid w:val="00355B56"/>
    <w:rsid w:val="003A5611"/>
    <w:rsid w:val="00470AD4"/>
    <w:rsid w:val="005123D3"/>
    <w:rsid w:val="00560FA6"/>
    <w:rsid w:val="00564812"/>
    <w:rsid w:val="005C1680"/>
    <w:rsid w:val="005C6407"/>
    <w:rsid w:val="005E22FD"/>
    <w:rsid w:val="005E7D9B"/>
    <w:rsid w:val="00624158"/>
    <w:rsid w:val="0062565D"/>
    <w:rsid w:val="00636204"/>
    <w:rsid w:val="006D0AED"/>
    <w:rsid w:val="006D49F8"/>
    <w:rsid w:val="00713A14"/>
    <w:rsid w:val="007516FD"/>
    <w:rsid w:val="007763BF"/>
    <w:rsid w:val="007E0164"/>
    <w:rsid w:val="007E45D7"/>
    <w:rsid w:val="00807775"/>
    <w:rsid w:val="008A3990"/>
    <w:rsid w:val="008E425E"/>
    <w:rsid w:val="008F385E"/>
    <w:rsid w:val="00A0526D"/>
    <w:rsid w:val="00A51554"/>
    <w:rsid w:val="00A91D9F"/>
    <w:rsid w:val="00AD4793"/>
    <w:rsid w:val="00AF4A49"/>
    <w:rsid w:val="00BC3D51"/>
    <w:rsid w:val="00E50540"/>
    <w:rsid w:val="00EA5776"/>
    <w:rsid w:val="00EA75C2"/>
    <w:rsid w:val="00F607AE"/>
    <w:rsid w:val="00F7119F"/>
    <w:rsid w:val="00FA2015"/>
    <w:rsid w:val="00FB76E3"/>
    <w:rsid w:val="00FE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0092"/>
  <w15:chartTrackingRefBased/>
  <w15:docId w15:val="{9317D3A1-E062-424B-B20D-AF77F339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407"/>
    <w:pPr>
      <w:ind w:left="720"/>
      <w:contextualSpacing/>
    </w:pPr>
  </w:style>
  <w:style w:type="table" w:styleId="TableGrid">
    <w:name w:val="Table Grid"/>
    <w:basedOn w:val="TableNormal"/>
    <w:uiPriority w:val="39"/>
    <w:rsid w:val="00564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Minhao</dc:creator>
  <cp:keywords/>
  <dc:description/>
  <cp:lastModifiedBy>Jin, Minhao</cp:lastModifiedBy>
  <cp:revision>19</cp:revision>
  <cp:lastPrinted>2020-03-04T14:18:00Z</cp:lastPrinted>
  <dcterms:created xsi:type="dcterms:W3CDTF">2020-03-03T15:42:00Z</dcterms:created>
  <dcterms:modified xsi:type="dcterms:W3CDTF">2020-03-04T14:23:00Z</dcterms:modified>
</cp:coreProperties>
</file>