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 logo }}</w:t>
      </w:r>
    </w:p>
    <w:p w14:paraId="174E6D39" w14:textId="678C2DB9" w:rsidR="00B51F4A" w:rsidRPr="00273CFA" w:rsidRDefault="00B51F4A" w:rsidP="6B970936">
      <w:pPr>
        <w:pStyle w:val="FirstParagraph"/>
        <w:jc w:val="center"/>
        <w:rPr>
          <w:rFonts w:ascii="Bookman Old Style" w:hAnsi="Bookman Old Style"/>
          <w:b/>
          <w:bCs/>
          <w:lang w:val="pt-BR"/>
        </w:rPr>
      </w:pPr>
      <w:r w:rsidRPr="00273CFA">
        <w:rPr>
          <w:rFonts w:ascii="Bookman Old Style" w:hAnsi="Bookman Old Style"/>
          <w:b/>
          <w:bCs/>
          <w:lang w:val="pt-BR"/>
        </w:rPr>
        <w:t xml:space="preserve">CONTRATO DE </w:t>
      </w:r>
      <w:r w:rsidR="00D35C34">
        <w:rPr>
          <w:rFonts w:ascii="Bookman Old Style" w:hAnsi="Bookman Old Style"/>
          <w:b/>
          <w:bCs/>
          <w:lang w:val="pt-BR"/>
        </w:rPr>
        <w:t>ALUGUEL</w:t>
      </w:r>
    </w:p>
    <w:p w14:paraId="117B9683" w14:textId="77777777" w:rsidR="007D66F8" w:rsidRDefault="007D66F8" w:rsidP="00620272">
      <w:pPr>
        <w:pStyle w:val="FirstParagraph"/>
        <w:jc w:val="both"/>
        <w:rPr>
          <w:rFonts w:ascii="Bookman Old Style" w:hAnsi="Bookman Old Style"/>
          <w:b/>
          <w:bCs/>
          <w:lang w:val="pt-BR"/>
        </w:rPr>
      </w:pPr>
    </w:p>
    <w:p w14:paraId="5DAB6C7B" w14:textId="4C851F59" w:rsidR="00B51F4A" w:rsidRPr="00273CFA" w:rsidRDefault="00B51F4A" w:rsidP="00620272">
      <w:pPr>
        <w:pStyle w:val="FirstParagraph"/>
        <w:jc w:val="both"/>
        <w:rPr>
          <w:lang w:val="pt-BR"/>
        </w:rPr>
      </w:pPr>
      <w:r w:rsidRPr="713CA691">
        <w:rPr>
          <w:rFonts w:ascii="Bookman Old Style" w:hAnsi="Bookman Old Style"/>
          <w:b/>
          <w:bCs/>
          <w:lang w:val="pt-BR"/>
        </w:rPr>
        <w:t xml:space="preserve"> </w:t>
      </w:r>
      <w:r w:rsidRPr="713CA691">
        <w:rPr>
          <w:rFonts w:ascii="Bookman Old Style" w:hAnsi="Bookman Old Style"/>
          <w:lang w:val="pt-BR"/>
        </w:rPr>
        <w:t xml:space="preserve">Pelo </w:t>
      </w:r>
      <w:r w:rsidR="006A28F6" w:rsidRPr="713CA691">
        <w:rPr>
          <w:rFonts w:ascii="Bookman Old Style" w:hAnsi="Bookman Old Style"/>
          <w:lang w:val="pt-BR"/>
        </w:rPr>
        <w:t xml:space="preserve">presente </w:t>
      </w:r>
      <w:r w:rsidRPr="713CA691">
        <w:rPr>
          <w:rFonts w:ascii="Bookman Old Style" w:hAnsi="Bookman Old Style"/>
          <w:lang w:val="pt-BR"/>
        </w:rPr>
        <w:t xml:space="preserve">instrumento particular de </w:t>
      </w:r>
      <w:r w:rsidR="3E494141" w:rsidRPr="713CA691">
        <w:rPr>
          <w:rFonts w:ascii="Bookman Old Style" w:hAnsi="Bookman Old Style"/>
          <w:lang w:val="pt-BR"/>
        </w:rPr>
        <w:t>venda</w:t>
      </w:r>
      <w:r w:rsidRPr="713CA691">
        <w:rPr>
          <w:rFonts w:ascii="Bookman Old Style" w:hAnsi="Bookman Old Style"/>
          <w:lang w:val="pt-BR"/>
        </w:rPr>
        <w:t xml:space="preserve"> de um lado</w:t>
      </w:r>
      <w:r w:rsidRPr="713CA691">
        <w:rPr>
          <w:rFonts w:ascii="Bookman Old Style" w:hAnsi="Bookman Old Style"/>
          <w:b/>
          <w:bCs/>
          <w:lang w:val="pt-BR"/>
        </w:rPr>
        <w:t xml:space="preserve"> </w:t>
      </w:r>
      <w:r w:rsidR="00D35C34">
        <w:rPr>
          <w:rFonts w:ascii="Bookman Old Style" w:hAnsi="Bookman Old Style"/>
          <w:b/>
          <w:bCs/>
          <w:lang w:val="pt-BR"/>
        </w:rPr>
        <w:t>LOCADOR</w:t>
      </w:r>
      <w:r w:rsidR="00B90C92">
        <w:rPr>
          <w:rFonts w:ascii="Bookman Old Style" w:hAnsi="Bookman Old Style"/>
          <w:b/>
          <w:bCs/>
          <w:lang w:val="pt-BR"/>
        </w:rPr>
        <w:t xml:space="preserve"> </w:t>
      </w:r>
      <w:r w:rsidR="00547F9B">
        <w:rPr>
          <w:rFonts w:ascii="Bookman Old Style" w:hAnsi="Bookman Old Style"/>
          <w:b/>
          <w:bCs/>
          <w:lang w:val="pt-BR"/>
        </w:rPr>
        <w:t>{{ locador_nome }},</w:t>
      </w:r>
      <w:r w:rsidR="00B90C92">
        <w:rPr>
          <w:rFonts w:ascii="Bookman Old Style" w:hAnsi="Bookman Old Style"/>
          <w:b/>
          <w:bCs/>
          <w:lang w:val="pt-BR"/>
        </w:rPr>
        <w:t xml:space="preserve"> </w:t>
      </w:r>
      <w:r w:rsidRPr="713CA691">
        <w:rPr>
          <w:rFonts w:ascii="Bookman Old Style" w:hAnsi="Bookman Old Style"/>
          <w:b/>
          <w:bCs/>
          <w:lang w:val="pt-BR"/>
        </w:rPr>
        <w:t>brasileiro,</w:t>
      </w:r>
      <w:r w:rsidR="00547F9B">
        <w:rPr>
          <w:rFonts w:ascii="Bookman Old Style" w:hAnsi="Bookman Old Style"/>
          <w:b/>
          <w:bCs/>
          <w:lang w:val="pt-BR"/>
        </w:rPr>
        <w:t xml:space="preserve"> </w:t>
      </w:r>
      <w:r w:rsidR="00547F9B" w:rsidRPr="00547F9B">
        <w:rPr>
          <w:rFonts w:ascii="Bookman Old Style" w:hAnsi="Bookman Old Style"/>
          <w:bCs/>
          <w:lang w:val="pt-BR"/>
        </w:rPr>
        <w:t>solteiro,</w:t>
      </w:r>
      <w:r w:rsidR="00FE7626" w:rsidRPr="713CA691">
        <w:rPr>
          <w:rFonts w:ascii="Bookman Old Style" w:hAnsi="Bookman Old Style"/>
          <w:b/>
          <w:bCs/>
          <w:lang w:val="pt-BR"/>
        </w:rPr>
        <w:t xml:space="preserve"> </w:t>
      </w:r>
      <w:r w:rsidRPr="713CA691">
        <w:rPr>
          <w:rFonts w:ascii="Bookman Old Style" w:hAnsi="Bookman Old Style" w:cs="Arial"/>
          <w:lang w:val="pt-BR"/>
        </w:rPr>
        <w:t xml:space="preserve">inscrito no CPF nº </w:t>
      </w:r>
      <w:r w:rsidR="00547F9B">
        <w:rPr>
          <w:rFonts w:ascii="Bookman Old Style" w:hAnsi="Bookman Old Style" w:cs="Arial"/>
          <w:lang w:val="pt-BR"/>
        </w:rPr>
        <w:t>{{ locador_cpf }}</w:t>
      </w:r>
      <w:proofErr w:type="gramStart"/>
      <w:r w:rsidR="00547F9B">
        <w:rPr>
          <w:rFonts w:ascii="Bookman Old Style" w:hAnsi="Bookman Old Style" w:cs="Arial"/>
          <w:lang w:val="pt-BR"/>
        </w:rPr>
        <w:t/>
      </w:r>
      <w:r w:rsidR="00A45E58">
        <w:rPr>
          <w:rFonts w:ascii="Bookman Old Style" w:hAnsi="Bookman Old Style" w:cs="Arial"/>
          <w:lang w:val="pt-BR"/>
        </w:rPr>
        <w:t xml:space="preserve"> </w:t>
      </w:r>
      <w:r w:rsidRPr="713CA691">
        <w:rPr>
          <w:rFonts w:ascii="Bookman Old Style" w:hAnsi="Bookman Old Style" w:cs="Arial"/>
          <w:lang w:val="pt-BR"/>
        </w:rPr>
        <w:t>residente</w:t>
      </w:r>
      <w:proofErr w:type="gramEnd"/>
      <w:r w:rsidRPr="713CA691">
        <w:rPr>
          <w:rFonts w:ascii="Bookman Old Style" w:hAnsi="Bookman Old Style" w:cs="Arial"/>
          <w:lang w:val="pt-BR"/>
        </w:rPr>
        <w:t xml:space="preserve"> e domiciliado </w:t>
      </w:r>
      <w:r w:rsidR="00547F9B">
        <w:rPr>
          <w:rFonts w:ascii="Bookman Old Style" w:hAnsi="Bookman Old Style" w:cs="Arial"/>
          <w:lang w:val="pt-BR"/>
        </w:rPr>
        <w:t>{{ locador_endereco }}</w:t>
      </w:r>
      <w:r w:rsidRPr="713CA691">
        <w:rPr>
          <w:rFonts w:ascii="Bookman Old Style" w:eastAsia="Arial" w:hAnsi="Bookman Old Style" w:cs="Arial"/>
          <w:lang w:val="pt-BR"/>
        </w:rPr>
        <w:t>,</w:t>
      </w:r>
      <w:r w:rsidR="00547F9B">
        <w:rPr>
          <w:rFonts w:ascii="Bookman Old Style" w:eastAsia="Arial" w:hAnsi="Bookman Old Style" w:cs="Arial"/>
          <w:lang w:val="pt-BR"/>
        </w:rPr>
        <w:t xml:space="preserve"> </w:t>
      </w:r>
      <w:r w:rsidR="005E1F2C" w:rsidRPr="713CA691">
        <w:rPr>
          <w:rFonts w:ascii="Bookman Old Style" w:eastAsia="Arial" w:hAnsi="Bookman Old Style" w:cs="Arial"/>
          <w:lang w:val="pt-BR"/>
        </w:rPr>
        <w:t>denominado</w:t>
      </w:r>
      <w:r w:rsidRPr="713CA691">
        <w:rPr>
          <w:rFonts w:ascii="Bookman Old Style" w:eastAsia="Arial" w:hAnsi="Bookman Old Style" w:cs="Arial"/>
          <w:lang w:val="pt-BR"/>
        </w:rPr>
        <w:t xml:space="preserve"> </w:t>
      </w:r>
      <w:r w:rsidR="00D35C34">
        <w:rPr>
          <w:rFonts w:ascii="Bookman Old Style" w:eastAsia="Arial" w:hAnsi="Bookman Old Style" w:cs="Arial"/>
          <w:lang w:val="pt-BR"/>
        </w:rPr>
        <w:t>LOCATÁRIO</w:t>
      </w:r>
      <w:r w:rsidR="00FE7626">
        <w:rPr>
          <w:rFonts w:ascii="Bookman Old Style" w:eastAsia="Arial" w:hAnsi="Bookman Old Style" w:cs="Arial"/>
          <w:b/>
          <w:lang w:val="pt-BR"/>
        </w:rPr>
        <w:t xml:space="preserve">, </w:t>
      </w:r>
      <w:r w:rsidR="00EB34AE">
        <w:rPr>
          <w:rFonts w:ascii="Bookman Old Style" w:eastAsia="Arial" w:hAnsi="Bookman Old Style" w:cs="Arial"/>
          <w:b/>
          <w:lang w:val="pt-BR"/>
        </w:rPr>
        <w:t>{{ locatario_nome }}</w:t>
      </w:r>
      <w:r w:rsidRPr="713CA691">
        <w:rPr>
          <w:rFonts w:ascii="Bookman Old Style" w:eastAsia="Arial" w:hAnsi="Bookman Old Style" w:cs="Arial"/>
          <w:lang w:val="pt-BR"/>
        </w:rPr>
        <w:t>,</w:t>
      </w:r>
      <w:r w:rsidR="00FE7626">
        <w:rPr>
          <w:rFonts w:ascii="Bookman Old Style" w:eastAsia="Arial" w:hAnsi="Bookman Old Style" w:cs="Arial"/>
          <w:lang w:val="pt-BR"/>
        </w:rPr>
        <w:t xml:space="preserve"> </w:t>
      </w:r>
      <w:r w:rsidRPr="713CA691">
        <w:rPr>
          <w:rFonts w:ascii="Bookman Old Style" w:eastAsia="Arial" w:hAnsi="Bookman Old Style" w:cs="Arial"/>
          <w:lang w:val="pt-BR"/>
        </w:rPr>
        <w:t>brasileiro</w:t>
      </w:r>
      <w:r w:rsidR="00EB34AE">
        <w:rPr>
          <w:rFonts w:ascii="Bookman Old Style" w:eastAsia="Arial" w:hAnsi="Bookman Old Style" w:cs="Arial"/>
          <w:lang w:val="pt-BR"/>
        </w:rPr>
        <w:t xml:space="preserve"> (a)</w:t>
      </w:r>
      <w:r w:rsidRPr="713CA691">
        <w:rPr>
          <w:rFonts w:ascii="Bookman Old Style" w:eastAsia="Arial" w:hAnsi="Bookman Old Style" w:cs="Arial"/>
          <w:lang w:val="pt-BR"/>
        </w:rPr>
        <w:t>, inscrito no CPF n°</w:t>
      </w:r>
      <w:r w:rsidR="00EB34AE">
        <w:rPr>
          <w:rFonts w:ascii="Bookman Old Style" w:eastAsia="Arial" w:hAnsi="Bookman Old Style" w:cs="Arial"/>
          <w:lang w:val="pt-BR"/>
        </w:rPr>
        <w:t>{{ locatario_cpf }}</w:t>
      </w:r>
      <w:r w:rsidRPr="713CA691">
        <w:rPr>
          <w:rFonts w:ascii="Bookman Old Style" w:eastAsia="Arial" w:hAnsi="Bookman Old Style" w:cs="Arial"/>
          <w:lang w:val="pt-BR"/>
        </w:rPr>
        <w:t xml:space="preserve">, residente e domiciliado </w:t>
      </w:r>
      <w:r w:rsidR="00547F9B">
        <w:rPr>
          <w:rFonts w:ascii="Bookman Old Style" w:eastAsia="Arial" w:hAnsi="Bookman Old Style" w:cs="Arial"/>
          <w:lang w:val="pt-BR"/>
        </w:rPr>
        <w:t>no</w:t>
      </w:r>
      <w:r w:rsidR="00EB34AE">
        <w:rPr>
          <w:rFonts w:ascii="Bookman Old Style" w:eastAsia="Arial" w:hAnsi="Bookman Old Style" w:cs="Arial"/>
          <w:lang w:val="pt-BR"/>
        </w:rPr>
        <w:t>{{ locatario_endereco }}</w:t>
      </w:r>
      <w:r w:rsidR="00FE7626">
        <w:rPr>
          <w:rFonts w:ascii="Bookman Old Style" w:eastAsia="Arial" w:hAnsi="Bookman Old Style" w:cs="Arial"/>
          <w:lang w:val="pt-BR"/>
        </w:rPr>
        <w:t>.</w:t>
      </w:r>
    </w:p>
    <w:p w14:paraId="02EB378F" w14:textId="106528BF" w:rsidR="006A28F6" w:rsidRPr="00273CFA" w:rsidRDefault="00B51F4A" w:rsidP="00620272">
      <w:pPr>
        <w:pStyle w:val="Corpodetexto"/>
        <w:jc w:val="center"/>
        <w:rPr>
          <w:rFonts w:ascii="Bookman Old Style" w:hAnsi="Bookman Old Style"/>
          <w:b/>
          <w:lang w:val="pt-BR"/>
        </w:rPr>
      </w:pPr>
      <w:r w:rsidRPr="00273CFA">
        <w:rPr>
          <w:rFonts w:ascii="Bookman Old Style" w:hAnsi="Bookman Old Style"/>
          <w:b/>
          <w:lang w:val="pt-BR"/>
        </w:rPr>
        <w:t>DO OBJETO DO CONTRATO</w:t>
      </w:r>
    </w:p>
    <w:p w14:paraId="6A05A809" w14:textId="1A932407" w:rsidR="00B51F4A" w:rsidRPr="00273CFA" w:rsidRDefault="00B51F4A" w:rsidP="00B51F4A">
      <w:pPr>
        <w:pStyle w:val="Corpodetexto"/>
        <w:jc w:val="both"/>
        <w:rPr>
          <w:rFonts w:ascii="Bookman Old Style" w:hAnsi="Bookman Old Style"/>
          <w:b/>
          <w:lang w:val="pt-BR"/>
        </w:rPr>
      </w:pPr>
      <w:r w:rsidRPr="6B970936">
        <w:rPr>
          <w:rFonts w:ascii="Bookman Old Style" w:hAnsi="Bookman Old Style"/>
          <w:b/>
          <w:bCs/>
          <w:lang w:val="pt-BR"/>
        </w:rPr>
        <w:t>Cláusula 1ª</w:t>
      </w:r>
      <w:r w:rsidRPr="6B970936">
        <w:rPr>
          <w:rFonts w:ascii="Bookman Old Style" w:hAnsi="Bookman Old Style"/>
          <w:lang w:val="pt-BR"/>
        </w:rPr>
        <w:t>. O pre</w:t>
      </w:r>
      <w:r w:rsidR="00D35C34">
        <w:rPr>
          <w:rFonts w:ascii="Bookman Old Style" w:hAnsi="Bookman Old Style"/>
          <w:lang w:val="pt-BR"/>
        </w:rPr>
        <w:t>sente contrato tem como OBJETO o aluguel</w:t>
      </w:r>
      <w:r w:rsidR="00D35C34" w:rsidRPr="6B970936">
        <w:rPr>
          <w:rFonts w:ascii="Bookman Old Style" w:hAnsi="Bookman Old Style"/>
          <w:lang w:val="pt-BR"/>
        </w:rPr>
        <w:t xml:space="preserve"> </w:t>
      </w:r>
      <w:r w:rsidRPr="6B970936">
        <w:rPr>
          <w:rFonts w:ascii="Bookman Old Style" w:hAnsi="Bookman Old Style"/>
          <w:lang w:val="pt-BR"/>
        </w:rPr>
        <w:t>do automóvel da marca</w:t>
      </w:r>
      <w:r w:rsidR="00EB34AE">
        <w:rPr>
          <w:rFonts w:ascii="Bookman Old Style" w:hAnsi="Bookman Old Style"/>
          <w:lang w:val="pt-BR"/>
        </w:rPr>
        <w:t xml:space="preserve"> {{ veiculo_marca }}, ano {{ veiculo_ano }}</w:t>
      </w:r>
      <w:r w:rsidRPr="6B970936">
        <w:rPr>
          <w:rFonts w:ascii="Bookman Old Style" w:hAnsi="Bookman Old Style"/>
          <w:lang w:val="pt-BR"/>
        </w:rPr>
        <w:t>,</w:t>
      </w:r>
      <w:r w:rsidR="00547F9B">
        <w:rPr>
          <w:rFonts w:ascii="Bookman Old Style" w:hAnsi="Bookman Old Style"/>
          <w:lang w:val="pt-BR"/>
        </w:rPr>
        <w:t xml:space="preserve"> </w:t>
      </w:r>
      <w:r w:rsidR="00A45E58">
        <w:rPr>
          <w:rFonts w:ascii="Bookman Old Style" w:hAnsi="Bookman Old Style"/>
          <w:lang w:val="pt-BR"/>
        </w:rPr>
        <w:t>placa</w:t>
      </w:r>
      <w:r w:rsidR="00FE7626">
        <w:rPr>
          <w:rFonts w:ascii="Bookman Old Style" w:hAnsi="Bookman Old Style"/>
          <w:lang w:val="pt-BR"/>
        </w:rPr>
        <w:t xml:space="preserve"> </w:t>
      </w:r>
      <w:r w:rsidR="00EB34AE">
        <w:rPr>
          <w:rFonts w:ascii="Bookman Old Style" w:hAnsi="Bookman Old Style"/>
          <w:lang w:val="pt-BR"/>
        </w:rPr>
        <w:t>{{ veiculo_placa }}.</w:t>
      </w:r>
      <w:bookmarkStart w:id="0" w:name="_GoBack"/>
      <w:bookmarkEnd w:id="0"/>
    </w:p>
    <w:p w14:paraId="3FE75A3E" w14:textId="686211EF" w:rsidR="00B51F4A" w:rsidRPr="00D84D67" w:rsidRDefault="00B51F4A" w:rsidP="6B970936">
      <w:pPr>
        <w:pStyle w:val="Corpodetexto"/>
        <w:jc w:val="both"/>
        <w:rPr>
          <w:rFonts w:ascii="Bookman Old Style" w:hAnsi="Bookman Old Style"/>
          <w:lang w:val="pt-BR"/>
        </w:rPr>
      </w:pPr>
      <w:r w:rsidRPr="6B970936">
        <w:rPr>
          <w:rFonts w:ascii="Bookman Old Style" w:hAnsi="Bookman Old Style"/>
          <w:b/>
          <w:bCs/>
          <w:lang w:val="pt-BR"/>
        </w:rPr>
        <w:t>Cláusula 2ª</w:t>
      </w:r>
      <w:r w:rsidRPr="6B970936">
        <w:rPr>
          <w:rFonts w:ascii="Bookman Old Style" w:hAnsi="Bookman Old Style"/>
          <w:lang w:val="pt-BR"/>
        </w:rPr>
        <w:t xml:space="preserve">. O </w:t>
      </w:r>
      <w:r w:rsidR="00D35C34">
        <w:rPr>
          <w:rFonts w:ascii="Bookman Old Style" w:hAnsi="Bookman Old Style"/>
          <w:lang w:val="pt-BR"/>
        </w:rPr>
        <w:t xml:space="preserve">LOCADOR </w:t>
      </w:r>
      <w:r w:rsidRPr="6B970936">
        <w:rPr>
          <w:rFonts w:ascii="Bookman Old Style" w:hAnsi="Bookman Old Style"/>
          <w:lang w:val="pt-BR"/>
        </w:rPr>
        <w:t xml:space="preserve">declara ser o legítimo possuidor e/ou proprietário do veículo descrito acima, o qual </w:t>
      </w:r>
      <w:proofErr w:type="gramStart"/>
      <w:r w:rsidRPr="6B970936">
        <w:rPr>
          <w:rFonts w:ascii="Bookman Old Style" w:hAnsi="Bookman Old Style"/>
          <w:lang w:val="pt-BR"/>
        </w:rPr>
        <w:t>encontra-se</w:t>
      </w:r>
      <w:proofErr w:type="gramEnd"/>
      <w:r w:rsidRPr="6B970936">
        <w:rPr>
          <w:rFonts w:ascii="Bookman Old Style" w:hAnsi="Bookman Old Style"/>
          <w:lang w:val="pt-BR"/>
        </w:rPr>
        <w:t xml:space="preserve"> em perfeitas condições mecânicas de uso, conservaçã</w:t>
      </w:r>
      <w:r w:rsidR="00D35C34">
        <w:rPr>
          <w:rFonts w:ascii="Bookman Old Style" w:hAnsi="Bookman Old Style"/>
          <w:lang w:val="pt-BR"/>
        </w:rPr>
        <w:t>o e funcionamento</w:t>
      </w:r>
      <w:r w:rsidRPr="6B970936">
        <w:rPr>
          <w:rFonts w:ascii="Bookman Old Style" w:hAnsi="Bookman Old Style"/>
          <w:lang w:val="pt-BR"/>
        </w:rPr>
        <w:t>, pelo prazo e condições determinados no presente instrumento.</w:t>
      </w:r>
    </w:p>
    <w:p w14:paraId="5A39BBE3" w14:textId="73B42E86" w:rsidR="006A28F6" w:rsidRPr="00273CFA" w:rsidRDefault="00B51F4A" w:rsidP="00620272">
      <w:pPr>
        <w:pStyle w:val="Corpodetexto"/>
        <w:jc w:val="center"/>
        <w:rPr>
          <w:rFonts w:ascii="Bookman Old Style" w:hAnsi="Bookman Old Style"/>
          <w:b/>
          <w:lang w:val="pt-BR"/>
        </w:rPr>
      </w:pPr>
      <w:r w:rsidRPr="00273CFA">
        <w:rPr>
          <w:rFonts w:ascii="Bookman Old Style" w:hAnsi="Bookman Old Style"/>
          <w:b/>
          <w:lang w:val="pt-BR"/>
        </w:rPr>
        <w:t>DO USO</w:t>
      </w:r>
    </w:p>
    <w:p w14:paraId="448E2BFD" w14:textId="1C989885" w:rsidR="00B51F4A" w:rsidRPr="00273CFA" w:rsidRDefault="00B51F4A" w:rsidP="006A28F6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>Cláusula 3ª</w:t>
      </w:r>
      <w:r w:rsidRPr="00273CFA">
        <w:rPr>
          <w:rFonts w:ascii="Bookman Old Style" w:hAnsi="Bookman Old Style"/>
          <w:lang w:val="pt-BR"/>
        </w:rPr>
        <w:t>. O automóvel, objeto deste contrato, será utilizado</w:t>
      </w:r>
      <w:r w:rsidR="00627126">
        <w:rPr>
          <w:rFonts w:ascii="Bookman Old Style" w:hAnsi="Bookman Old Style"/>
          <w:lang w:val="pt-BR"/>
        </w:rPr>
        <w:t xml:space="preserve"> </w:t>
      </w:r>
      <w:r w:rsidRPr="00273CFA">
        <w:rPr>
          <w:rFonts w:ascii="Bookman Old Style" w:hAnsi="Bookman Old Style"/>
          <w:lang w:val="pt-BR"/>
        </w:rPr>
        <w:t xml:space="preserve">para uso </w:t>
      </w:r>
      <w:r w:rsidR="005E1F2C" w:rsidRPr="00273CFA">
        <w:rPr>
          <w:rFonts w:ascii="Bookman Old Style" w:hAnsi="Bookman Old Style"/>
          <w:lang w:val="pt-BR"/>
        </w:rPr>
        <w:t xml:space="preserve">pessoal, </w:t>
      </w:r>
      <w:r w:rsidRPr="00273CFA">
        <w:rPr>
          <w:rFonts w:ascii="Bookman Old Style" w:hAnsi="Bookman Old Style"/>
          <w:lang w:val="pt-BR"/>
        </w:rPr>
        <w:t>não sendo permitido, em nenhuma hipótese, o seu uso por terceiros ou para fins diversos sob pena de rescisão contratual e o pagamento da multa conforme previsto neste contrato.</w:t>
      </w:r>
    </w:p>
    <w:p w14:paraId="7977C380" w14:textId="37F3A0CB" w:rsidR="00B51F4A" w:rsidRPr="00273CFA" w:rsidRDefault="00B51F4A" w:rsidP="006A28F6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bCs/>
          <w:lang w:val="pt-BR"/>
        </w:rPr>
        <w:t>Parágrafo único</w:t>
      </w:r>
      <w:r w:rsidRPr="00273CFA">
        <w:rPr>
          <w:rFonts w:ascii="Bookman Old Style" w:hAnsi="Bookman Old Style"/>
          <w:lang w:val="pt-BR"/>
        </w:rPr>
        <w:t xml:space="preserve">. Fica o </w:t>
      </w:r>
      <w:r w:rsidR="00D35C34">
        <w:rPr>
          <w:rFonts w:ascii="Bookman Old Style" w:hAnsi="Bookman Old Style"/>
          <w:lang w:val="pt-BR"/>
        </w:rPr>
        <w:t xml:space="preserve">LOCATARIO </w:t>
      </w:r>
      <w:r w:rsidRPr="00273CFA">
        <w:rPr>
          <w:rFonts w:ascii="Bookman Old Style" w:hAnsi="Bookman Old Style"/>
          <w:lang w:val="pt-BR"/>
        </w:rPr>
        <w:t>responsável por seguir as diretrizes e atender às exigências de credenciamento das referidas plataformas.</w:t>
      </w:r>
    </w:p>
    <w:p w14:paraId="22FFE04B" w14:textId="418AD030" w:rsidR="00B51F4A" w:rsidRPr="00D84D67" w:rsidRDefault="00B51F4A" w:rsidP="6B970936">
      <w:pPr>
        <w:pStyle w:val="Corpodetexto"/>
        <w:jc w:val="both"/>
        <w:rPr>
          <w:rFonts w:ascii="Bookman Old Style" w:hAnsi="Bookman Old Style"/>
          <w:lang w:val="pt-BR"/>
        </w:rPr>
      </w:pPr>
      <w:r w:rsidRPr="6B970936">
        <w:rPr>
          <w:rFonts w:ascii="Bookman Old Style" w:hAnsi="Bookman Old Style"/>
          <w:b/>
          <w:bCs/>
          <w:lang w:val="pt-BR"/>
        </w:rPr>
        <w:t>Cláusula 4ª</w:t>
      </w:r>
      <w:r w:rsidRPr="6B970936">
        <w:rPr>
          <w:rFonts w:ascii="Bookman Old Style" w:hAnsi="Bookman Old Style"/>
          <w:lang w:val="pt-BR"/>
        </w:rPr>
        <w:t xml:space="preserve">. O </w:t>
      </w:r>
      <w:r w:rsidR="00D35C34">
        <w:rPr>
          <w:rFonts w:ascii="Bookman Old Style" w:hAnsi="Bookman Old Style"/>
          <w:lang w:val="pt-BR"/>
        </w:rPr>
        <w:t xml:space="preserve">LOCATARIO </w:t>
      </w:r>
      <w:r w:rsidRPr="6B970936">
        <w:rPr>
          <w:rFonts w:ascii="Bookman Old Style" w:hAnsi="Bookman Old Style"/>
          <w:lang w:val="pt-BR"/>
        </w:rPr>
        <w:t>compromete-se a utilizar o veículo</w:t>
      </w:r>
      <w:r w:rsidR="00D35C34" w:rsidRPr="6B970936">
        <w:rPr>
          <w:rFonts w:ascii="Bookman Old Style" w:hAnsi="Bookman Old Style"/>
          <w:lang w:val="pt-BR"/>
        </w:rPr>
        <w:t xml:space="preserve"> </w:t>
      </w:r>
      <w:r w:rsidRPr="6B970936">
        <w:rPr>
          <w:rFonts w:ascii="Bookman Old Style" w:hAnsi="Bookman Old Style"/>
          <w:lang w:val="pt-BR"/>
        </w:rPr>
        <w:t>sempre de acordo com os regulamentos estabelecidos pelo Conselho Nacional de Trânsito e pelo Departamento Estadual de Trânsito, bem como, pela guarda e uso correto do veículo.</w:t>
      </w:r>
    </w:p>
    <w:p w14:paraId="07AB4E87" w14:textId="271FFEB8" w:rsidR="00627126" w:rsidRDefault="00B51F4A" w:rsidP="007D66F8">
      <w:pPr>
        <w:pStyle w:val="Corpodetexto"/>
        <w:jc w:val="both"/>
        <w:rPr>
          <w:rFonts w:ascii="Bookman Old Style" w:hAnsi="Bookman Old Style"/>
          <w:b/>
          <w:lang w:val="pt-BR"/>
        </w:rPr>
      </w:pPr>
      <w:r w:rsidRPr="6B970936">
        <w:rPr>
          <w:rFonts w:ascii="Bookman Old Style" w:hAnsi="Bookman Old Style"/>
          <w:b/>
          <w:bCs/>
          <w:lang w:val="pt-BR"/>
        </w:rPr>
        <w:t>Cláusula 5ª</w:t>
      </w:r>
      <w:r w:rsidRPr="6B970936">
        <w:rPr>
          <w:rFonts w:ascii="Bookman Old Style" w:hAnsi="Bookman Old Style"/>
          <w:lang w:val="pt-BR"/>
        </w:rPr>
        <w:t xml:space="preserve">. O veículo </w:t>
      </w:r>
      <w:r w:rsidR="00D35C34">
        <w:rPr>
          <w:rFonts w:ascii="Bookman Old Style" w:hAnsi="Bookman Old Style"/>
          <w:lang w:val="pt-BR"/>
        </w:rPr>
        <w:t>LOCADO</w:t>
      </w:r>
      <w:r w:rsidR="00A45E58">
        <w:rPr>
          <w:rFonts w:ascii="Bookman Old Style" w:hAnsi="Bookman Old Style"/>
          <w:lang w:val="pt-BR"/>
        </w:rPr>
        <w:t xml:space="preserve"> </w:t>
      </w:r>
      <w:r w:rsidRPr="6B970936">
        <w:rPr>
          <w:rFonts w:ascii="Bookman Old Style" w:hAnsi="Bookman Old Style"/>
          <w:lang w:val="pt-BR"/>
        </w:rPr>
        <w:t>poderá ser dirigido pelo LOCATÁRIO</w:t>
      </w:r>
      <w:r w:rsidR="00A45E58">
        <w:rPr>
          <w:rFonts w:ascii="Bookman Old Style" w:hAnsi="Bookman Old Style"/>
          <w:lang w:val="pt-BR"/>
        </w:rPr>
        <w:t xml:space="preserve"> OU DEMAIS PESSOAS.</w:t>
      </w:r>
    </w:p>
    <w:p w14:paraId="72A3D3EC" w14:textId="046D6479" w:rsidR="00B51F4A" w:rsidRPr="00273CFA" w:rsidRDefault="00B51F4A" w:rsidP="00620272">
      <w:pPr>
        <w:pStyle w:val="Corpodetexto"/>
        <w:jc w:val="center"/>
        <w:rPr>
          <w:rFonts w:ascii="Bookman Old Style" w:hAnsi="Bookman Old Style"/>
          <w:b/>
          <w:lang w:val="pt-BR"/>
        </w:rPr>
      </w:pPr>
      <w:r w:rsidRPr="00273CFA">
        <w:rPr>
          <w:rFonts w:ascii="Bookman Old Style" w:hAnsi="Bookman Old Style"/>
          <w:b/>
          <w:lang w:val="pt-BR"/>
        </w:rPr>
        <w:t>DO USO INDEVIDO DO VEÍCULO</w:t>
      </w:r>
    </w:p>
    <w:p w14:paraId="4EC1EB45" w14:textId="77777777" w:rsidR="00B51F4A" w:rsidRPr="00273CFA" w:rsidRDefault="00B51F4A" w:rsidP="00B51F4A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>Cláusula 6ª</w:t>
      </w:r>
      <w:r w:rsidRPr="00273CFA">
        <w:rPr>
          <w:rFonts w:ascii="Bookman Old Style" w:hAnsi="Bookman Old Style"/>
          <w:lang w:val="pt-BR"/>
        </w:rPr>
        <w:t>. Configurar-se-á o uso indevido do veículo e infração contratual, ocasionando sua rescisão com a imputação de multa, quando:</w:t>
      </w:r>
    </w:p>
    <w:p w14:paraId="7ADB2E03" w14:textId="77777777" w:rsidR="00B51F4A" w:rsidRPr="00273CFA" w:rsidRDefault="00B51F4A" w:rsidP="00B51F4A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>6.1.</w:t>
      </w:r>
      <w:r w:rsidRPr="00273CFA">
        <w:rPr>
          <w:rFonts w:ascii="Bookman Old Style" w:hAnsi="Bookman Old Style"/>
          <w:lang w:val="pt-BR"/>
        </w:rPr>
        <w:t xml:space="preserve"> em caso de acidente, furto, roubo ou colisão, tiver procedido com manifesto dolo ou culpa (imprudência, imperícia ou negligência), e/ou utilizado o veículo para fins diversos da destinação específica constante no Certificado de Registro e Licenciamento de Veículo e/ou especificações do fabricante.</w:t>
      </w:r>
    </w:p>
    <w:p w14:paraId="5A6CA58C" w14:textId="77777777" w:rsidR="00B51F4A" w:rsidRPr="00273CFA" w:rsidRDefault="00B51F4A" w:rsidP="00B51F4A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>6.2.</w:t>
      </w:r>
      <w:r w:rsidRPr="00273CFA">
        <w:rPr>
          <w:rFonts w:ascii="Bookman Old Style" w:hAnsi="Bookman Old Style"/>
          <w:lang w:val="pt-BR"/>
        </w:rPr>
        <w:t xml:space="preserve"> entregar a direção do veículo a pessoa não indicada neste contrato e que venha a sofrer acidente, mesmo que este não tenha sido provocado pelo condutor.</w:t>
      </w:r>
    </w:p>
    <w:p w14:paraId="0D65316A" w14:textId="77777777" w:rsidR="00B51F4A" w:rsidRPr="00273CFA" w:rsidRDefault="00B51F4A" w:rsidP="00B51F4A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lastRenderedPageBreak/>
        <w:t>6.3.</w:t>
      </w:r>
      <w:r w:rsidRPr="00273CFA">
        <w:rPr>
          <w:rFonts w:ascii="Bookman Old Style" w:hAnsi="Bookman Old Style"/>
          <w:lang w:val="pt-BR"/>
        </w:rPr>
        <w:t xml:space="preserve"> trafegar por vias públicas, rodovias ou caminhos sem condições de tráfego e, em consequência, ocasionar dano ao veículo ou acidente com terceiro.</w:t>
      </w:r>
    </w:p>
    <w:p w14:paraId="544BC783" w14:textId="77777777" w:rsidR="00B51F4A" w:rsidRPr="00273CFA" w:rsidRDefault="00B51F4A" w:rsidP="00B51F4A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>6.4.</w:t>
      </w:r>
      <w:r w:rsidRPr="00273CFA">
        <w:rPr>
          <w:rFonts w:ascii="Bookman Old Style" w:hAnsi="Bookman Old Style"/>
          <w:lang w:val="pt-BR"/>
        </w:rPr>
        <w:t xml:space="preserve"> infringir qualquer dispositivo do Código Nacional de Trânsito e, em decorrência disso, provocar acidente com terceiro ou dano ao veículo, principalmente no caso de velocidade imprimida acima do permitido para o local.</w:t>
      </w:r>
    </w:p>
    <w:p w14:paraId="10F0F78B" w14:textId="77777777" w:rsidR="00B51F4A" w:rsidRPr="00273CFA" w:rsidRDefault="00B51F4A" w:rsidP="006A28F6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>6.5.</w:t>
      </w:r>
      <w:r w:rsidRPr="00273CFA">
        <w:rPr>
          <w:rFonts w:ascii="Bookman Old Style" w:hAnsi="Bookman Old Style"/>
          <w:lang w:val="pt-BR"/>
        </w:rPr>
        <w:t xml:space="preserve"> Outras modalidades de uso do veículo que possam se configurar como mau uso comprovado esse através de laudo de oficina mecânica ou funilaria especializada, testemunhas ou outros meios legais.</w:t>
      </w:r>
    </w:p>
    <w:p w14:paraId="3C9FC636" w14:textId="244CA762" w:rsidR="00B51F4A" w:rsidRPr="00D84D67" w:rsidRDefault="00B51F4A" w:rsidP="6B970936">
      <w:pPr>
        <w:pStyle w:val="Corpodetexto"/>
        <w:jc w:val="both"/>
        <w:rPr>
          <w:rFonts w:ascii="Bookman Old Style" w:hAnsi="Bookman Old Style"/>
          <w:lang w:val="pt-BR"/>
        </w:rPr>
      </w:pPr>
      <w:r w:rsidRPr="6B970936">
        <w:rPr>
          <w:rFonts w:ascii="Bookman Old Style" w:hAnsi="Bookman Old Style"/>
          <w:b/>
          <w:bCs/>
          <w:lang w:val="pt-BR"/>
        </w:rPr>
        <w:t>Cláusula 7ª.</w:t>
      </w:r>
      <w:r w:rsidRPr="6B970936">
        <w:rPr>
          <w:rFonts w:ascii="Bookman Old Style" w:hAnsi="Bookman Old Style"/>
          <w:lang w:val="pt-BR"/>
        </w:rPr>
        <w:t xml:space="preserve"> Configurando-se qualquer das hipóteses da presente cláusula, o </w:t>
      </w:r>
      <w:r w:rsidR="00D35C34">
        <w:rPr>
          <w:rFonts w:ascii="Bookman Old Style" w:hAnsi="Bookman Old Style"/>
          <w:lang w:val="pt-BR"/>
        </w:rPr>
        <w:t xml:space="preserve">LOCATARIO </w:t>
      </w:r>
      <w:r w:rsidRPr="6B970936">
        <w:rPr>
          <w:rFonts w:ascii="Bookman Old Style" w:hAnsi="Bookman Old Style"/>
          <w:lang w:val="pt-BR"/>
        </w:rPr>
        <w:t xml:space="preserve">arcará com todos os prejuízos a que causar ao </w:t>
      </w:r>
      <w:r w:rsidR="00D35C34">
        <w:rPr>
          <w:rFonts w:ascii="Bookman Old Style" w:hAnsi="Bookman Old Style"/>
          <w:lang w:val="pt-BR"/>
        </w:rPr>
        <w:t>LOCADO</w:t>
      </w:r>
      <w:r w:rsidR="48DD67C5" w:rsidRPr="6B970936">
        <w:rPr>
          <w:rFonts w:ascii="Bookman Old Style" w:hAnsi="Bookman Old Style"/>
          <w:lang w:val="pt-BR"/>
        </w:rPr>
        <w:t>R</w:t>
      </w:r>
      <w:r w:rsidRPr="6B970936">
        <w:rPr>
          <w:rFonts w:ascii="Bookman Old Style" w:hAnsi="Bookman Old Style"/>
          <w:lang w:val="pt-BR"/>
        </w:rPr>
        <w:t xml:space="preserve">, bem como, a terceiros prejudicados, inclusive danos pessoais dos passageiros do carro </w:t>
      </w:r>
      <w:r w:rsidR="00D35C34">
        <w:rPr>
          <w:rFonts w:ascii="Bookman Old Style" w:hAnsi="Bookman Old Style"/>
          <w:lang w:val="pt-BR"/>
        </w:rPr>
        <w:t>LOCADO</w:t>
      </w:r>
      <w:r w:rsidR="005E1F2C">
        <w:rPr>
          <w:rFonts w:ascii="Bookman Old Style" w:hAnsi="Bookman Old Style"/>
          <w:lang w:val="pt-BR"/>
        </w:rPr>
        <w:t xml:space="preserve"> </w:t>
      </w:r>
      <w:r w:rsidRPr="6B970936">
        <w:rPr>
          <w:rFonts w:ascii="Bookman Old Style" w:hAnsi="Bookman Old Style"/>
          <w:lang w:val="pt-BR"/>
        </w:rPr>
        <w:t xml:space="preserve">e/ou terceiros, sem prejuízo das coberturas previstas no </w:t>
      </w:r>
      <w:hyperlink r:id="rId8">
        <w:r w:rsidRPr="6B970936">
          <w:rPr>
            <w:rStyle w:val="Hyperlink"/>
            <w:lang w:val="pt-BR"/>
          </w:rPr>
          <w:t>https://www.jusbrasil.com.br/legislacao/127799/lei-do-seguro-dpvat-lei-8441-92</w:t>
        </w:r>
      </w:hyperlink>
      <w:hyperlink r:id="rId9">
        <w:r w:rsidRPr="6B970936">
          <w:rPr>
            <w:rStyle w:val="Hyperlink"/>
            <w:rFonts w:ascii="Bookman Old Style" w:hAnsi="Bookman Old Style"/>
            <w:lang w:val="pt-BR"/>
          </w:rPr>
          <w:t>DPVAT</w:t>
        </w:r>
      </w:hyperlink>
      <w:r w:rsidRPr="6B970936">
        <w:rPr>
          <w:rFonts w:ascii="Bookman Old Style" w:hAnsi="Bookman Old Style"/>
          <w:lang w:val="pt-BR"/>
        </w:rPr>
        <w:t xml:space="preserve">. Ainda, o </w:t>
      </w:r>
      <w:r w:rsidR="00D35C34">
        <w:rPr>
          <w:rFonts w:ascii="Bookman Old Style" w:hAnsi="Bookman Old Style"/>
          <w:lang w:val="pt-BR"/>
        </w:rPr>
        <w:t xml:space="preserve">LOCATARIO </w:t>
      </w:r>
      <w:r w:rsidRPr="6B970936">
        <w:rPr>
          <w:rFonts w:ascii="Bookman Old Style" w:hAnsi="Bookman Old Style"/>
          <w:lang w:val="pt-BR"/>
        </w:rPr>
        <w:t>a título de lucro cessante, 70% (setenta por cento), do valor da diária contratada, pelo período que permanecer em conserto, até o limite de 30 (trinta) diárias.</w:t>
      </w:r>
    </w:p>
    <w:p w14:paraId="0D0B940D" w14:textId="078710C3" w:rsidR="00D50C2F" w:rsidRPr="00273CFA" w:rsidRDefault="00B51F4A" w:rsidP="007D66F8">
      <w:pPr>
        <w:pStyle w:val="Corpodetexto"/>
        <w:jc w:val="both"/>
        <w:rPr>
          <w:rFonts w:ascii="Bookman Old Style" w:hAnsi="Bookman Old Style"/>
          <w:b/>
          <w:lang w:val="pt-BR"/>
        </w:rPr>
      </w:pPr>
      <w:r w:rsidRPr="00273CFA">
        <w:rPr>
          <w:rFonts w:ascii="Bookman Old Style" w:hAnsi="Bookman Old Style"/>
          <w:b/>
          <w:bCs/>
          <w:lang w:val="pt-BR"/>
        </w:rPr>
        <w:t>Cláusula 8ª.</w:t>
      </w:r>
      <w:r w:rsidRPr="00273CFA">
        <w:rPr>
          <w:rFonts w:ascii="Bookman Old Style" w:hAnsi="Bookman Old Style"/>
          <w:lang w:val="pt-BR"/>
        </w:rPr>
        <w:t xml:space="preserve"> No caso em que a reparação do veículo atingir 70% (setenta por cento), de seu valor comercial, considerar-se-á como ocorrida a perda total do bem, tornando-se como seu valor aquele estabelecido pela Revista Quatro Rodas ou a média encontrada pelos jornais especializados em veículos ou avaliação da Concessionária da marca, com o pagamento arcado exclusivamente pelo </w:t>
      </w:r>
      <w:r w:rsidR="00D35C34">
        <w:rPr>
          <w:rFonts w:ascii="Bookman Old Style" w:hAnsi="Bookman Old Style"/>
          <w:lang w:val="pt-BR"/>
        </w:rPr>
        <w:t>LOCADO</w:t>
      </w:r>
      <w:r w:rsidR="4E377AB7" w:rsidRPr="00273CFA">
        <w:rPr>
          <w:rFonts w:ascii="Bookman Old Style" w:hAnsi="Bookman Old Style"/>
          <w:lang w:val="pt-BR"/>
        </w:rPr>
        <w:t>R</w:t>
      </w:r>
      <w:r w:rsidRPr="00273CFA">
        <w:rPr>
          <w:rFonts w:ascii="Bookman Old Style" w:hAnsi="Bookman Old Style"/>
          <w:lang w:val="pt-BR"/>
        </w:rPr>
        <w:t>.</w:t>
      </w:r>
    </w:p>
    <w:p w14:paraId="0E27B00A" w14:textId="0B923E51" w:rsidR="00D50C2F" w:rsidRPr="00273CFA" w:rsidRDefault="00B51F4A" w:rsidP="00620272">
      <w:pPr>
        <w:pStyle w:val="Corpodetexto"/>
        <w:jc w:val="center"/>
        <w:rPr>
          <w:rFonts w:ascii="Bookman Old Style" w:hAnsi="Bookman Old Style"/>
          <w:b/>
          <w:lang w:val="pt-BR"/>
        </w:rPr>
      </w:pPr>
      <w:r w:rsidRPr="00273CFA">
        <w:rPr>
          <w:rFonts w:ascii="Bookman Old Style" w:hAnsi="Bookman Old Style"/>
          <w:b/>
          <w:lang w:val="pt-BR"/>
        </w:rPr>
        <w:t>DO PRAZO</w:t>
      </w:r>
    </w:p>
    <w:p w14:paraId="16699D80" w14:textId="6B9FA131" w:rsidR="00B51F4A" w:rsidRPr="00D84D67" w:rsidRDefault="00B51F4A" w:rsidP="6B970936">
      <w:pPr>
        <w:pStyle w:val="Corpodetexto"/>
        <w:jc w:val="both"/>
        <w:rPr>
          <w:rFonts w:ascii="Bookman Old Style" w:hAnsi="Bookman Old Style"/>
          <w:lang w:val="pt-BR"/>
        </w:rPr>
      </w:pPr>
      <w:r w:rsidRPr="6B970936">
        <w:rPr>
          <w:rFonts w:ascii="Bookman Old Style" w:hAnsi="Bookman Old Style"/>
          <w:b/>
          <w:bCs/>
          <w:lang w:val="pt-BR"/>
        </w:rPr>
        <w:t>Cláusula 9ª.</w:t>
      </w:r>
      <w:r w:rsidRPr="6B970936">
        <w:rPr>
          <w:rFonts w:ascii="Bookman Old Style" w:hAnsi="Bookman Old Style"/>
          <w:lang w:val="pt-BR"/>
        </w:rPr>
        <w:t xml:space="preserve"> A presente </w:t>
      </w:r>
      <w:r w:rsidR="00D35C34">
        <w:rPr>
          <w:rFonts w:ascii="Bookman Old Style" w:hAnsi="Bookman Old Style"/>
          <w:lang w:val="pt-BR"/>
        </w:rPr>
        <w:t>LOCAÇÃO</w:t>
      </w:r>
      <w:r w:rsidR="0AAB3A15" w:rsidRPr="6B970936">
        <w:rPr>
          <w:rFonts w:ascii="Bookman Old Style" w:hAnsi="Bookman Old Style"/>
          <w:lang w:val="pt-BR"/>
        </w:rPr>
        <w:t xml:space="preserve"> </w:t>
      </w:r>
      <w:r w:rsidRPr="6B970936">
        <w:rPr>
          <w:rFonts w:ascii="Bookman Old Style" w:hAnsi="Bookman Old Style"/>
          <w:lang w:val="pt-BR"/>
        </w:rPr>
        <w:t xml:space="preserve">terá o início a partir de </w:t>
      </w:r>
      <w:r w:rsidR="00EB34AE">
        <w:rPr>
          <w:rFonts w:ascii="Bookman Old Style" w:hAnsi="Bookman Old Style"/>
          <w:lang w:val="pt-BR"/>
        </w:rPr>
        <w:t>{{ inicio_dia }}</w:t>
      </w:r>
      <w:r w:rsidR="00A45E58">
        <w:rPr>
          <w:rFonts w:ascii="Bookman Old Style" w:hAnsi="Bookman Old Style"/>
          <w:lang w:val="pt-BR"/>
        </w:rPr>
        <w:t xml:space="preserve"> </w:t>
      </w:r>
      <w:proofErr w:type="spellStart"/>
      <w:r w:rsidRPr="6B970936">
        <w:rPr>
          <w:rFonts w:ascii="Bookman Old Style" w:hAnsi="Bookman Old Style"/>
          <w:lang w:val="pt-BR"/>
        </w:rPr>
        <w:t>de</w:t>
      </w:r>
      <w:proofErr w:type="spellEnd"/>
      <w:r w:rsidRPr="6B970936">
        <w:rPr>
          <w:rFonts w:ascii="Bookman Old Style" w:hAnsi="Bookman Old Style"/>
          <w:lang w:val="pt-BR"/>
        </w:rPr>
        <w:t xml:space="preserve"> </w:t>
      </w:r>
      <w:r w:rsidR="00EB34AE">
        <w:rPr>
          <w:rFonts w:ascii="Bookman Old Style" w:hAnsi="Bookman Old Style"/>
          <w:lang w:val="pt-BR"/>
        </w:rPr>
        <w:t>{{ inicio_mes }} de {{ inicio_ano }}</w:t>
      </w:r>
      <w:r w:rsidRPr="6B970936">
        <w:rPr>
          <w:rFonts w:ascii="Bookman Old Style" w:hAnsi="Bookman Old Style"/>
          <w:lang w:val="pt-BR"/>
        </w:rPr>
        <w:t/>
      </w:r>
      <w:r w:rsidR="00EB34AE">
        <w:rPr>
          <w:rFonts w:ascii="Bookman Old Style" w:hAnsi="Bookman Old Style"/>
          <w:lang w:val="pt-BR"/>
        </w:rPr>
        <w:t/>
      </w:r>
      <w:r w:rsidR="00D35C34">
        <w:rPr>
          <w:rFonts w:ascii="Bookman Old Style" w:hAnsi="Bookman Old Style"/>
          <w:lang w:val="pt-BR"/>
        </w:rPr>
        <w:t>.</w:t>
      </w:r>
      <w:r w:rsidR="3441901A" w:rsidRPr="6B970936">
        <w:rPr>
          <w:rFonts w:ascii="Bookman Old Style" w:hAnsi="Bookman Old Style"/>
          <w:lang w:val="pt-BR"/>
        </w:rPr>
        <w:t xml:space="preserve"> </w:t>
      </w:r>
      <w:r w:rsidRPr="6B970936">
        <w:rPr>
          <w:rFonts w:ascii="Bookman Old Style" w:hAnsi="Bookman Old Style"/>
          <w:lang w:val="pt-BR"/>
        </w:rPr>
        <w:t xml:space="preserve"> Findo o prazo estipulado contrato poderá ser renovado por vontade das partes através de aditivo ou outro instrumento contratual, ou ainda, o veículo deverá ser devolvido ao </w:t>
      </w:r>
      <w:r w:rsidR="00D35C34">
        <w:rPr>
          <w:rFonts w:ascii="Bookman Old Style" w:hAnsi="Bookman Old Style"/>
          <w:lang w:val="pt-BR"/>
        </w:rPr>
        <w:t xml:space="preserve">LOCADOR </w:t>
      </w:r>
      <w:r w:rsidRPr="6B970936">
        <w:rPr>
          <w:rFonts w:ascii="Bookman Old Style" w:hAnsi="Bookman Old Style"/>
          <w:lang w:val="pt-BR"/>
        </w:rPr>
        <w:t>nas mesmas condições em que estava quando o recebeu, ou seja, em perfeitas condições de uso, respondendo por prejuízos ou danos causados.</w:t>
      </w:r>
    </w:p>
    <w:p w14:paraId="7B0D03D7" w14:textId="0D32CEE2" w:rsidR="00B51F4A" w:rsidRPr="00D84D67" w:rsidRDefault="00B51F4A" w:rsidP="6B970936">
      <w:pPr>
        <w:pStyle w:val="Corpodetexto"/>
        <w:jc w:val="both"/>
        <w:rPr>
          <w:rFonts w:ascii="Bookman Old Style" w:hAnsi="Bookman Old Style"/>
          <w:lang w:val="pt-BR"/>
        </w:rPr>
      </w:pPr>
      <w:r w:rsidRPr="6B970936">
        <w:rPr>
          <w:rFonts w:ascii="Bookman Old Style" w:hAnsi="Bookman Old Style"/>
          <w:b/>
          <w:bCs/>
          <w:lang w:val="pt-BR"/>
        </w:rPr>
        <w:t>Cláusula 10ª</w:t>
      </w:r>
      <w:r w:rsidRPr="6B970936">
        <w:rPr>
          <w:rFonts w:ascii="Bookman Old Style" w:hAnsi="Bookman Old Style"/>
          <w:lang w:val="pt-BR"/>
        </w:rPr>
        <w:t xml:space="preserve">. Se o </w:t>
      </w:r>
      <w:r w:rsidR="00D35C34">
        <w:rPr>
          <w:rFonts w:ascii="Bookman Old Style" w:hAnsi="Bookman Old Style"/>
          <w:lang w:val="pt-BR"/>
        </w:rPr>
        <w:t>LOCATARIO</w:t>
      </w:r>
      <w:r w:rsidR="00620272">
        <w:rPr>
          <w:rFonts w:ascii="Bookman Old Style" w:hAnsi="Bookman Old Style"/>
          <w:lang w:val="pt-BR"/>
        </w:rPr>
        <w:t xml:space="preserve"> </w:t>
      </w:r>
      <w:r w:rsidRPr="6B970936">
        <w:rPr>
          <w:rFonts w:ascii="Bookman Old Style" w:hAnsi="Bookman Old Style"/>
          <w:lang w:val="pt-BR"/>
        </w:rPr>
        <w:t>não restituir o automóvel na data estipulada, deverá pagar, enquanto detiv</w:t>
      </w:r>
      <w:r w:rsidR="04452CD2" w:rsidRPr="6B970936">
        <w:rPr>
          <w:rFonts w:ascii="Bookman Old Style" w:hAnsi="Bookman Old Style"/>
          <w:lang w:val="pt-BR"/>
        </w:rPr>
        <w:t>er</w:t>
      </w:r>
      <w:r w:rsidR="21528F99" w:rsidRPr="6B970936">
        <w:rPr>
          <w:rFonts w:ascii="Bookman Old Style" w:hAnsi="Bookman Old Style"/>
          <w:lang w:val="pt-BR"/>
        </w:rPr>
        <w:t xml:space="preserve"> na posse do </w:t>
      </w:r>
      <w:proofErr w:type="gramStart"/>
      <w:r w:rsidR="21528F99" w:rsidRPr="6B970936">
        <w:rPr>
          <w:rFonts w:ascii="Bookman Old Style" w:hAnsi="Bookman Old Style"/>
          <w:lang w:val="pt-BR"/>
        </w:rPr>
        <w:t>veiculo</w:t>
      </w:r>
      <w:r w:rsidR="56E0EC04" w:rsidRPr="6B970936">
        <w:rPr>
          <w:rFonts w:ascii="Bookman Old Style" w:hAnsi="Bookman Old Style"/>
          <w:lang w:val="pt-BR"/>
        </w:rPr>
        <w:t xml:space="preserve"> </w:t>
      </w:r>
      <w:r w:rsidRPr="6B970936">
        <w:rPr>
          <w:rFonts w:ascii="Bookman Old Style" w:hAnsi="Bookman Old Style"/>
          <w:lang w:val="pt-BR"/>
        </w:rPr>
        <w:t>.</w:t>
      </w:r>
      <w:proofErr w:type="gramEnd"/>
    </w:p>
    <w:p w14:paraId="60061E4C" w14:textId="77777777" w:rsidR="00D50C2F" w:rsidRDefault="00D50C2F" w:rsidP="006A28F6">
      <w:pPr>
        <w:pStyle w:val="Corpodetexto"/>
        <w:jc w:val="center"/>
        <w:rPr>
          <w:rFonts w:ascii="Bookman Old Style" w:hAnsi="Bookman Old Style"/>
          <w:b/>
          <w:lang w:val="pt-BR"/>
        </w:rPr>
      </w:pPr>
    </w:p>
    <w:p w14:paraId="60DC892B" w14:textId="77777777" w:rsidR="007D66F8" w:rsidRPr="00273CFA" w:rsidRDefault="007D66F8" w:rsidP="006A28F6">
      <w:pPr>
        <w:pStyle w:val="Corpodetexto"/>
        <w:jc w:val="center"/>
        <w:rPr>
          <w:rFonts w:ascii="Bookman Old Style" w:hAnsi="Bookman Old Style"/>
          <w:b/>
          <w:lang w:val="pt-BR"/>
        </w:rPr>
      </w:pPr>
    </w:p>
    <w:p w14:paraId="44EAFD9C" w14:textId="392640D7" w:rsidR="00D50C2F" w:rsidRPr="00273CFA" w:rsidRDefault="00B51F4A" w:rsidP="00620272">
      <w:pPr>
        <w:pStyle w:val="Corpodetexto"/>
        <w:jc w:val="center"/>
        <w:rPr>
          <w:rFonts w:ascii="Bookman Old Style" w:hAnsi="Bookman Old Style"/>
          <w:b/>
          <w:lang w:val="pt-BR"/>
        </w:rPr>
      </w:pPr>
      <w:r w:rsidRPr="00273CFA">
        <w:rPr>
          <w:rFonts w:ascii="Bookman Old Style" w:hAnsi="Bookman Old Style"/>
          <w:b/>
          <w:lang w:val="pt-BR"/>
        </w:rPr>
        <w:t>DO PAGAMENTO</w:t>
      </w:r>
    </w:p>
    <w:p w14:paraId="1B12B4B4" w14:textId="7583D218" w:rsidR="00B51F4A" w:rsidRPr="00273CFA" w:rsidRDefault="00B51F4A" w:rsidP="00620272">
      <w:pPr>
        <w:pStyle w:val="Corpodetexto"/>
        <w:rPr>
          <w:rFonts w:ascii="Bookman Old Style" w:hAnsi="Bookman Old Style"/>
          <w:lang w:val="pt-BR"/>
        </w:rPr>
      </w:pPr>
      <w:r w:rsidRPr="6B970936">
        <w:rPr>
          <w:rFonts w:ascii="Bookman Old Style" w:hAnsi="Bookman Old Style"/>
          <w:b/>
          <w:bCs/>
          <w:lang w:val="pt-BR"/>
        </w:rPr>
        <w:t>Cláusula 11ª.</w:t>
      </w:r>
      <w:r w:rsidRPr="6B970936">
        <w:rPr>
          <w:rFonts w:ascii="Bookman Old Style" w:hAnsi="Bookman Old Style"/>
          <w:lang w:val="pt-BR"/>
        </w:rPr>
        <w:t xml:space="preserve"> O </w:t>
      </w:r>
      <w:r w:rsidR="00D35C34">
        <w:rPr>
          <w:rFonts w:ascii="Bookman Old Style" w:hAnsi="Bookman Old Style"/>
          <w:lang w:val="pt-BR"/>
        </w:rPr>
        <w:t>LOCATARIO</w:t>
      </w:r>
      <w:r w:rsidR="00620272">
        <w:rPr>
          <w:rFonts w:ascii="Bookman Old Style" w:hAnsi="Bookman Old Style"/>
          <w:lang w:val="pt-BR"/>
        </w:rPr>
        <w:t xml:space="preserve"> </w:t>
      </w:r>
      <w:r w:rsidRPr="6B970936">
        <w:rPr>
          <w:rFonts w:ascii="Bookman Old Style" w:hAnsi="Bookman Old Style"/>
          <w:lang w:val="pt-BR"/>
        </w:rPr>
        <w:t xml:space="preserve">pagará ao </w:t>
      </w:r>
      <w:r w:rsidR="00620272">
        <w:rPr>
          <w:rFonts w:ascii="Bookman Old Style" w:hAnsi="Bookman Old Style"/>
          <w:lang w:val="pt-BR"/>
        </w:rPr>
        <w:t>LOCADOR</w:t>
      </w:r>
      <w:r w:rsidRPr="6B970936">
        <w:rPr>
          <w:rFonts w:ascii="Bookman Old Style" w:hAnsi="Bookman Old Style"/>
          <w:lang w:val="pt-BR"/>
        </w:rPr>
        <w:t xml:space="preserve">, </w:t>
      </w:r>
      <w:r w:rsidR="00FE7626" w:rsidRPr="6B970936">
        <w:rPr>
          <w:rFonts w:ascii="Bookman Old Style" w:hAnsi="Bookman Old Style"/>
          <w:lang w:val="pt-BR"/>
        </w:rPr>
        <w:t>a</w:t>
      </w:r>
      <w:r w:rsidRPr="6B970936">
        <w:rPr>
          <w:rFonts w:ascii="Bookman Old Style" w:hAnsi="Bookman Old Style"/>
          <w:lang w:val="pt-BR"/>
        </w:rPr>
        <w:t xml:space="preserve"> título de </w:t>
      </w:r>
      <w:r w:rsidR="00620272">
        <w:rPr>
          <w:rFonts w:ascii="Bookman Old Style" w:hAnsi="Bookman Old Style"/>
          <w:lang w:val="pt-BR"/>
        </w:rPr>
        <w:t xml:space="preserve">ALUGUEL R$ </w:t>
      </w:r>
      <w:r w:rsidR="00EB34AE">
        <w:rPr>
          <w:rFonts w:ascii="Bookman Old Style" w:hAnsi="Bookman Old Style"/>
          <w:lang w:val="pt-BR"/>
        </w:rPr>
        <w:t xml:space="preserve">{{ valor_num }} </w:t>
      </w:r>
      <w:r w:rsidR="00FE7626">
        <w:rPr>
          <w:rFonts w:ascii="Bookman Old Style" w:hAnsi="Bookman Old Style"/>
          <w:lang w:val="pt-BR"/>
        </w:rPr>
        <w:t>(</w:t>
      </w:r>
      <w:r w:rsidR="00EB34AE">
        <w:rPr>
          <w:rFonts w:ascii="Bookman Old Style" w:hAnsi="Bookman Old Style"/>
          <w:lang w:val="pt-BR"/>
        </w:rPr>
        <w:t xml:space="preserve">{{ valor_extenso }} </w:t>
      </w:r>
      <w:r w:rsidR="00FE7626">
        <w:rPr>
          <w:rFonts w:ascii="Bookman Old Style" w:hAnsi="Bookman Old Style"/>
          <w:lang w:val="pt-BR"/>
        </w:rPr>
        <w:t>REAIS)</w:t>
      </w:r>
      <w:r w:rsidR="00FE7626" w:rsidRPr="6B970936">
        <w:rPr>
          <w:rFonts w:ascii="Bookman Old Style" w:hAnsi="Bookman Old Style"/>
          <w:lang w:val="pt-BR"/>
        </w:rPr>
        <w:t xml:space="preserve">, </w:t>
      </w:r>
      <w:r w:rsidR="005E1F2C">
        <w:rPr>
          <w:rFonts w:ascii="Bookman Old Style" w:hAnsi="Bookman Old Style"/>
          <w:lang w:val="pt-BR"/>
        </w:rPr>
        <w:t>sendo pago</w:t>
      </w:r>
      <w:r w:rsidR="009974A2">
        <w:rPr>
          <w:rFonts w:ascii="Bookman Old Style" w:hAnsi="Bookman Old Style"/>
          <w:lang w:val="pt-BR"/>
        </w:rPr>
        <w:t xml:space="preserve"> </w:t>
      </w:r>
      <w:r w:rsidR="00620272">
        <w:rPr>
          <w:rFonts w:ascii="Bookman Old Style" w:hAnsi="Bookman Old Style"/>
          <w:lang w:val="pt-BR"/>
        </w:rPr>
        <w:t>SEMANALMENTE</w:t>
      </w:r>
      <w:r w:rsidR="5D806258" w:rsidRPr="6B970936">
        <w:rPr>
          <w:rFonts w:ascii="Bookman Old Style" w:hAnsi="Bookman Old Style"/>
          <w:lang w:val="pt-BR"/>
        </w:rPr>
        <w:t>,</w:t>
      </w:r>
      <w:r w:rsidRPr="6B970936">
        <w:rPr>
          <w:rFonts w:ascii="Bookman Old Style" w:hAnsi="Bookman Old Style"/>
          <w:lang w:val="pt-BR"/>
        </w:rPr>
        <w:t xml:space="preserve"> em deposito </w:t>
      </w:r>
      <w:r w:rsidR="00547F9B" w:rsidRPr="6B970936">
        <w:rPr>
          <w:rFonts w:ascii="Bookman Old Style" w:hAnsi="Bookman Old Style"/>
          <w:lang w:val="pt-BR"/>
        </w:rPr>
        <w:t>bancário</w:t>
      </w:r>
      <w:r w:rsidRPr="6B970936">
        <w:rPr>
          <w:rFonts w:ascii="Bookman Old Style" w:hAnsi="Bookman Old Style"/>
          <w:lang w:val="pt-BR"/>
        </w:rPr>
        <w:t xml:space="preserve"> ou PIX.</w:t>
      </w:r>
      <w:r w:rsidR="00E22396" w:rsidRPr="6B970936">
        <w:rPr>
          <w:rFonts w:ascii="Bookman Old Style" w:hAnsi="Bookman Old Style"/>
          <w:lang w:val="pt-BR"/>
        </w:rPr>
        <w:t xml:space="preserve"> </w:t>
      </w:r>
      <w:r w:rsidRPr="00273CFA">
        <w:rPr>
          <w:rFonts w:ascii="Bookman Old Style" w:hAnsi="Bookman Old Style"/>
          <w:b/>
          <w:bCs/>
          <w:lang w:val="pt-BR"/>
        </w:rPr>
        <w:t>Parágrafo único.</w:t>
      </w:r>
      <w:r w:rsidRPr="00273CFA">
        <w:rPr>
          <w:rFonts w:ascii="Bookman Old Style" w:hAnsi="Bookman Old Style"/>
          <w:lang w:val="pt-BR"/>
        </w:rPr>
        <w:t xml:space="preserve"> Em caso de inadimplência, incidirão multa de mora de 2% sob o valor devido e juros de 1% ao mês, calculados </w:t>
      </w:r>
      <w:proofErr w:type="gramStart"/>
      <w:r w:rsidRPr="00273CFA">
        <w:rPr>
          <w:rFonts w:ascii="Bookman Old Style" w:hAnsi="Bookman Old Style"/>
          <w:i/>
          <w:iCs/>
          <w:lang w:val="pt-BR"/>
        </w:rPr>
        <w:t>pro rata</w:t>
      </w:r>
      <w:proofErr w:type="gramEnd"/>
      <w:r w:rsidRPr="00273CFA">
        <w:rPr>
          <w:rFonts w:ascii="Bookman Old Style" w:hAnsi="Bookman Old Style"/>
          <w:i/>
          <w:iCs/>
          <w:lang w:val="pt-BR"/>
        </w:rPr>
        <w:t xml:space="preserve"> die</w:t>
      </w:r>
      <w:r w:rsidRPr="00273CFA">
        <w:rPr>
          <w:rFonts w:ascii="Bookman Old Style" w:hAnsi="Bookman Old Style"/>
          <w:lang w:val="pt-BR"/>
        </w:rPr>
        <w:t xml:space="preserve"> e atualização </w:t>
      </w:r>
      <w:r w:rsidR="005E1F2C" w:rsidRPr="00273CFA">
        <w:rPr>
          <w:rFonts w:ascii="Bookman Old Style" w:hAnsi="Bookman Old Style"/>
          <w:lang w:val="pt-BR"/>
        </w:rPr>
        <w:t xml:space="preserve">monetária. </w:t>
      </w:r>
    </w:p>
    <w:p w14:paraId="4B94D5A5" w14:textId="7475A8E0" w:rsidR="00D50C2F" w:rsidRPr="00273CFA" w:rsidRDefault="00B51F4A" w:rsidP="007D66F8">
      <w:pPr>
        <w:pStyle w:val="Corpodetexto"/>
        <w:jc w:val="both"/>
        <w:rPr>
          <w:rFonts w:ascii="Bookman Old Style" w:hAnsi="Bookman Old Style"/>
          <w:b/>
          <w:lang w:val="pt-BR"/>
        </w:rPr>
      </w:pPr>
      <w:r w:rsidRPr="00273CFA">
        <w:rPr>
          <w:rFonts w:ascii="Bookman Old Style" w:hAnsi="Bookman Old Style"/>
          <w:b/>
          <w:bCs/>
          <w:lang w:val="pt-BR"/>
        </w:rPr>
        <w:lastRenderedPageBreak/>
        <w:t>Cláusula 12ª.</w:t>
      </w:r>
      <w:r w:rsidRPr="00273CFA">
        <w:rPr>
          <w:rFonts w:ascii="Bookman Old Style" w:hAnsi="Bookman Old Style"/>
          <w:lang w:val="pt-BR"/>
        </w:rPr>
        <w:t xml:space="preserve"> O </w:t>
      </w:r>
      <w:r w:rsidR="00D35C34">
        <w:rPr>
          <w:rFonts w:ascii="Bookman Old Style" w:hAnsi="Bookman Old Style"/>
          <w:lang w:val="pt-BR"/>
        </w:rPr>
        <w:t>LOCATARIO</w:t>
      </w:r>
      <w:r w:rsidR="00620272">
        <w:rPr>
          <w:rFonts w:ascii="Bookman Old Style" w:hAnsi="Bookman Old Style"/>
          <w:lang w:val="pt-BR"/>
        </w:rPr>
        <w:t xml:space="preserve"> </w:t>
      </w:r>
      <w:r w:rsidRPr="00273CFA">
        <w:rPr>
          <w:rFonts w:ascii="Bookman Old Style" w:hAnsi="Bookman Old Style"/>
          <w:lang w:val="pt-BR"/>
        </w:rPr>
        <w:t xml:space="preserve">reconhece que o valor apurado neste instrumento como dívida líquida, certa e exigível, legitimando a cobrança via Ação de Execução, nos termos do </w:t>
      </w:r>
      <w:hyperlink r:id="rId10">
        <w:r w:rsidRPr="00273CFA">
          <w:rPr>
            <w:rStyle w:val="Hyperlink"/>
            <w:lang w:val="pt-BR"/>
          </w:rPr>
          <w:t>https://www.jusbrasil.com.br/legislacao/174788361/lei-13105-15</w:t>
        </w:r>
      </w:hyperlink>
      <w:hyperlink r:id="rId11">
        <w:r w:rsidRPr="00273CFA">
          <w:rPr>
            <w:rStyle w:val="Hyperlink"/>
            <w:rFonts w:ascii="Bookman Old Style" w:hAnsi="Bookman Old Style"/>
            <w:lang w:val="pt-BR"/>
          </w:rPr>
          <w:t>Código de Processo Civil</w:t>
        </w:r>
      </w:hyperlink>
      <w:r w:rsidRPr="00273CFA">
        <w:rPr>
          <w:rFonts w:ascii="Bookman Old Style" w:hAnsi="Bookman Old Style"/>
          <w:lang w:val="pt-BR"/>
        </w:rPr>
        <w:t>.</w:t>
      </w:r>
    </w:p>
    <w:p w14:paraId="3DEEC669" w14:textId="3F29942C" w:rsidR="00D50C2F" w:rsidRPr="00273CFA" w:rsidRDefault="00B51F4A" w:rsidP="00620272">
      <w:pPr>
        <w:pStyle w:val="Corpodetexto"/>
        <w:jc w:val="center"/>
        <w:rPr>
          <w:rFonts w:ascii="Bookman Old Style" w:hAnsi="Bookman Old Style"/>
          <w:b/>
          <w:lang w:val="pt-BR"/>
        </w:rPr>
      </w:pPr>
      <w:r w:rsidRPr="00273CFA">
        <w:rPr>
          <w:rFonts w:ascii="Bookman Old Style" w:hAnsi="Bookman Old Style"/>
          <w:b/>
          <w:lang w:val="pt-BR"/>
        </w:rPr>
        <w:t>DA DEVOLUÇÃO</w:t>
      </w:r>
    </w:p>
    <w:p w14:paraId="3656B9AB" w14:textId="25CE3FE3" w:rsidR="00D50C2F" w:rsidRPr="00273CFA" w:rsidRDefault="00B51F4A" w:rsidP="007D66F8">
      <w:pPr>
        <w:pStyle w:val="Corpodetexto"/>
        <w:jc w:val="both"/>
        <w:rPr>
          <w:rFonts w:ascii="Bookman Old Style" w:hAnsi="Bookman Old Style"/>
          <w:b/>
          <w:lang w:val="pt-BR"/>
        </w:rPr>
      </w:pPr>
      <w:r w:rsidRPr="6B970936">
        <w:rPr>
          <w:rFonts w:ascii="Bookman Old Style" w:hAnsi="Bookman Old Style"/>
          <w:b/>
          <w:bCs/>
          <w:lang w:val="pt-BR"/>
        </w:rPr>
        <w:t>Cláusula 13ª.</w:t>
      </w:r>
      <w:r w:rsidRPr="6B970936">
        <w:rPr>
          <w:rFonts w:ascii="Bookman Old Style" w:hAnsi="Bookman Old Style"/>
          <w:lang w:val="pt-BR"/>
        </w:rPr>
        <w:t xml:space="preserve"> O </w:t>
      </w:r>
      <w:r w:rsidR="00D35C34">
        <w:rPr>
          <w:rFonts w:ascii="Bookman Old Style" w:hAnsi="Bookman Old Style"/>
          <w:lang w:val="pt-BR"/>
        </w:rPr>
        <w:t>LOCATARIO</w:t>
      </w:r>
      <w:r w:rsidR="00620272">
        <w:rPr>
          <w:rFonts w:ascii="Bookman Old Style" w:hAnsi="Bookman Old Style"/>
          <w:lang w:val="pt-BR"/>
        </w:rPr>
        <w:t xml:space="preserve"> </w:t>
      </w:r>
      <w:r w:rsidRPr="6B970936">
        <w:rPr>
          <w:rFonts w:ascii="Bookman Old Style" w:hAnsi="Bookman Old Style"/>
          <w:lang w:val="pt-BR"/>
        </w:rPr>
        <w:t xml:space="preserve">deverá devolver o automóvel ao </w:t>
      </w:r>
      <w:r w:rsidR="00D35C34">
        <w:rPr>
          <w:rFonts w:ascii="Bookman Old Style" w:hAnsi="Bookman Old Style"/>
          <w:lang w:val="pt-BR"/>
        </w:rPr>
        <w:t>LOCADOR</w:t>
      </w:r>
      <w:r w:rsidR="00620272">
        <w:rPr>
          <w:rFonts w:ascii="Bookman Old Style" w:hAnsi="Bookman Old Style"/>
          <w:lang w:val="pt-BR"/>
        </w:rPr>
        <w:t xml:space="preserve"> </w:t>
      </w:r>
      <w:r w:rsidR="647DF1C5" w:rsidRPr="6B970936">
        <w:rPr>
          <w:rFonts w:ascii="Bookman Old Style" w:hAnsi="Bookman Old Style"/>
          <w:lang w:val="pt-BR"/>
        </w:rPr>
        <w:t xml:space="preserve">caso esteja em atraso de uma </w:t>
      </w:r>
      <w:r w:rsidR="005E1F2C" w:rsidRPr="6B970936">
        <w:rPr>
          <w:rFonts w:ascii="Bookman Old Style" w:hAnsi="Bookman Old Style"/>
          <w:lang w:val="pt-BR"/>
        </w:rPr>
        <w:t xml:space="preserve">parcela, </w:t>
      </w:r>
      <w:r w:rsidR="647DF1C5" w:rsidRPr="6B970936">
        <w:rPr>
          <w:rFonts w:ascii="Bookman Old Style" w:hAnsi="Bookman Old Style"/>
          <w:lang w:val="pt-BR"/>
        </w:rPr>
        <w:t xml:space="preserve">sendo que o valor pago </w:t>
      </w:r>
      <w:r w:rsidR="005E1F2C" w:rsidRPr="6B970936">
        <w:rPr>
          <w:rFonts w:ascii="Bookman Old Style" w:hAnsi="Bookman Old Style"/>
          <w:lang w:val="pt-BR"/>
        </w:rPr>
        <w:t>não</w:t>
      </w:r>
      <w:r w:rsidR="647DF1C5" w:rsidRPr="6B970936">
        <w:rPr>
          <w:rFonts w:ascii="Bookman Old Style" w:hAnsi="Bookman Old Style"/>
          <w:lang w:val="pt-BR"/>
        </w:rPr>
        <w:t xml:space="preserve"> </w:t>
      </w:r>
      <w:r w:rsidR="005E1F2C" w:rsidRPr="6B970936">
        <w:rPr>
          <w:rFonts w:ascii="Bookman Old Style" w:hAnsi="Bookman Old Style"/>
          <w:lang w:val="pt-BR"/>
        </w:rPr>
        <w:t>será</w:t>
      </w:r>
      <w:r w:rsidR="647DF1C5" w:rsidRPr="6B970936">
        <w:rPr>
          <w:rFonts w:ascii="Bookman Old Style" w:hAnsi="Bookman Old Style"/>
          <w:lang w:val="pt-BR"/>
        </w:rPr>
        <w:t xml:space="preserve"> </w:t>
      </w:r>
      <w:r w:rsidR="005E1F2C" w:rsidRPr="6B970936">
        <w:rPr>
          <w:rFonts w:ascii="Bookman Old Style" w:hAnsi="Bookman Old Style"/>
          <w:lang w:val="pt-BR"/>
        </w:rPr>
        <w:t>restituído</w:t>
      </w:r>
      <w:r w:rsidR="647DF1C5" w:rsidRPr="6B970936">
        <w:rPr>
          <w:rFonts w:ascii="Bookman Old Style" w:hAnsi="Bookman Old Style"/>
          <w:lang w:val="pt-BR"/>
        </w:rPr>
        <w:t>,</w:t>
      </w:r>
      <w:r w:rsidRPr="6B970936">
        <w:rPr>
          <w:rFonts w:ascii="Bookman Old Style" w:hAnsi="Bookman Old Style"/>
          <w:lang w:val="pt-BR"/>
        </w:rPr>
        <w:t xml:space="preserve"> o veículo objeto deste contrato nas mesmas condições em que estava quando o recebeu, ou seja, em perfeitas condições de uso, respondendo pelos danos ou prejuízos causados.</w:t>
      </w:r>
    </w:p>
    <w:p w14:paraId="45FB0818" w14:textId="59FFA353" w:rsidR="00D50C2F" w:rsidRPr="00273CFA" w:rsidRDefault="00B51F4A" w:rsidP="00620272">
      <w:pPr>
        <w:pStyle w:val="Corpodetexto"/>
        <w:jc w:val="center"/>
        <w:rPr>
          <w:rFonts w:ascii="Bookman Old Style" w:hAnsi="Bookman Old Style"/>
          <w:b/>
          <w:lang w:val="pt-BR"/>
        </w:rPr>
      </w:pPr>
      <w:r w:rsidRPr="00273CFA">
        <w:rPr>
          <w:rFonts w:ascii="Bookman Old Style" w:hAnsi="Bookman Old Style"/>
          <w:b/>
          <w:lang w:val="pt-BR"/>
        </w:rPr>
        <w:t>DA RESCISÃO</w:t>
      </w:r>
    </w:p>
    <w:p w14:paraId="1F86FA72" w14:textId="77777777" w:rsidR="00B51F4A" w:rsidRPr="00273CFA" w:rsidRDefault="00B51F4A" w:rsidP="006A28F6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>Cláusula 14ª.</w:t>
      </w:r>
      <w:r w:rsidRPr="00273CFA">
        <w:rPr>
          <w:rFonts w:ascii="Bookman Old Style" w:hAnsi="Bookman Old Style"/>
          <w:lang w:val="pt-BR"/>
        </w:rPr>
        <w:t xml:space="preserve"> É assegurada às partes a rescisão do presente contrato a qualquer momento, desde que haja comunicação expressa e escrita à outra parte com antecedência mínima de 30 (trinta) dias, não gerando a rescisão nos termos desta cláusula, devendo ser pagos apenas o valor relativo aos serviços efetivamente prestados e ainda não pagos.</w:t>
      </w:r>
    </w:p>
    <w:p w14:paraId="077E6DDB" w14:textId="77777777" w:rsidR="00B51F4A" w:rsidRPr="00273CFA" w:rsidRDefault="00B51F4A" w:rsidP="006A28F6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>Cláusula 15ª.</w:t>
      </w:r>
      <w:r w:rsidRPr="00273CFA">
        <w:rPr>
          <w:rFonts w:ascii="Bookman Old Style" w:hAnsi="Bookman Old Style"/>
          <w:lang w:val="pt-BR"/>
        </w:rPr>
        <w:t xml:space="preserve"> O descumprimento de qualquer das cláusulas, bem como, o inadimplemento contratual por quaisquer das partes, justifica a rescisão do presente instrumento, dispensado o prazo de comunicação, e o devido pagamento de multa, pela parte inadimplente no valor de 20% (vinte por cento) do valor contratual.</w:t>
      </w:r>
    </w:p>
    <w:p w14:paraId="5455250A" w14:textId="77777777" w:rsidR="00B51F4A" w:rsidRPr="00273CFA" w:rsidRDefault="00B51F4A" w:rsidP="00B51F4A">
      <w:pPr>
        <w:pStyle w:val="Corpodetexto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 xml:space="preserve">DA MULTA, IMPOSTOS E ENCARGOS INCIDENTES SOB O </w:t>
      </w:r>
      <w:proofErr w:type="gramStart"/>
      <w:r w:rsidRPr="00273CFA">
        <w:rPr>
          <w:rFonts w:ascii="Bookman Old Style" w:hAnsi="Bookman Old Style"/>
          <w:b/>
          <w:lang w:val="pt-BR"/>
        </w:rPr>
        <w:t>VEÍCULO</w:t>
      </w:r>
      <w:proofErr w:type="gramEnd"/>
    </w:p>
    <w:p w14:paraId="1E62C284" w14:textId="4B02940B" w:rsidR="00B51F4A" w:rsidRPr="00D84D67" w:rsidRDefault="00B51F4A" w:rsidP="6B970936">
      <w:pPr>
        <w:pStyle w:val="Corpodetexto"/>
        <w:jc w:val="both"/>
        <w:rPr>
          <w:rFonts w:ascii="Bookman Old Style" w:hAnsi="Bookman Old Style"/>
          <w:lang w:val="pt-BR"/>
        </w:rPr>
      </w:pPr>
      <w:r w:rsidRPr="6B970936">
        <w:rPr>
          <w:rFonts w:ascii="Bookman Old Style" w:hAnsi="Bookman Old Style"/>
          <w:b/>
          <w:bCs/>
          <w:lang w:val="pt-BR"/>
        </w:rPr>
        <w:t>Cláusula 16ª.</w:t>
      </w:r>
      <w:r w:rsidRPr="6B970936">
        <w:rPr>
          <w:rFonts w:ascii="Bookman Old Style" w:hAnsi="Bookman Old Style"/>
          <w:lang w:val="pt-BR"/>
        </w:rPr>
        <w:t xml:space="preserve"> Fica o </w:t>
      </w:r>
      <w:r w:rsidR="00D35C34">
        <w:rPr>
          <w:rFonts w:ascii="Bookman Old Style" w:hAnsi="Bookman Old Style"/>
          <w:lang w:val="pt-BR"/>
        </w:rPr>
        <w:t>LOCATARIO</w:t>
      </w:r>
      <w:r w:rsidR="00620272">
        <w:rPr>
          <w:rFonts w:ascii="Bookman Old Style" w:hAnsi="Bookman Old Style"/>
          <w:lang w:val="pt-BR"/>
        </w:rPr>
        <w:t xml:space="preserve"> </w:t>
      </w:r>
      <w:r w:rsidRPr="6B970936">
        <w:rPr>
          <w:rFonts w:ascii="Bookman Old Style" w:hAnsi="Bookman Old Style"/>
          <w:lang w:val="pt-BR"/>
        </w:rPr>
        <w:t xml:space="preserve">responsável pelas multas de trânsito que eventualmente cometer, incluindo a transferência de pontuação e pagamento dos valores, devendo para tal disponibilizar a documentação requerida e no prazo indicado pelo Departamento de Trânsito do estado </w:t>
      </w:r>
      <w:r w:rsidR="74CFECBA" w:rsidRPr="6B970936">
        <w:rPr>
          <w:rFonts w:ascii="Bookman Old Style" w:hAnsi="Bookman Old Style"/>
          <w:lang w:val="pt-BR"/>
        </w:rPr>
        <w:t>do PIAUI</w:t>
      </w:r>
      <w:r w:rsidRPr="6B970936">
        <w:rPr>
          <w:rFonts w:ascii="Bookman Old Style" w:hAnsi="Bookman Old Style"/>
          <w:lang w:val="pt-BR"/>
        </w:rPr>
        <w:t>– DETRAN/</w:t>
      </w:r>
      <w:r w:rsidR="32409AD3" w:rsidRPr="6B970936">
        <w:rPr>
          <w:rFonts w:ascii="Bookman Old Style" w:hAnsi="Bookman Old Style"/>
          <w:lang w:val="pt-BR"/>
        </w:rPr>
        <w:t>PI</w:t>
      </w:r>
      <w:r w:rsidRPr="6B970936">
        <w:rPr>
          <w:rFonts w:ascii="Bookman Old Style" w:hAnsi="Bookman Old Style"/>
          <w:lang w:val="pt-BR"/>
        </w:rPr>
        <w:t>.</w:t>
      </w:r>
    </w:p>
    <w:p w14:paraId="1ACD4278" w14:textId="2EA09F7E" w:rsidR="00B51F4A" w:rsidRPr="00273CFA" w:rsidRDefault="00B51F4A" w:rsidP="006A28F6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bCs/>
          <w:lang w:val="pt-BR"/>
        </w:rPr>
        <w:t>Cláusula 17ª.</w:t>
      </w:r>
      <w:r w:rsidRPr="00273CFA">
        <w:rPr>
          <w:rFonts w:ascii="Bookman Old Style" w:hAnsi="Bookman Old Style"/>
          <w:lang w:val="pt-BR"/>
        </w:rPr>
        <w:t xml:space="preserve"> Os impostos e encargos incidentes sobre o veículo, IPVA, seguro </w:t>
      </w:r>
      <w:hyperlink r:id="rId12">
        <w:r w:rsidRPr="00273CFA">
          <w:rPr>
            <w:rStyle w:val="Hyperlink"/>
            <w:lang w:val="pt-BR"/>
          </w:rPr>
          <w:t>https://www.jusbrasil.com.br/legislacao/127799/lei-do-seguro-dpvat-lei-8441-92</w:t>
        </w:r>
      </w:hyperlink>
      <w:hyperlink r:id="rId13">
        <w:r w:rsidRPr="00273CFA">
          <w:rPr>
            <w:rStyle w:val="Hyperlink"/>
            <w:rFonts w:ascii="Bookman Old Style" w:hAnsi="Bookman Old Style"/>
            <w:lang w:val="pt-BR"/>
          </w:rPr>
          <w:t>DPVAT</w:t>
        </w:r>
      </w:hyperlink>
      <w:r w:rsidRPr="00273CFA">
        <w:rPr>
          <w:rFonts w:ascii="Bookman Old Style" w:hAnsi="Bookman Old Style"/>
          <w:lang w:val="pt-BR"/>
        </w:rPr>
        <w:t xml:space="preserve">, Licenciamento anual serão suportados exclusivamente pelo </w:t>
      </w:r>
      <w:r w:rsidR="00D35C34">
        <w:rPr>
          <w:rFonts w:ascii="Bookman Old Style" w:hAnsi="Bookman Old Style"/>
          <w:lang w:val="pt-BR"/>
        </w:rPr>
        <w:t>LOCADO</w:t>
      </w:r>
      <w:r w:rsidR="5A602486" w:rsidRPr="00273CFA">
        <w:rPr>
          <w:rFonts w:ascii="Bookman Old Style" w:hAnsi="Bookman Old Style"/>
          <w:lang w:val="pt-BR"/>
        </w:rPr>
        <w:t>R</w:t>
      </w:r>
      <w:r w:rsidRPr="00273CFA">
        <w:rPr>
          <w:rFonts w:ascii="Bookman Old Style" w:hAnsi="Bookman Old Style"/>
          <w:lang w:val="pt-BR"/>
        </w:rPr>
        <w:t>.</w:t>
      </w:r>
    </w:p>
    <w:p w14:paraId="06AB3094" w14:textId="77777777" w:rsidR="00620272" w:rsidRDefault="00620272" w:rsidP="00620272">
      <w:pPr>
        <w:pStyle w:val="Corpodetexto"/>
        <w:jc w:val="both"/>
        <w:rPr>
          <w:rFonts w:ascii="Bookman Old Style" w:hAnsi="Bookman Old Style"/>
          <w:lang w:val="pt-BR"/>
        </w:rPr>
      </w:pPr>
      <w:r>
        <w:rPr>
          <w:rFonts w:ascii="Bookman Old Style" w:hAnsi="Bookman Old Style"/>
          <w:b/>
          <w:bCs/>
          <w:lang w:val="pt-BR"/>
        </w:rPr>
        <w:t>Cláusula 18</w:t>
      </w:r>
      <w:r w:rsidRPr="6B970936">
        <w:rPr>
          <w:rFonts w:ascii="Bookman Old Style" w:hAnsi="Bookman Old Style"/>
          <w:b/>
          <w:bCs/>
          <w:lang w:val="pt-BR"/>
        </w:rPr>
        <w:t>ª.</w:t>
      </w:r>
      <w:r w:rsidRPr="6B970936">
        <w:rPr>
          <w:rFonts w:ascii="Bookman Old Style" w:hAnsi="Bookman Old Style"/>
          <w:lang w:val="pt-BR"/>
        </w:rPr>
        <w:t xml:space="preserve"> Em decorrência deste contrato, </w:t>
      </w:r>
      <w:r>
        <w:rPr>
          <w:rFonts w:ascii="Bookman Old Style" w:hAnsi="Bookman Old Style"/>
          <w:lang w:val="pt-BR"/>
        </w:rPr>
        <w:t xml:space="preserve">O LOCATARIO </w:t>
      </w:r>
      <w:r w:rsidRPr="6B970936">
        <w:rPr>
          <w:rFonts w:ascii="Bookman Old Style" w:hAnsi="Bookman Old Style"/>
          <w:lang w:val="pt-BR"/>
        </w:rPr>
        <w:t xml:space="preserve">isenta desde já o </w:t>
      </w:r>
      <w:r>
        <w:rPr>
          <w:rFonts w:ascii="Bookman Old Style" w:hAnsi="Bookman Old Style"/>
          <w:lang w:val="pt-BR"/>
        </w:rPr>
        <w:t>LOCADOR</w:t>
      </w:r>
      <w:r w:rsidRPr="6B970936">
        <w:rPr>
          <w:rFonts w:ascii="Bookman Old Style" w:hAnsi="Bookman Old Style"/>
          <w:lang w:val="pt-BR"/>
        </w:rPr>
        <w:t xml:space="preserve"> de responsabilidades civis a qualquer título, bem como de figurar como parte passiva de qualquer demanda oriunda de eventos que envolvam o carro </w:t>
      </w:r>
      <w:r>
        <w:rPr>
          <w:rFonts w:ascii="Bookman Old Style" w:hAnsi="Bookman Old Style"/>
          <w:lang w:val="pt-BR"/>
        </w:rPr>
        <w:t>LOCADO</w:t>
      </w:r>
      <w:r w:rsidRPr="6B970936">
        <w:rPr>
          <w:rFonts w:ascii="Bookman Old Style" w:hAnsi="Bookman Old Style"/>
          <w:lang w:val="pt-BR"/>
        </w:rPr>
        <w:t xml:space="preserve"> através deste contrato, ônus que o </w:t>
      </w:r>
      <w:r>
        <w:rPr>
          <w:rFonts w:ascii="Bookman Old Style" w:hAnsi="Bookman Old Style"/>
          <w:lang w:val="pt-BR"/>
        </w:rPr>
        <w:t>LOCATARIO</w:t>
      </w:r>
      <w:r w:rsidRPr="6B970936">
        <w:rPr>
          <w:rFonts w:ascii="Bookman Old Style" w:hAnsi="Bookman Old Style"/>
          <w:lang w:val="pt-BR"/>
        </w:rPr>
        <w:t xml:space="preserve"> assumirá </w:t>
      </w:r>
      <w:r w:rsidRPr="6B970936">
        <w:rPr>
          <w:rFonts w:ascii="Bookman Old Style" w:hAnsi="Bookman Old Style"/>
          <w:i/>
          <w:iCs/>
          <w:lang w:val="pt-BR"/>
        </w:rPr>
        <w:t>per si</w:t>
      </w:r>
      <w:r w:rsidRPr="6B970936">
        <w:rPr>
          <w:rFonts w:ascii="Bookman Old Style" w:hAnsi="Bookman Old Style"/>
          <w:lang w:val="pt-BR"/>
        </w:rPr>
        <w:t xml:space="preserve"> e exclusivamente. Ademais, na hipótese de o </w:t>
      </w:r>
      <w:r>
        <w:rPr>
          <w:rFonts w:ascii="Bookman Old Style" w:hAnsi="Bookman Old Style"/>
          <w:lang w:val="pt-BR"/>
        </w:rPr>
        <w:t>LOCATARIO</w:t>
      </w:r>
      <w:r w:rsidRPr="6B970936">
        <w:rPr>
          <w:rFonts w:ascii="Bookman Old Style" w:hAnsi="Bookman Old Style"/>
          <w:lang w:val="pt-BR"/>
        </w:rPr>
        <w:t xml:space="preserve"> ser acionado, isolado ou solidariamente, ficará autorizado a chamar o </w:t>
      </w:r>
      <w:r>
        <w:rPr>
          <w:rFonts w:ascii="Bookman Old Style" w:hAnsi="Bookman Old Style"/>
          <w:lang w:val="pt-BR"/>
        </w:rPr>
        <w:t>LOCADOR</w:t>
      </w:r>
      <w:r w:rsidRPr="6B970936">
        <w:rPr>
          <w:rFonts w:ascii="Bookman Old Style" w:hAnsi="Bookman Old Style"/>
          <w:lang w:val="pt-BR"/>
        </w:rPr>
        <w:t xml:space="preserve"> ao processo, a fim de assumir a demanda, ou ainda, para preservar o direito de regresso.</w:t>
      </w:r>
    </w:p>
    <w:p w14:paraId="62486C05" w14:textId="062DCAEB" w:rsidR="006A28F6" w:rsidRPr="00273CFA" w:rsidRDefault="00620272" w:rsidP="007D66F8">
      <w:pPr>
        <w:pStyle w:val="Corpodetexto"/>
        <w:jc w:val="both"/>
        <w:rPr>
          <w:rFonts w:ascii="Bookman Old Style" w:hAnsi="Bookman Old Style"/>
          <w:b/>
          <w:lang w:val="pt-BR"/>
        </w:rPr>
      </w:pPr>
      <w:r>
        <w:rPr>
          <w:rFonts w:ascii="Bookman Old Style" w:hAnsi="Bookman Old Style"/>
          <w:b/>
          <w:bCs/>
          <w:lang w:val="pt-BR"/>
        </w:rPr>
        <w:t>Cláusula 19</w:t>
      </w:r>
      <w:r w:rsidRPr="6B970936">
        <w:rPr>
          <w:rFonts w:ascii="Bookman Old Style" w:hAnsi="Bookman Old Style"/>
          <w:b/>
          <w:bCs/>
          <w:lang w:val="pt-BR"/>
        </w:rPr>
        <w:t>ª.</w:t>
      </w:r>
      <w:r w:rsidRPr="6B970936">
        <w:rPr>
          <w:rFonts w:ascii="Bookman Old Style" w:hAnsi="Bookman Old Style"/>
          <w:lang w:val="pt-BR"/>
        </w:rPr>
        <w:t xml:space="preserve"> </w:t>
      </w:r>
      <w:r>
        <w:rPr>
          <w:rFonts w:ascii="Bookman Old Style" w:hAnsi="Bookman Old Style"/>
          <w:lang w:val="pt-BR"/>
        </w:rPr>
        <w:t xml:space="preserve">Fica </w:t>
      </w:r>
      <w:proofErr w:type="gramStart"/>
      <w:r>
        <w:rPr>
          <w:rFonts w:ascii="Bookman Old Style" w:hAnsi="Bookman Old Style"/>
          <w:lang w:val="pt-BR"/>
        </w:rPr>
        <w:t>sob responsabilidade</w:t>
      </w:r>
      <w:proofErr w:type="gramEnd"/>
      <w:r>
        <w:rPr>
          <w:rFonts w:ascii="Bookman Old Style" w:hAnsi="Bookman Old Style"/>
          <w:lang w:val="pt-BR"/>
        </w:rPr>
        <w:t xml:space="preserve"> do LOCADOR  a realização das manutenções periódicas do veículo, garantindo seu bom estado de conservação e funcionamento durante a vigência do contrato. </w:t>
      </w:r>
    </w:p>
    <w:p w14:paraId="4101652C" w14:textId="43136467" w:rsidR="006A28F6" w:rsidRPr="00273CFA" w:rsidRDefault="00B51F4A" w:rsidP="00620272">
      <w:pPr>
        <w:pStyle w:val="Corpodetexto"/>
        <w:jc w:val="center"/>
        <w:rPr>
          <w:rFonts w:ascii="Bookman Old Style" w:hAnsi="Bookman Old Style"/>
          <w:b/>
          <w:lang w:val="pt-BR"/>
        </w:rPr>
      </w:pPr>
      <w:r w:rsidRPr="00273CFA">
        <w:rPr>
          <w:rFonts w:ascii="Bookman Old Style" w:hAnsi="Bookman Old Style"/>
          <w:b/>
          <w:lang w:val="pt-BR"/>
        </w:rPr>
        <w:lastRenderedPageBreak/>
        <w:t>DISPOSIÇÕES GERAIS</w:t>
      </w:r>
    </w:p>
    <w:p w14:paraId="74574F7F" w14:textId="0591BD2F" w:rsidR="00301897" w:rsidRDefault="00620272" w:rsidP="00620272">
      <w:pPr>
        <w:pStyle w:val="Corpodetexto"/>
        <w:jc w:val="both"/>
        <w:rPr>
          <w:rFonts w:ascii="Bookman Old Style" w:hAnsi="Bookman Old Style"/>
          <w:b/>
          <w:lang w:val="pt-BR"/>
        </w:rPr>
      </w:pPr>
      <w:r>
        <w:rPr>
          <w:rFonts w:ascii="Bookman Old Style" w:hAnsi="Bookman Old Style"/>
          <w:b/>
          <w:bCs/>
          <w:lang w:val="pt-BR"/>
        </w:rPr>
        <w:t>Cláusula 20</w:t>
      </w:r>
      <w:r w:rsidRPr="6B970936">
        <w:rPr>
          <w:rFonts w:ascii="Bookman Old Style" w:hAnsi="Bookman Old Style"/>
          <w:b/>
          <w:bCs/>
          <w:lang w:val="pt-BR"/>
        </w:rPr>
        <w:t>ª.</w:t>
      </w:r>
      <w:r w:rsidRPr="6B970936">
        <w:rPr>
          <w:rFonts w:ascii="Bookman Old Style" w:hAnsi="Bookman Old Style"/>
          <w:lang w:val="pt-BR"/>
        </w:rPr>
        <w:t xml:space="preserve"> Deverá manter o veículo em perfeito estado de conservação, de ordem mecânica, tapeçaria e funilaria, devendo entregar, O VEICULO em perfeitas condições caso não mantenha o pagamento da parcela em dias, o veículo e sua documentação ao </w:t>
      </w:r>
      <w:r>
        <w:rPr>
          <w:rFonts w:ascii="Bookman Old Style" w:hAnsi="Bookman Old Style"/>
          <w:lang w:val="pt-BR"/>
        </w:rPr>
        <w:t>LOCADOR</w:t>
      </w:r>
      <w:r w:rsidRPr="6B970936">
        <w:rPr>
          <w:rFonts w:ascii="Bookman Old Style" w:hAnsi="Bookman Old Style"/>
          <w:lang w:val="pt-BR"/>
        </w:rPr>
        <w:t xml:space="preserve"> nas mesmas condições em que recebeu, fazendo todas as manutenções</w:t>
      </w:r>
      <w:r>
        <w:rPr>
          <w:rFonts w:ascii="Bookman Old Style" w:hAnsi="Bookman Old Style"/>
          <w:lang w:val="pt-BR"/>
        </w:rPr>
        <w:t>.</w:t>
      </w:r>
    </w:p>
    <w:p w14:paraId="477FB157" w14:textId="5491A84E" w:rsidR="00B51F4A" w:rsidRPr="00273CFA" w:rsidRDefault="00B51F4A" w:rsidP="006A28F6">
      <w:pPr>
        <w:pStyle w:val="Corpodetexto"/>
        <w:jc w:val="center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>DO FORO</w:t>
      </w:r>
    </w:p>
    <w:p w14:paraId="12519163" w14:textId="77777777" w:rsidR="00B51F4A" w:rsidRPr="00273CFA" w:rsidRDefault="00B51F4A" w:rsidP="006A28F6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>Cláusula 21ª.</w:t>
      </w:r>
      <w:r w:rsidRPr="00273CFA">
        <w:rPr>
          <w:rFonts w:ascii="Bookman Old Style" w:hAnsi="Bookman Old Style"/>
          <w:lang w:val="pt-BR"/>
        </w:rPr>
        <w:t xml:space="preserve"> Para dirimir quaisquer controvérsias oriundas do CONTRATO, as partes elege</w:t>
      </w:r>
      <w:r w:rsidR="006A28F6" w:rsidRPr="00273CFA">
        <w:rPr>
          <w:rFonts w:ascii="Bookman Old Style" w:hAnsi="Bookman Old Style"/>
          <w:lang w:val="pt-BR"/>
        </w:rPr>
        <w:t>m o foro da comarca de TERESINA-PI</w:t>
      </w:r>
      <w:r w:rsidRPr="00273CFA">
        <w:rPr>
          <w:rFonts w:ascii="Bookman Old Style" w:hAnsi="Bookman Old Style"/>
          <w:lang w:val="pt-BR"/>
        </w:rPr>
        <w:t>.</w:t>
      </w:r>
    </w:p>
    <w:p w14:paraId="18B3F803" w14:textId="77777777" w:rsidR="00B51F4A" w:rsidRDefault="00B51F4A" w:rsidP="006A28F6">
      <w:pPr>
        <w:pStyle w:val="Corpodetexto"/>
        <w:jc w:val="both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lang w:val="pt-BR"/>
        </w:rPr>
        <w:t xml:space="preserve">Por estarem assim justos e contratados, firmam o presente instrumento, em duas vias de igual teor e forma, juntamente com </w:t>
      </w:r>
      <w:proofErr w:type="gramStart"/>
      <w:r w:rsidRPr="00273CFA">
        <w:rPr>
          <w:rFonts w:ascii="Bookman Old Style" w:hAnsi="Bookman Old Style"/>
          <w:lang w:val="pt-BR"/>
        </w:rPr>
        <w:t>2</w:t>
      </w:r>
      <w:proofErr w:type="gramEnd"/>
      <w:r w:rsidRPr="00273CFA">
        <w:rPr>
          <w:rFonts w:ascii="Bookman Old Style" w:hAnsi="Bookman Old Style"/>
          <w:lang w:val="pt-BR"/>
        </w:rPr>
        <w:t xml:space="preserve"> (duas) testemunhas.</w:t>
      </w:r>
    </w:p>
    <w:p w14:paraId="36DAE271" w14:textId="77777777" w:rsidR="007D66F8" w:rsidRPr="00273CFA" w:rsidRDefault="007D66F8" w:rsidP="006A28F6">
      <w:pPr>
        <w:pStyle w:val="Corpodetexto"/>
        <w:jc w:val="both"/>
        <w:rPr>
          <w:rFonts w:ascii="Bookman Old Style" w:hAnsi="Bookman Old Style"/>
          <w:lang w:val="pt-BR"/>
        </w:rPr>
      </w:pPr>
    </w:p>
    <w:p w14:paraId="4A021711" w14:textId="4AD1E267" w:rsidR="00B51F4A" w:rsidRPr="00273CFA" w:rsidRDefault="006A28F6" w:rsidP="006A28F6">
      <w:pPr>
        <w:pStyle w:val="Corpodetexto"/>
        <w:jc w:val="center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lang w:val="pt-BR"/>
        </w:rPr>
        <w:t xml:space="preserve">Teresina-PI, </w:t>
      </w:r>
      <w:r w:rsidR="00EB34AE">
        <w:rPr>
          <w:rFonts w:ascii="Bookman Old Style" w:hAnsi="Bookman Old Style"/>
          <w:lang w:val="pt-BR"/>
        </w:rPr>
        <w:t>{{ assin_dia }}</w:t>
      </w:r>
      <w:r w:rsidR="008A0DDA">
        <w:rPr>
          <w:rFonts w:ascii="Bookman Old Style" w:hAnsi="Bookman Old Style"/>
          <w:lang w:val="pt-BR"/>
        </w:rPr>
        <w:t xml:space="preserve"> </w:t>
      </w:r>
      <w:r w:rsidRPr="00273CFA">
        <w:rPr>
          <w:rFonts w:ascii="Bookman Old Style" w:hAnsi="Bookman Old Style"/>
          <w:lang w:val="pt-BR"/>
        </w:rPr>
        <w:t xml:space="preserve">de </w:t>
      </w:r>
      <w:r w:rsidR="00EB34AE">
        <w:rPr>
          <w:rFonts w:ascii="Bookman Old Style" w:hAnsi="Bookman Old Style"/>
          <w:lang w:val="pt-BR"/>
        </w:rPr>
        <w:t xml:space="preserve">{{ assin_mes }} </w:t>
      </w:r>
      <w:proofErr w:type="spellStart"/>
      <w:r w:rsidRPr="00273CFA">
        <w:rPr>
          <w:rFonts w:ascii="Bookman Old Style" w:hAnsi="Bookman Old Style"/>
          <w:lang w:val="pt-BR"/>
        </w:rPr>
        <w:t>de</w:t>
      </w:r>
      <w:proofErr w:type="spellEnd"/>
      <w:r w:rsidRPr="00273CFA">
        <w:rPr>
          <w:rFonts w:ascii="Bookman Old Style" w:hAnsi="Bookman Old Style"/>
          <w:lang w:val="pt-BR"/>
        </w:rPr>
        <w:t xml:space="preserve"> </w:t>
      </w:r>
      <w:r w:rsidR="00EB34AE">
        <w:rPr>
          <w:rFonts w:ascii="Bookman Old Style" w:hAnsi="Bookman Old Style"/>
          <w:lang w:val="pt-BR"/>
        </w:rPr>
        <w:t>{{ assin_ano }}</w:t>
      </w:r>
      <w:r w:rsidRPr="00273CFA">
        <w:rPr>
          <w:rFonts w:ascii="Bookman Old Style" w:hAnsi="Bookman Old Style"/>
          <w:lang w:val="pt-BR"/>
        </w:rPr>
        <w:t>.</w:t>
      </w:r>
    </w:p>
    <w:p w14:paraId="3CF2D8B6" w14:textId="77777777" w:rsidR="006A28F6" w:rsidRPr="00273CFA" w:rsidRDefault="006A28F6" w:rsidP="006A28F6">
      <w:pPr>
        <w:pStyle w:val="Corpodetexto"/>
        <w:spacing w:before="0"/>
        <w:rPr>
          <w:rFonts w:ascii="Bookman Old Style" w:hAnsi="Bookman Old Style"/>
          <w:b/>
          <w:lang w:val="pt-BR"/>
        </w:rPr>
      </w:pPr>
    </w:p>
    <w:p w14:paraId="0FB78278" w14:textId="77777777" w:rsidR="006A28F6" w:rsidRPr="00273CFA" w:rsidRDefault="006A28F6" w:rsidP="006A28F6">
      <w:pPr>
        <w:pStyle w:val="Corpodetexto"/>
        <w:spacing w:before="0"/>
        <w:rPr>
          <w:rFonts w:ascii="Bookman Old Style" w:hAnsi="Bookman Old Style"/>
          <w:b/>
          <w:lang w:val="pt-BR"/>
        </w:rPr>
      </w:pPr>
    </w:p>
    <w:p w14:paraId="58D1ED86" w14:textId="77777777" w:rsidR="006A28F6" w:rsidRPr="00273CFA" w:rsidRDefault="006A28F6" w:rsidP="006A28F6">
      <w:pPr>
        <w:pStyle w:val="Corpodetexto"/>
        <w:spacing w:before="0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>_________________________________________________________________________</w:t>
      </w:r>
    </w:p>
    <w:p w14:paraId="05A52CAD" w14:textId="0BBCFEFE" w:rsidR="006A28F6" w:rsidRPr="00273CFA" w:rsidRDefault="005E1F2C" w:rsidP="006A28F6">
      <w:pPr>
        <w:pStyle w:val="Corpodetexto"/>
        <w:spacing w:before="0"/>
        <w:jc w:val="center"/>
        <w:rPr>
          <w:rFonts w:ascii="Bookman Old Style" w:hAnsi="Bookman Old Style"/>
          <w:lang w:val="pt-BR"/>
        </w:rPr>
      </w:pPr>
      <w:r>
        <w:rPr>
          <w:rFonts w:ascii="Bookman Old Style" w:hAnsi="Bookman Old Style"/>
          <w:lang w:val="pt-BR"/>
        </w:rPr>
        <w:t>________________________________________</w:t>
      </w:r>
    </w:p>
    <w:p w14:paraId="4123A315" w14:textId="77777777" w:rsidR="00B51F4A" w:rsidRPr="00273CFA" w:rsidRDefault="00B51F4A" w:rsidP="00B51F4A">
      <w:pPr>
        <w:pStyle w:val="Corpodetexto"/>
        <w:rPr>
          <w:rFonts w:ascii="Bookman Old Style" w:hAnsi="Bookman Old Style"/>
          <w:lang w:val="pt-BR"/>
        </w:rPr>
      </w:pPr>
      <w:r w:rsidRPr="00273CFA">
        <w:rPr>
          <w:rFonts w:ascii="Bookman Old Style" w:hAnsi="Bookman Old Style"/>
          <w:b/>
          <w:lang w:val="pt-BR"/>
        </w:rPr>
        <w:t>_____________________________</w:t>
      </w:r>
      <w:r w:rsidR="006A28F6" w:rsidRPr="00273CFA">
        <w:rPr>
          <w:rFonts w:ascii="Bookman Old Style" w:hAnsi="Bookman Old Style"/>
          <w:b/>
          <w:lang w:val="pt-BR"/>
        </w:rPr>
        <w:t>____________________________________________</w:t>
      </w:r>
    </w:p>
    <w:p w14:paraId="24A73BBD" w14:textId="386BCC8E" w:rsidR="009974A2" w:rsidRDefault="00EB34AE" w:rsidP="009974A2">
      <w:pPr>
        <w:pStyle w:val="Corpodetexto"/>
        <w:tabs>
          <w:tab w:val="left" w:pos="2355"/>
          <w:tab w:val="center" w:pos="4394"/>
        </w:tabs>
        <w:jc w:val="center"/>
        <w:rPr>
          <w:rFonts w:ascii="Bookman Old Style" w:eastAsia="Arial" w:hAnsi="Bookman Old Style" w:cs="Arial"/>
          <w:b/>
          <w:lang w:val="pt-BR"/>
        </w:rPr>
      </w:pPr>
      <w:r>
        <w:rPr>
          <w:rFonts w:ascii="Bookman Old Style" w:eastAsia="Arial" w:hAnsi="Bookman Old Style" w:cs="Arial"/>
          <w:b/>
          <w:lang w:val="pt-BR"/>
        </w:rPr>
        <w:t xml:space="preserve">Locatário </w:t>
      </w:r>
    </w:p>
    <w:p w14:paraId="776A718F" w14:textId="77777777" w:rsidR="00EB34AE" w:rsidRPr="009974A2" w:rsidRDefault="00EB34AE" w:rsidP="009974A2">
      <w:pPr>
        <w:pStyle w:val="Corpodetexto"/>
        <w:tabs>
          <w:tab w:val="left" w:pos="2355"/>
          <w:tab w:val="center" w:pos="4394"/>
        </w:tabs>
        <w:jc w:val="center"/>
        <w:rPr>
          <w:rFonts w:ascii="Bookman Old Style" w:hAnsi="Bookman Old Style"/>
          <w:lang w:val="pt-BR"/>
        </w:rPr>
      </w:pPr>
    </w:p>
    <w:p w14:paraId="01BDBA05" w14:textId="77777777" w:rsidR="00B51F4A" w:rsidRDefault="00B51F4A" w:rsidP="006A28F6">
      <w:pPr>
        <w:pStyle w:val="Corpodetexto"/>
        <w:jc w:val="center"/>
        <w:rPr>
          <w:rFonts w:ascii="Bookman Old Style" w:hAnsi="Bookman Old Style"/>
          <w:b/>
        </w:rPr>
      </w:pPr>
      <w:proofErr w:type="spellStart"/>
      <w:r w:rsidRPr="00D84D67">
        <w:rPr>
          <w:rFonts w:ascii="Bookman Old Style" w:hAnsi="Bookman Old Style"/>
          <w:b/>
        </w:rPr>
        <w:t>Testemunhas</w:t>
      </w:r>
      <w:proofErr w:type="spellEnd"/>
      <w:r w:rsidR="006A28F6">
        <w:rPr>
          <w:rFonts w:ascii="Bookman Old Style" w:hAnsi="Bookman Old Style"/>
          <w:b/>
        </w:rPr>
        <w:t>:</w:t>
      </w:r>
    </w:p>
    <w:p w14:paraId="62EBF3C5" w14:textId="77777777" w:rsidR="006A28F6" w:rsidRDefault="006A28F6" w:rsidP="00B51F4A">
      <w:pPr>
        <w:pStyle w:val="Corpodetexto"/>
        <w:rPr>
          <w:rFonts w:ascii="Bookman Old Style" w:hAnsi="Bookman Old Style"/>
          <w:b/>
        </w:rPr>
      </w:pPr>
    </w:p>
    <w:p w14:paraId="1E97BD2C" w14:textId="77777777" w:rsidR="006A28F6" w:rsidRDefault="006A28F6" w:rsidP="006A28F6">
      <w:pPr>
        <w:pStyle w:val="Corpodetexto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________________________________________</w:t>
      </w:r>
    </w:p>
    <w:p w14:paraId="4980F040" w14:textId="77777777" w:rsidR="006A28F6" w:rsidRDefault="006A28F6" w:rsidP="006A28F6">
      <w:pPr>
        <w:pStyle w:val="Corpodetexto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CPF</w:t>
      </w:r>
    </w:p>
    <w:p w14:paraId="5CCB5FB2" w14:textId="77777777" w:rsidR="009974A2" w:rsidRPr="00D84D67" w:rsidRDefault="009974A2" w:rsidP="006A28F6">
      <w:pPr>
        <w:pStyle w:val="Corpodetexto"/>
        <w:jc w:val="center"/>
        <w:rPr>
          <w:rFonts w:ascii="Bookman Old Style" w:hAnsi="Bookman Old Style"/>
        </w:rPr>
      </w:pPr>
    </w:p>
    <w:p w14:paraId="10843404" w14:textId="77777777" w:rsidR="006A28F6" w:rsidRDefault="00B51F4A" w:rsidP="006A28F6">
      <w:pPr>
        <w:pStyle w:val="Corpodetexto"/>
        <w:jc w:val="center"/>
        <w:rPr>
          <w:rFonts w:ascii="Bookman Old Style" w:hAnsi="Bookman Old Style"/>
          <w:b/>
        </w:rPr>
      </w:pPr>
      <w:r w:rsidRPr="00D84D67">
        <w:rPr>
          <w:rFonts w:ascii="Bookman Old Style" w:hAnsi="Bookman Old Style"/>
        </w:rPr>
        <w:t xml:space="preserve"> </w:t>
      </w:r>
      <w:r w:rsidR="006A28F6">
        <w:rPr>
          <w:rFonts w:ascii="Bookman Old Style" w:hAnsi="Bookman Old Style"/>
          <w:b/>
        </w:rPr>
        <w:t>________________________________________</w:t>
      </w:r>
    </w:p>
    <w:p w14:paraId="498D2314" w14:textId="77777777" w:rsidR="00B51F4A" w:rsidRPr="006A28F6" w:rsidRDefault="006A28F6" w:rsidP="006A28F6">
      <w:pPr>
        <w:pStyle w:val="Corpodetexto"/>
        <w:jc w:val="center"/>
        <w:rPr>
          <w:rFonts w:ascii="Bookman Old Style" w:hAnsi="Bookman Old Style"/>
          <w:b/>
        </w:rPr>
      </w:pPr>
      <w:r w:rsidRPr="006A28F6">
        <w:rPr>
          <w:rFonts w:ascii="Bookman Old Style" w:hAnsi="Bookman Old Style"/>
          <w:b/>
        </w:rPr>
        <w:t>CPF</w:t>
      </w:r>
    </w:p>
    <w:p w14:paraId="6D98A12B" w14:textId="77777777" w:rsidR="00B51F4A" w:rsidRPr="00D84D67" w:rsidRDefault="00B51F4A" w:rsidP="00B51F4A">
      <w:pPr>
        <w:pStyle w:val="Corpodetexto"/>
        <w:rPr>
          <w:rFonts w:ascii="Bookman Old Style" w:hAnsi="Bookman Old Style"/>
        </w:rPr>
      </w:pPr>
    </w:p>
    <w:p w14:paraId="2946DB82" w14:textId="77777777" w:rsidR="00861D4E" w:rsidRPr="00577AF8" w:rsidRDefault="00861D4E">
      <w:pPr>
        <w:rPr>
          <w:rFonts w:ascii="Bookman Old Style" w:hAnsi="Bookman Old Style"/>
        </w:rPr>
      </w:pPr>
    </w:p>
    <w:sectPr w:rsidR="00861D4E" w:rsidRPr="00577AF8" w:rsidSect="005A1901">
      <w:footerReference w:type="default" r:id="rId14"/>
      <w:pgSz w:w="11906" w:h="16838"/>
      <w:pgMar w:top="1417" w:right="1558" w:bottom="1417" w:left="15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DD8C8D" w14:textId="77777777" w:rsidR="00722F42" w:rsidRDefault="00722F42">
      <w:pPr>
        <w:spacing w:after="0" w:line="240" w:lineRule="auto"/>
      </w:pPr>
      <w:r>
        <w:separator/>
      </w:r>
    </w:p>
  </w:endnote>
  <w:endnote w:type="continuationSeparator" w:id="0">
    <w:p w14:paraId="3DB640EC" w14:textId="77777777" w:rsidR="00722F42" w:rsidRDefault="0072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08533565"/>
      <w:docPartObj>
        <w:docPartGallery w:val="Page Numbers (Bottom of Page)"/>
        <w:docPartUnique/>
      </w:docPartObj>
    </w:sdtPr>
    <w:sdtEndPr/>
    <w:sdtContent>
      <w:p w14:paraId="7D7F6B08" w14:textId="77777777" w:rsidR="00124005" w:rsidRDefault="0012400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34AE">
          <w:rPr>
            <w:noProof/>
          </w:rPr>
          <w:t>1</w:t>
        </w:r>
        <w:r>
          <w:fldChar w:fldCharType="end"/>
        </w:r>
      </w:p>
    </w:sdtContent>
  </w:sdt>
  <w:p w14:paraId="5997CC1D" w14:textId="77777777" w:rsidR="00124005" w:rsidRDefault="0012400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B6DD6A" w14:textId="77777777" w:rsidR="00722F42" w:rsidRDefault="00722F42">
      <w:pPr>
        <w:spacing w:after="0" w:line="240" w:lineRule="auto"/>
      </w:pPr>
      <w:r>
        <w:separator/>
      </w:r>
    </w:p>
  </w:footnote>
  <w:footnote w:type="continuationSeparator" w:id="0">
    <w:p w14:paraId="12DB45BD" w14:textId="77777777" w:rsidR="00722F42" w:rsidRDefault="00722F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F5383"/>
    <w:multiLevelType w:val="hybridMultilevel"/>
    <w:tmpl w:val="D1C62842"/>
    <w:lvl w:ilvl="0" w:tplc="B8202850">
      <w:start w:val="1"/>
      <w:numFmt w:val="lowerLetter"/>
      <w:lvlText w:val="%1)"/>
      <w:lvlJc w:val="left"/>
      <w:pPr>
        <w:ind w:left="876" w:hanging="45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30B955C0"/>
    <w:multiLevelType w:val="multilevel"/>
    <w:tmpl w:val="FD121E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1CC0110"/>
    <w:multiLevelType w:val="hybridMultilevel"/>
    <w:tmpl w:val="AF10926E"/>
    <w:lvl w:ilvl="0" w:tplc="1310D3A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FB7C48"/>
    <w:multiLevelType w:val="hybridMultilevel"/>
    <w:tmpl w:val="E8EE7560"/>
    <w:lvl w:ilvl="0" w:tplc="441A03AE">
      <w:start w:val="1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B9F"/>
    <w:rsid w:val="00012EAA"/>
    <w:rsid w:val="000212E4"/>
    <w:rsid w:val="00023770"/>
    <w:rsid w:val="000326B6"/>
    <w:rsid w:val="00057AF2"/>
    <w:rsid w:val="00060958"/>
    <w:rsid w:val="00062F33"/>
    <w:rsid w:val="000923A1"/>
    <w:rsid w:val="000F3C87"/>
    <w:rsid w:val="00122A58"/>
    <w:rsid w:val="00122A8F"/>
    <w:rsid w:val="00124005"/>
    <w:rsid w:val="00150384"/>
    <w:rsid w:val="001A379A"/>
    <w:rsid w:val="001C2E62"/>
    <w:rsid w:val="001D6EA1"/>
    <w:rsid w:val="00214C87"/>
    <w:rsid w:val="0023176E"/>
    <w:rsid w:val="00247699"/>
    <w:rsid w:val="00273CFA"/>
    <w:rsid w:val="002903CE"/>
    <w:rsid w:val="002B1C0A"/>
    <w:rsid w:val="002CD701"/>
    <w:rsid w:val="002D1C32"/>
    <w:rsid w:val="002D6402"/>
    <w:rsid w:val="002D6E2D"/>
    <w:rsid w:val="002E356F"/>
    <w:rsid w:val="002E4E95"/>
    <w:rsid w:val="002F5706"/>
    <w:rsid w:val="00301897"/>
    <w:rsid w:val="003F6B8F"/>
    <w:rsid w:val="00400850"/>
    <w:rsid w:val="004208D5"/>
    <w:rsid w:val="00422334"/>
    <w:rsid w:val="004522D8"/>
    <w:rsid w:val="00485E37"/>
    <w:rsid w:val="004B66BA"/>
    <w:rsid w:val="004C20B7"/>
    <w:rsid w:val="004C40BB"/>
    <w:rsid w:val="00527908"/>
    <w:rsid w:val="00547F9B"/>
    <w:rsid w:val="005602EA"/>
    <w:rsid w:val="005667FF"/>
    <w:rsid w:val="005676D9"/>
    <w:rsid w:val="0057230A"/>
    <w:rsid w:val="00577AF8"/>
    <w:rsid w:val="005810A9"/>
    <w:rsid w:val="005834DB"/>
    <w:rsid w:val="0059152D"/>
    <w:rsid w:val="005A1901"/>
    <w:rsid w:val="005A454B"/>
    <w:rsid w:val="005D5916"/>
    <w:rsid w:val="005E1F2C"/>
    <w:rsid w:val="00620272"/>
    <w:rsid w:val="00627126"/>
    <w:rsid w:val="006301ED"/>
    <w:rsid w:val="00684CAF"/>
    <w:rsid w:val="00687EA6"/>
    <w:rsid w:val="006A28F6"/>
    <w:rsid w:val="006E69FC"/>
    <w:rsid w:val="006F1767"/>
    <w:rsid w:val="00722F42"/>
    <w:rsid w:val="00726A25"/>
    <w:rsid w:val="0076441A"/>
    <w:rsid w:val="00776AC2"/>
    <w:rsid w:val="00782B1C"/>
    <w:rsid w:val="007C45BB"/>
    <w:rsid w:val="007D66F8"/>
    <w:rsid w:val="007E5D3F"/>
    <w:rsid w:val="008446C9"/>
    <w:rsid w:val="00852736"/>
    <w:rsid w:val="00861D4E"/>
    <w:rsid w:val="0086533A"/>
    <w:rsid w:val="0088008F"/>
    <w:rsid w:val="008875BA"/>
    <w:rsid w:val="008A0DDA"/>
    <w:rsid w:val="008B7921"/>
    <w:rsid w:val="008E12BD"/>
    <w:rsid w:val="008E726E"/>
    <w:rsid w:val="00900F5B"/>
    <w:rsid w:val="009267FA"/>
    <w:rsid w:val="0096279F"/>
    <w:rsid w:val="0096663A"/>
    <w:rsid w:val="00973F63"/>
    <w:rsid w:val="009974A2"/>
    <w:rsid w:val="009C0F91"/>
    <w:rsid w:val="009C292A"/>
    <w:rsid w:val="009CCDE9"/>
    <w:rsid w:val="009E2A62"/>
    <w:rsid w:val="009E5415"/>
    <w:rsid w:val="009F25B1"/>
    <w:rsid w:val="009F6539"/>
    <w:rsid w:val="00A20B11"/>
    <w:rsid w:val="00A45E58"/>
    <w:rsid w:val="00A7099C"/>
    <w:rsid w:val="00A74B13"/>
    <w:rsid w:val="00A7C94B"/>
    <w:rsid w:val="00A92F2A"/>
    <w:rsid w:val="00AC045A"/>
    <w:rsid w:val="00AD25B7"/>
    <w:rsid w:val="00AF45EF"/>
    <w:rsid w:val="00B0184F"/>
    <w:rsid w:val="00B5139A"/>
    <w:rsid w:val="00B51F4A"/>
    <w:rsid w:val="00B575C1"/>
    <w:rsid w:val="00B57725"/>
    <w:rsid w:val="00B8642D"/>
    <w:rsid w:val="00B90C92"/>
    <w:rsid w:val="00BA3869"/>
    <w:rsid w:val="00BA53F3"/>
    <w:rsid w:val="00BD2039"/>
    <w:rsid w:val="00BE723D"/>
    <w:rsid w:val="00BF11EB"/>
    <w:rsid w:val="00BF2680"/>
    <w:rsid w:val="00BF5DA6"/>
    <w:rsid w:val="00C41998"/>
    <w:rsid w:val="00C47D97"/>
    <w:rsid w:val="00C56742"/>
    <w:rsid w:val="00C76396"/>
    <w:rsid w:val="00C87183"/>
    <w:rsid w:val="00C97D60"/>
    <w:rsid w:val="00CC49F9"/>
    <w:rsid w:val="00CD52AE"/>
    <w:rsid w:val="00CF2097"/>
    <w:rsid w:val="00D13B1E"/>
    <w:rsid w:val="00D20E9B"/>
    <w:rsid w:val="00D2507A"/>
    <w:rsid w:val="00D35C34"/>
    <w:rsid w:val="00D50C2F"/>
    <w:rsid w:val="00D74BF1"/>
    <w:rsid w:val="00D76488"/>
    <w:rsid w:val="00DD558D"/>
    <w:rsid w:val="00E03E4E"/>
    <w:rsid w:val="00E12B79"/>
    <w:rsid w:val="00E22396"/>
    <w:rsid w:val="00E671A1"/>
    <w:rsid w:val="00E822BF"/>
    <w:rsid w:val="00EA04A8"/>
    <w:rsid w:val="00EA7B9F"/>
    <w:rsid w:val="00EB34AE"/>
    <w:rsid w:val="00EC4C68"/>
    <w:rsid w:val="00ED084E"/>
    <w:rsid w:val="00EE3B92"/>
    <w:rsid w:val="00EF7AFB"/>
    <w:rsid w:val="00F05174"/>
    <w:rsid w:val="00F10BFF"/>
    <w:rsid w:val="00F33853"/>
    <w:rsid w:val="00F40CB1"/>
    <w:rsid w:val="00F4573E"/>
    <w:rsid w:val="00F620D2"/>
    <w:rsid w:val="00F67BB3"/>
    <w:rsid w:val="00F95D46"/>
    <w:rsid w:val="00FC254B"/>
    <w:rsid w:val="00FE7626"/>
    <w:rsid w:val="00FF088D"/>
    <w:rsid w:val="018C352E"/>
    <w:rsid w:val="02AFC436"/>
    <w:rsid w:val="032FB0B7"/>
    <w:rsid w:val="03EC323D"/>
    <w:rsid w:val="04452CD2"/>
    <w:rsid w:val="047109B2"/>
    <w:rsid w:val="061045F7"/>
    <w:rsid w:val="071A7DB4"/>
    <w:rsid w:val="08E5AEDC"/>
    <w:rsid w:val="08EBBE8B"/>
    <w:rsid w:val="092185C1"/>
    <w:rsid w:val="09312F98"/>
    <w:rsid w:val="095581DB"/>
    <w:rsid w:val="0AAB3A15"/>
    <w:rsid w:val="0C36AEC5"/>
    <w:rsid w:val="12053929"/>
    <w:rsid w:val="1364B83C"/>
    <w:rsid w:val="13FA206C"/>
    <w:rsid w:val="14C5D9CC"/>
    <w:rsid w:val="156F8421"/>
    <w:rsid w:val="157F9297"/>
    <w:rsid w:val="15E0DB45"/>
    <w:rsid w:val="173A3858"/>
    <w:rsid w:val="18528C07"/>
    <w:rsid w:val="19699F49"/>
    <w:rsid w:val="1D5526A0"/>
    <w:rsid w:val="1DB4991F"/>
    <w:rsid w:val="1FAA48CD"/>
    <w:rsid w:val="207917A1"/>
    <w:rsid w:val="21528F99"/>
    <w:rsid w:val="21F60569"/>
    <w:rsid w:val="2216A1FC"/>
    <w:rsid w:val="249C675E"/>
    <w:rsid w:val="26E5946C"/>
    <w:rsid w:val="27106F35"/>
    <w:rsid w:val="28429C80"/>
    <w:rsid w:val="29859145"/>
    <w:rsid w:val="2A40A44A"/>
    <w:rsid w:val="2B30A4E9"/>
    <w:rsid w:val="2B7410B5"/>
    <w:rsid w:val="2C7950EE"/>
    <w:rsid w:val="2D273DD2"/>
    <w:rsid w:val="2DA8FB38"/>
    <w:rsid w:val="304FCC17"/>
    <w:rsid w:val="3085F6AA"/>
    <w:rsid w:val="31F58898"/>
    <w:rsid w:val="32409AD3"/>
    <w:rsid w:val="3282C1AF"/>
    <w:rsid w:val="33B3DDF5"/>
    <w:rsid w:val="3441901A"/>
    <w:rsid w:val="350A1BAA"/>
    <w:rsid w:val="3531006F"/>
    <w:rsid w:val="381370EF"/>
    <w:rsid w:val="3D98F6C8"/>
    <w:rsid w:val="3E2BB0F7"/>
    <w:rsid w:val="3E494141"/>
    <w:rsid w:val="3EA578C9"/>
    <w:rsid w:val="408849F7"/>
    <w:rsid w:val="420E6479"/>
    <w:rsid w:val="44139993"/>
    <w:rsid w:val="443928EE"/>
    <w:rsid w:val="446B959D"/>
    <w:rsid w:val="4707A5B6"/>
    <w:rsid w:val="473A54C3"/>
    <w:rsid w:val="48AD7FC7"/>
    <w:rsid w:val="48DD67C5"/>
    <w:rsid w:val="490F5200"/>
    <w:rsid w:val="4D085927"/>
    <w:rsid w:val="4D87DDFC"/>
    <w:rsid w:val="4E377AB7"/>
    <w:rsid w:val="509955F9"/>
    <w:rsid w:val="522635DA"/>
    <w:rsid w:val="531B18E0"/>
    <w:rsid w:val="53498EC6"/>
    <w:rsid w:val="5511375D"/>
    <w:rsid w:val="5568B6C1"/>
    <w:rsid w:val="56E0EC04"/>
    <w:rsid w:val="5879D9D2"/>
    <w:rsid w:val="59782735"/>
    <w:rsid w:val="5A602486"/>
    <w:rsid w:val="5B3A92A2"/>
    <w:rsid w:val="5C99EFB2"/>
    <w:rsid w:val="5D2A25BF"/>
    <w:rsid w:val="5D6B43CD"/>
    <w:rsid w:val="5D806258"/>
    <w:rsid w:val="5EF3E8E5"/>
    <w:rsid w:val="5FAC4D9E"/>
    <w:rsid w:val="61993CCC"/>
    <w:rsid w:val="647DF1C5"/>
    <w:rsid w:val="647EDD7E"/>
    <w:rsid w:val="65482E47"/>
    <w:rsid w:val="6622B2D3"/>
    <w:rsid w:val="670B6243"/>
    <w:rsid w:val="68BC9A99"/>
    <w:rsid w:val="69184AFB"/>
    <w:rsid w:val="691FFA4E"/>
    <w:rsid w:val="6954432C"/>
    <w:rsid w:val="6AB8C284"/>
    <w:rsid w:val="6B970936"/>
    <w:rsid w:val="6C8A66A6"/>
    <w:rsid w:val="6DCDE46D"/>
    <w:rsid w:val="6DE7CD36"/>
    <w:rsid w:val="6F58B261"/>
    <w:rsid w:val="70629C09"/>
    <w:rsid w:val="713CA691"/>
    <w:rsid w:val="719AF893"/>
    <w:rsid w:val="727D1D1C"/>
    <w:rsid w:val="72B86480"/>
    <w:rsid w:val="72F088CF"/>
    <w:rsid w:val="72FD91CE"/>
    <w:rsid w:val="73E6A881"/>
    <w:rsid w:val="74CFECBA"/>
    <w:rsid w:val="759A0B50"/>
    <w:rsid w:val="770252D5"/>
    <w:rsid w:val="776A75E9"/>
    <w:rsid w:val="77841784"/>
    <w:rsid w:val="78141A56"/>
    <w:rsid w:val="7842DF0D"/>
    <w:rsid w:val="799523AC"/>
    <w:rsid w:val="7A76CA2D"/>
    <w:rsid w:val="7A9341A6"/>
    <w:rsid w:val="7D16789F"/>
    <w:rsid w:val="7DB81F06"/>
    <w:rsid w:val="7E0872C8"/>
    <w:rsid w:val="7EAD757F"/>
    <w:rsid w:val="7EB3EAFF"/>
    <w:rsid w:val="7FD1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40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B9F"/>
    <w:pPr>
      <w:spacing w:after="200" w:line="276" w:lineRule="auto"/>
    </w:pPr>
    <w:rPr>
      <w:rFonts w:eastAsiaTheme="minorEastAsia"/>
      <w:lang w:eastAsia="pt-BR"/>
    </w:rPr>
  </w:style>
  <w:style w:type="paragraph" w:styleId="Ttulo1">
    <w:name w:val="heading 1"/>
    <w:basedOn w:val="Normal"/>
    <w:next w:val="Normal"/>
    <w:link w:val="Ttulo1Char"/>
    <w:qFormat/>
    <w:rsid w:val="00EA7B9F"/>
    <w:pPr>
      <w:keepNext/>
      <w:spacing w:after="0" w:line="240" w:lineRule="auto"/>
      <w:jc w:val="both"/>
      <w:outlineLvl w:val="0"/>
    </w:pPr>
    <w:rPr>
      <w:rFonts w:ascii="Arial" w:eastAsia="Times New Roman" w:hAnsi="Arial" w:cs="Arial"/>
      <w:bCs/>
      <w:sz w:val="24"/>
      <w:szCs w:val="24"/>
      <w:u w:val="singl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709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A7B9F"/>
    <w:rPr>
      <w:rFonts w:ascii="Arial" w:eastAsia="Times New Roman" w:hAnsi="Arial" w:cs="Arial"/>
      <w:bCs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EA7B9F"/>
    <w:pPr>
      <w:ind w:left="720"/>
      <w:contextualSpacing/>
    </w:pPr>
  </w:style>
  <w:style w:type="paragraph" w:styleId="SemEspaamento">
    <w:name w:val="No Spacing"/>
    <w:uiPriority w:val="1"/>
    <w:qFormat/>
    <w:rsid w:val="00EA7B9F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rsid w:val="00EA7B9F"/>
    <w:rPr>
      <w:color w:val="0000FF"/>
      <w:u w:val="single"/>
    </w:rPr>
  </w:style>
  <w:style w:type="paragraph" w:styleId="Rodap">
    <w:name w:val="footer"/>
    <w:basedOn w:val="Normal"/>
    <w:link w:val="RodapChar"/>
    <w:uiPriority w:val="99"/>
    <w:unhideWhenUsed/>
    <w:rsid w:val="00EA7B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A7B9F"/>
    <w:rPr>
      <w:rFonts w:eastAsiaTheme="minorEastAsia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7099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paragraph" w:styleId="Corpodetexto">
    <w:name w:val="Body Text"/>
    <w:basedOn w:val="Normal"/>
    <w:link w:val="CorpodetextoChar"/>
    <w:qFormat/>
    <w:rsid w:val="00B51F4A"/>
    <w:pPr>
      <w:spacing w:before="180" w:after="180" w:line="240" w:lineRule="auto"/>
    </w:pPr>
    <w:rPr>
      <w:rFonts w:eastAsiaTheme="minorHAnsi"/>
      <w:sz w:val="24"/>
      <w:szCs w:val="24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rsid w:val="00B51F4A"/>
    <w:rPr>
      <w:sz w:val="24"/>
      <w:szCs w:val="24"/>
      <w:lang w:val="en-US"/>
    </w:rPr>
  </w:style>
  <w:style w:type="paragraph" w:customStyle="1" w:styleId="FirstParagraph">
    <w:name w:val="First Paragraph"/>
    <w:basedOn w:val="Corpodetexto"/>
    <w:next w:val="Corpodetexto"/>
    <w:qFormat/>
    <w:rsid w:val="00B51F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B9F"/>
    <w:pPr>
      <w:spacing w:after="200" w:line="276" w:lineRule="auto"/>
    </w:pPr>
    <w:rPr>
      <w:rFonts w:eastAsiaTheme="minorEastAsia"/>
      <w:lang w:eastAsia="pt-BR"/>
    </w:rPr>
  </w:style>
  <w:style w:type="paragraph" w:styleId="Ttulo1">
    <w:name w:val="heading 1"/>
    <w:basedOn w:val="Normal"/>
    <w:next w:val="Normal"/>
    <w:link w:val="Ttulo1Char"/>
    <w:qFormat/>
    <w:rsid w:val="00EA7B9F"/>
    <w:pPr>
      <w:keepNext/>
      <w:spacing w:after="0" w:line="240" w:lineRule="auto"/>
      <w:jc w:val="both"/>
      <w:outlineLvl w:val="0"/>
    </w:pPr>
    <w:rPr>
      <w:rFonts w:ascii="Arial" w:eastAsia="Times New Roman" w:hAnsi="Arial" w:cs="Arial"/>
      <w:bCs/>
      <w:sz w:val="24"/>
      <w:szCs w:val="24"/>
      <w:u w:val="singl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709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A7B9F"/>
    <w:rPr>
      <w:rFonts w:ascii="Arial" w:eastAsia="Times New Roman" w:hAnsi="Arial" w:cs="Arial"/>
      <w:bCs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EA7B9F"/>
    <w:pPr>
      <w:ind w:left="720"/>
      <w:contextualSpacing/>
    </w:pPr>
  </w:style>
  <w:style w:type="paragraph" w:styleId="SemEspaamento">
    <w:name w:val="No Spacing"/>
    <w:uiPriority w:val="1"/>
    <w:qFormat/>
    <w:rsid w:val="00EA7B9F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rsid w:val="00EA7B9F"/>
    <w:rPr>
      <w:color w:val="0000FF"/>
      <w:u w:val="single"/>
    </w:rPr>
  </w:style>
  <w:style w:type="paragraph" w:styleId="Rodap">
    <w:name w:val="footer"/>
    <w:basedOn w:val="Normal"/>
    <w:link w:val="RodapChar"/>
    <w:uiPriority w:val="99"/>
    <w:unhideWhenUsed/>
    <w:rsid w:val="00EA7B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A7B9F"/>
    <w:rPr>
      <w:rFonts w:eastAsiaTheme="minorEastAsia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7099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paragraph" w:styleId="Corpodetexto">
    <w:name w:val="Body Text"/>
    <w:basedOn w:val="Normal"/>
    <w:link w:val="CorpodetextoChar"/>
    <w:qFormat/>
    <w:rsid w:val="00B51F4A"/>
    <w:pPr>
      <w:spacing w:before="180" w:after="180" w:line="240" w:lineRule="auto"/>
    </w:pPr>
    <w:rPr>
      <w:rFonts w:eastAsiaTheme="minorHAnsi"/>
      <w:sz w:val="24"/>
      <w:szCs w:val="24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rsid w:val="00B51F4A"/>
    <w:rPr>
      <w:sz w:val="24"/>
      <w:szCs w:val="24"/>
      <w:lang w:val="en-US"/>
    </w:rPr>
  </w:style>
  <w:style w:type="paragraph" w:customStyle="1" w:styleId="FirstParagraph">
    <w:name w:val="First Paragraph"/>
    <w:basedOn w:val="Corpodetexto"/>
    <w:next w:val="Corpodetexto"/>
    <w:qFormat/>
    <w:rsid w:val="00B51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37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sbrasil.com.br/legislacao/127799/lei-do-seguro-dpvat-lei-8441-92" TargetMode="External"/><Relationship Id="rId13" Type="http://schemas.openxmlformats.org/officeDocument/2006/relationships/hyperlink" Target="https://www.jusbrasil.com.br/legislacao/127799/lei-do-seguro-dpvat-lei-8441-92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jusbrasil.com.br/legislacao/127799/lei-do-seguro-dpvat-lei-8441-9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jusbrasil.com.br/legislacao/174788361/lei-13105-15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jusbrasil.com.br/legislacao/174788361/lei-13105-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usbrasil.com.br/legislacao/127799/lei-do-seguro-dpvat-lei-8441-92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1357</Words>
  <Characters>7333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Aguiar</dc:creator>
  <cp:lastModifiedBy>Joyce de Paula Alcantara</cp:lastModifiedBy>
  <cp:revision>2</cp:revision>
  <cp:lastPrinted>2025-05-06T16:52:00Z</cp:lastPrinted>
  <dcterms:created xsi:type="dcterms:W3CDTF">2026-06-15T11:38:00Z</dcterms:created>
  <dcterms:modified xsi:type="dcterms:W3CDTF">2026-06-15T11:38:00Z</dcterms:modified>
</cp:coreProperties>
</file>