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C6" w:rsidRPr="009E35B2" w:rsidRDefault="009E35B2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Pantalla principal:</w:t>
      </w:r>
      <w:r>
        <w:rPr>
          <w:sz w:val="40"/>
          <w:szCs w:val="40"/>
          <w:lang w:val="es-MX"/>
        </w:rPr>
        <w:br/>
      </w:r>
      <w:r>
        <w:rPr>
          <w:sz w:val="40"/>
          <w:szCs w:val="40"/>
          <w:lang w:val="es-MX"/>
        </w:rPr>
        <w:br/>
      </w:r>
      <w:r w:rsidRPr="009E35B2">
        <w:rPr>
          <w:sz w:val="40"/>
          <w:szCs w:val="40"/>
          <w:lang w:val="es-MX"/>
        </w:rPr>
        <w:drawing>
          <wp:inline distT="0" distB="0" distL="0" distR="0" wp14:anchorId="122C3BAC" wp14:editId="29BCEB6E">
            <wp:extent cx="5612130" cy="46050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MX"/>
        </w:rPr>
        <w:br/>
        <w:t>Código de la pantalla principal:</w:t>
      </w:r>
      <w:r>
        <w:rPr>
          <w:sz w:val="40"/>
          <w:szCs w:val="40"/>
          <w:lang w:val="es-MX"/>
        </w:rPr>
        <w:br/>
      </w:r>
      <w:r w:rsidRPr="009E35B2">
        <w:rPr>
          <w:sz w:val="40"/>
          <w:szCs w:val="40"/>
          <w:lang w:val="es-MX"/>
        </w:rPr>
        <w:lastRenderedPageBreak/>
        <w:drawing>
          <wp:inline distT="0" distB="0" distL="0" distR="0" wp14:anchorId="5368F882" wp14:editId="5201CC57">
            <wp:extent cx="5612130" cy="5270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MX"/>
        </w:rPr>
        <w:br/>
      </w:r>
      <w:r>
        <w:rPr>
          <w:sz w:val="40"/>
          <w:szCs w:val="40"/>
          <w:lang w:val="es-MX"/>
        </w:rPr>
        <w:br/>
        <w:t>Pantalla de Factura:</w:t>
      </w:r>
      <w:r>
        <w:rPr>
          <w:sz w:val="40"/>
          <w:szCs w:val="40"/>
          <w:lang w:val="es-MX"/>
        </w:rPr>
        <w:br/>
      </w:r>
      <w:r w:rsidRPr="009E35B2">
        <w:rPr>
          <w:sz w:val="40"/>
          <w:szCs w:val="40"/>
          <w:lang w:val="es-MX"/>
        </w:rPr>
        <w:lastRenderedPageBreak/>
        <w:drawing>
          <wp:inline distT="0" distB="0" distL="0" distR="0" wp14:anchorId="6F0ED5D7" wp14:editId="1AF84EFC">
            <wp:extent cx="5612130" cy="4846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MX"/>
        </w:rPr>
        <w:br/>
        <w:t>Código</w:t>
      </w:r>
      <w:bookmarkStart w:id="0" w:name="_GoBack"/>
      <w:bookmarkEnd w:id="0"/>
      <w:r>
        <w:rPr>
          <w:sz w:val="40"/>
          <w:szCs w:val="40"/>
          <w:lang w:val="es-MX"/>
        </w:rPr>
        <w:t xml:space="preserve"> de la pantalla de Factura:</w:t>
      </w:r>
      <w:r>
        <w:rPr>
          <w:sz w:val="40"/>
          <w:szCs w:val="40"/>
          <w:lang w:val="es-MX"/>
        </w:rPr>
        <w:br/>
      </w:r>
      <w:r w:rsidRPr="009E35B2">
        <w:rPr>
          <w:sz w:val="40"/>
          <w:szCs w:val="40"/>
          <w:lang w:val="es-MX"/>
        </w:rPr>
        <w:lastRenderedPageBreak/>
        <w:drawing>
          <wp:inline distT="0" distB="0" distL="0" distR="0" wp14:anchorId="50623343" wp14:editId="16408D38">
            <wp:extent cx="5612130" cy="35794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7C6" w:rsidRPr="009E3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B2"/>
    <w:rsid w:val="005C136F"/>
    <w:rsid w:val="009E35B2"/>
    <w:rsid w:val="00F9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FACB"/>
  <w15:chartTrackingRefBased/>
  <w15:docId w15:val="{AD8BBDC5-FCCC-4E89-9183-66BEE498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2024-04-05T17:01:00Z</dcterms:created>
  <dcterms:modified xsi:type="dcterms:W3CDTF">2024-04-05T17:06:00Z</dcterms:modified>
</cp:coreProperties>
</file>