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172" w:rsidRDefault="00A1044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D5172" w:rsidRDefault="00A1044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2D5172" w:rsidRDefault="002D5172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D5172">
        <w:trPr>
          <w:cantSplit/>
          <w:tblHeader/>
        </w:trPr>
        <w:tc>
          <w:tcPr>
            <w:tcW w:w="4508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2D5172">
        <w:trPr>
          <w:cantSplit/>
          <w:tblHeader/>
        </w:trPr>
        <w:tc>
          <w:tcPr>
            <w:tcW w:w="4508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LTVIP2025TMID42020</w:t>
            </w:r>
          </w:p>
        </w:tc>
      </w:tr>
      <w:tr w:rsidR="002D5172">
        <w:trPr>
          <w:cantSplit/>
          <w:tblHeader/>
        </w:trPr>
        <w:tc>
          <w:tcPr>
            <w:tcW w:w="4508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Revolutionizing </w:t>
            </w:r>
            <w:proofErr w:type="spellStart"/>
            <w:r>
              <w:rPr>
                <w:rFonts w:ascii="Calibri" w:eastAsia="Calibri" w:hAnsi="Calibri" w:cs="Calibri"/>
              </w:rPr>
              <w:t>livercare</w:t>
            </w:r>
            <w:proofErr w:type="spellEnd"/>
          </w:p>
        </w:tc>
      </w:tr>
      <w:tr w:rsidR="002D5172">
        <w:trPr>
          <w:cantSplit/>
          <w:tblHeader/>
        </w:trPr>
        <w:tc>
          <w:tcPr>
            <w:tcW w:w="4508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D5172" w:rsidRDefault="002D517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2D5172" w:rsidRDefault="002D5172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2D5172" w:rsidRDefault="00A1044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2D5172" w:rsidRDefault="00A1044C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2D5172">
        <w:trPr>
          <w:cantSplit/>
          <w:trHeight w:val="557"/>
          <w:tblHeader/>
        </w:trPr>
        <w:tc>
          <w:tcPr>
            <w:tcW w:w="735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D5172">
        <w:trPr>
          <w:cantSplit/>
          <w:trHeight w:val="817"/>
          <w:tblHeader/>
        </w:trPr>
        <w:tc>
          <w:tcPr>
            <w:tcW w:w="735" w:type="dxa"/>
          </w:tcPr>
          <w:p w:rsidR="002D5172" w:rsidRDefault="002D5172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t xml:space="preserve">patient records, lab test results (ALT, AST, </w:t>
            </w:r>
            <w:proofErr w:type="spellStart"/>
            <w:r>
              <w:t>Bilirubin</w:t>
            </w:r>
            <w:proofErr w:type="spellEnd"/>
            <w:r>
              <w:t>, etc.), liver disease status</w:t>
            </w:r>
          </w:p>
        </w:tc>
      </w:tr>
      <w:tr w:rsidR="002D5172">
        <w:trPr>
          <w:cantSplit/>
          <w:trHeight w:val="817"/>
          <w:tblHeader/>
        </w:trPr>
        <w:tc>
          <w:tcPr>
            <w:tcW w:w="735" w:type="dxa"/>
          </w:tcPr>
          <w:p w:rsidR="002D5172" w:rsidRDefault="002D5172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t>Null values handled, data normalized, outliers removed; used filters to clean based on medical standards</w:t>
            </w:r>
          </w:p>
        </w:tc>
      </w:tr>
      <w:tr w:rsidR="002D5172">
        <w:trPr>
          <w:cantSplit/>
          <w:trHeight w:val="817"/>
          <w:tblHeader/>
        </w:trPr>
        <w:tc>
          <w:tcPr>
            <w:tcW w:w="735" w:type="dxa"/>
          </w:tcPr>
          <w:p w:rsidR="002D5172" w:rsidRDefault="00A1044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t>Age filter, Gender filter, Risk Level, Test Type, Date Range</w:t>
            </w:r>
          </w:p>
        </w:tc>
      </w:tr>
      <w:tr w:rsidR="002D5172">
        <w:trPr>
          <w:cantSplit/>
          <w:trHeight w:val="817"/>
          <w:tblHeader/>
        </w:trPr>
        <w:tc>
          <w:tcPr>
            <w:tcW w:w="735" w:type="dxa"/>
          </w:tcPr>
          <w:p w:rsidR="002D5172" w:rsidRDefault="00A1044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t>Liver Risk Score (custom calc), BMI, Age Groups, Risk Categorization (Low/Moderate/High</w:t>
            </w:r>
          </w:p>
        </w:tc>
      </w:tr>
      <w:tr w:rsidR="002D5172">
        <w:trPr>
          <w:cantSplit/>
          <w:trHeight w:val="817"/>
          <w:tblHeader/>
        </w:trPr>
        <w:tc>
          <w:tcPr>
            <w:tcW w:w="735" w:type="dxa"/>
          </w:tcPr>
          <w:p w:rsidR="002D5172" w:rsidRDefault="00A1044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- 5</w:t>
            </w:r>
          </w:p>
        </w:tc>
      </w:tr>
      <w:tr w:rsidR="002D5172">
        <w:trPr>
          <w:cantSplit/>
          <w:trHeight w:val="817"/>
          <w:tblHeader/>
        </w:trPr>
        <w:tc>
          <w:tcPr>
            <w:tcW w:w="735" w:type="dxa"/>
          </w:tcPr>
          <w:p w:rsidR="002D5172" w:rsidRDefault="00A1044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2D5172" w:rsidRDefault="00A1044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-3</w:t>
            </w:r>
          </w:p>
        </w:tc>
      </w:tr>
    </w:tbl>
    <w:p w:rsidR="002D5172" w:rsidRDefault="002D5172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2D5172" w:rsidRDefault="002D5172">
      <w:pPr>
        <w:pStyle w:val="normal0"/>
      </w:pPr>
    </w:p>
    <w:p w:rsidR="002D5172" w:rsidRDefault="002D5172">
      <w:pPr>
        <w:pStyle w:val="normal0"/>
      </w:pPr>
    </w:p>
    <w:p w:rsidR="002D5172" w:rsidRDefault="002D5172">
      <w:pPr>
        <w:pStyle w:val="normal0"/>
      </w:pPr>
    </w:p>
    <w:sectPr w:rsidR="002D5172" w:rsidSect="002D51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119CA"/>
    <w:multiLevelType w:val="multilevel"/>
    <w:tmpl w:val="1F507F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5172"/>
    <w:rsid w:val="002D5172"/>
    <w:rsid w:val="00A104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D517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D517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D517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D517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D517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D517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2D5172"/>
  </w:style>
  <w:style w:type="table" w:customStyle="1" w:styleId="TableNormal0">
    <w:name w:val="TableNormal"/>
    <w:rsid w:val="002D517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2D5172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2D5172"/>
  </w:style>
  <w:style w:type="paragraph" w:customStyle="1" w:styleId="normal3">
    <w:name w:val="normal"/>
    <w:rsid w:val="002D5172"/>
  </w:style>
  <w:style w:type="paragraph" w:customStyle="1" w:styleId="normal0">
    <w:name w:val="normal"/>
    <w:rsid w:val="002D5172"/>
  </w:style>
  <w:style w:type="paragraph" w:styleId="Subtitle">
    <w:name w:val="Subtitle"/>
    <w:basedOn w:val="normal0"/>
    <w:next w:val="normal0"/>
    <w:rsid w:val="002D517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D517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D517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D517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2D517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2D517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2D517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2D517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2D517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2025-07-18T12:59:00Z</dcterms:created>
  <dcterms:modified xsi:type="dcterms:W3CDTF">2025-07-18T12:59:00Z</dcterms:modified>
</cp:coreProperties>
</file>