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CE" w:rsidRPr="002C4ACE" w:rsidRDefault="002C4ACE" w:rsidP="002C4A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2C4AC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Project Context</w:t>
      </w:r>
    </w:p>
    <w:p w:rsidR="002C4ACE" w:rsidRPr="002C4ACE" w:rsidRDefault="002C4ACE" w:rsidP="002C4AC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 client here is an online retailer based in UK and they sell all occassion gifts and many of their customers are. wholesalers.</w:t>
      </w:r>
    </w:p>
    <w:p w:rsidR="002C4ACE" w:rsidRPr="002C4ACE" w:rsidRDefault="002C4ACE" w:rsidP="002C4AC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Majority of their customers are from UK but they have a small percent of customers from other countries.</w:t>
      </w:r>
    </w:p>
    <w:p w:rsidR="002C4ACE" w:rsidRPr="002C4ACE" w:rsidRDefault="002C4ACE" w:rsidP="002C4AC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They want to </w:t>
      </w:r>
      <w:r w:rsidRPr="002C4AC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group their international customers</w:t>
      </w: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 based on their previous purchase patterns.</w:t>
      </w:r>
    </w:p>
    <w:p w:rsidR="002C4ACE" w:rsidRPr="002C4ACE" w:rsidRDefault="002C4ACE" w:rsidP="002C4ACE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They like to provide </w:t>
      </w:r>
      <w:r w:rsidRPr="002C4AC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more tailored services to their international customers</w:t>
      </w: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 and also want improve their marketting style in international market.</w:t>
      </w:r>
    </w:p>
    <w:p w:rsidR="002C4ACE" w:rsidRPr="002C4ACE" w:rsidRDefault="002C4ACE" w:rsidP="002C4A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2C4AC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Current Structure</w:t>
      </w:r>
    </w:p>
    <w:p w:rsidR="002C4ACE" w:rsidRPr="002C4ACE" w:rsidRDefault="002C4ACE" w:rsidP="002C4ACE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 retailer currently just group their customers based on country.</w:t>
      </w:r>
    </w:p>
    <w:p w:rsidR="002C4ACE" w:rsidRPr="002C4ACE" w:rsidRDefault="002C4ACE" w:rsidP="002C4ACE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There is a large number of countries which defeats the purpose of creating groups.</w:t>
      </w:r>
    </w:p>
    <w:p w:rsidR="002C4ACE" w:rsidRPr="002C4ACE" w:rsidRDefault="002C4ACE" w:rsidP="002C4ACE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Some countries have very few customers.</w:t>
      </w:r>
    </w:p>
    <w:p w:rsidR="002C4ACE" w:rsidRPr="002C4ACE" w:rsidRDefault="002C4ACE" w:rsidP="002C4ACE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This approach treats large and small customers the same, regardless of their purchase patterns.</w:t>
      </w:r>
    </w:p>
    <w:p w:rsidR="002C4ACE" w:rsidRPr="002C4ACE" w:rsidRDefault="002C4ACE" w:rsidP="002C4A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2C4AC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Goal</w:t>
      </w:r>
    </w:p>
    <w:p w:rsidR="002C4ACE" w:rsidRPr="002C4ACE" w:rsidRDefault="002C4ACE" w:rsidP="002C4ACE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The goal is to build a clustering model which will make customer clusters and should factor in both </w:t>
      </w:r>
      <w:r w:rsidRPr="002C4AC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aggregate sales pattern</w:t>
      </w: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2C4AC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specific items purchased</w:t>
      </w: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2C4ACE" w:rsidRPr="002C4ACE" w:rsidRDefault="002C4ACE" w:rsidP="002C4AC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C4ACE">
        <w:rPr>
          <w:rFonts w:ascii="Helvetica" w:eastAsia="Times New Roman" w:hAnsi="Helvetica" w:cs="Helvetica"/>
          <w:color w:val="000000"/>
          <w:sz w:val="21"/>
          <w:szCs w:val="21"/>
        </w:rPr>
        <w:t>So, the problem specifics are :</w:t>
      </w:r>
    </w:p>
    <w:p w:rsidR="002C4ACE" w:rsidRPr="002C4ACE" w:rsidRDefault="002C4ACE" w:rsidP="002C4ACE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C4ACE">
        <w:rPr>
          <w:rFonts w:ascii="Helvetica" w:eastAsia="Times New Roman" w:hAnsi="Helvetica" w:cs="Helvetica"/>
          <w:color w:val="000000"/>
          <w:sz w:val="24"/>
          <w:szCs w:val="24"/>
        </w:rPr>
        <w:t>Deliverable: </w:t>
      </w:r>
      <w:r w:rsidR="007B3B5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Clusters for </w:t>
      </w:r>
      <w:bookmarkStart w:id="0" w:name="_GoBack"/>
      <w:bookmarkEnd w:id="0"/>
      <w:r w:rsidRPr="002C4AC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customers</w:t>
      </w:r>
      <w:r w:rsidRPr="002C4ACE">
        <w:rPr>
          <w:rFonts w:ascii="Helvetica" w:eastAsia="Times New Roman" w:hAnsi="Helvetica" w:cs="Helvetica"/>
          <w:color w:val="000000"/>
          <w:sz w:val="24"/>
          <w:szCs w:val="24"/>
        </w:rPr>
        <w:br/>
        <w:t>Machine Learning Task: </w:t>
      </w:r>
      <w:r w:rsidRPr="002C4AC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Clustering</w:t>
      </w:r>
      <w:r w:rsidRPr="002C4ACE">
        <w:rPr>
          <w:rFonts w:ascii="Helvetica" w:eastAsia="Times New Roman" w:hAnsi="Helvetica" w:cs="Helvetica"/>
          <w:color w:val="000000"/>
          <w:sz w:val="24"/>
          <w:szCs w:val="24"/>
        </w:rPr>
        <w:br/>
        <w:t>Target Variable: </w:t>
      </w:r>
      <w:r w:rsidRPr="002C4AC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N/A (Unsupervised learning)</w:t>
      </w:r>
      <w:r w:rsidRPr="002C4ACE">
        <w:rPr>
          <w:rFonts w:ascii="Helvetica" w:eastAsia="Times New Roman" w:hAnsi="Helvetica" w:cs="Helvetica"/>
          <w:color w:val="000000"/>
          <w:sz w:val="24"/>
          <w:szCs w:val="24"/>
        </w:rPr>
        <w:br/>
        <w:t>Win Condition: </w:t>
      </w:r>
      <w:r w:rsidRPr="002C4AC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Subjective Results</w:t>
      </w:r>
    </w:p>
    <w:p w:rsidR="00995D3D" w:rsidRDefault="00995D3D"/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78E8"/>
    <w:multiLevelType w:val="multilevel"/>
    <w:tmpl w:val="41F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F6E4E"/>
    <w:multiLevelType w:val="multilevel"/>
    <w:tmpl w:val="FE1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8079BD"/>
    <w:multiLevelType w:val="multilevel"/>
    <w:tmpl w:val="446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4A6985"/>
    <w:multiLevelType w:val="multilevel"/>
    <w:tmpl w:val="AB2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5220A7"/>
    <w:multiLevelType w:val="multilevel"/>
    <w:tmpl w:val="DE4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152981"/>
    <w:multiLevelType w:val="multilevel"/>
    <w:tmpl w:val="C3B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1FD6"/>
    <w:rsid w:val="002C4ACE"/>
    <w:rsid w:val="005C1FD6"/>
    <w:rsid w:val="007B3B52"/>
    <w:rsid w:val="00816F23"/>
    <w:rsid w:val="0099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A27D7-FD4B-4DD2-9994-D379568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2">
    <w:name w:val="heading 2"/>
    <w:basedOn w:val="Normal"/>
    <w:link w:val="Heading2Char"/>
    <w:uiPriority w:val="9"/>
    <w:qFormat/>
    <w:rsid w:val="002C4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A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4A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89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2020-06-01T02:34:00Z</dcterms:created>
  <dcterms:modified xsi:type="dcterms:W3CDTF">2020-06-01T02:36:00Z</dcterms:modified>
</cp:coreProperties>
</file>